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9A" w:rsidRPr="004E10C7" w:rsidRDefault="0091274A">
      <w:pPr>
        <w:rPr>
          <w:sz w:val="20"/>
          <w:szCs w:val="20"/>
        </w:rPr>
      </w:pPr>
      <w:r w:rsidRPr="004E10C7">
        <w:rPr>
          <w:sz w:val="20"/>
          <w:szCs w:val="20"/>
        </w:rPr>
        <w:t>Day 1 – September 17</w:t>
      </w:r>
    </w:p>
    <w:p w:rsidR="00D11BCA" w:rsidRPr="004E10C7" w:rsidRDefault="0091274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4E10C7">
        <w:rPr>
          <w:sz w:val="20"/>
          <w:szCs w:val="20"/>
        </w:rPr>
        <w:t xml:space="preserve">Hotel </w:t>
      </w:r>
      <w:r w:rsidRPr="004E10C7">
        <w:rPr>
          <w:sz w:val="20"/>
          <w:szCs w:val="20"/>
        </w:rPr>
        <w:sym w:font="Wingdings" w:char="F0E0"/>
      </w:r>
      <w:r w:rsidRPr="004E10C7">
        <w:rPr>
          <w:sz w:val="20"/>
          <w:szCs w:val="20"/>
        </w:rPr>
        <w:t xml:space="preserve"> (1.9km) Par</w:t>
      </w:r>
      <w:r w:rsidR="00540E37" w:rsidRPr="004E10C7">
        <w:rPr>
          <w:sz w:val="20"/>
          <w:szCs w:val="20"/>
        </w:rPr>
        <w:t>k</w:t>
      </w:r>
      <w:r w:rsidRPr="004E10C7">
        <w:rPr>
          <w:sz w:val="20"/>
          <w:szCs w:val="20"/>
        </w:rPr>
        <w:t xml:space="preserve"> Eduardo VII</w:t>
      </w:r>
      <w:r w:rsidR="00540E37" w:rsidRPr="004E10C7">
        <w:rPr>
          <w:sz w:val="20"/>
          <w:szCs w:val="20"/>
        </w:rPr>
        <w:t xml:space="preserve"> </w:t>
      </w:r>
      <w:r w:rsidR="00540E37" w:rsidRPr="004E10C7">
        <w:rPr>
          <w:sz w:val="20"/>
          <w:szCs w:val="20"/>
        </w:rPr>
        <w:sym w:font="Wingdings" w:char="F0E0"/>
      </w:r>
      <w:r w:rsidR="00540E37" w:rsidRPr="004E10C7">
        <w:rPr>
          <w:sz w:val="20"/>
          <w:szCs w:val="20"/>
        </w:rPr>
        <w:t xml:space="preserve"> (500m) </w:t>
      </w:r>
      <w:proofErr w:type="spellStart"/>
      <w:r w:rsidR="00540E37" w:rsidRPr="004E10C7">
        <w:rPr>
          <w:sz w:val="20"/>
          <w:szCs w:val="20"/>
        </w:rPr>
        <w:t>Marquês</w:t>
      </w:r>
      <w:proofErr w:type="spellEnd"/>
      <w:r w:rsidR="00540E37" w:rsidRPr="004E10C7">
        <w:rPr>
          <w:sz w:val="20"/>
          <w:szCs w:val="20"/>
        </w:rPr>
        <w:t xml:space="preserve"> de </w:t>
      </w:r>
      <w:proofErr w:type="spellStart"/>
      <w:r w:rsidR="00540E37" w:rsidRPr="004E10C7">
        <w:rPr>
          <w:sz w:val="20"/>
          <w:szCs w:val="20"/>
        </w:rPr>
        <w:t>Pombal</w:t>
      </w:r>
      <w:proofErr w:type="spellEnd"/>
      <w:r w:rsidR="00540E37" w:rsidRPr="004E10C7">
        <w:rPr>
          <w:sz w:val="20"/>
          <w:szCs w:val="20"/>
        </w:rPr>
        <w:t xml:space="preserve"> </w:t>
      </w:r>
      <w:r w:rsidR="00540E37" w:rsidRPr="004E10C7">
        <w:rPr>
          <w:sz w:val="20"/>
          <w:szCs w:val="20"/>
        </w:rPr>
        <w:sym w:font="Wingdings" w:char="F0E0"/>
      </w:r>
      <w:r w:rsidR="00540E37" w:rsidRPr="004E10C7">
        <w:rPr>
          <w:sz w:val="20"/>
          <w:szCs w:val="20"/>
        </w:rPr>
        <w:t xml:space="preserve">  (500m) </w:t>
      </w:r>
      <w:proofErr w:type="spellStart"/>
      <w:r w:rsidR="00540E37" w:rsidRPr="004E10C7">
        <w:rPr>
          <w:sz w:val="20"/>
          <w:szCs w:val="20"/>
        </w:rPr>
        <w:t>Avenida</w:t>
      </w:r>
      <w:proofErr w:type="spellEnd"/>
      <w:r w:rsidR="00540E37" w:rsidRPr="004E10C7">
        <w:rPr>
          <w:sz w:val="20"/>
          <w:szCs w:val="20"/>
        </w:rPr>
        <w:t xml:space="preserve"> de Liberdade</w:t>
      </w:r>
      <w:r w:rsidR="00EE2D38" w:rsidRPr="004E10C7">
        <w:rPr>
          <w:sz w:val="20"/>
          <w:szCs w:val="20"/>
        </w:rPr>
        <w:t xml:space="preserve"> </w:t>
      </w:r>
      <w:r w:rsidR="00EE2D38" w:rsidRPr="004E10C7">
        <w:rPr>
          <w:sz w:val="20"/>
          <w:szCs w:val="20"/>
        </w:rPr>
        <w:sym w:font="Wingdings" w:char="F0E0"/>
      </w:r>
      <w:r w:rsidR="00EE2D38" w:rsidRPr="004E10C7">
        <w:rPr>
          <w:sz w:val="20"/>
          <w:szCs w:val="20"/>
        </w:rPr>
        <w:t xml:space="preserve"> Príncipe Real</w:t>
      </w:r>
      <w:r w:rsidR="00540E37" w:rsidRPr="004E10C7">
        <w:rPr>
          <w:sz w:val="20"/>
          <w:szCs w:val="20"/>
        </w:rPr>
        <w:t xml:space="preserve"> </w:t>
      </w:r>
      <w:r w:rsidR="00540E37" w:rsidRPr="004E10C7">
        <w:rPr>
          <w:sz w:val="20"/>
          <w:szCs w:val="20"/>
        </w:rPr>
        <w:sym w:font="Wingdings" w:char="F0E0"/>
      </w:r>
      <w:r w:rsidR="00540E37" w:rsidRPr="004E10C7">
        <w:rPr>
          <w:sz w:val="20"/>
          <w:szCs w:val="20"/>
        </w:rPr>
        <w:t xml:space="preserve"> </w:t>
      </w:r>
      <w:proofErr w:type="spellStart"/>
      <w:r w:rsidR="00EE2D38" w:rsidRPr="004E10C7">
        <w:rPr>
          <w:sz w:val="20"/>
          <w:szCs w:val="20"/>
        </w:rPr>
        <w:t>bairro</w:t>
      </w:r>
      <w:proofErr w:type="spellEnd"/>
      <w:r w:rsidR="00EE2D38" w:rsidRPr="004E10C7">
        <w:rPr>
          <w:sz w:val="20"/>
          <w:szCs w:val="20"/>
        </w:rPr>
        <w:t xml:space="preserve"> alto </w:t>
      </w:r>
      <w:r w:rsidR="00EE2D38" w:rsidRPr="004E10C7">
        <w:rPr>
          <w:sz w:val="20"/>
          <w:szCs w:val="20"/>
        </w:rPr>
        <w:sym w:font="Wingdings" w:char="F0E0"/>
      </w:r>
      <w:r w:rsidR="00EE2D38" w:rsidRPr="004E10C7">
        <w:rPr>
          <w:sz w:val="20"/>
          <w:szCs w:val="20"/>
        </w:rPr>
        <w:t xml:space="preserve"> pink street </w:t>
      </w:r>
      <w:r w:rsidR="00D11BCA" w:rsidRPr="004E10C7">
        <w:rPr>
          <w:sz w:val="20"/>
          <w:szCs w:val="20"/>
        </w:rPr>
        <w:sym w:font="Wingdings" w:char="F0E0"/>
      </w:r>
      <w:proofErr w:type="spellStart"/>
      <w:r w:rsidR="00D71C30" w:rsidRPr="004E10C7">
        <w:rPr>
          <w:sz w:val="20"/>
          <w:szCs w:val="20"/>
        </w:rPr>
        <w:t>baixa</w:t>
      </w:r>
      <w:proofErr w:type="spellEnd"/>
      <w:r w:rsidR="00D71C30" w:rsidRPr="004E10C7">
        <w:rPr>
          <w:sz w:val="20"/>
          <w:szCs w:val="20"/>
        </w:rPr>
        <w:t xml:space="preserve"> </w:t>
      </w:r>
      <w:r w:rsidR="00D71C30" w:rsidRPr="004E10C7">
        <w:rPr>
          <w:sz w:val="20"/>
          <w:szCs w:val="20"/>
        </w:rPr>
        <w:sym w:font="Wingdings" w:char="F0E0"/>
      </w:r>
      <w:r w:rsidR="00D71C30" w:rsidRPr="004E10C7">
        <w:rPr>
          <w:sz w:val="20"/>
          <w:szCs w:val="20"/>
        </w:rPr>
        <w:t xml:space="preserve"> </w:t>
      </w:r>
      <w:r w:rsidR="00D11BCA" w:rsidRPr="004E10C7">
        <w:rPr>
          <w:sz w:val="20"/>
          <w:szCs w:val="20"/>
        </w:rPr>
        <w:t xml:space="preserve"> </w:t>
      </w:r>
      <w:r w:rsidR="00FE3DEE" w:rsidRPr="004E10C7">
        <w:rPr>
          <w:rFonts w:ascii="Arial" w:hAnsi="Arial" w:cs="Arial"/>
          <w:sz w:val="20"/>
          <w:szCs w:val="20"/>
          <w:shd w:val="clear" w:color="auto" w:fill="FFFFFF"/>
        </w:rPr>
        <w:t xml:space="preserve">El Corte </w:t>
      </w:r>
      <w:proofErr w:type="spellStart"/>
      <w:r w:rsidR="00FE3DEE" w:rsidRPr="004E10C7">
        <w:rPr>
          <w:rFonts w:ascii="Arial" w:hAnsi="Arial" w:cs="Arial"/>
          <w:sz w:val="20"/>
          <w:szCs w:val="20"/>
          <w:shd w:val="clear" w:color="auto" w:fill="FFFFFF"/>
        </w:rPr>
        <w:t>Inglés</w:t>
      </w:r>
      <w:proofErr w:type="spellEnd"/>
    </w:p>
    <w:p w:rsidR="00D71C30" w:rsidRPr="004E10C7" w:rsidRDefault="00D71C30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proofErr w:type="spellStart"/>
      <w:r w:rsidRPr="004E10C7">
        <w:rPr>
          <w:rFonts w:ascii="Arial" w:hAnsi="Arial" w:cs="Arial"/>
          <w:sz w:val="20"/>
          <w:szCs w:val="20"/>
          <w:shd w:val="clear" w:color="auto" w:fill="FFFFFF"/>
        </w:rPr>
        <w:t>Alfama</w:t>
      </w:r>
      <w:proofErr w:type="spellEnd"/>
      <w:r w:rsidRPr="004E10C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E10C7">
        <w:rPr>
          <w:rFonts w:ascii="Arial" w:hAnsi="Arial" w:cs="Arial"/>
          <w:sz w:val="20"/>
          <w:szCs w:val="20"/>
          <w:shd w:val="clear" w:color="auto" w:fill="FFFFFF"/>
        </w:rPr>
        <w:sym w:font="Wingdings" w:char="F0E0"/>
      </w:r>
      <w:r w:rsidRPr="004E10C7">
        <w:rPr>
          <w:rFonts w:ascii="Arial" w:hAnsi="Arial" w:cs="Arial"/>
          <w:sz w:val="20"/>
          <w:szCs w:val="20"/>
          <w:shd w:val="clear" w:color="auto" w:fill="FFFFFF"/>
        </w:rPr>
        <w:t xml:space="preserve"> Lisbon Cathedral, Largo da </w:t>
      </w:r>
      <w:proofErr w:type="spellStart"/>
      <w:r w:rsidRPr="004E10C7">
        <w:rPr>
          <w:rFonts w:ascii="Arial" w:hAnsi="Arial" w:cs="Arial"/>
          <w:sz w:val="20"/>
          <w:szCs w:val="20"/>
          <w:shd w:val="clear" w:color="auto" w:fill="FFFFFF"/>
        </w:rPr>
        <w:t>Sé</w:t>
      </w:r>
      <w:proofErr w:type="spellEnd"/>
      <w:r w:rsidRPr="004E10C7">
        <w:rPr>
          <w:rFonts w:ascii="Arial" w:hAnsi="Arial" w:cs="Arial"/>
          <w:sz w:val="20"/>
          <w:szCs w:val="20"/>
          <w:shd w:val="clear" w:color="auto" w:fill="FFFFFF"/>
        </w:rPr>
        <w:t>, 1100-585 Lisboa, Portugal</w:t>
      </w:r>
      <w:r w:rsidR="008522A6" w:rsidRPr="004E10C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522A6" w:rsidRPr="004E10C7">
        <w:rPr>
          <w:rFonts w:ascii="Arial" w:hAnsi="Arial" w:cs="Arial"/>
          <w:sz w:val="20"/>
          <w:szCs w:val="20"/>
          <w:shd w:val="clear" w:color="auto" w:fill="FFFFFF"/>
        </w:rPr>
        <w:sym w:font="Wingdings" w:char="F0E0"/>
      </w:r>
      <w:r w:rsidR="008522A6" w:rsidRPr="004E10C7">
        <w:rPr>
          <w:rFonts w:ascii="Arial" w:hAnsi="Arial" w:cs="Arial"/>
          <w:sz w:val="20"/>
          <w:szCs w:val="20"/>
          <w:shd w:val="clear" w:color="auto" w:fill="FFFFFF"/>
        </w:rPr>
        <w:t xml:space="preserve"> Castelo de S. Jorge, R. de Santa Cruz do Castelo, 1100-129 Lisboa, Portugal </w:t>
      </w:r>
      <w:r w:rsidR="008522A6" w:rsidRPr="004E10C7">
        <w:rPr>
          <w:rFonts w:ascii="Arial" w:hAnsi="Arial" w:cs="Arial"/>
          <w:sz w:val="20"/>
          <w:szCs w:val="20"/>
          <w:shd w:val="clear" w:color="auto" w:fill="FFFFFF"/>
        </w:rPr>
        <w:sym w:font="Wingdings" w:char="F0E0"/>
      </w:r>
      <w:r w:rsidR="008522A6" w:rsidRPr="004E10C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Portas</w:t>
      </w:r>
      <w:proofErr w:type="spellEnd"/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do Sol viewpoint </w:t>
      </w:r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sym w:font="Wingdings" w:char="F0E0"/>
      </w:r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number 28 tram as it screeches and rattles through the streets </w:t>
      </w:r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sym w:font="Wingdings" w:char="F0E0"/>
      </w:r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Largo do </w:t>
      </w:r>
      <w:proofErr w:type="spellStart"/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Chafariz</w:t>
      </w:r>
      <w:proofErr w:type="spellEnd"/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de </w:t>
      </w:r>
      <w:proofErr w:type="spellStart"/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Dentro</w:t>
      </w:r>
      <w:proofErr w:type="spellEnd"/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, Portugal </w:t>
      </w:r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sym w:font="Wingdings" w:char="F0E0"/>
      </w:r>
      <w:r w:rsidR="008522A6"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</w:t>
      </w:r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proofErr w:type="spellStart"/>
      <w:r w:rsidRPr="004E10C7">
        <w:rPr>
          <w:rStyle w:val="Strong"/>
          <w:rFonts w:ascii="Arial" w:hAnsi="Arial" w:cs="Arial"/>
          <w:color w:val="282828"/>
          <w:sz w:val="20"/>
          <w:szCs w:val="20"/>
        </w:rPr>
        <w:t>nsider</w:t>
      </w:r>
      <w:proofErr w:type="spellEnd"/>
      <w:r w:rsidRPr="004E10C7">
        <w:rPr>
          <w:rStyle w:val="Strong"/>
          <w:rFonts w:ascii="Arial" w:hAnsi="Arial" w:cs="Arial"/>
          <w:color w:val="282828"/>
          <w:sz w:val="20"/>
          <w:szCs w:val="20"/>
        </w:rPr>
        <w:t xml:space="preserve"> tip:</w:t>
      </w:r>
      <w:r w:rsidRPr="004E10C7">
        <w:rPr>
          <w:rFonts w:ascii="Arial" w:hAnsi="Arial" w:cs="Arial"/>
          <w:color w:val="282828"/>
          <w:sz w:val="20"/>
          <w:szCs w:val="20"/>
        </w:rPr>
        <w:t xml:space="preserve"> For a day trip to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Alfama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it is advisable to ride the number 28 tram up to the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Graca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district and walk downhill, instead of walking uphill from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Baixa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>…..</w:t>
      </w:r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r w:rsidRPr="004E10C7">
        <w:rPr>
          <w:rFonts w:ascii="Arial" w:hAnsi="Arial" w:cs="Arial"/>
          <w:color w:val="282828"/>
          <w:sz w:val="20"/>
          <w:szCs w:val="20"/>
        </w:rPr>
        <w:t xml:space="preserve">• Ride the number 28 Tram to the Largo da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Graca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(unfortunately pickpockets are prevalent on crowded trams, so be cautious with valuables)</w:t>
      </w:r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r w:rsidRPr="004E10C7">
        <w:rPr>
          <w:rFonts w:ascii="Arial" w:hAnsi="Arial" w:cs="Arial"/>
          <w:color w:val="282828"/>
          <w:sz w:val="20"/>
          <w:szCs w:val="20"/>
        </w:rPr>
        <w:t xml:space="preserve">• Admire the view from the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M</w:t>
      </w:r>
      <w:bookmarkStart w:id="0" w:name="_GoBack"/>
      <w:bookmarkEnd w:id="0"/>
      <w:r w:rsidRPr="004E10C7">
        <w:rPr>
          <w:rFonts w:ascii="Arial" w:hAnsi="Arial" w:cs="Arial"/>
          <w:color w:val="282828"/>
          <w:sz w:val="20"/>
          <w:szCs w:val="20"/>
        </w:rPr>
        <w:t>iradouro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da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Graça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with its wonderful views over central Lisbon and the Castle. (GPS 38.71618, -9.13148)</w:t>
      </w:r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r w:rsidRPr="004E10C7">
        <w:rPr>
          <w:rFonts w:ascii="Arial" w:hAnsi="Arial" w:cs="Arial"/>
          <w:color w:val="282828"/>
          <w:sz w:val="20"/>
          <w:szCs w:val="20"/>
        </w:rPr>
        <w:t xml:space="preserve">• See the Magnificent Sao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Vicenta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church (GPS 38.71474,-9.12842)</w:t>
      </w:r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r w:rsidRPr="004E10C7">
        <w:rPr>
          <w:rFonts w:ascii="Arial" w:hAnsi="Arial" w:cs="Arial"/>
          <w:color w:val="282828"/>
          <w:sz w:val="20"/>
          <w:szCs w:val="20"/>
        </w:rPr>
        <w:t xml:space="preserve">• Get lost in the maze of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Alfama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(or follow the tram tracks) to the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Portas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do Sol viewpoint and plaza, which is a great location for a drink. (GPS 38.71266, -9.13060)</w:t>
      </w:r>
    </w:p>
    <w:p w:rsidR="008522A6" w:rsidRPr="004E10C7" w:rsidRDefault="008522A6">
      <w:pPr>
        <w:rPr>
          <w:sz w:val="20"/>
          <w:szCs w:val="20"/>
        </w:rPr>
      </w:pPr>
    </w:p>
    <w:p w:rsidR="008522A6" w:rsidRPr="004E10C7" w:rsidRDefault="008522A6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From the Saint Anthony church walk downhill to the Campo das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Cebolas</w:t>
      </w:r>
      <w:proofErr w:type="spellEnd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and uniquely styled Casa dos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Bicos</w:t>
      </w:r>
      <w:proofErr w:type="spellEnd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 </w:t>
      </w:r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proofErr w:type="gramStart"/>
      <w:r w:rsidRPr="004E10C7">
        <w:rPr>
          <w:rFonts w:ascii="Arial" w:hAnsi="Arial" w:cs="Arial"/>
          <w:color w:val="282828"/>
          <w:sz w:val="20"/>
          <w:szCs w:val="20"/>
        </w:rPr>
        <w:t xml:space="preserve">Skirt the edge of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Alfama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to the Largo do</w:t>
      </w:r>
      <w:proofErr w:type="gramEnd"/>
      <w:r w:rsidRPr="004E10C7">
        <w:rPr>
          <w:rFonts w:ascii="Arial" w:hAnsi="Arial" w:cs="Arial"/>
          <w:color w:val="282828"/>
          <w:sz w:val="20"/>
          <w:szCs w:val="20"/>
        </w:rPr>
        <w:t xml:space="preserve">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Chafariz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de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Dentro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the location of the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Fado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Museum (GPS 38.71108, -9.12792)</w:t>
      </w:r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r w:rsidRPr="004E10C7">
        <w:rPr>
          <w:rFonts w:ascii="Arial" w:hAnsi="Arial" w:cs="Arial"/>
          <w:color w:val="282828"/>
          <w:sz w:val="20"/>
          <w:szCs w:val="20"/>
        </w:rPr>
        <w:t xml:space="preserve">• Explore the narrow streets of historic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Alfama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, including the baroque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Igreja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de Santo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Estêvão</w:t>
      </w:r>
      <w:proofErr w:type="spellEnd"/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r w:rsidRPr="004E10C7">
        <w:rPr>
          <w:rFonts w:ascii="Arial" w:hAnsi="Arial" w:cs="Arial"/>
          <w:color w:val="282828"/>
          <w:sz w:val="20"/>
          <w:szCs w:val="20"/>
        </w:rPr>
        <w:t xml:space="preserve">•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Museu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Militar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(GPS 38.71306, -9.12472)</w:t>
      </w:r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r w:rsidRPr="004E10C7">
        <w:rPr>
          <w:rFonts w:ascii="Arial" w:hAnsi="Arial" w:cs="Arial"/>
          <w:color w:val="282828"/>
          <w:sz w:val="20"/>
          <w:szCs w:val="20"/>
        </w:rPr>
        <w:t xml:space="preserve">• Visit the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Panteão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Nacional and climb to the roof with the amazing views over the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Tejo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Estuary (GPS 38.71499, -9.12469</w:t>
      </w:r>
    </w:p>
    <w:p w:rsidR="008522A6" w:rsidRPr="004E10C7" w:rsidRDefault="008522A6" w:rsidP="008522A6">
      <w:pPr>
        <w:pStyle w:val="textjustified"/>
        <w:spacing w:before="0" w:beforeAutospacing="0" w:after="0" w:afterAutospacing="0" w:line="485" w:lineRule="atLeast"/>
        <w:jc w:val="both"/>
        <w:rPr>
          <w:rFonts w:ascii="Arial" w:hAnsi="Arial" w:cs="Arial"/>
          <w:color w:val="282828"/>
          <w:sz w:val="20"/>
          <w:szCs w:val="20"/>
        </w:rPr>
      </w:pPr>
      <w:r w:rsidRPr="004E10C7">
        <w:rPr>
          <w:rFonts w:ascii="Arial" w:hAnsi="Arial" w:cs="Arial"/>
          <w:color w:val="282828"/>
          <w:sz w:val="20"/>
          <w:szCs w:val="20"/>
        </w:rPr>
        <w:t xml:space="preserve">• Relax in the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Jardim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Botto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Machado which is also the setting for the Feira da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</w:rPr>
        <w:t>Ladra</w:t>
      </w:r>
      <w:proofErr w:type="spellEnd"/>
      <w:r w:rsidRPr="004E10C7">
        <w:rPr>
          <w:rFonts w:ascii="Arial" w:hAnsi="Arial" w:cs="Arial"/>
          <w:color w:val="282828"/>
          <w:sz w:val="20"/>
          <w:szCs w:val="20"/>
        </w:rPr>
        <w:t xml:space="preserve"> market (Tuesday and Saturday)</w:t>
      </w:r>
    </w:p>
    <w:p w:rsidR="008522A6" w:rsidRPr="004E10C7" w:rsidRDefault="008522A6">
      <w:pPr>
        <w:rPr>
          <w:sz w:val="20"/>
          <w:szCs w:val="20"/>
        </w:rPr>
      </w:pPr>
    </w:p>
    <w:p w:rsidR="008522A6" w:rsidRPr="004E10C7" w:rsidRDefault="008522A6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28 tram. The tram route connects the district of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Graça</w:t>
      </w:r>
      <w:proofErr w:type="spellEnd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with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Baixa</w:t>
      </w:r>
      <w:proofErr w:type="spellEnd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and passes through the streets and hills of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Alfama</w:t>
      </w:r>
      <w:proofErr w:type="spellEnd"/>
    </w:p>
    <w:p w:rsidR="00BB29FB" w:rsidRPr="004E10C7" w:rsidRDefault="00BB29FB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  <w:proofErr w:type="spellStart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lastRenderedPageBreak/>
        <w:t>Miradouro</w:t>
      </w:r>
      <w:proofErr w:type="spellEnd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 xml:space="preserve"> de Santa </w:t>
      </w:r>
      <w:proofErr w:type="spellStart"/>
      <w:r w:rsidRPr="004E10C7">
        <w:rPr>
          <w:rFonts w:ascii="Arial" w:hAnsi="Arial" w:cs="Arial"/>
          <w:color w:val="282828"/>
          <w:sz w:val="20"/>
          <w:szCs w:val="20"/>
          <w:shd w:val="clear" w:color="auto" w:fill="FFFFFF"/>
        </w:rPr>
        <w:t>Luza</w:t>
      </w:r>
      <w:proofErr w:type="spellEnd"/>
    </w:p>
    <w:p w:rsidR="00BB29FB" w:rsidRPr="004E10C7" w:rsidRDefault="00BB29FB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</w:p>
    <w:p w:rsidR="00EE2D38" w:rsidRPr="004E10C7" w:rsidRDefault="00EE2D38" w:rsidP="00EE2D38">
      <w:pPr>
        <w:rPr>
          <w:sz w:val="20"/>
          <w:szCs w:val="20"/>
        </w:rPr>
      </w:pPr>
      <w:r w:rsidRPr="004E10C7">
        <w:rPr>
          <w:sz w:val="20"/>
          <w:szCs w:val="20"/>
        </w:rPr>
        <w:t>Lisbon</w:t>
      </w:r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Bairro</w:t>
      </w:r>
      <w:proofErr w:type="spellEnd"/>
      <w:r w:rsidRPr="004E10C7">
        <w:rPr>
          <w:sz w:val="20"/>
          <w:szCs w:val="20"/>
        </w:rPr>
        <w:t xml:space="preserve"> Alto</w:t>
      </w:r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Rossio</w:t>
      </w:r>
      <w:proofErr w:type="spellEnd"/>
      <w:r w:rsidRPr="004E10C7">
        <w:rPr>
          <w:sz w:val="20"/>
          <w:szCs w:val="20"/>
        </w:rPr>
        <w:t xml:space="preserve"> Square\</w:t>
      </w:r>
    </w:p>
    <w:p w:rsidR="00EE2D38" w:rsidRPr="004E10C7" w:rsidRDefault="00EE2D38" w:rsidP="00EE2D38">
      <w:pPr>
        <w:pStyle w:val="editorial-highlights-entry-headline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4E10C7">
        <w:rPr>
          <w:rFonts w:asciiTheme="minorHAnsi" w:eastAsiaTheme="minorHAnsi" w:hAnsiTheme="minorHAnsi" w:cstheme="minorBidi"/>
          <w:sz w:val="20"/>
          <w:szCs w:val="20"/>
        </w:rPr>
        <w:t> 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Alfama</w:t>
      </w:r>
      <w:proofErr w:type="spellEnd"/>
    </w:p>
    <w:p w:rsidR="00EE2D38" w:rsidRPr="004E10C7" w:rsidRDefault="00EE2D38" w:rsidP="00EE2D38">
      <w:pPr>
        <w:pStyle w:val="editorial-highlights-entry-description"/>
        <w:shd w:val="clear" w:color="auto" w:fill="F7F7F7"/>
        <w:spacing w:before="0" w:beforeAutospacing="0" w:after="165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4E10C7">
        <w:rPr>
          <w:rFonts w:asciiTheme="minorHAnsi" w:eastAsiaTheme="minorHAnsi" w:hAnsiTheme="minorHAnsi" w:cstheme="minorBidi"/>
          <w:sz w:val="20"/>
          <w:szCs w:val="20"/>
        </w:rPr>
        <w:t>The city's oldest district can be found between the São Jorge Castle and the Tagus River. 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fldChar w:fldCharType="begin"/>
      </w:r>
      <w:r w:rsidRPr="004E10C7">
        <w:rPr>
          <w:rFonts w:asciiTheme="minorHAnsi" w:eastAsiaTheme="minorHAnsi" w:hAnsiTheme="minorHAnsi" w:cstheme="minorBidi"/>
          <w:sz w:val="20"/>
          <w:szCs w:val="20"/>
        </w:rPr>
        <w:instrText xml:space="preserve"> HYPERLINK "https://www.getyourguide.com/alfama-l4789/" </w:instrText>
      </w:r>
      <w:r w:rsidRPr="004E10C7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Pr="004E10C7">
        <w:rPr>
          <w:rFonts w:asciiTheme="minorHAnsi" w:eastAsiaTheme="minorHAnsi" w:hAnsiTheme="minorHAnsi" w:cstheme="minorBidi"/>
          <w:sz w:val="20"/>
          <w:szCs w:val="20"/>
        </w:rPr>
        <w:t>Alfama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 w:rsidRPr="004E10C7">
        <w:rPr>
          <w:rFonts w:asciiTheme="minorHAnsi" w:eastAsiaTheme="minorHAnsi" w:hAnsiTheme="minorHAnsi" w:cstheme="minorBidi"/>
          <w:sz w:val="20"/>
          <w:szCs w:val="20"/>
        </w:rPr>
        <w:t xml:space="preserve"> is the place to be for Lisbon's best restaurants and 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Fado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t xml:space="preserve"> bars!</w:t>
      </w:r>
    </w:p>
    <w:p w:rsidR="00EE2D38" w:rsidRPr="004E10C7" w:rsidRDefault="00EE2D38" w:rsidP="00EE2D38">
      <w:pPr>
        <w:rPr>
          <w:sz w:val="20"/>
          <w:szCs w:val="20"/>
        </w:rPr>
      </w:pPr>
    </w:p>
    <w:p w:rsidR="00EE2D38" w:rsidRPr="004E10C7" w:rsidRDefault="00EE2D38" w:rsidP="00EE2D38">
      <w:pPr>
        <w:pStyle w:val="editorial-highlights-entry-headline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4E10C7">
        <w:rPr>
          <w:rFonts w:asciiTheme="minorHAnsi" w:eastAsiaTheme="minorHAnsi" w:hAnsiTheme="minorHAnsi" w:cstheme="minorBidi"/>
          <w:sz w:val="20"/>
          <w:szCs w:val="20"/>
        </w:rPr>
        <w:t>Commerce Square</w:t>
      </w:r>
    </w:p>
    <w:p w:rsidR="00EE2D38" w:rsidRPr="004E10C7" w:rsidRDefault="00EE2D38" w:rsidP="00EE2D38">
      <w:pPr>
        <w:pStyle w:val="editorial-highlights-entry-description"/>
        <w:shd w:val="clear" w:color="auto" w:fill="F7F7F7"/>
        <w:spacing w:before="0" w:beforeAutospacing="0" w:after="165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4E10C7">
        <w:rPr>
          <w:rFonts w:asciiTheme="minorHAnsi" w:eastAsiaTheme="minorHAnsi" w:hAnsiTheme="minorHAnsi" w:cstheme="minorBidi"/>
          <w:sz w:val="20"/>
          <w:szCs w:val="20"/>
        </w:rPr>
        <w:t>Called 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fldChar w:fldCharType="begin"/>
      </w:r>
      <w:r w:rsidRPr="004E10C7">
        <w:rPr>
          <w:rFonts w:asciiTheme="minorHAnsi" w:eastAsiaTheme="minorHAnsi" w:hAnsiTheme="minorHAnsi" w:cstheme="minorBidi"/>
          <w:sz w:val="20"/>
          <w:szCs w:val="20"/>
        </w:rPr>
        <w:instrText xml:space="preserve"> HYPERLINK "https://www.getyourguide.com/commerce-square-l4792/" </w:instrText>
      </w:r>
      <w:r w:rsidRPr="004E10C7">
        <w:rPr>
          <w:rFonts w:asciiTheme="minorHAnsi" w:eastAsiaTheme="minorHAnsi" w:hAnsiTheme="minorHAnsi" w:cstheme="minorBidi"/>
          <w:sz w:val="20"/>
          <w:szCs w:val="20"/>
        </w:rPr>
        <w:fldChar w:fldCharType="separate"/>
      </w:r>
      <w:r w:rsidRPr="004E10C7">
        <w:rPr>
          <w:rFonts w:asciiTheme="minorHAnsi" w:eastAsiaTheme="minorHAnsi" w:hAnsiTheme="minorHAnsi" w:cstheme="minorBidi"/>
          <w:sz w:val="20"/>
          <w:szCs w:val="20"/>
        </w:rPr>
        <w:t>Praça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t xml:space="preserve"> do 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Comércio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fldChar w:fldCharType="end"/>
      </w:r>
      <w:r w:rsidRPr="004E10C7">
        <w:rPr>
          <w:rFonts w:asciiTheme="minorHAnsi" w:eastAsiaTheme="minorHAnsi" w:hAnsiTheme="minorHAnsi" w:cstheme="minorBidi"/>
          <w:sz w:val="20"/>
          <w:szCs w:val="20"/>
        </w:rPr>
        <w:t> in Portuguese, this vast town square is also known as Palace Square (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Terreiro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t xml:space="preserve"> do 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Paço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t>). The Royal Palace stood here before being flattened by the 1755 Lisbon Earthquake!</w:t>
      </w:r>
    </w:p>
    <w:p w:rsidR="00EE2D38" w:rsidRPr="004E10C7" w:rsidRDefault="00EE2D38" w:rsidP="00EE2D38">
      <w:pPr>
        <w:pStyle w:val="editorial-highlights-entry-description"/>
        <w:shd w:val="clear" w:color="auto" w:fill="F7F7F7"/>
        <w:spacing w:before="0" w:beforeAutospacing="0" w:after="165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4E10C7">
        <w:rPr>
          <w:rFonts w:asciiTheme="minorHAnsi" w:eastAsiaTheme="minorHAnsi" w:hAnsiTheme="minorHAnsi" w:cstheme="minorBidi"/>
          <w:sz w:val="20"/>
          <w:szCs w:val="20"/>
        </w:rPr>
        <w:t xml:space="preserve">St George Castle, 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Tv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t xml:space="preserve">. de Santa 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Luzia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t xml:space="preserve"> 4, 1100-160 Lisboa, Portugal</w:t>
      </w:r>
    </w:p>
    <w:p w:rsidR="00EE2D38" w:rsidRPr="004E10C7" w:rsidRDefault="00EE2D38" w:rsidP="00EE2D38">
      <w:pPr>
        <w:pStyle w:val="editorial-highlights-entry-description"/>
        <w:shd w:val="clear" w:color="auto" w:fill="F7F7F7"/>
        <w:spacing w:before="0" w:beforeAutospacing="0" w:after="165" w:afterAutospacing="0"/>
        <w:rPr>
          <w:rFonts w:asciiTheme="minorHAnsi" w:eastAsiaTheme="minorHAnsi" w:hAnsiTheme="minorHAnsi" w:cstheme="minorBidi"/>
          <w:sz w:val="20"/>
          <w:szCs w:val="20"/>
        </w:rPr>
      </w:pP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Parque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t xml:space="preserve"> das 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Nações</w:t>
      </w:r>
      <w:proofErr w:type="spellEnd"/>
      <w:r w:rsidRPr="004E10C7">
        <w:rPr>
          <w:rFonts w:asciiTheme="minorHAnsi" w:eastAsiaTheme="minorHAnsi" w:hAnsiTheme="minorHAnsi" w:cstheme="minorBidi"/>
          <w:sz w:val="20"/>
          <w:szCs w:val="20"/>
        </w:rPr>
        <w:t>, Lisbon, Portugal</w:t>
      </w:r>
    </w:p>
    <w:p w:rsidR="00EE2D38" w:rsidRPr="004E10C7" w:rsidRDefault="00EE2D38" w:rsidP="00EE2D38">
      <w:pPr>
        <w:pStyle w:val="editorial-highlights-entry-description"/>
        <w:shd w:val="clear" w:color="auto" w:fill="F7F7F7"/>
        <w:spacing w:before="0" w:beforeAutospacing="0" w:after="165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4E10C7">
        <w:rPr>
          <w:rFonts w:asciiTheme="minorHAnsi" w:eastAsiaTheme="minorHAnsi" w:hAnsiTheme="minorHAnsi" w:cstheme="minorBidi"/>
          <w:sz w:val="20"/>
          <w:szCs w:val="20"/>
        </w:rPr>
        <w:t xml:space="preserve">Barrio de </w:t>
      </w:r>
      <w:proofErr w:type="spellStart"/>
      <w:r w:rsidRPr="004E10C7">
        <w:rPr>
          <w:rFonts w:asciiTheme="minorHAnsi" w:eastAsiaTheme="minorHAnsi" w:hAnsiTheme="minorHAnsi" w:cstheme="minorBidi"/>
          <w:sz w:val="20"/>
          <w:szCs w:val="20"/>
        </w:rPr>
        <w:t>bica</w:t>
      </w:r>
      <w:proofErr w:type="spellEnd"/>
    </w:p>
    <w:p w:rsidR="00EE2D38" w:rsidRPr="004E10C7" w:rsidRDefault="00EE2D38" w:rsidP="00EE2D38">
      <w:pPr>
        <w:pStyle w:val="Heading3"/>
        <w:shd w:val="clear" w:color="auto" w:fill="FFFFFF"/>
        <w:spacing w:before="0" w:beforeAutospacing="0" w:after="0" w:afterAutospacing="0" w:line="480" w:lineRule="atLeast"/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</w:pPr>
      <w:proofErr w:type="spellStart"/>
      <w:r w:rsidRPr="004E10C7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>Miradouro</w:t>
      </w:r>
      <w:proofErr w:type="spellEnd"/>
      <w:r w:rsidRPr="004E10C7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 xml:space="preserve"> </w:t>
      </w:r>
      <w:proofErr w:type="spellStart"/>
      <w:r w:rsidRPr="004E10C7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>Nossa</w:t>
      </w:r>
      <w:proofErr w:type="spellEnd"/>
      <w:r w:rsidRPr="004E10C7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 xml:space="preserve"> </w:t>
      </w:r>
      <w:proofErr w:type="spellStart"/>
      <w:r w:rsidRPr="004E10C7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>Senhora</w:t>
      </w:r>
      <w:proofErr w:type="spellEnd"/>
      <w:r w:rsidRPr="004E10C7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 xml:space="preserve"> do Monte</w:t>
      </w:r>
    </w:p>
    <w:p w:rsidR="00EE2D38" w:rsidRPr="004E10C7" w:rsidRDefault="00EE2D38" w:rsidP="00EE2D38">
      <w:pPr>
        <w:pStyle w:val="Heading3"/>
        <w:shd w:val="clear" w:color="auto" w:fill="FFFFFF"/>
        <w:spacing w:before="0" w:beforeAutospacing="0" w:after="0" w:afterAutospacing="0" w:line="480" w:lineRule="atLeast"/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</w:pPr>
      <w:proofErr w:type="spellStart"/>
      <w:r w:rsidRPr="004E10C7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>Miradouro</w:t>
      </w:r>
      <w:proofErr w:type="spellEnd"/>
      <w:r w:rsidRPr="004E10C7">
        <w:rPr>
          <w:rFonts w:asciiTheme="minorHAnsi" w:eastAsiaTheme="minorHAnsi" w:hAnsiTheme="minorHAnsi" w:cstheme="minorBidi"/>
          <w:b w:val="0"/>
          <w:bCs w:val="0"/>
          <w:sz w:val="20"/>
          <w:szCs w:val="20"/>
        </w:rPr>
        <w:t xml:space="preserve"> de Santa Catarina</w:t>
      </w:r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Carmo</w:t>
      </w:r>
      <w:proofErr w:type="spellEnd"/>
      <w:r w:rsidRPr="004E10C7">
        <w:rPr>
          <w:sz w:val="20"/>
          <w:szCs w:val="20"/>
        </w:rPr>
        <w:t xml:space="preserve"> Convent</w:t>
      </w:r>
    </w:p>
    <w:p w:rsidR="00EE2D38" w:rsidRPr="004E10C7" w:rsidRDefault="00EE2D38" w:rsidP="00EE2D38">
      <w:pPr>
        <w:rPr>
          <w:sz w:val="20"/>
          <w:szCs w:val="20"/>
        </w:rPr>
      </w:pPr>
      <w:r w:rsidRPr="004E10C7">
        <w:rPr>
          <w:sz w:val="20"/>
          <w:szCs w:val="20"/>
        </w:rPr>
        <w:t xml:space="preserve">There’s so much going on in the city </w:t>
      </w:r>
      <w:proofErr w:type="spellStart"/>
      <w:r w:rsidRPr="004E10C7">
        <w:rPr>
          <w:sz w:val="20"/>
          <w:szCs w:val="20"/>
        </w:rPr>
        <w:t>centre</w:t>
      </w:r>
      <w:proofErr w:type="spellEnd"/>
      <w:r w:rsidRPr="004E10C7">
        <w:rPr>
          <w:sz w:val="20"/>
          <w:szCs w:val="20"/>
        </w:rPr>
        <w:t xml:space="preserve">, it’s hard to know where to start. </w:t>
      </w:r>
      <w:proofErr w:type="spellStart"/>
      <w:r w:rsidRPr="004E10C7">
        <w:rPr>
          <w:sz w:val="20"/>
          <w:szCs w:val="20"/>
        </w:rPr>
        <w:t>Baixa</w:t>
      </w:r>
      <w:proofErr w:type="spellEnd"/>
      <w:r w:rsidRPr="004E10C7">
        <w:rPr>
          <w:sz w:val="20"/>
          <w:szCs w:val="20"/>
        </w:rPr>
        <w:t xml:space="preserve"> impresses with its architecture and </w:t>
      </w:r>
      <w:proofErr w:type="spellStart"/>
      <w:r w:rsidRPr="004E10C7">
        <w:rPr>
          <w:sz w:val="20"/>
          <w:szCs w:val="20"/>
        </w:rPr>
        <w:t>Chiado</w:t>
      </w:r>
      <w:proofErr w:type="spellEnd"/>
      <w:r w:rsidRPr="004E10C7">
        <w:rPr>
          <w:sz w:val="20"/>
          <w:szCs w:val="20"/>
        </w:rPr>
        <w:t xml:space="preserve"> enchants with its sophistication. </w:t>
      </w:r>
      <w:proofErr w:type="spellStart"/>
      <w:r w:rsidRPr="004E10C7">
        <w:rPr>
          <w:sz w:val="20"/>
          <w:szCs w:val="20"/>
        </w:rPr>
        <w:t>Bairro</w:t>
      </w:r>
      <w:proofErr w:type="spellEnd"/>
      <w:r w:rsidRPr="004E10C7">
        <w:rPr>
          <w:sz w:val="20"/>
          <w:szCs w:val="20"/>
        </w:rPr>
        <w:t xml:space="preserve"> Alto offers night owls a shindig with a view and </w:t>
      </w:r>
      <w:proofErr w:type="spellStart"/>
      <w:r w:rsidRPr="004E10C7">
        <w:rPr>
          <w:sz w:val="20"/>
          <w:szCs w:val="20"/>
        </w:rPr>
        <w:t>Avenida</w:t>
      </w:r>
      <w:proofErr w:type="spellEnd"/>
      <w:r w:rsidRPr="004E10C7">
        <w:rPr>
          <w:sz w:val="20"/>
          <w:szCs w:val="20"/>
        </w:rPr>
        <w:t xml:space="preserve"> Liberdade brims with designer shops. And for a taste of ordinary </w:t>
      </w:r>
      <w:proofErr w:type="spellStart"/>
      <w:r w:rsidRPr="004E10C7">
        <w:rPr>
          <w:sz w:val="20"/>
          <w:szCs w:val="20"/>
        </w:rPr>
        <w:t>Lisboeta</w:t>
      </w:r>
      <w:proofErr w:type="spellEnd"/>
      <w:r w:rsidRPr="004E10C7">
        <w:rPr>
          <w:sz w:val="20"/>
          <w:szCs w:val="20"/>
        </w:rPr>
        <w:t xml:space="preserve"> life, head to the residential streets of </w:t>
      </w:r>
      <w:proofErr w:type="spellStart"/>
      <w:r w:rsidRPr="004E10C7">
        <w:rPr>
          <w:sz w:val="20"/>
          <w:szCs w:val="20"/>
        </w:rPr>
        <w:t>Saldanha</w:t>
      </w:r>
      <w:proofErr w:type="spellEnd"/>
    </w:p>
    <w:p w:rsidR="00EE2D38" w:rsidRPr="004E10C7" w:rsidRDefault="00EE2D38" w:rsidP="00EE2D38">
      <w:pPr>
        <w:rPr>
          <w:sz w:val="20"/>
          <w:szCs w:val="20"/>
        </w:rPr>
      </w:pPr>
    </w:p>
    <w:p w:rsidR="00EE2D38" w:rsidRPr="004E10C7" w:rsidRDefault="00EE2D38" w:rsidP="00EE2D38">
      <w:pPr>
        <w:rPr>
          <w:sz w:val="20"/>
          <w:szCs w:val="20"/>
        </w:rPr>
      </w:pPr>
      <w:r w:rsidRPr="004E10C7">
        <w:rPr>
          <w:sz w:val="20"/>
          <w:szCs w:val="20"/>
        </w:rPr>
        <w:t>Santiago</w:t>
      </w:r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Sé</w:t>
      </w:r>
      <w:proofErr w:type="spellEnd"/>
      <w:r w:rsidRPr="004E10C7">
        <w:rPr>
          <w:sz w:val="20"/>
          <w:szCs w:val="20"/>
        </w:rPr>
        <w:t xml:space="preserve"> what? This little parish awakes to the cathedral bells calling devotees to matins. </w:t>
      </w:r>
      <w:proofErr w:type="spellStart"/>
      <w:r w:rsidRPr="004E10C7">
        <w:rPr>
          <w:sz w:val="20"/>
          <w:szCs w:val="20"/>
        </w:rPr>
        <w:t>Sé</w:t>
      </w:r>
      <w:proofErr w:type="spellEnd"/>
      <w:r w:rsidRPr="004E10C7">
        <w:rPr>
          <w:sz w:val="20"/>
          <w:szCs w:val="20"/>
        </w:rPr>
        <w:t xml:space="preserve"> Cathedral is a curious mix of forbidding battlements, Gothic cloisters and a Romanesque rose window. And it’s steeped in saintly pedigree. Check out the casket with St Vincent’s remains and the font where </w:t>
      </w:r>
      <w:proofErr w:type="spellStart"/>
      <w:r w:rsidRPr="004E10C7">
        <w:rPr>
          <w:sz w:val="20"/>
          <w:szCs w:val="20"/>
        </w:rPr>
        <w:t>Sé</w:t>
      </w:r>
      <w:proofErr w:type="spellEnd"/>
      <w:r w:rsidRPr="004E10C7">
        <w:rPr>
          <w:sz w:val="20"/>
          <w:szCs w:val="20"/>
        </w:rPr>
        <w:t xml:space="preserve"> resident, St Anthony of Padua, was </w:t>
      </w:r>
      <w:proofErr w:type="spellStart"/>
      <w:r w:rsidRPr="004E10C7">
        <w:rPr>
          <w:sz w:val="20"/>
          <w:szCs w:val="20"/>
        </w:rPr>
        <w:t>baptised</w:t>
      </w:r>
      <w:proofErr w:type="spellEnd"/>
      <w:r w:rsidRPr="004E10C7">
        <w:rPr>
          <w:sz w:val="20"/>
          <w:szCs w:val="20"/>
        </w:rPr>
        <w:t xml:space="preserve"> in 1195.</w:t>
      </w:r>
    </w:p>
    <w:p w:rsidR="00EE2D38" w:rsidRPr="004E10C7" w:rsidRDefault="00EE2D38" w:rsidP="00EE2D38">
      <w:pPr>
        <w:rPr>
          <w:sz w:val="20"/>
          <w:szCs w:val="20"/>
        </w:rPr>
      </w:pPr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Chiado</w:t>
      </w:r>
      <w:proofErr w:type="spellEnd"/>
      <w:r w:rsidRPr="004E10C7">
        <w:rPr>
          <w:sz w:val="20"/>
          <w:szCs w:val="20"/>
        </w:rPr>
        <w:t xml:space="preserve"> Square</w:t>
      </w:r>
    </w:p>
    <w:p w:rsidR="00EE2D38" w:rsidRPr="004E10C7" w:rsidRDefault="00EE2D38" w:rsidP="00EE2D38">
      <w:pPr>
        <w:rPr>
          <w:sz w:val="20"/>
          <w:szCs w:val="20"/>
        </w:rPr>
      </w:pPr>
      <w:r w:rsidRPr="004E10C7">
        <w:rPr>
          <w:sz w:val="20"/>
          <w:szCs w:val="20"/>
        </w:rPr>
        <w:t xml:space="preserve">Santa </w:t>
      </w:r>
      <w:proofErr w:type="spellStart"/>
      <w:r w:rsidRPr="004E10C7">
        <w:rPr>
          <w:sz w:val="20"/>
          <w:szCs w:val="20"/>
        </w:rPr>
        <w:t>Justa</w:t>
      </w:r>
      <w:proofErr w:type="spellEnd"/>
      <w:r w:rsidRPr="004E10C7">
        <w:rPr>
          <w:sz w:val="20"/>
          <w:szCs w:val="20"/>
        </w:rPr>
        <w:t xml:space="preserve"> Lift</w:t>
      </w:r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Graca</w:t>
      </w:r>
      <w:proofErr w:type="spellEnd"/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lastRenderedPageBreak/>
        <w:t>Baixa</w:t>
      </w:r>
      <w:proofErr w:type="spellEnd"/>
      <w:r w:rsidRPr="004E10C7">
        <w:rPr>
          <w:sz w:val="20"/>
          <w:szCs w:val="20"/>
        </w:rPr>
        <w:t xml:space="preserve"> - Rue Augusta, a shopping street in </w:t>
      </w:r>
      <w:proofErr w:type="spellStart"/>
      <w:r w:rsidRPr="004E10C7">
        <w:rPr>
          <w:sz w:val="20"/>
          <w:szCs w:val="20"/>
        </w:rPr>
        <w:t>Baixa</w:t>
      </w:r>
      <w:proofErr w:type="spellEnd"/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Chiado</w:t>
      </w:r>
      <w:proofErr w:type="spellEnd"/>
      <w:r w:rsidRPr="004E10C7">
        <w:rPr>
          <w:sz w:val="20"/>
          <w:szCs w:val="20"/>
        </w:rPr>
        <w:t xml:space="preserve"> or </w:t>
      </w:r>
      <w:proofErr w:type="spellStart"/>
      <w:r w:rsidRPr="004E10C7">
        <w:rPr>
          <w:sz w:val="20"/>
          <w:szCs w:val="20"/>
        </w:rPr>
        <w:t>Avenida</w:t>
      </w:r>
      <w:proofErr w:type="spellEnd"/>
      <w:r w:rsidRPr="004E10C7">
        <w:rPr>
          <w:sz w:val="20"/>
          <w:szCs w:val="20"/>
        </w:rPr>
        <w:t xml:space="preserve"> da Liberdade</w:t>
      </w:r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Bairro</w:t>
      </w:r>
      <w:proofErr w:type="spellEnd"/>
      <w:r w:rsidRPr="004E10C7">
        <w:rPr>
          <w:sz w:val="20"/>
          <w:szCs w:val="20"/>
        </w:rPr>
        <w:t xml:space="preserve"> Alto</w:t>
      </w:r>
    </w:p>
    <w:p w:rsidR="00EE2D38" w:rsidRPr="004E10C7" w:rsidRDefault="00EE2D38" w:rsidP="00EE2D38">
      <w:pPr>
        <w:rPr>
          <w:sz w:val="20"/>
          <w:szCs w:val="20"/>
        </w:rPr>
      </w:pPr>
    </w:p>
    <w:p w:rsidR="00EE2D38" w:rsidRPr="004E10C7" w:rsidRDefault="00EE2D38" w:rsidP="00EE2D38">
      <w:pPr>
        <w:rPr>
          <w:sz w:val="20"/>
          <w:szCs w:val="20"/>
        </w:rPr>
      </w:pPr>
      <w:r w:rsidRPr="004E10C7">
        <w:rPr>
          <w:sz w:val="20"/>
          <w:szCs w:val="20"/>
        </w:rPr>
        <w:t xml:space="preserve">Shopping Center </w:t>
      </w:r>
    </w:p>
    <w:p w:rsidR="00EE2D38" w:rsidRPr="004E10C7" w:rsidRDefault="00EE2D38" w:rsidP="00EE2D38">
      <w:pPr>
        <w:rPr>
          <w:sz w:val="20"/>
          <w:szCs w:val="20"/>
        </w:rPr>
      </w:pPr>
      <w:r w:rsidRPr="004E10C7">
        <w:rPr>
          <w:sz w:val="20"/>
          <w:szCs w:val="20"/>
        </w:rPr>
        <w:t>Centro Colombo</w:t>
      </w:r>
    </w:p>
    <w:p w:rsidR="00EE2D38" w:rsidRPr="004E10C7" w:rsidRDefault="00EE2D38" w:rsidP="00EE2D38">
      <w:p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Armazens</w:t>
      </w:r>
      <w:proofErr w:type="spellEnd"/>
      <w:r w:rsidRPr="004E10C7">
        <w:rPr>
          <w:sz w:val="20"/>
          <w:szCs w:val="20"/>
        </w:rPr>
        <w:t xml:space="preserve"> do </w:t>
      </w:r>
      <w:proofErr w:type="spellStart"/>
      <w:r w:rsidRPr="004E10C7">
        <w:rPr>
          <w:sz w:val="20"/>
          <w:szCs w:val="20"/>
        </w:rPr>
        <w:t>Chiado</w:t>
      </w:r>
      <w:proofErr w:type="spellEnd"/>
    </w:p>
    <w:p w:rsidR="00EE2D38" w:rsidRPr="004E10C7" w:rsidRDefault="00EE2D38" w:rsidP="00EE2D38">
      <w:pPr>
        <w:rPr>
          <w:sz w:val="20"/>
          <w:szCs w:val="20"/>
        </w:rPr>
      </w:pPr>
    </w:p>
    <w:p w:rsidR="00EE2D38" w:rsidRPr="004E10C7" w:rsidRDefault="00EE2D38" w:rsidP="00EE2D38">
      <w:pPr>
        <w:rPr>
          <w:sz w:val="20"/>
          <w:szCs w:val="20"/>
        </w:rPr>
      </w:pPr>
      <w:r w:rsidRPr="004E10C7">
        <w:rPr>
          <w:sz w:val="20"/>
          <w:szCs w:val="20"/>
        </w:rPr>
        <w:t>Bars</w:t>
      </w:r>
    </w:p>
    <w:p w:rsidR="00EE2D38" w:rsidRPr="004E10C7" w:rsidRDefault="00EE2D38" w:rsidP="00EE2D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10C7">
        <w:rPr>
          <w:sz w:val="20"/>
          <w:szCs w:val="20"/>
        </w:rPr>
        <w:t>Gin Lovers &amp; LESS</w:t>
      </w:r>
    </w:p>
    <w:p w:rsidR="00EE2D38" w:rsidRPr="004E10C7" w:rsidRDefault="00EE2D38" w:rsidP="00EE2D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10C7">
        <w:rPr>
          <w:sz w:val="20"/>
          <w:szCs w:val="20"/>
        </w:rPr>
        <w:t>Sea Me</w:t>
      </w:r>
    </w:p>
    <w:p w:rsidR="00EE2D38" w:rsidRPr="004E10C7" w:rsidRDefault="00EE2D38" w:rsidP="004448E6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4E10C7">
        <w:rPr>
          <w:sz w:val="20"/>
          <w:szCs w:val="20"/>
        </w:rPr>
        <w:t>Cervejaria</w:t>
      </w:r>
      <w:proofErr w:type="spellEnd"/>
      <w:r w:rsidRPr="004E10C7">
        <w:rPr>
          <w:sz w:val="20"/>
          <w:szCs w:val="20"/>
        </w:rPr>
        <w:t xml:space="preserve"> Ramiro</w:t>
      </w:r>
    </w:p>
    <w:p w:rsidR="00EE2D38" w:rsidRPr="004E10C7" w:rsidRDefault="004448E6" w:rsidP="00EE2D38">
      <w:pPr>
        <w:pStyle w:val="ListParagraph"/>
        <w:numPr>
          <w:ilvl w:val="0"/>
          <w:numId w:val="1"/>
        </w:numPr>
        <w:rPr>
          <w:sz w:val="20"/>
          <w:szCs w:val="20"/>
        </w:rPr>
      </w:pPr>
      <w:proofErr w:type="spellStart"/>
      <w:r w:rsidRPr="004E10C7">
        <w:rPr>
          <w:rFonts w:ascii="Arial" w:hAnsi="Arial" w:cs="Arial"/>
          <w:color w:val="000000"/>
          <w:sz w:val="20"/>
          <w:szCs w:val="20"/>
          <w:shd w:val="clear" w:color="auto" w:fill="FFFFFF"/>
        </w:rPr>
        <w:t>Manteigaria’s</w:t>
      </w:r>
      <w:proofErr w:type="spellEnd"/>
      <w:r w:rsidRPr="004E10C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 - tart –  near sea me - </w:t>
      </w:r>
      <w:proofErr w:type="spellStart"/>
      <w:r w:rsidRPr="004E10C7">
        <w:rPr>
          <w:rFonts w:ascii="Arial" w:hAnsi="Arial" w:cs="Arial"/>
          <w:color w:val="000000"/>
          <w:sz w:val="20"/>
          <w:szCs w:val="20"/>
          <w:shd w:val="clear" w:color="auto" w:fill="FFFFFF"/>
        </w:rPr>
        <w:t>Rua</w:t>
      </w:r>
      <w:proofErr w:type="spellEnd"/>
      <w:r w:rsidRPr="004E10C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 Loreto, 2 </w:t>
      </w:r>
    </w:p>
    <w:p w:rsidR="004448E6" w:rsidRPr="004E10C7" w:rsidRDefault="004448E6" w:rsidP="00EE2D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10C7">
        <w:rPr>
          <w:sz w:val="20"/>
          <w:szCs w:val="20"/>
        </w:rPr>
        <w:t xml:space="preserve">A </w:t>
      </w:r>
      <w:proofErr w:type="spellStart"/>
      <w:r w:rsidRPr="004E10C7">
        <w:rPr>
          <w:sz w:val="20"/>
          <w:szCs w:val="20"/>
        </w:rPr>
        <w:t>travessa</w:t>
      </w:r>
      <w:proofErr w:type="spellEnd"/>
    </w:p>
    <w:p w:rsidR="004448E6" w:rsidRPr="004E10C7" w:rsidRDefault="004448E6" w:rsidP="00EE2D3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E10C7">
        <w:rPr>
          <w:sz w:val="20"/>
          <w:szCs w:val="20"/>
        </w:rPr>
        <w:t>Largo</w:t>
      </w:r>
      <w:r w:rsidR="004E10C7" w:rsidRPr="004E10C7">
        <w:rPr>
          <w:sz w:val="20"/>
          <w:szCs w:val="20"/>
        </w:rPr>
        <w:t xml:space="preserve"> - </w:t>
      </w:r>
      <w:proofErr w:type="spellStart"/>
      <w:r w:rsidR="004E10C7" w:rsidRPr="004E10C7">
        <w:rPr>
          <w:sz w:val="20"/>
          <w:szCs w:val="20"/>
        </w:rPr>
        <w:t>chiado</w:t>
      </w:r>
      <w:proofErr w:type="spellEnd"/>
    </w:p>
    <w:p w:rsidR="004448E6" w:rsidRPr="004E10C7" w:rsidRDefault="004448E6" w:rsidP="00EE2D38">
      <w:pPr>
        <w:pStyle w:val="ListParagraph"/>
        <w:numPr>
          <w:ilvl w:val="0"/>
          <w:numId w:val="1"/>
        </w:numPr>
        <w:rPr>
          <w:sz w:val="20"/>
          <w:szCs w:val="20"/>
        </w:rPr>
      </w:pPr>
    </w:p>
    <w:p w:rsidR="00EE2D38" w:rsidRPr="004E10C7" w:rsidRDefault="00EE2D38" w:rsidP="00EE2D38">
      <w:pPr>
        <w:rPr>
          <w:sz w:val="20"/>
          <w:szCs w:val="20"/>
        </w:rPr>
      </w:pPr>
    </w:p>
    <w:p w:rsidR="00EE2D38" w:rsidRPr="004E10C7" w:rsidRDefault="00EE2D38" w:rsidP="00EE2D38">
      <w:pPr>
        <w:rPr>
          <w:rFonts w:ascii="Arial" w:hAnsi="Arial" w:cs="Arial"/>
          <w:b/>
          <w:bCs/>
          <w:color w:val="2B2B2B"/>
          <w:sz w:val="20"/>
          <w:szCs w:val="20"/>
          <w:shd w:val="clear" w:color="auto" w:fill="F7F7F7"/>
        </w:rPr>
      </w:pPr>
    </w:p>
    <w:p w:rsidR="00EE2D38" w:rsidRPr="004E10C7" w:rsidRDefault="00EE2D38" w:rsidP="00EE2D38">
      <w:pPr>
        <w:rPr>
          <w:rFonts w:ascii="Arial" w:hAnsi="Arial" w:cs="Arial"/>
          <w:b/>
          <w:bCs/>
          <w:color w:val="2B2B2B"/>
          <w:sz w:val="20"/>
          <w:szCs w:val="20"/>
          <w:shd w:val="clear" w:color="auto" w:fill="F7F7F7"/>
        </w:rPr>
      </w:pPr>
    </w:p>
    <w:p w:rsidR="00BB29FB" w:rsidRPr="004E10C7" w:rsidRDefault="00BB29FB">
      <w:pPr>
        <w:rPr>
          <w:rFonts w:ascii="Arial" w:hAnsi="Arial" w:cs="Arial"/>
          <w:color w:val="282828"/>
          <w:sz w:val="20"/>
          <w:szCs w:val="20"/>
          <w:shd w:val="clear" w:color="auto" w:fill="FFFFFF"/>
        </w:rPr>
      </w:pPr>
    </w:p>
    <w:sectPr w:rsidR="00BB29FB" w:rsidRPr="004E1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660"/>
    <w:multiLevelType w:val="hybridMultilevel"/>
    <w:tmpl w:val="2318A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4A"/>
    <w:rsid w:val="00082062"/>
    <w:rsid w:val="00186BB6"/>
    <w:rsid w:val="002B66F2"/>
    <w:rsid w:val="004448E6"/>
    <w:rsid w:val="004E10C7"/>
    <w:rsid w:val="00540E37"/>
    <w:rsid w:val="00621C9A"/>
    <w:rsid w:val="008522A6"/>
    <w:rsid w:val="0091274A"/>
    <w:rsid w:val="00BB29FB"/>
    <w:rsid w:val="00D11BCA"/>
    <w:rsid w:val="00D71C30"/>
    <w:rsid w:val="00EE2D38"/>
    <w:rsid w:val="00FD333C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D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E2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justified">
    <w:name w:val="text_justified"/>
    <w:basedOn w:val="Normal"/>
    <w:rsid w:val="0085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2A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E2D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ditorial-highlights-entry-headline">
    <w:name w:val="editorial-highlights-entry-headline"/>
    <w:basedOn w:val="Normal"/>
    <w:rsid w:val="00EE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orial-highlights-entry-description">
    <w:name w:val="editorial-highlights-entry-description"/>
    <w:basedOn w:val="Normal"/>
    <w:rsid w:val="00EE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2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E2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D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E2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justified">
    <w:name w:val="text_justified"/>
    <w:basedOn w:val="Normal"/>
    <w:rsid w:val="0085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2A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E2D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ditorial-highlights-entry-headline">
    <w:name w:val="editorial-highlights-entry-headline"/>
    <w:basedOn w:val="Normal"/>
    <w:rsid w:val="00EE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orial-highlights-entry-description">
    <w:name w:val="editorial-highlights-entry-description"/>
    <w:basedOn w:val="Normal"/>
    <w:rsid w:val="00EE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2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E2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8093">
          <w:marLeft w:val="75"/>
          <w:marRight w:val="75"/>
          <w:marTop w:val="150"/>
          <w:marBottom w:val="150"/>
          <w:divBdr>
            <w:top w:val="none" w:sz="0" w:space="0" w:color="auto"/>
            <w:left w:val="single" w:sz="24" w:space="5" w:color="0A51A3"/>
            <w:bottom w:val="none" w:sz="0" w:space="0" w:color="auto"/>
            <w:right w:val="none" w:sz="0" w:space="0" w:color="auto"/>
          </w:divBdr>
        </w:div>
      </w:divsChild>
    </w:div>
    <w:div w:id="404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6</cp:revision>
  <dcterms:created xsi:type="dcterms:W3CDTF">2017-09-15T21:33:00Z</dcterms:created>
  <dcterms:modified xsi:type="dcterms:W3CDTF">2017-09-18T07:46:00Z</dcterms:modified>
</cp:coreProperties>
</file>