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1FCE9" w14:textId="77777777" w:rsidR="004706D9" w:rsidRDefault="004706D9" w:rsidP="004706D9">
      <w:pPr>
        <w:rPr>
          <w:rFonts w:ascii="Sylfaen" w:hAnsi="Sylfaen"/>
        </w:rPr>
      </w:pPr>
    </w:p>
    <w:p w14:paraId="1713DED3" w14:textId="77777777" w:rsidR="000F6B6F" w:rsidRDefault="000F6B6F" w:rsidP="004706D9">
      <w:pPr>
        <w:rPr>
          <w:rFonts w:ascii="Sylfaen" w:hAnsi="Sylfaen"/>
        </w:rPr>
      </w:pPr>
    </w:p>
    <w:p w14:paraId="7BFBE2F5" w14:textId="77777777" w:rsidR="000F6B6F" w:rsidRDefault="000F6B6F" w:rsidP="004706D9">
      <w:pPr>
        <w:rPr>
          <w:rFonts w:ascii="Sylfaen" w:hAnsi="Sylfaen"/>
        </w:rPr>
      </w:pPr>
    </w:p>
    <w:p w14:paraId="093EBCFB" w14:textId="77777777" w:rsidR="000F6B6F" w:rsidRPr="000F6B6F" w:rsidRDefault="000F6B6F" w:rsidP="004706D9">
      <w:pPr>
        <w:rPr>
          <w:rFonts w:ascii="Sylfaen" w:hAnsi="Sylfaen"/>
        </w:rPr>
      </w:pPr>
    </w:p>
    <w:p w14:paraId="29A2C9D9" w14:textId="77777777" w:rsidR="00CC688A" w:rsidRDefault="00CC688A" w:rsidP="000B7A84">
      <w:pPr>
        <w:pStyle w:val="TOC1"/>
      </w:pPr>
    </w:p>
    <w:p w14:paraId="4926BC46" w14:textId="77777777" w:rsidR="004706D9" w:rsidRPr="004706D9" w:rsidRDefault="004706D9" w:rsidP="004706D9"/>
    <w:p w14:paraId="1D9A0530" w14:textId="77777777" w:rsidR="000F6B6F" w:rsidRPr="00CC688A" w:rsidRDefault="000F6B6F" w:rsidP="000F6B6F">
      <w:pPr>
        <w:pStyle w:val="TOC1"/>
        <w:rPr>
          <w:b/>
          <w:color w:val="000000" w:themeColor="text1"/>
          <w:lang w:val="en-US"/>
        </w:rPr>
      </w:pPr>
      <w:r w:rsidRPr="00CC688A">
        <w:rPr>
          <w:b/>
          <w:color w:val="000000" w:themeColor="text1"/>
        </w:rPr>
        <w:t>USAID HSSP</w:t>
      </w:r>
    </w:p>
    <w:p w14:paraId="38C5CB45" w14:textId="77777777" w:rsidR="000F6B6F" w:rsidRPr="00CC688A" w:rsidRDefault="000F6B6F" w:rsidP="000F6B6F">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5505C18" w14:textId="77777777" w:rsidR="004706D9" w:rsidRDefault="004706D9" w:rsidP="004706D9">
      <w:pPr>
        <w:jc w:val="center"/>
        <w:rPr>
          <w:rFonts w:ascii="Sylfaen" w:hAnsi="Sylfaen"/>
        </w:rPr>
      </w:pPr>
    </w:p>
    <w:p w14:paraId="3B5A7B06" w14:textId="192E73F7" w:rsidR="000F6B6F" w:rsidRPr="000F6B6F" w:rsidRDefault="000F6B6F" w:rsidP="000F6B6F">
      <w:pPr>
        <w:pStyle w:val="TOC1"/>
        <w:rPr>
          <w:sz w:val="30"/>
        </w:rPr>
      </w:pPr>
      <w:r w:rsidRPr="000F6B6F">
        <w:rPr>
          <w:sz w:val="30"/>
        </w:rPr>
        <w:t>საერთო მონაცემების მოდული</w:t>
      </w:r>
    </w:p>
    <w:p w14:paraId="775E4D25" w14:textId="0620C4FE" w:rsidR="00CC688A" w:rsidRPr="00B4125D" w:rsidRDefault="00EE465E" w:rsidP="000F6B6F">
      <w:pPr>
        <w:pStyle w:val="TOC1"/>
        <w:rPr>
          <w:lang w:val="en-US"/>
        </w:rPr>
      </w:pPr>
      <w:r w:rsidRPr="000F6B6F">
        <w:rPr>
          <w:sz w:val="30"/>
        </w:rPr>
        <w:t>Common Data</w:t>
      </w:r>
      <w:r w:rsidR="00B4125D" w:rsidRPr="000F6B6F">
        <w:rPr>
          <w:sz w:val="30"/>
          <w:lang w:val="en-US"/>
        </w:rPr>
        <w:t xml:space="preserve"> (CDM)</w:t>
      </w:r>
    </w:p>
    <w:p w14:paraId="77C284A4" w14:textId="77777777" w:rsidR="00CC688A" w:rsidRDefault="00CC688A" w:rsidP="00F50931">
      <w:pPr>
        <w:pStyle w:val="TOC1"/>
        <w:jc w:val="center"/>
      </w:pPr>
    </w:p>
    <w:p w14:paraId="747FB451" w14:textId="77777777" w:rsidR="00CC688A" w:rsidRDefault="00CC688A" w:rsidP="00CC688A">
      <w:pPr>
        <w:rPr>
          <w:rFonts w:ascii="Sylfaen" w:hAnsi="Sylfaen"/>
          <w:b/>
          <w:bCs/>
          <w:caps/>
          <w:color w:val="C00000"/>
          <w:sz w:val="36"/>
          <w:szCs w:val="30"/>
          <w:lang w:val="ka-GE"/>
        </w:rPr>
      </w:pPr>
    </w:p>
    <w:p w14:paraId="40823277" w14:textId="77777777" w:rsidR="004706D9" w:rsidRPr="004706D9" w:rsidRDefault="004706D9" w:rsidP="00CC688A">
      <w:pPr>
        <w:rPr>
          <w:rFonts w:ascii="Sylfaen" w:hAnsi="Sylfaen"/>
          <w:lang w:val="ka-GE"/>
        </w:rPr>
      </w:pPr>
    </w:p>
    <w:p w14:paraId="6235883A" w14:textId="77777777" w:rsidR="00CC688A" w:rsidRPr="00EE465E" w:rsidRDefault="00CC688A" w:rsidP="00CC688A">
      <w:pPr>
        <w:rPr>
          <w:lang w:val="ka-GE"/>
        </w:rPr>
      </w:pPr>
    </w:p>
    <w:p w14:paraId="3AB7FC33" w14:textId="77777777" w:rsidR="00CC688A" w:rsidRPr="00EE465E" w:rsidRDefault="00CC688A" w:rsidP="00CC688A">
      <w:pPr>
        <w:rPr>
          <w:lang w:val="ka-GE"/>
        </w:rPr>
      </w:pPr>
    </w:p>
    <w:p w14:paraId="3F531648" w14:textId="77777777" w:rsidR="00CC688A" w:rsidRPr="00EE465E" w:rsidRDefault="00CC688A" w:rsidP="00CC688A">
      <w:pPr>
        <w:rPr>
          <w:lang w:val="ka-GE"/>
        </w:rPr>
      </w:pPr>
    </w:p>
    <w:p w14:paraId="718A9541" w14:textId="77777777" w:rsidR="00CC688A" w:rsidRPr="00EE465E" w:rsidRDefault="00CC688A" w:rsidP="00CC688A">
      <w:pPr>
        <w:rPr>
          <w:lang w:val="ka-GE"/>
        </w:rPr>
      </w:pPr>
    </w:p>
    <w:p w14:paraId="6C8CDB4B" w14:textId="77777777" w:rsidR="00CC688A" w:rsidRDefault="00CC688A" w:rsidP="00CC688A"/>
    <w:p w14:paraId="46E492EB" w14:textId="77777777" w:rsidR="000F6B6F" w:rsidRDefault="000F6B6F" w:rsidP="00CC688A"/>
    <w:p w14:paraId="49E521E1" w14:textId="77777777" w:rsidR="000F6B6F" w:rsidRDefault="000F6B6F" w:rsidP="00CC688A"/>
    <w:p w14:paraId="76518CC7" w14:textId="77777777" w:rsidR="000F6B6F" w:rsidRDefault="000F6B6F" w:rsidP="00CC688A"/>
    <w:p w14:paraId="3192988B" w14:textId="77777777" w:rsidR="000F6B6F" w:rsidRDefault="000F6B6F" w:rsidP="00CC688A"/>
    <w:p w14:paraId="5FF2D5D9" w14:textId="77777777" w:rsidR="000F6B6F" w:rsidRDefault="000F6B6F" w:rsidP="00CC688A"/>
    <w:p w14:paraId="0202DF5F" w14:textId="77777777" w:rsidR="000F6B6F" w:rsidRDefault="000F6B6F" w:rsidP="00CC688A"/>
    <w:p w14:paraId="433FE474" w14:textId="77777777" w:rsidR="000F6B6F" w:rsidRDefault="000F6B6F" w:rsidP="00CC688A"/>
    <w:p w14:paraId="052BFEAD" w14:textId="77777777" w:rsidR="000F6B6F" w:rsidRDefault="000F6B6F" w:rsidP="00CC688A"/>
    <w:p w14:paraId="03D5F6BD" w14:textId="77777777" w:rsidR="000F6B6F" w:rsidRDefault="000F6B6F" w:rsidP="00CC688A"/>
    <w:p w14:paraId="42675381" w14:textId="77777777" w:rsidR="000F6B6F" w:rsidRDefault="000F6B6F" w:rsidP="00CC688A"/>
    <w:p w14:paraId="10FB411A" w14:textId="77777777" w:rsidR="000F6B6F" w:rsidRDefault="000F6B6F" w:rsidP="00CC688A"/>
    <w:p w14:paraId="11FD2FA1" w14:textId="77777777" w:rsidR="000F6B6F" w:rsidRDefault="000F6B6F" w:rsidP="00CC688A"/>
    <w:p w14:paraId="3918FB45" w14:textId="77777777" w:rsidR="000F6B6F" w:rsidRDefault="000F6B6F" w:rsidP="00CC688A"/>
    <w:p w14:paraId="0E6C605C" w14:textId="77777777" w:rsidR="000F6B6F" w:rsidRDefault="000F6B6F" w:rsidP="00CC688A"/>
    <w:p w14:paraId="6EB9582D" w14:textId="77777777" w:rsidR="000F6B6F" w:rsidRDefault="000F6B6F" w:rsidP="00CC688A"/>
    <w:p w14:paraId="57789D5F" w14:textId="77777777" w:rsidR="000F6B6F" w:rsidRDefault="000F6B6F" w:rsidP="00CC688A"/>
    <w:p w14:paraId="493A3C6C" w14:textId="77777777" w:rsidR="000F6B6F" w:rsidRDefault="000F6B6F" w:rsidP="00CC688A"/>
    <w:p w14:paraId="067B1A1E" w14:textId="77777777" w:rsidR="000F6B6F" w:rsidRDefault="000F6B6F" w:rsidP="00CC688A"/>
    <w:p w14:paraId="5F6B8858" w14:textId="77777777" w:rsidR="000F6B6F" w:rsidRPr="000F6B6F" w:rsidRDefault="000F6B6F" w:rsidP="00CC688A"/>
    <w:p w14:paraId="72C5AFAC" w14:textId="77777777" w:rsidR="00CC688A" w:rsidRPr="004706D9" w:rsidRDefault="00CC688A" w:rsidP="004706D9">
      <w:pPr>
        <w:jc w:val="center"/>
        <w:rPr>
          <w:sz w:val="24"/>
          <w:lang w:val="ka-GE"/>
        </w:rPr>
      </w:pPr>
    </w:p>
    <w:p w14:paraId="24F15B30" w14:textId="77777777" w:rsidR="00CC688A" w:rsidRPr="004706D9" w:rsidRDefault="00CC688A" w:rsidP="004706D9">
      <w:pPr>
        <w:jc w:val="center"/>
        <w:rPr>
          <w:sz w:val="24"/>
          <w:lang w:val="ka-GE"/>
        </w:rPr>
      </w:pPr>
    </w:p>
    <w:p w14:paraId="5A440419" w14:textId="77777777" w:rsidR="00CC688A" w:rsidRPr="00FC1255" w:rsidRDefault="00CC688A" w:rsidP="004706D9">
      <w:pPr>
        <w:jc w:val="center"/>
        <w:rPr>
          <w:sz w:val="24"/>
          <w:lang w:val="ka-GE"/>
        </w:rPr>
      </w:pPr>
    </w:p>
    <w:p w14:paraId="79C96EA7" w14:textId="73E61C88" w:rsidR="004706D9" w:rsidRPr="00FC1255" w:rsidRDefault="004706D9" w:rsidP="004706D9">
      <w:pPr>
        <w:jc w:val="center"/>
        <w:rPr>
          <w:rFonts w:ascii="Sylfaen" w:hAnsi="Sylfaen"/>
          <w:sz w:val="24"/>
          <w:lang w:val="ka-GE"/>
        </w:rPr>
      </w:pPr>
    </w:p>
    <w:bookmarkStart w:id="0" w:name="_Toc282372557" w:displacedByCustomXml="next"/>
    <w:sdt>
      <w:sdtPr>
        <w:rPr>
          <w:rFonts w:asciiTheme="majorHAnsi" w:eastAsia="Times New Roman" w:hAnsiTheme="majorHAnsi" w:cs="Franklin Gothic Medium"/>
          <w:b/>
          <w:bCs w:val="0"/>
          <w:caps w:val="0"/>
          <w:color w:val="C77C0E"/>
          <w:spacing w:val="5"/>
          <w:kern w:val="28"/>
          <w:sz w:val="28"/>
          <w:szCs w:val="28"/>
          <w:lang w:val="en-US"/>
        </w:rPr>
        <w:id w:val="8866643"/>
        <w:docPartObj>
          <w:docPartGallery w:val="Table of Contents"/>
          <w:docPartUnique/>
        </w:docPartObj>
      </w:sdtPr>
      <w:sdtEndPr>
        <w:rPr>
          <w:szCs w:val="36"/>
        </w:rPr>
      </w:sdtEndPr>
      <w:sdtContent>
        <w:p w14:paraId="537E7579" w14:textId="61429457" w:rsidR="004706D9" w:rsidRDefault="004706D9" w:rsidP="000B7A84">
          <w:pPr>
            <w:pStyle w:val="TOC1"/>
          </w:pPr>
        </w:p>
        <w:p w14:paraId="54A51B24" w14:textId="0FF5605C" w:rsidR="004706D9" w:rsidRPr="000B7A84" w:rsidRDefault="004706D9" w:rsidP="000B7A84">
          <w:pPr>
            <w:pStyle w:val="TOC1"/>
            <w:rPr>
              <w:sz w:val="30"/>
            </w:rPr>
          </w:pPr>
          <w:r w:rsidRPr="000B7A84">
            <w:rPr>
              <w:sz w:val="30"/>
            </w:rPr>
            <w:t>სარჩევი</w:t>
          </w:r>
        </w:p>
        <w:p w14:paraId="5D0F2691" w14:textId="77777777" w:rsidR="004706D9" w:rsidRPr="004706D9" w:rsidRDefault="004706D9" w:rsidP="004706D9">
          <w:pPr>
            <w:tabs>
              <w:tab w:val="right" w:leader="dot" w:pos="9710"/>
            </w:tabs>
            <w:rPr>
              <w:rFonts w:ascii="Sylfaen" w:hAnsi="Sylfaen"/>
              <w:sz w:val="28"/>
              <w:szCs w:val="28"/>
              <w:lang w:val="ka-GE"/>
            </w:rPr>
          </w:pPr>
        </w:p>
        <w:p w14:paraId="345B076D" w14:textId="77777777" w:rsidR="00F50931" w:rsidRPr="00F50931" w:rsidRDefault="004706D9">
          <w:pPr>
            <w:pStyle w:val="TOC1"/>
            <w:rPr>
              <w:rFonts w:asciiTheme="minorHAnsi" w:eastAsiaTheme="minorEastAsia" w:hAnsiTheme="minorHAnsi" w:cstheme="minorBidi"/>
              <w:bCs w:val="0"/>
              <w:caps w:val="0"/>
              <w:noProof/>
              <w:color w:val="auto"/>
              <w:spacing w:val="0"/>
              <w:sz w:val="30"/>
              <w:lang w:val="en-US"/>
            </w:rPr>
          </w:pPr>
          <w:r w:rsidRPr="004706D9">
            <w:rPr>
              <w:rFonts w:asciiTheme="minorHAnsi" w:hAnsiTheme="minorHAnsi"/>
              <w:sz w:val="28"/>
              <w:szCs w:val="28"/>
            </w:rPr>
            <w:fldChar w:fldCharType="begin"/>
          </w:r>
          <w:r w:rsidRPr="004706D9">
            <w:rPr>
              <w:rFonts w:asciiTheme="minorHAnsi" w:hAnsiTheme="minorHAnsi"/>
              <w:sz w:val="28"/>
              <w:szCs w:val="28"/>
            </w:rPr>
            <w:instrText xml:space="preserve"> TOC \o "1-3" \h \z \u </w:instrText>
          </w:r>
          <w:r w:rsidRPr="004706D9">
            <w:rPr>
              <w:rFonts w:asciiTheme="minorHAnsi" w:hAnsiTheme="minorHAnsi"/>
              <w:sz w:val="28"/>
              <w:szCs w:val="28"/>
            </w:rPr>
            <w:fldChar w:fldCharType="separate"/>
          </w:r>
          <w:hyperlink w:anchor="_Toc389069788" w:history="1">
            <w:r w:rsidR="00F50931" w:rsidRPr="00F50931">
              <w:rPr>
                <w:rStyle w:val="Hyperlink"/>
                <w:rFonts w:cs="Sylfaen"/>
                <w:noProof/>
                <w:sz w:val="30"/>
              </w:rPr>
              <w:t>1.</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ზოგადი ინფორმაცია სისტემის შესახებ (ზოგადი აღწერა, დანიშნულება)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_Toc389069788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3</w:t>
            </w:r>
            <w:r w:rsidR="00F50931" w:rsidRPr="00F50931">
              <w:rPr>
                <w:noProof/>
                <w:webHidden/>
                <w:sz w:val="30"/>
              </w:rPr>
              <w:fldChar w:fldCharType="end"/>
            </w:r>
          </w:hyperlink>
        </w:p>
        <w:p w14:paraId="2338AB01" w14:textId="77777777" w:rsidR="00F50931" w:rsidRPr="00F50931" w:rsidRDefault="00BB5653">
          <w:pPr>
            <w:pStyle w:val="TOC1"/>
            <w:rPr>
              <w:rFonts w:asciiTheme="minorHAnsi" w:eastAsiaTheme="minorEastAsia" w:hAnsiTheme="minorHAnsi" w:cstheme="minorBidi"/>
              <w:bCs w:val="0"/>
              <w:caps w:val="0"/>
              <w:noProof/>
              <w:color w:val="auto"/>
              <w:spacing w:val="0"/>
              <w:sz w:val="30"/>
              <w:lang w:val="en-US"/>
            </w:rPr>
          </w:pPr>
          <w:hyperlink w:anchor="_Toc389069789" w:history="1">
            <w:r w:rsidR="00F50931" w:rsidRPr="00F50931">
              <w:rPr>
                <w:rStyle w:val="Hyperlink"/>
                <w:rFonts w:cs="Sylfaen"/>
                <w:noProof/>
                <w:sz w:val="30"/>
              </w:rPr>
              <w:t>2.</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ჩართული მხარეები</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_Toc389069789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4</w:t>
            </w:r>
            <w:r w:rsidR="00F50931" w:rsidRPr="00F50931">
              <w:rPr>
                <w:noProof/>
                <w:webHidden/>
                <w:sz w:val="30"/>
              </w:rPr>
              <w:fldChar w:fldCharType="end"/>
            </w:r>
          </w:hyperlink>
        </w:p>
        <w:p w14:paraId="50050700" w14:textId="77777777" w:rsidR="00F50931" w:rsidRPr="00F50931" w:rsidRDefault="00BB5653">
          <w:pPr>
            <w:pStyle w:val="TOC1"/>
            <w:rPr>
              <w:rFonts w:asciiTheme="minorHAnsi" w:eastAsiaTheme="minorEastAsia" w:hAnsiTheme="minorHAnsi" w:cstheme="minorBidi"/>
              <w:bCs w:val="0"/>
              <w:caps w:val="0"/>
              <w:noProof/>
              <w:color w:val="auto"/>
              <w:spacing w:val="0"/>
              <w:sz w:val="30"/>
              <w:lang w:val="en-US"/>
            </w:rPr>
          </w:pPr>
          <w:hyperlink w:anchor="_Toc389069790" w:history="1">
            <w:r w:rsidR="00F50931" w:rsidRPr="00F50931">
              <w:rPr>
                <w:rStyle w:val="Hyperlink"/>
                <w:rFonts w:cs="Sylfaen"/>
                <w:noProof/>
                <w:sz w:val="30"/>
              </w:rPr>
              <w:t>3.</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rFonts w:cs="Sylfaen"/>
                <w:noProof/>
                <w:sz w:val="30"/>
              </w:rPr>
              <w:t>სისტემის</w:t>
            </w:r>
            <w:r w:rsidR="00F50931" w:rsidRPr="00F50931">
              <w:rPr>
                <w:rStyle w:val="Hyperlink"/>
                <w:noProof/>
                <w:sz w:val="30"/>
              </w:rPr>
              <w:t xml:space="preserve"> </w:t>
            </w:r>
            <w:r w:rsidR="00F50931" w:rsidRPr="00F50931">
              <w:rPr>
                <w:rStyle w:val="Hyperlink"/>
                <w:rFonts w:cs="Sylfaen"/>
                <w:noProof/>
                <w:sz w:val="30"/>
              </w:rPr>
              <w:t>ფუნქციონალის</w:t>
            </w:r>
            <w:r w:rsidR="00F50931" w:rsidRPr="00F50931">
              <w:rPr>
                <w:rStyle w:val="Hyperlink"/>
                <w:noProof/>
                <w:sz w:val="30"/>
              </w:rPr>
              <w:t xml:space="preserve"> </w:t>
            </w:r>
            <w:r w:rsidR="00F50931" w:rsidRPr="00F50931">
              <w:rPr>
                <w:rStyle w:val="Hyperlink"/>
                <w:rFonts w:cs="Sylfaen"/>
                <w:noProof/>
                <w:sz w:val="30"/>
              </w:rPr>
              <w:t>აღწერა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_Toc389069790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4</w:t>
            </w:r>
            <w:r w:rsidR="00F50931" w:rsidRPr="00F50931">
              <w:rPr>
                <w:noProof/>
                <w:webHidden/>
                <w:sz w:val="30"/>
              </w:rPr>
              <w:fldChar w:fldCharType="end"/>
            </w:r>
          </w:hyperlink>
        </w:p>
        <w:p w14:paraId="6BEA6955" w14:textId="77777777" w:rsidR="00F50931" w:rsidRDefault="00BB5653">
          <w:pPr>
            <w:pStyle w:val="TOC1"/>
            <w:rPr>
              <w:rFonts w:asciiTheme="minorHAnsi" w:eastAsiaTheme="minorEastAsia" w:hAnsiTheme="minorHAnsi" w:cstheme="minorBidi"/>
              <w:bCs w:val="0"/>
              <w:caps w:val="0"/>
              <w:noProof/>
              <w:color w:val="auto"/>
              <w:spacing w:val="0"/>
              <w:sz w:val="22"/>
              <w:szCs w:val="22"/>
              <w:lang w:val="en-US"/>
            </w:rPr>
          </w:pPr>
          <w:hyperlink w:anchor="_Toc389069791" w:history="1">
            <w:r w:rsidR="00F50931" w:rsidRPr="00F50931">
              <w:rPr>
                <w:rStyle w:val="Hyperlink"/>
                <w:rFonts w:cs="Sylfaen"/>
                <w:noProof/>
                <w:sz w:val="30"/>
              </w:rPr>
              <w:t>4.</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სისტემის არქიტექტურა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_Toc389069791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6</w:t>
            </w:r>
            <w:r w:rsidR="00F50931" w:rsidRPr="00F50931">
              <w:rPr>
                <w:noProof/>
                <w:webHidden/>
                <w:sz w:val="30"/>
              </w:rPr>
              <w:fldChar w:fldCharType="end"/>
            </w:r>
          </w:hyperlink>
        </w:p>
        <w:p w14:paraId="1AD7D605" w14:textId="77777777" w:rsidR="00F50931" w:rsidRDefault="00BB5653">
          <w:pPr>
            <w:pStyle w:val="TOC2"/>
            <w:tabs>
              <w:tab w:val="left" w:pos="800"/>
              <w:tab w:val="right" w:leader="dot" w:pos="9962"/>
            </w:tabs>
            <w:rPr>
              <w:rFonts w:eastAsiaTheme="minorEastAsia" w:cstheme="minorBidi"/>
              <w:smallCaps w:val="0"/>
              <w:noProof/>
              <w:color w:val="auto"/>
              <w:sz w:val="22"/>
              <w:szCs w:val="22"/>
            </w:rPr>
          </w:pPr>
          <w:hyperlink w:anchor="_Toc389069792" w:history="1">
            <w:r w:rsidR="00F50931" w:rsidRPr="00BB19A5">
              <w:rPr>
                <w:rStyle w:val="Hyperlink"/>
                <w:rFonts w:ascii="Sylfaen" w:hAnsi="Sylfaen"/>
                <w:noProof/>
                <w:lang w:val="ka-GE"/>
              </w:rPr>
              <w:t>4.1</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ლოგიკური არქიტექტურა</w:t>
            </w:r>
            <w:r w:rsidR="00F50931">
              <w:rPr>
                <w:noProof/>
                <w:webHidden/>
              </w:rPr>
              <w:tab/>
            </w:r>
            <w:r w:rsidR="00F50931">
              <w:rPr>
                <w:noProof/>
                <w:webHidden/>
              </w:rPr>
              <w:fldChar w:fldCharType="begin"/>
            </w:r>
            <w:r w:rsidR="00F50931">
              <w:rPr>
                <w:noProof/>
                <w:webHidden/>
              </w:rPr>
              <w:instrText xml:space="preserve"> PAGEREF _Toc389069792 \h </w:instrText>
            </w:r>
            <w:r w:rsidR="00F50931">
              <w:rPr>
                <w:noProof/>
                <w:webHidden/>
              </w:rPr>
            </w:r>
            <w:r w:rsidR="00F50931">
              <w:rPr>
                <w:noProof/>
                <w:webHidden/>
              </w:rPr>
              <w:fldChar w:fldCharType="separate"/>
            </w:r>
            <w:r w:rsidR="00F50931">
              <w:rPr>
                <w:noProof/>
                <w:webHidden/>
              </w:rPr>
              <w:t>6</w:t>
            </w:r>
            <w:r w:rsidR="00F50931">
              <w:rPr>
                <w:noProof/>
                <w:webHidden/>
              </w:rPr>
              <w:fldChar w:fldCharType="end"/>
            </w:r>
          </w:hyperlink>
        </w:p>
        <w:p w14:paraId="653A461F" w14:textId="77777777" w:rsidR="00F50931" w:rsidRDefault="00BB5653">
          <w:pPr>
            <w:pStyle w:val="TOC2"/>
            <w:tabs>
              <w:tab w:val="left" w:pos="600"/>
              <w:tab w:val="right" w:leader="dot" w:pos="9962"/>
            </w:tabs>
            <w:rPr>
              <w:rFonts w:eastAsiaTheme="minorEastAsia" w:cstheme="minorBidi"/>
              <w:smallCaps w:val="0"/>
              <w:noProof/>
              <w:color w:val="auto"/>
              <w:sz w:val="22"/>
              <w:szCs w:val="22"/>
            </w:rPr>
          </w:pPr>
          <w:hyperlink w:anchor="_Toc389069793" w:history="1">
            <w:r w:rsidR="00F50931" w:rsidRPr="00BB19A5">
              <w:rPr>
                <w:rStyle w:val="Hyperlink"/>
                <w:rFonts w:ascii="Sylfaen" w:hAnsi="Sylfaen"/>
                <w:noProof/>
                <w:lang w:val="ka-GE"/>
              </w:rPr>
              <w:t>-</w:t>
            </w:r>
            <w:r w:rsidR="00F50931">
              <w:rPr>
                <w:rFonts w:eastAsiaTheme="minorEastAsia" w:cstheme="minorBidi"/>
                <w:smallCaps w:val="0"/>
                <w:noProof/>
                <w:color w:val="auto"/>
                <w:sz w:val="22"/>
                <w:szCs w:val="22"/>
              </w:rPr>
              <w:tab/>
            </w:r>
            <w:r w:rsidR="00F50931" w:rsidRPr="00BB19A5">
              <w:rPr>
                <w:rStyle w:val="Hyperlink"/>
                <w:rFonts w:ascii="Sylfaen" w:hAnsi="Sylfaen" w:cs="Sylfaen"/>
                <w:noProof/>
                <w:lang w:val="ka-GE"/>
              </w:rPr>
              <w:t>პრეზენტაციის</w:t>
            </w:r>
            <w:r w:rsidR="00F50931" w:rsidRPr="00BB19A5">
              <w:rPr>
                <w:rStyle w:val="Hyperlink"/>
                <w:noProof/>
                <w:lang w:val="ka-GE"/>
              </w:rPr>
              <w:t xml:space="preserve"> </w:t>
            </w:r>
            <w:r w:rsidR="00F50931" w:rsidRPr="00BB19A5">
              <w:rPr>
                <w:rStyle w:val="Hyperlink"/>
                <w:rFonts w:ascii="Sylfaen" w:hAnsi="Sylfaen" w:cs="Sylfaen"/>
                <w:noProof/>
                <w:lang w:val="ka-GE"/>
              </w:rPr>
              <w:t>დონე</w:t>
            </w:r>
            <w:r w:rsidR="00F50931">
              <w:rPr>
                <w:noProof/>
                <w:webHidden/>
              </w:rPr>
              <w:tab/>
            </w:r>
            <w:r w:rsidR="00F50931">
              <w:rPr>
                <w:noProof/>
                <w:webHidden/>
              </w:rPr>
              <w:fldChar w:fldCharType="begin"/>
            </w:r>
            <w:r w:rsidR="00F50931">
              <w:rPr>
                <w:noProof/>
                <w:webHidden/>
              </w:rPr>
              <w:instrText xml:space="preserve"> PAGEREF _Toc389069793 \h </w:instrText>
            </w:r>
            <w:r w:rsidR="00F50931">
              <w:rPr>
                <w:noProof/>
                <w:webHidden/>
              </w:rPr>
            </w:r>
            <w:r w:rsidR="00F50931">
              <w:rPr>
                <w:noProof/>
                <w:webHidden/>
              </w:rPr>
              <w:fldChar w:fldCharType="separate"/>
            </w:r>
            <w:r w:rsidR="00F50931">
              <w:rPr>
                <w:noProof/>
                <w:webHidden/>
              </w:rPr>
              <w:t>7</w:t>
            </w:r>
            <w:r w:rsidR="00F50931">
              <w:rPr>
                <w:noProof/>
                <w:webHidden/>
              </w:rPr>
              <w:fldChar w:fldCharType="end"/>
            </w:r>
          </w:hyperlink>
        </w:p>
        <w:p w14:paraId="07A0F7F8" w14:textId="77777777" w:rsidR="00F50931" w:rsidRDefault="00BB5653">
          <w:pPr>
            <w:pStyle w:val="TOC2"/>
            <w:tabs>
              <w:tab w:val="right" w:leader="dot" w:pos="9962"/>
            </w:tabs>
            <w:rPr>
              <w:rFonts w:eastAsiaTheme="minorEastAsia" w:cstheme="minorBidi"/>
              <w:smallCaps w:val="0"/>
              <w:noProof/>
              <w:color w:val="auto"/>
              <w:sz w:val="22"/>
              <w:szCs w:val="22"/>
            </w:rPr>
          </w:pPr>
          <w:hyperlink w:anchor="_Toc389069794" w:history="1">
            <w:r w:rsidR="00F50931" w:rsidRPr="00BB19A5">
              <w:rPr>
                <w:rStyle w:val="Hyperlink"/>
                <w:rFonts w:ascii="Sylfaen" w:hAnsi="Sylfaen"/>
                <w:noProof/>
                <w:lang w:val="ka-GE"/>
              </w:rPr>
              <w:t>- ბიზნეს ლოგიკის დონე</w:t>
            </w:r>
            <w:r w:rsidR="00F50931">
              <w:rPr>
                <w:noProof/>
                <w:webHidden/>
              </w:rPr>
              <w:tab/>
            </w:r>
            <w:r w:rsidR="00F50931">
              <w:rPr>
                <w:noProof/>
                <w:webHidden/>
              </w:rPr>
              <w:fldChar w:fldCharType="begin"/>
            </w:r>
            <w:r w:rsidR="00F50931">
              <w:rPr>
                <w:noProof/>
                <w:webHidden/>
              </w:rPr>
              <w:instrText xml:space="preserve"> PAGEREF _Toc389069794 \h </w:instrText>
            </w:r>
            <w:r w:rsidR="00F50931">
              <w:rPr>
                <w:noProof/>
                <w:webHidden/>
              </w:rPr>
            </w:r>
            <w:r w:rsidR="00F50931">
              <w:rPr>
                <w:noProof/>
                <w:webHidden/>
              </w:rPr>
              <w:fldChar w:fldCharType="separate"/>
            </w:r>
            <w:r w:rsidR="00F50931">
              <w:rPr>
                <w:noProof/>
                <w:webHidden/>
              </w:rPr>
              <w:t>9</w:t>
            </w:r>
            <w:r w:rsidR="00F50931">
              <w:rPr>
                <w:noProof/>
                <w:webHidden/>
              </w:rPr>
              <w:fldChar w:fldCharType="end"/>
            </w:r>
          </w:hyperlink>
        </w:p>
        <w:p w14:paraId="45559D5D" w14:textId="77777777" w:rsidR="00F50931" w:rsidRDefault="00BB5653">
          <w:pPr>
            <w:pStyle w:val="TOC2"/>
            <w:tabs>
              <w:tab w:val="right" w:leader="dot" w:pos="9962"/>
            </w:tabs>
            <w:rPr>
              <w:rFonts w:eastAsiaTheme="minorEastAsia" w:cstheme="minorBidi"/>
              <w:smallCaps w:val="0"/>
              <w:noProof/>
              <w:color w:val="auto"/>
              <w:sz w:val="22"/>
              <w:szCs w:val="22"/>
            </w:rPr>
          </w:pPr>
          <w:hyperlink w:anchor="_Toc389069795" w:history="1">
            <w:r w:rsidR="00F50931" w:rsidRPr="00BB19A5">
              <w:rPr>
                <w:rStyle w:val="Hyperlink"/>
                <w:rFonts w:ascii="Sylfaen" w:hAnsi="Sylfaen"/>
                <w:noProof/>
                <w:lang w:val="ka-GE"/>
              </w:rPr>
              <w:t>- სერვისების დონე</w:t>
            </w:r>
            <w:r w:rsidR="00F50931">
              <w:rPr>
                <w:noProof/>
                <w:webHidden/>
              </w:rPr>
              <w:tab/>
            </w:r>
            <w:r w:rsidR="00F50931">
              <w:rPr>
                <w:noProof/>
                <w:webHidden/>
              </w:rPr>
              <w:fldChar w:fldCharType="begin"/>
            </w:r>
            <w:r w:rsidR="00F50931">
              <w:rPr>
                <w:noProof/>
                <w:webHidden/>
              </w:rPr>
              <w:instrText xml:space="preserve"> PAGEREF _Toc389069795 \h </w:instrText>
            </w:r>
            <w:r w:rsidR="00F50931">
              <w:rPr>
                <w:noProof/>
                <w:webHidden/>
              </w:rPr>
            </w:r>
            <w:r w:rsidR="00F50931">
              <w:rPr>
                <w:noProof/>
                <w:webHidden/>
              </w:rPr>
              <w:fldChar w:fldCharType="separate"/>
            </w:r>
            <w:r w:rsidR="00F50931">
              <w:rPr>
                <w:noProof/>
                <w:webHidden/>
              </w:rPr>
              <w:t>10</w:t>
            </w:r>
            <w:r w:rsidR="00F50931">
              <w:rPr>
                <w:noProof/>
                <w:webHidden/>
              </w:rPr>
              <w:fldChar w:fldCharType="end"/>
            </w:r>
          </w:hyperlink>
        </w:p>
        <w:p w14:paraId="0082E270" w14:textId="77777777" w:rsidR="00F50931" w:rsidRDefault="00BB5653">
          <w:pPr>
            <w:pStyle w:val="TOC2"/>
            <w:tabs>
              <w:tab w:val="right" w:leader="dot" w:pos="9962"/>
            </w:tabs>
            <w:rPr>
              <w:rFonts w:eastAsiaTheme="minorEastAsia" w:cstheme="minorBidi"/>
              <w:smallCaps w:val="0"/>
              <w:noProof/>
              <w:color w:val="auto"/>
              <w:sz w:val="22"/>
              <w:szCs w:val="22"/>
            </w:rPr>
          </w:pPr>
          <w:hyperlink w:anchor="_Toc389069796" w:history="1">
            <w:r w:rsidR="00F50931" w:rsidRPr="00BB19A5">
              <w:rPr>
                <w:rStyle w:val="Hyperlink"/>
                <w:rFonts w:ascii="Sylfaen" w:hAnsi="Sylfaen"/>
                <w:noProof/>
                <w:lang w:val="ka-GE"/>
              </w:rPr>
              <w:t>- მონაცემთა დონე</w:t>
            </w:r>
            <w:r w:rsidR="00F50931">
              <w:rPr>
                <w:noProof/>
                <w:webHidden/>
              </w:rPr>
              <w:tab/>
            </w:r>
            <w:r w:rsidR="00F50931">
              <w:rPr>
                <w:noProof/>
                <w:webHidden/>
              </w:rPr>
              <w:fldChar w:fldCharType="begin"/>
            </w:r>
            <w:r w:rsidR="00F50931">
              <w:rPr>
                <w:noProof/>
                <w:webHidden/>
              </w:rPr>
              <w:instrText xml:space="preserve"> PAGEREF _Toc389069796 \h </w:instrText>
            </w:r>
            <w:r w:rsidR="00F50931">
              <w:rPr>
                <w:noProof/>
                <w:webHidden/>
              </w:rPr>
            </w:r>
            <w:r w:rsidR="00F50931">
              <w:rPr>
                <w:noProof/>
                <w:webHidden/>
              </w:rPr>
              <w:fldChar w:fldCharType="separate"/>
            </w:r>
            <w:r w:rsidR="00F50931">
              <w:rPr>
                <w:noProof/>
                <w:webHidden/>
              </w:rPr>
              <w:t>13</w:t>
            </w:r>
            <w:r w:rsidR="00F50931">
              <w:rPr>
                <w:noProof/>
                <w:webHidden/>
              </w:rPr>
              <w:fldChar w:fldCharType="end"/>
            </w:r>
          </w:hyperlink>
        </w:p>
        <w:p w14:paraId="38359A83" w14:textId="77777777" w:rsidR="00F50931" w:rsidRDefault="00BB5653">
          <w:pPr>
            <w:pStyle w:val="TOC2"/>
            <w:tabs>
              <w:tab w:val="left" w:pos="800"/>
              <w:tab w:val="right" w:leader="dot" w:pos="9962"/>
            </w:tabs>
            <w:rPr>
              <w:rFonts w:eastAsiaTheme="minorEastAsia" w:cstheme="minorBidi"/>
              <w:smallCaps w:val="0"/>
              <w:noProof/>
              <w:color w:val="auto"/>
              <w:sz w:val="22"/>
              <w:szCs w:val="22"/>
            </w:rPr>
          </w:pPr>
          <w:hyperlink w:anchor="_Toc389069797" w:history="1">
            <w:r w:rsidR="00F50931" w:rsidRPr="00BB19A5">
              <w:rPr>
                <w:rStyle w:val="Hyperlink"/>
                <w:rFonts w:ascii="Sylfaen" w:hAnsi="Sylfaen"/>
                <w:noProof/>
                <w:lang w:val="ka-GE"/>
              </w:rPr>
              <w:t>4.2</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ფიზიკური არქიტექტურა</w:t>
            </w:r>
            <w:r w:rsidR="00F50931">
              <w:rPr>
                <w:noProof/>
                <w:webHidden/>
              </w:rPr>
              <w:tab/>
            </w:r>
            <w:r w:rsidR="00F50931">
              <w:rPr>
                <w:noProof/>
                <w:webHidden/>
              </w:rPr>
              <w:fldChar w:fldCharType="begin"/>
            </w:r>
            <w:r w:rsidR="00F50931">
              <w:rPr>
                <w:noProof/>
                <w:webHidden/>
              </w:rPr>
              <w:instrText xml:space="preserve"> PAGEREF _Toc389069797 \h </w:instrText>
            </w:r>
            <w:r w:rsidR="00F50931">
              <w:rPr>
                <w:noProof/>
                <w:webHidden/>
              </w:rPr>
            </w:r>
            <w:r w:rsidR="00F50931">
              <w:rPr>
                <w:noProof/>
                <w:webHidden/>
              </w:rPr>
              <w:fldChar w:fldCharType="separate"/>
            </w:r>
            <w:r w:rsidR="00F50931">
              <w:rPr>
                <w:noProof/>
                <w:webHidden/>
              </w:rPr>
              <w:t>14</w:t>
            </w:r>
            <w:r w:rsidR="00F50931">
              <w:rPr>
                <w:noProof/>
                <w:webHidden/>
              </w:rPr>
              <w:fldChar w:fldCharType="end"/>
            </w:r>
          </w:hyperlink>
        </w:p>
        <w:p w14:paraId="7B75536D" w14:textId="77777777" w:rsidR="00F50931" w:rsidRDefault="00BB5653">
          <w:pPr>
            <w:pStyle w:val="TOC2"/>
            <w:tabs>
              <w:tab w:val="left" w:pos="1000"/>
              <w:tab w:val="right" w:leader="dot" w:pos="9962"/>
            </w:tabs>
            <w:rPr>
              <w:rFonts w:eastAsiaTheme="minorEastAsia" w:cstheme="minorBidi"/>
              <w:smallCaps w:val="0"/>
              <w:noProof/>
              <w:color w:val="auto"/>
              <w:sz w:val="22"/>
              <w:szCs w:val="22"/>
            </w:rPr>
          </w:pPr>
          <w:hyperlink w:anchor="_Toc389069798" w:history="1">
            <w:r w:rsidR="00F50931" w:rsidRPr="00BB19A5">
              <w:rPr>
                <w:rStyle w:val="Hyperlink"/>
                <w:rFonts w:ascii="Sylfaen" w:hAnsi="Sylfaen"/>
                <w:noProof/>
              </w:rPr>
              <w:t>4.2.1</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ინფორმაციული ნაკადები</w:t>
            </w:r>
            <w:r w:rsidR="00F50931">
              <w:rPr>
                <w:noProof/>
                <w:webHidden/>
              </w:rPr>
              <w:tab/>
            </w:r>
            <w:r w:rsidR="00F50931">
              <w:rPr>
                <w:noProof/>
                <w:webHidden/>
              </w:rPr>
              <w:fldChar w:fldCharType="begin"/>
            </w:r>
            <w:r w:rsidR="00F50931">
              <w:rPr>
                <w:noProof/>
                <w:webHidden/>
              </w:rPr>
              <w:instrText xml:space="preserve"> PAGEREF _Toc389069798 \h </w:instrText>
            </w:r>
            <w:r w:rsidR="00F50931">
              <w:rPr>
                <w:noProof/>
                <w:webHidden/>
              </w:rPr>
            </w:r>
            <w:r w:rsidR="00F50931">
              <w:rPr>
                <w:noProof/>
                <w:webHidden/>
              </w:rPr>
              <w:fldChar w:fldCharType="separate"/>
            </w:r>
            <w:r w:rsidR="00F50931">
              <w:rPr>
                <w:noProof/>
                <w:webHidden/>
              </w:rPr>
              <w:t>14</w:t>
            </w:r>
            <w:r w:rsidR="00F50931">
              <w:rPr>
                <w:noProof/>
                <w:webHidden/>
              </w:rPr>
              <w:fldChar w:fldCharType="end"/>
            </w:r>
          </w:hyperlink>
        </w:p>
        <w:p w14:paraId="5F0E7EF9" w14:textId="77777777" w:rsidR="00F50931" w:rsidRDefault="00BB5653">
          <w:pPr>
            <w:pStyle w:val="TOC2"/>
            <w:tabs>
              <w:tab w:val="left" w:pos="1000"/>
              <w:tab w:val="right" w:leader="dot" w:pos="9962"/>
            </w:tabs>
            <w:rPr>
              <w:rFonts w:eastAsiaTheme="minorEastAsia" w:cstheme="minorBidi"/>
              <w:smallCaps w:val="0"/>
              <w:noProof/>
              <w:color w:val="auto"/>
              <w:sz w:val="22"/>
              <w:szCs w:val="22"/>
            </w:rPr>
          </w:pPr>
          <w:hyperlink w:anchor="_Toc389069799" w:history="1">
            <w:r w:rsidR="00F50931" w:rsidRPr="00BB19A5">
              <w:rPr>
                <w:rStyle w:val="Hyperlink"/>
                <w:rFonts w:ascii="Sylfaen" w:hAnsi="Sylfaen"/>
                <w:noProof/>
                <w:lang w:val="ka-GE"/>
              </w:rPr>
              <w:t>4.2.1.1</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შეტანილი/მიღებული ინფორმაცია</w:t>
            </w:r>
            <w:r w:rsidR="00F50931">
              <w:rPr>
                <w:noProof/>
                <w:webHidden/>
              </w:rPr>
              <w:tab/>
            </w:r>
            <w:r w:rsidR="00F50931">
              <w:rPr>
                <w:noProof/>
                <w:webHidden/>
              </w:rPr>
              <w:fldChar w:fldCharType="begin"/>
            </w:r>
            <w:r w:rsidR="00F50931">
              <w:rPr>
                <w:noProof/>
                <w:webHidden/>
              </w:rPr>
              <w:instrText xml:space="preserve"> PAGEREF _Toc389069799 \h </w:instrText>
            </w:r>
            <w:r w:rsidR="00F50931">
              <w:rPr>
                <w:noProof/>
                <w:webHidden/>
              </w:rPr>
            </w:r>
            <w:r w:rsidR="00F50931">
              <w:rPr>
                <w:noProof/>
                <w:webHidden/>
              </w:rPr>
              <w:fldChar w:fldCharType="separate"/>
            </w:r>
            <w:r w:rsidR="00F50931">
              <w:rPr>
                <w:noProof/>
                <w:webHidden/>
              </w:rPr>
              <w:t>15</w:t>
            </w:r>
            <w:r w:rsidR="00F50931">
              <w:rPr>
                <w:noProof/>
                <w:webHidden/>
              </w:rPr>
              <w:fldChar w:fldCharType="end"/>
            </w:r>
          </w:hyperlink>
        </w:p>
        <w:p w14:paraId="4A29F265" w14:textId="77777777" w:rsidR="00F50931" w:rsidRDefault="00BB5653">
          <w:pPr>
            <w:pStyle w:val="TOC2"/>
            <w:tabs>
              <w:tab w:val="left" w:pos="1000"/>
              <w:tab w:val="right" w:leader="dot" w:pos="9962"/>
            </w:tabs>
            <w:rPr>
              <w:rFonts w:eastAsiaTheme="minorEastAsia" w:cstheme="minorBidi"/>
              <w:smallCaps w:val="0"/>
              <w:noProof/>
              <w:color w:val="auto"/>
              <w:sz w:val="22"/>
              <w:szCs w:val="22"/>
            </w:rPr>
          </w:pPr>
          <w:hyperlink w:anchor="_Toc389069800" w:history="1">
            <w:r w:rsidR="00F50931" w:rsidRPr="00BB19A5">
              <w:rPr>
                <w:rStyle w:val="Hyperlink"/>
                <w:rFonts w:ascii="Sylfaen" w:hAnsi="Sylfaen"/>
                <w:noProof/>
                <w:lang w:val="ka-GE"/>
              </w:rPr>
              <w:t>4.2.1.2</w:t>
            </w:r>
            <w:r w:rsidR="00F50931">
              <w:rPr>
                <w:rFonts w:eastAsiaTheme="minorEastAsia" w:cstheme="minorBidi"/>
                <w:smallCaps w:val="0"/>
                <w:noProof/>
                <w:color w:val="auto"/>
                <w:sz w:val="22"/>
                <w:szCs w:val="22"/>
              </w:rPr>
              <w:tab/>
            </w:r>
            <w:r w:rsidR="00F50931" w:rsidRPr="00BB19A5">
              <w:rPr>
                <w:rStyle w:val="Hyperlink"/>
                <w:rFonts w:ascii="Sylfaen" w:hAnsi="Sylfaen"/>
                <w:noProof/>
                <w:lang w:val="ka-GE"/>
              </w:rPr>
              <w:t>გაცემული ინფორმაცია</w:t>
            </w:r>
            <w:r w:rsidR="00F50931">
              <w:rPr>
                <w:noProof/>
                <w:webHidden/>
              </w:rPr>
              <w:tab/>
            </w:r>
            <w:r w:rsidR="00F50931">
              <w:rPr>
                <w:noProof/>
                <w:webHidden/>
              </w:rPr>
              <w:fldChar w:fldCharType="begin"/>
            </w:r>
            <w:r w:rsidR="00F50931">
              <w:rPr>
                <w:noProof/>
                <w:webHidden/>
              </w:rPr>
              <w:instrText xml:space="preserve"> PAGEREF _Toc389069800 \h </w:instrText>
            </w:r>
            <w:r w:rsidR="00F50931">
              <w:rPr>
                <w:noProof/>
                <w:webHidden/>
              </w:rPr>
            </w:r>
            <w:r w:rsidR="00F50931">
              <w:rPr>
                <w:noProof/>
                <w:webHidden/>
              </w:rPr>
              <w:fldChar w:fldCharType="separate"/>
            </w:r>
            <w:r w:rsidR="00F50931">
              <w:rPr>
                <w:noProof/>
                <w:webHidden/>
              </w:rPr>
              <w:t>16</w:t>
            </w:r>
            <w:r w:rsidR="00F50931">
              <w:rPr>
                <w:noProof/>
                <w:webHidden/>
              </w:rPr>
              <w:fldChar w:fldCharType="end"/>
            </w:r>
          </w:hyperlink>
        </w:p>
        <w:p w14:paraId="4644E1A9" w14:textId="77777777" w:rsidR="00F50931" w:rsidRDefault="00BB5653">
          <w:pPr>
            <w:pStyle w:val="TOC2"/>
            <w:tabs>
              <w:tab w:val="right" w:leader="dot" w:pos="9962"/>
            </w:tabs>
            <w:rPr>
              <w:rFonts w:eastAsiaTheme="minorEastAsia" w:cstheme="minorBidi"/>
              <w:smallCaps w:val="0"/>
              <w:noProof/>
              <w:color w:val="auto"/>
              <w:sz w:val="22"/>
              <w:szCs w:val="22"/>
            </w:rPr>
          </w:pPr>
          <w:hyperlink w:anchor="_Toc389069801" w:history="1">
            <w:r w:rsidR="00F50931" w:rsidRPr="00BB19A5">
              <w:rPr>
                <w:rStyle w:val="Hyperlink"/>
                <w:rFonts w:ascii="Sylfaen" w:hAnsi="Sylfaen"/>
                <w:noProof/>
                <w:lang w:val="ka-GE"/>
              </w:rPr>
              <w:t>4.3 უსაფრთხოება</w:t>
            </w:r>
            <w:r w:rsidR="00F50931">
              <w:rPr>
                <w:noProof/>
                <w:webHidden/>
              </w:rPr>
              <w:tab/>
            </w:r>
            <w:r w:rsidR="00F50931">
              <w:rPr>
                <w:noProof/>
                <w:webHidden/>
              </w:rPr>
              <w:fldChar w:fldCharType="begin"/>
            </w:r>
            <w:r w:rsidR="00F50931">
              <w:rPr>
                <w:noProof/>
                <w:webHidden/>
              </w:rPr>
              <w:instrText xml:space="preserve"> PAGEREF _Toc389069801 \h </w:instrText>
            </w:r>
            <w:r w:rsidR="00F50931">
              <w:rPr>
                <w:noProof/>
                <w:webHidden/>
              </w:rPr>
            </w:r>
            <w:r w:rsidR="00F50931">
              <w:rPr>
                <w:noProof/>
                <w:webHidden/>
              </w:rPr>
              <w:fldChar w:fldCharType="separate"/>
            </w:r>
            <w:r w:rsidR="00F50931">
              <w:rPr>
                <w:noProof/>
                <w:webHidden/>
              </w:rPr>
              <w:t>18</w:t>
            </w:r>
            <w:r w:rsidR="00F50931">
              <w:rPr>
                <w:noProof/>
                <w:webHidden/>
              </w:rPr>
              <w:fldChar w:fldCharType="end"/>
            </w:r>
          </w:hyperlink>
        </w:p>
        <w:p w14:paraId="5B91E97C" w14:textId="77777777" w:rsidR="00F50931" w:rsidRPr="00F50931" w:rsidRDefault="00BB5653">
          <w:pPr>
            <w:pStyle w:val="TOC1"/>
            <w:rPr>
              <w:rFonts w:asciiTheme="minorHAnsi" w:eastAsiaTheme="minorEastAsia" w:hAnsiTheme="minorHAnsi" w:cstheme="minorBidi"/>
              <w:bCs w:val="0"/>
              <w:caps w:val="0"/>
              <w:noProof/>
              <w:color w:val="auto"/>
              <w:spacing w:val="0"/>
              <w:sz w:val="30"/>
              <w:lang w:val="en-US"/>
            </w:rPr>
          </w:pPr>
          <w:hyperlink w:anchor="_Toc389069802" w:history="1">
            <w:r w:rsidR="00F50931" w:rsidRPr="00F50931">
              <w:rPr>
                <w:rStyle w:val="Hyperlink"/>
                <w:rFonts w:cs="Sylfaen"/>
                <w:noProof/>
                <w:sz w:val="30"/>
              </w:rPr>
              <w:t>5.</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მონაცემთა ბაზის არქიტექტურა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_Toc389069802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18</w:t>
            </w:r>
            <w:r w:rsidR="00F50931" w:rsidRPr="00F50931">
              <w:rPr>
                <w:noProof/>
                <w:webHidden/>
                <w:sz w:val="30"/>
              </w:rPr>
              <w:fldChar w:fldCharType="end"/>
            </w:r>
          </w:hyperlink>
        </w:p>
        <w:p w14:paraId="07B712C4" w14:textId="77777777" w:rsidR="00F50931" w:rsidRPr="00F50931" w:rsidRDefault="00BB5653">
          <w:pPr>
            <w:pStyle w:val="TOC1"/>
            <w:rPr>
              <w:rFonts w:asciiTheme="minorHAnsi" w:eastAsiaTheme="minorEastAsia" w:hAnsiTheme="minorHAnsi" w:cstheme="minorBidi"/>
              <w:bCs w:val="0"/>
              <w:caps w:val="0"/>
              <w:noProof/>
              <w:color w:val="auto"/>
              <w:spacing w:val="0"/>
              <w:sz w:val="30"/>
              <w:lang w:val="en-US"/>
            </w:rPr>
          </w:pPr>
          <w:hyperlink w:anchor="_Toc389069803" w:history="1">
            <w:r w:rsidR="00F50931" w:rsidRPr="00F50931">
              <w:rPr>
                <w:rStyle w:val="Hyperlink"/>
                <w:rFonts w:cs="Sylfaen"/>
                <w:noProof/>
                <w:sz w:val="30"/>
              </w:rPr>
              <w:t>6.</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გამოყენებული ტექნოლოგიები</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_Toc389069803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22</w:t>
            </w:r>
            <w:r w:rsidR="00F50931" w:rsidRPr="00F50931">
              <w:rPr>
                <w:noProof/>
                <w:webHidden/>
                <w:sz w:val="30"/>
              </w:rPr>
              <w:fldChar w:fldCharType="end"/>
            </w:r>
          </w:hyperlink>
        </w:p>
        <w:p w14:paraId="15579F14" w14:textId="77777777" w:rsidR="00F50931" w:rsidRPr="00F50931" w:rsidRDefault="00BB5653">
          <w:pPr>
            <w:pStyle w:val="TOC1"/>
            <w:rPr>
              <w:rFonts w:asciiTheme="minorHAnsi" w:eastAsiaTheme="minorEastAsia" w:hAnsiTheme="minorHAnsi" w:cstheme="minorBidi"/>
              <w:bCs w:val="0"/>
              <w:caps w:val="0"/>
              <w:noProof/>
              <w:color w:val="auto"/>
              <w:spacing w:val="0"/>
              <w:sz w:val="30"/>
              <w:lang w:val="en-US"/>
            </w:rPr>
          </w:pPr>
          <w:hyperlink w:anchor="_Toc389069804" w:history="1">
            <w:r w:rsidR="00F50931" w:rsidRPr="00F50931">
              <w:rPr>
                <w:rStyle w:val="Hyperlink"/>
                <w:rFonts w:cs="Sylfaen"/>
                <w:noProof/>
                <w:sz w:val="30"/>
              </w:rPr>
              <w:t>7.</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რეზერვირების გეგმა</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_Toc389069804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23</w:t>
            </w:r>
            <w:r w:rsidR="00F50931" w:rsidRPr="00F50931">
              <w:rPr>
                <w:noProof/>
                <w:webHidden/>
                <w:sz w:val="30"/>
              </w:rPr>
              <w:fldChar w:fldCharType="end"/>
            </w:r>
          </w:hyperlink>
        </w:p>
        <w:p w14:paraId="5D7E8CBE" w14:textId="77777777" w:rsidR="00F50931" w:rsidRPr="00F50931" w:rsidRDefault="00BB5653">
          <w:pPr>
            <w:pStyle w:val="TOC1"/>
            <w:rPr>
              <w:rFonts w:asciiTheme="minorHAnsi" w:eastAsiaTheme="minorEastAsia" w:hAnsiTheme="minorHAnsi" w:cstheme="minorBidi"/>
              <w:bCs w:val="0"/>
              <w:caps w:val="0"/>
              <w:noProof/>
              <w:color w:val="auto"/>
              <w:spacing w:val="0"/>
              <w:sz w:val="30"/>
              <w:lang w:val="en-US"/>
            </w:rPr>
          </w:pPr>
          <w:hyperlink w:anchor="_Toc389069805" w:history="1">
            <w:r w:rsidR="00F50931" w:rsidRPr="00F50931">
              <w:rPr>
                <w:rStyle w:val="Hyperlink"/>
                <w:rFonts w:cs="Sylfaen"/>
                <w:noProof/>
                <w:sz w:val="30"/>
              </w:rPr>
              <w:t>8.</w:t>
            </w:r>
            <w:r w:rsidR="00F50931" w:rsidRPr="00F50931">
              <w:rPr>
                <w:rFonts w:asciiTheme="minorHAnsi" w:eastAsiaTheme="minorEastAsia" w:hAnsiTheme="minorHAnsi" w:cstheme="minorBidi"/>
                <w:bCs w:val="0"/>
                <w:caps w:val="0"/>
                <w:noProof/>
                <w:color w:val="auto"/>
                <w:spacing w:val="0"/>
                <w:sz w:val="30"/>
                <w:lang w:val="en-US"/>
              </w:rPr>
              <w:tab/>
            </w:r>
            <w:r w:rsidR="00F50931" w:rsidRPr="00F50931">
              <w:rPr>
                <w:rStyle w:val="Hyperlink"/>
                <w:noProof/>
                <w:sz w:val="30"/>
              </w:rPr>
              <w:t>მიმდინარე სტატუსი და სამომავლო გეგმები</w:t>
            </w:r>
            <w:r w:rsidR="00F50931" w:rsidRPr="00F50931">
              <w:rPr>
                <w:noProof/>
                <w:webHidden/>
                <w:sz w:val="30"/>
              </w:rPr>
              <w:tab/>
            </w:r>
            <w:r w:rsidR="00F50931" w:rsidRPr="00F50931">
              <w:rPr>
                <w:noProof/>
                <w:webHidden/>
                <w:sz w:val="30"/>
              </w:rPr>
              <w:fldChar w:fldCharType="begin"/>
            </w:r>
            <w:r w:rsidR="00F50931" w:rsidRPr="00F50931">
              <w:rPr>
                <w:noProof/>
                <w:webHidden/>
                <w:sz w:val="30"/>
              </w:rPr>
              <w:instrText xml:space="preserve"> PAGEREF _Toc389069805 \h </w:instrText>
            </w:r>
            <w:r w:rsidR="00F50931" w:rsidRPr="00F50931">
              <w:rPr>
                <w:noProof/>
                <w:webHidden/>
                <w:sz w:val="30"/>
              </w:rPr>
            </w:r>
            <w:r w:rsidR="00F50931" w:rsidRPr="00F50931">
              <w:rPr>
                <w:noProof/>
                <w:webHidden/>
                <w:sz w:val="30"/>
              </w:rPr>
              <w:fldChar w:fldCharType="separate"/>
            </w:r>
            <w:r w:rsidR="00F50931" w:rsidRPr="00F50931">
              <w:rPr>
                <w:noProof/>
                <w:webHidden/>
                <w:sz w:val="30"/>
              </w:rPr>
              <w:t>23</w:t>
            </w:r>
            <w:r w:rsidR="00F50931" w:rsidRPr="00F50931">
              <w:rPr>
                <w:noProof/>
                <w:webHidden/>
                <w:sz w:val="30"/>
              </w:rPr>
              <w:fldChar w:fldCharType="end"/>
            </w:r>
          </w:hyperlink>
        </w:p>
        <w:p w14:paraId="1ABD21D6" w14:textId="4344D169" w:rsidR="00D1109D" w:rsidRDefault="004706D9" w:rsidP="004706D9">
          <w:pPr>
            <w:pStyle w:val="TOCHeading"/>
            <w:tabs>
              <w:tab w:val="right" w:leader="dot" w:pos="9710"/>
            </w:tabs>
          </w:pPr>
          <w:r w:rsidRPr="004706D9">
            <w:rPr>
              <w:rFonts w:asciiTheme="minorHAnsi" w:hAnsiTheme="minorHAnsi" w:cstheme="minorHAnsi"/>
              <w:color w:val="1F497D" w:themeColor="text2"/>
              <w:lang w:val="ka-GE"/>
            </w:rPr>
            <w:fldChar w:fldCharType="end"/>
          </w:r>
        </w:p>
      </w:sdtContent>
    </w:sdt>
    <w:p w14:paraId="7E48C8C0" w14:textId="77777777" w:rsidR="004706D9" w:rsidRDefault="004706D9" w:rsidP="004706D9">
      <w:pPr>
        <w:pStyle w:val="Heading1"/>
      </w:pPr>
      <w:bookmarkStart w:id="1" w:name="_Toc291582396"/>
    </w:p>
    <w:p w14:paraId="02ED3917" w14:textId="77777777" w:rsidR="00FC1255" w:rsidRDefault="00FC1255" w:rsidP="00FC1255">
      <w:pPr>
        <w:rPr>
          <w:rFonts w:ascii="Sylfaen" w:hAnsi="Sylfaen"/>
          <w:lang w:val="ka-GE"/>
        </w:rPr>
      </w:pPr>
    </w:p>
    <w:p w14:paraId="5AEA43FE" w14:textId="77777777" w:rsidR="00F50931" w:rsidRDefault="00F50931" w:rsidP="00FC1255">
      <w:pPr>
        <w:rPr>
          <w:rFonts w:ascii="Sylfaen" w:hAnsi="Sylfaen"/>
          <w:lang w:val="ka-GE"/>
        </w:rPr>
      </w:pPr>
    </w:p>
    <w:p w14:paraId="683F417C" w14:textId="77777777" w:rsidR="00F50931" w:rsidRDefault="00F50931" w:rsidP="00FC1255">
      <w:pPr>
        <w:rPr>
          <w:rFonts w:ascii="Sylfaen" w:hAnsi="Sylfaen"/>
          <w:lang w:val="ka-GE"/>
        </w:rPr>
      </w:pPr>
    </w:p>
    <w:p w14:paraId="5DC0268F" w14:textId="77777777" w:rsidR="00F50931" w:rsidRDefault="00F50931" w:rsidP="00FC1255">
      <w:pPr>
        <w:rPr>
          <w:rFonts w:ascii="Sylfaen" w:hAnsi="Sylfaen"/>
        </w:rPr>
      </w:pPr>
    </w:p>
    <w:p w14:paraId="1DCDCD2B" w14:textId="77777777" w:rsidR="00E914EB" w:rsidRDefault="00E914EB" w:rsidP="00FC1255">
      <w:pPr>
        <w:rPr>
          <w:rFonts w:ascii="Sylfaen" w:hAnsi="Sylfaen"/>
        </w:rPr>
      </w:pPr>
    </w:p>
    <w:p w14:paraId="7B44BCBD" w14:textId="77777777" w:rsidR="00E914EB" w:rsidRPr="00E914EB" w:rsidRDefault="00E914EB" w:rsidP="00FC1255">
      <w:pPr>
        <w:rPr>
          <w:rFonts w:ascii="Sylfaen" w:hAnsi="Sylfaen"/>
        </w:rPr>
      </w:pPr>
    </w:p>
    <w:p w14:paraId="2F942719" w14:textId="77777777" w:rsidR="00F50931" w:rsidRPr="00F50931" w:rsidRDefault="00F50931" w:rsidP="00FC1255">
      <w:pPr>
        <w:rPr>
          <w:rFonts w:ascii="Sylfaen" w:hAnsi="Sylfaen"/>
          <w:lang w:val="ka-GE"/>
        </w:rPr>
      </w:pPr>
    </w:p>
    <w:p w14:paraId="6BE1AEC2" w14:textId="43A322A8" w:rsidR="00156A58" w:rsidRPr="00CF0127" w:rsidRDefault="00A72CED" w:rsidP="000B7A84">
      <w:pPr>
        <w:pStyle w:val="Heading1"/>
        <w:numPr>
          <w:ilvl w:val="0"/>
          <w:numId w:val="12"/>
        </w:numPr>
        <w:spacing w:after="0" w:line="276" w:lineRule="auto"/>
        <w:rPr>
          <w:rFonts w:ascii="Sylfaen" w:hAnsi="Sylfaen"/>
          <w:lang w:val="ka-GE"/>
        </w:rPr>
      </w:pPr>
      <w:bookmarkStart w:id="2" w:name="_Toc389069788"/>
      <w:r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
    </w:p>
    <w:p w14:paraId="61DC88B3" w14:textId="4767F760" w:rsidR="00A72CED" w:rsidRPr="004E21EE" w:rsidRDefault="00FC1255" w:rsidP="000B7A84">
      <w:pPr>
        <w:spacing w:line="276" w:lineRule="auto"/>
        <w:jc w:val="both"/>
        <w:rPr>
          <w:rFonts w:ascii="Sylfaen" w:hAnsi="Sylfaen"/>
          <w:sz w:val="24"/>
          <w:szCs w:val="24"/>
          <w:lang w:val="ka-GE"/>
        </w:rPr>
      </w:pPr>
      <w:r w:rsidRPr="004E21EE">
        <w:rPr>
          <w:rFonts w:ascii="Sylfaen" w:hAnsi="Sylfaen"/>
          <w:sz w:val="24"/>
          <w:szCs w:val="24"/>
          <w:lang w:val="ka-GE"/>
        </w:rPr>
        <w:t xml:space="preserve">     </w:t>
      </w:r>
      <w:r w:rsidR="00CA14FD" w:rsidRPr="00CA14FD">
        <w:rPr>
          <w:rFonts w:ascii="Sylfaen" w:hAnsi="Sylfaen"/>
          <w:sz w:val="24"/>
          <w:szCs w:val="24"/>
          <w:lang w:val="ka-GE"/>
        </w:rPr>
        <w:t>Common Data</w:t>
      </w:r>
      <w:r w:rsidR="00B4125D">
        <w:rPr>
          <w:rFonts w:ascii="Sylfaen" w:hAnsi="Sylfaen"/>
          <w:sz w:val="24"/>
          <w:szCs w:val="24"/>
          <w:lang w:val="ka-GE"/>
        </w:rPr>
        <w:t xml:space="preserve"> </w:t>
      </w:r>
      <w:r w:rsidR="00B4125D" w:rsidRPr="00096792">
        <w:rPr>
          <w:rFonts w:ascii="Sylfaen" w:hAnsi="Sylfaen"/>
          <w:sz w:val="24"/>
          <w:szCs w:val="24"/>
          <w:lang w:val="ka-GE"/>
        </w:rPr>
        <w:t>Module (CDM)</w:t>
      </w:r>
      <w:r w:rsidR="00CA14FD" w:rsidRPr="00CA14FD">
        <w:rPr>
          <w:rFonts w:ascii="Sylfaen" w:hAnsi="Sylfaen"/>
          <w:sz w:val="24"/>
          <w:szCs w:val="24"/>
          <w:lang w:val="ka-GE"/>
        </w:rPr>
        <w:t xml:space="preserve"> წარმოადგენს საყოველთაოდ მოხმარებადი ელექტრონული სერვისების ერთობლიობას, რომელიც შეიცავს ისეთი ტიპის სერვისებს და მონაცემებს, რომელიც საერთოა და გამოიყენება ჯანმრთელობის დაცვის ერთიანი საინფორმაციო სისტემის ყველა მოდულის მიერ</w:t>
      </w:r>
      <w:r w:rsidR="00B4125D">
        <w:rPr>
          <w:rFonts w:ascii="Sylfaen" w:hAnsi="Sylfaen"/>
          <w:sz w:val="24"/>
          <w:szCs w:val="24"/>
          <w:lang w:val="ka-GE"/>
        </w:rPr>
        <w:t>. ასეთი მონაცემებია</w:t>
      </w:r>
      <w:r w:rsidR="00CA14FD" w:rsidRPr="00CA14FD">
        <w:rPr>
          <w:rFonts w:ascii="Sylfaen" w:hAnsi="Sylfaen"/>
          <w:sz w:val="24"/>
          <w:szCs w:val="24"/>
          <w:lang w:val="ka-GE"/>
        </w:rPr>
        <w:t xml:space="preserve"> სატელეფონო ინდექსები, რეგიონული/რაიონული/დასახლებული პუნქტის კოდები, მრავალენოვანი მხარდაჭერის ინტერფეისებზე ნათარგმნი ტექსტები</w:t>
      </w:r>
      <w:r w:rsidR="00B4125D">
        <w:rPr>
          <w:rFonts w:ascii="Sylfaen" w:hAnsi="Sylfaen"/>
          <w:sz w:val="24"/>
          <w:szCs w:val="24"/>
          <w:lang w:val="ka-GE"/>
        </w:rPr>
        <w:t xml:space="preserve"> და სხვა</w:t>
      </w:r>
      <w:r w:rsidR="00CA14FD" w:rsidRPr="00CA14FD">
        <w:rPr>
          <w:rFonts w:ascii="Sylfaen" w:hAnsi="Sylfaen"/>
          <w:sz w:val="24"/>
          <w:szCs w:val="24"/>
          <w:lang w:val="ka-GE"/>
        </w:rPr>
        <w:t xml:space="preserve">. Common Data  ასევე </w:t>
      </w:r>
      <w:r w:rsidR="000B7A84" w:rsidRPr="00CA14FD">
        <w:rPr>
          <w:rFonts w:ascii="Sylfaen" w:hAnsi="Sylfaen"/>
          <w:sz w:val="24"/>
          <w:szCs w:val="24"/>
          <w:lang w:val="ka-GE"/>
        </w:rPr>
        <w:t>მოიცავს</w:t>
      </w:r>
      <w:r w:rsidR="000B7A84">
        <w:rPr>
          <w:rFonts w:ascii="Sylfaen" w:hAnsi="Sylfaen"/>
          <w:sz w:val="24"/>
          <w:szCs w:val="24"/>
          <w:lang w:val="ka-GE"/>
        </w:rPr>
        <w:t xml:space="preserve"> </w:t>
      </w:r>
      <w:r w:rsidR="00CA14FD" w:rsidRPr="00CA14FD">
        <w:rPr>
          <w:rFonts w:ascii="Sylfaen" w:hAnsi="Sylfaen"/>
          <w:sz w:val="24"/>
          <w:szCs w:val="24"/>
          <w:lang w:val="ka-GE"/>
        </w:rPr>
        <w:t>სამოქალაქო რეესტრის სააგენტოსთან პიროვნების იდენტიფიცირების სერვისს, საჯარო რეესტრის ეროვნულ სააგენტოსთან ორგანიზაციების იდენტიფიცირების სერვისს და სოციალური მომსახურების სააგენტოს დაზღვეულთა სერვისს. Common Data</w:t>
      </w:r>
      <w:r w:rsidR="00252A0B">
        <w:rPr>
          <w:rFonts w:ascii="Sylfaen" w:hAnsi="Sylfaen"/>
          <w:sz w:val="24"/>
          <w:szCs w:val="24"/>
          <w:lang w:val="ka-GE"/>
        </w:rPr>
        <w:t>-ში</w:t>
      </w:r>
      <w:r w:rsidR="00CA14FD" w:rsidRPr="00CA14FD">
        <w:rPr>
          <w:rFonts w:ascii="Sylfaen" w:hAnsi="Sylfaen"/>
          <w:sz w:val="24"/>
          <w:szCs w:val="24"/>
          <w:lang w:val="ka-GE"/>
        </w:rPr>
        <w:t xml:space="preserve"> </w:t>
      </w:r>
      <w:r w:rsidR="00252A0B">
        <w:rPr>
          <w:rFonts w:ascii="Sylfaen" w:hAnsi="Sylfaen"/>
          <w:sz w:val="24"/>
          <w:szCs w:val="24"/>
          <w:lang w:val="ka-GE"/>
        </w:rPr>
        <w:t>თავმოყრილია</w:t>
      </w:r>
      <w:r w:rsidR="00CA14FD" w:rsidRPr="00CA14FD">
        <w:rPr>
          <w:rFonts w:ascii="Sylfaen" w:hAnsi="Sylfaen"/>
          <w:sz w:val="24"/>
          <w:szCs w:val="24"/>
          <w:lang w:val="ka-GE"/>
        </w:rPr>
        <w:t xml:space="preserve"> ყველა </w:t>
      </w:r>
      <w:r w:rsidR="00252A0B">
        <w:rPr>
          <w:rFonts w:ascii="Sylfaen" w:hAnsi="Sylfaen"/>
          <w:sz w:val="24"/>
          <w:szCs w:val="24"/>
          <w:lang w:val="ka-GE"/>
        </w:rPr>
        <w:t xml:space="preserve">ზემოთ ხსენებული </w:t>
      </w:r>
      <w:r w:rsidR="00CA14FD" w:rsidRPr="00CA14FD">
        <w:rPr>
          <w:rFonts w:ascii="Sylfaen" w:hAnsi="Sylfaen"/>
          <w:sz w:val="24"/>
          <w:szCs w:val="24"/>
          <w:lang w:val="ka-GE"/>
        </w:rPr>
        <w:t>სერვის</w:t>
      </w:r>
      <w:r w:rsidR="00252A0B">
        <w:rPr>
          <w:rFonts w:ascii="Sylfaen" w:hAnsi="Sylfaen"/>
          <w:sz w:val="24"/>
          <w:szCs w:val="24"/>
          <w:lang w:val="ka-GE"/>
        </w:rPr>
        <w:t>ი</w:t>
      </w:r>
      <w:r w:rsidR="00CA14FD" w:rsidRPr="00CA14FD">
        <w:rPr>
          <w:rFonts w:ascii="Sylfaen" w:hAnsi="Sylfaen"/>
          <w:sz w:val="24"/>
          <w:szCs w:val="24"/>
          <w:lang w:val="ka-GE"/>
        </w:rPr>
        <w:t xml:space="preserve"> და </w:t>
      </w:r>
      <w:r w:rsidR="00252A0B">
        <w:rPr>
          <w:rFonts w:ascii="Sylfaen" w:hAnsi="Sylfaen"/>
          <w:sz w:val="24"/>
          <w:szCs w:val="24"/>
          <w:lang w:val="ka-GE"/>
        </w:rPr>
        <w:t xml:space="preserve">გამოქვეყნებულია </w:t>
      </w:r>
      <w:r w:rsidR="00252A0B" w:rsidRPr="004E21EE">
        <w:rPr>
          <w:rFonts w:ascii="Sylfaen" w:hAnsi="Sylfaen"/>
          <w:sz w:val="24"/>
          <w:szCs w:val="24"/>
          <w:lang w:val="ka-GE"/>
        </w:rPr>
        <w:t>HMIS-</w:t>
      </w:r>
      <w:r w:rsidR="00252A0B">
        <w:rPr>
          <w:rFonts w:ascii="Sylfaen" w:hAnsi="Sylfaen"/>
          <w:sz w:val="24"/>
          <w:szCs w:val="24"/>
          <w:lang w:val="ka-GE"/>
        </w:rPr>
        <w:t>ის ფარლებში რეალიზებულ მოდულებში გამოყენებისთვის</w:t>
      </w:r>
      <w:r w:rsidR="00BF00F2">
        <w:rPr>
          <w:rFonts w:ascii="Sylfaen" w:hAnsi="Sylfaen"/>
          <w:sz w:val="24"/>
          <w:szCs w:val="24"/>
          <w:lang w:val="ka-GE"/>
        </w:rPr>
        <w:t>.</w:t>
      </w:r>
    </w:p>
    <w:p w14:paraId="5427DFC7" w14:textId="77777777" w:rsidR="00FC1255" w:rsidRPr="004E21EE" w:rsidRDefault="00FC1255" w:rsidP="00FC1255">
      <w:pPr>
        <w:spacing w:line="360" w:lineRule="auto"/>
        <w:ind w:firstLine="720"/>
        <w:jc w:val="both"/>
        <w:rPr>
          <w:rFonts w:ascii="Sylfaen" w:hAnsi="Sylfaen"/>
          <w:sz w:val="24"/>
          <w:szCs w:val="24"/>
          <w:lang w:val="ka-GE"/>
        </w:rPr>
      </w:pPr>
    </w:p>
    <w:p w14:paraId="6475219A" w14:textId="2727AF86" w:rsidR="00A72CED" w:rsidRPr="00D054FF" w:rsidRDefault="00A72CED" w:rsidP="000B7A84">
      <w:pPr>
        <w:pStyle w:val="Heading1"/>
        <w:numPr>
          <w:ilvl w:val="0"/>
          <w:numId w:val="12"/>
        </w:numPr>
        <w:spacing w:after="0" w:line="276" w:lineRule="auto"/>
        <w:rPr>
          <w:i/>
          <w:lang w:val="ka-GE"/>
        </w:rPr>
      </w:pPr>
      <w:bookmarkStart w:id="3" w:name="_Toc389069789"/>
      <w:r w:rsidRPr="00D054FF">
        <w:rPr>
          <w:rFonts w:ascii="Sylfaen" w:hAnsi="Sylfaen"/>
          <w:lang w:val="ka-GE"/>
        </w:rPr>
        <w:t>ჩართული მხარეები</w:t>
      </w:r>
      <w:bookmarkEnd w:id="3"/>
    </w:p>
    <w:p w14:paraId="7C970455" w14:textId="774BDB2E" w:rsidR="00A72CED" w:rsidRDefault="00050062" w:rsidP="000B7A84">
      <w:pPr>
        <w:spacing w:line="276" w:lineRule="auto"/>
        <w:ind w:firstLine="720"/>
        <w:jc w:val="both"/>
        <w:rPr>
          <w:rFonts w:ascii="Sylfaen" w:hAnsi="Sylfaen"/>
          <w:sz w:val="24"/>
          <w:szCs w:val="24"/>
          <w:lang w:val="ka-GE"/>
        </w:rPr>
      </w:pPr>
      <w:r w:rsidRPr="000B7A84">
        <w:rPr>
          <w:rFonts w:ascii="Sylfaen" w:hAnsi="Sylfaen"/>
          <w:sz w:val="24"/>
          <w:szCs w:val="24"/>
          <w:lang w:val="ka-GE"/>
        </w:rPr>
        <w:t>Common Data</w:t>
      </w:r>
      <w:r w:rsidR="000B7A84">
        <w:rPr>
          <w:rFonts w:ascii="Sylfaen" w:hAnsi="Sylfaen"/>
          <w:sz w:val="24"/>
          <w:szCs w:val="24"/>
          <w:lang w:val="ka-GE"/>
        </w:rPr>
        <w:t>-ს</w:t>
      </w:r>
      <w:r w:rsidR="00B66092" w:rsidRPr="000B7A84">
        <w:rPr>
          <w:rFonts w:ascii="Sylfaen" w:hAnsi="Sylfaen"/>
          <w:sz w:val="24"/>
          <w:szCs w:val="24"/>
          <w:lang w:val="ka-GE"/>
        </w:rPr>
        <w:t xml:space="preserve"> </w:t>
      </w:r>
      <w:r w:rsidR="00B66092">
        <w:rPr>
          <w:rFonts w:ascii="Sylfaen" w:hAnsi="Sylfaen"/>
          <w:sz w:val="24"/>
          <w:szCs w:val="24"/>
          <w:lang w:val="ka-GE"/>
        </w:rPr>
        <w:t xml:space="preserve">მონაცემთა ბაზის მომხმარებელი და მასში ჩართული მხარეები წარმოდგენილია </w:t>
      </w:r>
      <w:r w:rsidRPr="000B7A84">
        <w:rPr>
          <w:rFonts w:ascii="Sylfaen" w:hAnsi="Sylfaen"/>
          <w:sz w:val="24"/>
          <w:szCs w:val="24"/>
          <w:lang w:val="ka-GE"/>
        </w:rPr>
        <w:t>HMIS</w:t>
      </w:r>
      <w:r w:rsidR="00B66092">
        <w:rPr>
          <w:rFonts w:ascii="Sylfaen" w:hAnsi="Sylfaen"/>
          <w:sz w:val="24"/>
          <w:szCs w:val="24"/>
          <w:lang w:val="ka-GE"/>
        </w:rPr>
        <w:t xml:space="preserve">-ის ფარგლებში </w:t>
      </w:r>
      <w:r w:rsidRPr="000B7A84">
        <w:rPr>
          <w:rFonts w:ascii="Sylfaen" w:hAnsi="Sylfaen"/>
          <w:sz w:val="24"/>
          <w:szCs w:val="24"/>
          <w:lang w:val="ka-GE"/>
        </w:rPr>
        <w:t xml:space="preserve"> </w:t>
      </w:r>
      <w:r w:rsidR="00B66092">
        <w:rPr>
          <w:rFonts w:ascii="Sylfaen" w:hAnsi="Sylfaen"/>
          <w:sz w:val="24"/>
          <w:szCs w:val="24"/>
          <w:lang w:val="ka-GE"/>
        </w:rPr>
        <w:t xml:space="preserve">რეალიზებული </w:t>
      </w:r>
      <w:r>
        <w:rPr>
          <w:rFonts w:ascii="Sylfaen" w:hAnsi="Sylfaen"/>
          <w:sz w:val="24"/>
          <w:szCs w:val="24"/>
          <w:lang w:val="ka-GE"/>
        </w:rPr>
        <w:t>ყველა მოდული</w:t>
      </w:r>
      <w:r w:rsidR="00B66092">
        <w:rPr>
          <w:rFonts w:ascii="Sylfaen" w:hAnsi="Sylfaen"/>
          <w:sz w:val="24"/>
          <w:szCs w:val="24"/>
          <w:lang w:val="ka-GE"/>
        </w:rPr>
        <w:t>თ</w:t>
      </w:r>
      <w:r>
        <w:rPr>
          <w:rFonts w:ascii="Sylfaen" w:hAnsi="Sylfaen"/>
          <w:sz w:val="24"/>
          <w:szCs w:val="24"/>
          <w:lang w:val="ka-GE"/>
        </w:rPr>
        <w:t>.</w:t>
      </w:r>
      <w:r w:rsidR="00B66092">
        <w:rPr>
          <w:rFonts w:ascii="Sylfaen" w:hAnsi="Sylfaen"/>
          <w:sz w:val="24"/>
          <w:szCs w:val="24"/>
          <w:lang w:val="ka-GE"/>
        </w:rPr>
        <w:t xml:space="preserve"> კავშირი რეალიზებულია </w:t>
      </w:r>
      <w:r w:rsidR="00B66092" w:rsidRPr="000B7A84">
        <w:rPr>
          <w:rFonts w:ascii="Sylfaen" w:hAnsi="Sylfaen"/>
          <w:sz w:val="24"/>
          <w:szCs w:val="24"/>
          <w:lang w:val="ka-GE"/>
        </w:rPr>
        <w:t xml:space="preserve">web </w:t>
      </w:r>
      <w:r w:rsidR="00B66092">
        <w:rPr>
          <w:rFonts w:ascii="Sylfaen" w:hAnsi="Sylfaen"/>
          <w:sz w:val="24"/>
          <w:szCs w:val="24"/>
          <w:lang w:val="ka-GE"/>
        </w:rPr>
        <w:t xml:space="preserve">სერვისების საშუალებით რომლების ინტეგრირდება მოდულში რომლიც მოიხმარს </w:t>
      </w:r>
      <w:r w:rsidR="00B66092" w:rsidRPr="000B7A84">
        <w:rPr>
          <w:rFonts w:ascii="Sylfaen" w:hAnsi="Sylfaen"/>
          <w:sz w:val="24"/>
          <w:szCs w:val="24"/>
          <w:lang w:val="ka-GE"/>
        </w:rPr>
        <w:t>Common Data</w:t>
      </w:r>
      <w:r w:rsidR="00B66092">
        <w:rPr>
          <w:rFonts w:ascii="Sylfaen" w:hAnsi="Sylfaen"/>
          <w:sz w:val="24"/>
          <w:szCs w:val="24"/>
          <w:lang w:val="ka-GE"/>
        </w:rPr>
        <w:t>-ში დაცულ ინფორმაციას.</w:t>
      </w:r>
    </w:p>
    <w:p w14:paraId="488E2697" w14:textId="77777777" w:rsidR="00050062" w:rsidRPr="00050062" w:rsidRDefault="00050062" w:rsidP="000B7A84">
      <w:pPr>
        <w:spacing w:line="276" w:lineRule="auto"/>
        <w:jc w:val="both"/>
        <w:rPr>
          <w:rFonts w:ascii="Sylfaen" w:hAnsi="Sylfaen"/>
          <w:sz w:val="24"/>
          <w:szCs w:val="24"/>
          <w:lang w:val="ka-GE"/>
        </w:rPr>
      </w:pPr>
    </w:p>
    <w:p w14:paraId="18E89FE8" w14:textId="6616D456" w:rsidR="00EB1DE0" w:rsidRPr="00EB1DE0" w:rsidRDefault="00EB1DE0" w:rsidP="000B7A84">
      <w:pPr>
        <w:pStyle w:val="Heading1"/>
        <w:numPr>
          <w:ilvl w:val="0"/>
          <w:numId w:val="12"/>
        </w:numPr>
        <w:spacing w:after="0"/>
        <w:rPr>
          <w:lang w:val="ka-GE"/>
        </w:rPr>
      </w:pPr>
      <w:bookmarkStart w:id="4" w:name="_Toc389069790"/>
      <w:bookmarkEnd w:id="1"/>
      <w:r w:rsidRPr="00EB1DE0">
        <w:rPr>
          <w:rFonts w:ascii="Sylfaen" w:hAnsi="Sylfaen" w:cs="Sylfaen"/>
          <w:lang w:val="ka-GE"/>
        </w:rPr>
        <w:t>სისტემის</w:t>
      </w:r>
      <w:r w:rsidRPr="00EB1DE0">
        <w:rPr>
          <w:lang w:val="ka-GE"/>
        </w:rPr>
        <w:t xml:space="preserve"> </w:t>
      </w:r>
      <w:r w:rsidRPr="00EB1DE0">
        <w:rPr>
          <w:rFonts w:ascii="Sylfaen" w:hAnsi="Sylfaen" w:cs="Sylfaen"/>
          <w:lang w:val="ka-GE"/>
        </w:rPr>
        <w:t>ფუნქციონალის</w:t>
      </w:r>
      <w:r w:rsidRPr="00EB1DE0">
        <w:rPr>
          <w:lang w:val="ka-GE"/>
        </w:rPr>
        <w:t xml:space="preserve"> </w:t>
      </w:r>
      <w:r w:rsidRPr="00EB1DE0">
        <w:rPr>
          <w:rFonts w:ascii="Sylfaen" w:hAnsi="Sylfaen" w:cs="Sylfaen"/>
          <w:lang w:val="ka-GE"/>
        </w:rPr>
        <w:t>აღწერა</w:t>
      </w:r>
      <w:bookmarkEnd w:id="4"/>
    </w:p>
    <w:p w14:paraId="75023739" w14:textId="6A7F9960" w:rsidR="00992303" w:rsidRDefault="00992303" w:rsidP="000B7A84">
      <w:pPr>
        <w:ind w:firstLine="426"/>
        <w:jc w:val="both"/>
        <w:rPr>
          <w:rFonts w:ascii="Sylfaen" w:hAnsi="Sylfaen"/>
          <w:sz w:val="24"/>
          <w:szCs w:val="24"/>
          <w:lang w:val="ka-GE"/>
        </w:rPr>
      </w:pPr>
      <w:r>
        <w:rPr>
          <w:rFonts w:ascii="Sylfaen" w:hAnsi="Sylfaen"/>
          <w:sz w:val="24"/>
          <w:szCs w:val="24"/>
          <w:lang w:val="ka-GE"/>
        </w:rPr>
        <w:t>Common Data-</w:t>
      </w:r>
      <w:r w:rsidR="00F36696">
        <w:rPr>
          <w:rFonts w:ascii="Sylfaen" w:hAnsi="Sylfaen"/>
          <w:sz w:val="24"/>
          <w:szCs w:val="24"/>
          <w:lang w:val="ka-GE"/>
        </w:rPr>
        <w:t xml:space="preserve">ში თავმოყრილია </w:t>
      </w:r>
      <w:r w:rsidR="00252A0B">
        <w:rPr>
          <w:rFonts w:ascii="Sylfaen" w:hAnsi="Sylfaen"/>
          <w:sz w:val="24"/>
          <w:szCs w:val="24"/>
          <w:lang w:val="ka-GE"/>
        </w:rPr>
        <w:t xml:space="preserve">ის მონაცემები, რომლებიც </w:t>
      </w:r>
      <w:r w:rsidR="000B7A84">
        <w:rPr>
          <w:rFonts w:ascii="Sylfaen" w:hAnsi="Sylfaen"/>
          <w:sz w:val="24"/>
          <w:szCs w:val="24"/>
          <w:lang w:val="ka-GE"/>
        </w:rPr>
        <w:t>სტანდარტიზებულია</w:t>
      </w:r>
      <w:r w:rsidR="00252A0B">
        <w:rPr>
          <w:rFonts w:ascii="Sylfaen" w:hAnsi="Sylfaen"/>
          <w:sz w:val="24"/>
          <w:szCs w:val="24"/>
          <w:lang w:val="ka-GE"/>
        </w:rPr>
        <w:t xml:space="preserve">, ხშირად გამოიყენება და საერთოა </w:t>
      </w:r>
      <w:r w:rsidR="00252A0B" w:rsidRPr="00B66092">
        <w:rPr>
          <w:rFonts w:ascii="Sylfaen" w:hAnsi="Sylfaen"/>
          <w:sz w:val="24"/>
          <w:szCs w:val="24"/>
          <w:lang w:val="ka-GE"/>
        </w:rPr>
        <w:t>HMIS-</w:t>
      </w:r>
      <w:r w:rsidR="00252A0B">
        <w:rPr>
          <w:rFonts w:ascii="Sylfaen" w:hAnsi="Sylfaen"/>
          <w:sz w:val="24"/>
          <w:szCs w:val="24"/>
          <w:lang w:val="ka-GE"/>
        </w:rPr>
        <w:t>ის ფარგლებში რეალიზებული ყველა მოდულისთვის</w:t>
      </w:r>
      <w:r w:rsidR="00F36696">
        <w:rPr>
          <w:rFonts w:ascii="Sylfaen" w:hAnsi="Sylfaen"/>
          <w:sz w:val="24"/>
          <w:szCs w:val="24"/>
          <w:lang w:val="ka-GE"/>
        </w:rPr>
        <w:t>.</w:t>
      </w:r>
      <w:r>
        <w:rPr>
          <w:rFonts w:ascii="Sylfaen" w:hAnsi="Sylfaen"/>
          <w:sz w:val="24"/>
          <w:szCs w:val="24"/>
          <w:lang w:val="ka-GE"/>
        </w:rPr>
        <w:t xml:space="preserve"> ზოგადი ფუნქციონალი წარმოდგენილია სერვისები</w:t>
      </w:r>
      <w:r w:rsidR="00D75888">
        <w:rPr>
          <w:rFonts w:ascii="Sylfaen" w:hAnsi="Sylfaen"/>
          <w:sz w:val="24"/>
          <w:szCs w:val="24"/>
          <w:lang w:val="ka-GE"/>
        </w:rPr>
        <w:t>ს</w:t>
      </w:r>
      <w:r>
        <w:rPr>
          <w:rFonts w:ascii="Sylfaen" w:hAnsi="Sylfaen"/>
          <w:sz w:val="24"/>
          <w:szCs w:val="24"/>
          <w:lang w:val="ka-GE"/>
        </w:rPr>
        <w:t xml:space="preserve"> ერთობლიობით, რომელთა მეშვეობითაც </w:t>
      </w:r>
      <w:r w:rsidR="00F36696">
        <w:rPr>
          <w:rFonts w:ascii="Sylfaen" w:hAnsi="Sylfaen"/>
          <w:sz w:val="24"/>
          <w:szCs w:val="24"/>
          <w:lang w:val="ka-GE"/>
        </w:rPr>
        <w:t>ხორციელდება წვდომა</w:t>
      </w:r>
      <w:r>
        <w:rPr>
          <w:rFonts w:ascii="Sylfaen" w:hAnsi="Sylfaen"/>
          <w:sz w:val="24"/>
          <w:szCs w:val="24"/>
          <w:lang w:val="ka-GE"/>
        </w:rPr>
        <w:t xml:space="preserve"> </w:t>
      </w:r>
      <w:r w:rsidR="00F36696">
        <w:rPr>
          <w:rFonts w:ascii="Sylfaen" w:hAnsi="Sylfaen"/>
          <w:sz w:val="24"/>
          <w:szCs w:val="24"/>
          <w:lang w:val="ka-GE"/>
        </w:rPr>
        <w:t xml:space="preserve">მოცემული </w:t>
      </w:r>
      <w:r>
        <w:rPr>
          <w:rFonts w:ascii="Sylfaen" w:hAnsi="Sylfaen"/>
          <w:sz w:val="24"/>
          <w:szCs w:val="24"/>
          <w:lang w:val="ka-GE"/>
        </w:rPr>
        <w:t>ი</w:t>
      </w:r>
      <w:r w:rsidR="00F36696">
        <w:rPr>
          <w:rFonts w:ascii="Sylfaen" w:hAnsi="Sylfaen"/>
          <w:sz w:val="24"/>
          <w:szCs w:val="24"/>
          <w:lang w:val="ka-GE"/>
        </w:rPr>
        <w:t>ნ</w:t>
      </w:r>
      <w:r>
        <w:rPr>
          <w:rFonts w:ascii="Sylfaen" w:hAnsi="Sylfaen"/>
          <w:sz w:val="24"/>
          <w:szCs w:val="24"/>
          <w:lang w:val="ka-GE"/>
        </w:rPr>
        <w:t>ფორმაცი</w:t>
      </w:r>
      <w:r w:rsidR="00F36696">
        <w:rPr>
          <w:rFonts w:ascii="Sylfaen" w:hAnsi="Sylfaen"/>
          <w:sz w:val="24"/>
          <w:szCs w:val="24"/>
          <w:lang w:val="ka-GE"/>
        </w:rPr>
        <w:t>აზე დანარჩენი მოდულების მხრიდან.</w:t>
      </w:r>
      <w:r w:rsidR="00E55F35">
        <w:rPr>
          <w:rFonts w:ascii="Sylfaen" w:hAnsi="Sylfaen"/>
          <w:sz w:val="24"/>
          <w:szCs w:val="24"/>
          <w:lang w:val="ka-GE"/>
        </w:rPr>
        <w:t xml:space="preserve"> Common Data-დან შესაძლებელია შემდეგი ინფორმაციის მიღება:</w:t>
      </w:r>
    </w:p>
    <w:p w14:paraId="0F9BF110" w14:textId="6C2CC14D" w:rsidR="00E55F35" w:rsidRPr="0034439F" w:rsidRDefault="0034439F" w:rsidP="00495F49">
      <w:pPr>
        <w:pStyle w:val="ListParagraph"/>
        <w:numPr>
          <w:ilvl w:val="0"/>
          <w:numId w:val="40"/>
        </w:numPr>
        <w:jc w:val="both"/>
        <w:rPr>
          <w:rFonts w:ascii="Sylfaen" w:hAnsi="Sylfaen"/>
          <w:sz w:val="24"/>
          <w:szCs w:val="24"/>
        </w:rPr>
      </w:pPr>
      <w:r>
        <w:rPr>
          <w:rFonts w:ascii="Sylfaen" w:hAnsi="Sylfaen"/>
          <w:sz w:val="24"/>
          <w:szCs w:val="24"/>
          <w:lang w:val="ka-GE"/>
        </w:rPr>
        <w:t>ტერიტორიული ერთეულები (რეგიონები, მუნიციპალიტეტები, ქალაქები...)</w:t>
      </w:r>
      <w:r w:rsidR="00252A0B">
        <w:rPr>
          <w:rFonts w:ascii="Sylfaen" w:hAnsi="Sylfaen"/>
          <w:sz w:val="24"/>
          <w:szCs w:val="24"/>
          <w:lang w:val="ka-GE"/>
        </w:rPr>
        <w:t>;</w:t>
      </w:r>
    </w:p>
    <w:p w14:paraId="0C72C140" w14:textId="117FBAC5" w:rsidR="0034439F" w:rsidRPr="0034439F" w:rsidRDefault="0034439F" w:rsidP="00495F49">
      <w:pPr>
        <w:pStyle w:val="ListParagraph"/>
        <w:numPr>
          <w:ilvl w:val="0"/>
          <w:numId w:val="40"/>
        </w:numPr>
        <w:jc w:val="both"/>
        <w:rPr>
          <w:rFonts w:ascii="Sylfaen" w:hAnsi="Sylfaen"/>
          <w:sz w:val="24"/>
          <w:szCs w:val="24"/>
        </w:rPr>
      </w:pPr>
      <w:r>
        <w:rPr>
          <w:rFonts w:ascii="Sylfaen" w:hAnsi="Sylfaen"/>
          <w:sz w:val="24"/>
          <w:szCs w:val="24"/>
          <w:lang w:val="ka-GE"/>
        </w:rPr>
        <w:t>სატელეფონო ინდექსები (599, 577, 591...)</w:t>
      </w:r>
      <w:r w:rsidR="00252A0B">
        <w:rPr>
          <w:rFonts w:ascii="Sylfaen" w:hAnsi="Sylfaen"/>
          <w:sz w:val="24"/>
          <w:szCs w:val="24"/>
          <w:lang w:val="ka-GE"/>
        </w:rPr>
        <w:t>;</w:t>
      </w:r>
    </w:p>
    <w:p w14:paraId="6EB6AAA2" w14:textId="0B5A51BA" w:rsidR="003D264B" w:rsidRPr="003D264B" w:rsidRDefault="00252A0B" w:rsidP="00495F49">
      <w:pPr>
        <w:pStyle w:val="ListParagraph"/>
        <w:numPr>
          <w:ilvl w:val="0"/>
          <w:numId w:val="40"/>
        </w:numPr>
        <w:jc w:val="both"/>
        <w:rPr>
          <w:rFonts w:ascii="Sylfaen" w:hAnsi="Sylfaen"/>
          <w:sz w:val="24"/>
          <w:szCs w:val="24"/>
        </w:rPr>
      </w:pPr>
      <w:r>
        <w:rPr>
          <w:rFonts w:ascii="Sylfaen" w:hAnsi="Sylfaen"/>
          <w:sz w:val="24"/>
          <w:szCs w:val="24"/>
          <w:lang w:val="ka-GE"/>
        </w:rPr>
        <w:t xml:space="preserve">სამუშაო ინტერფეისების </w:t>
      </w:r>
      <w:r w:rsidR="003D264B">
        <w:rPr>
          <w:rFonts w:ascii="Sylfaen" w:hAnsi="Sylfaen"/>
          <w:sz w:val="24"/>
          <w:szCs w:val="24"/>
          <w:lang w:val="ka-GE"/>
        </w:rPr>
        <w:t>ენების სია</w:t>
      </w:r>
      <w:r>
        <w:rPr>
          <w:rFonts w:ascii="Sylfaen" w:hAnsi="Sylfaen"/>
          <w:sz w:val="24"/>
          <w:szCs w:val="24"/>
          <w:lang w:val="ka-GE"/>
        </w:rPr>
        <w:t>;</w:t>
      </w:r>
    </w:p>
    <w:p w14:paraId="411E81DC" w14:textId="3F1DA98F" w:rsidR="0034439F" w:rsidRPr="00041191" w:rsidRDefault="0034439F" w:rsidP="00495F49">
      <w:pPr>
        <w:pStyle w:val="ListParagraph"/>
        <w:numPr>
          <w:ilvl w:val="0"/>
          <w:numId w:val="40"/>
        </w:numPr>
        <w:jc w:val="both"/>
        <w:rPr>
          <w:rFonts w:ascii="Sylfaen" w:hAnsi="Sylfaen"/>
          <w:sz w:val="24"/>
          <w:szCs w:val="24"/>
        </w:rPr>
      </w:pPr>
      <w:r>
        <w:rPr>
          <w:rFonts w:ascii="Sylfaen" w:hAnsi="Sylfaen"/>
          <w:sz w:val="24"/>
          <w:szCs w:val="24"/>
          <w:lang w:val="ka-GE"/>
        </w:rPr>
        <w:t xml:space="preserve">მოდულების ინტერფეისებზე </w:t>
      </w:r>
      <w:r w:rsidR="00252A0B">
        <w:rPr>
          <w:rFonts w:ascii="Sylfaen" w:hAnsi="Sylfaen"/>
          <w:sz w:val="24"/>
          <w:szCs w:val="24"/>
          <w:lang w:val="ka-GE"/>
        </w:rPr>
        <w:t xml:space="preserve">არსებული დასახელებების </w:t>
      </w:r>
      <w:r>
        <w:rPr>
          <w:rFonts w:ascii="Sylfaen" w:hAnsi="Sylfaen"/>
          <w:sz w:val="24"/>
          <w:szCs w:val="24"/>
          <w:lang w:val="ka-GE"/>
        </w:rPr>
        <w:t>სასურველ ენაზე თარგმანი (ღილაკების დასახელებები, ტექსტური ველების აღწერები ...)</w:t>
      </w:r>
      <w:r w:rsidR="00252A0B">
        <w:rPr>
          <w:rFonts w:ascii="Sylfaen" w:hAnsi="Sylfaen"/>
          <w:sz w:val="24"/>
          <w:szCs w:val="24"/>
          <w:lang w:val="ka-GE"/>
        </w:rPr>
        <w:t>;</w:t>
      </w:r>
    </w:p>
    <w:p w14:paraId="0DA2906E" w14:textId="16185911" w:rsidR="00041191" w:rsidRPr="0034439F" w:rsidRDefault="00041191" w:rsidP="00495F49">
      <w:pPr>
        <w:pStyle w:val="ListParagraph"/>
        <w:numPr>
          <w:ilvl w:val="0"/>
          <w:numId w:val="40"/>
        </w:numPr>
        <w:jc w:val="both"/>
        <w:rPr>
          <w:rFonts w:ascii="Sylfaen" w:hAnsi="Sylfaen"/>
          <w:sz w:val="24"/>
          <w:szCs w:val="24"/>
        </w:rPr>
      </w:pPr>
      <w:r>
        <w:rPr>
          <w:rFonts w:ascii="Sylfaen" w:hAnsi="Sylfaen"/>
          <w:sz w:val="24"/>
          <w:szCs w:val="24"/>
          <w:lang w:val="ka-GE"/>
        </w:rPr>
        <w:t>პიროვნებაზე ინფორმაცია სამოქალაქო რეესტრიდან (სურათი, სახელი, გვარი</w:t>
      </w:r>
      <w:r w:rsidR="009E0384">
        <w:rPr>
          <w:rFonts w:ascii="Sylfaen" w:hAnsi="Sylfaen"/>
          <w:sz w:val="24"/>
          <w:szCs w:val="24"/>
          <w:lang w:val="ka-GE"/>
        </w:rPr>
        <w:t>, მისამართი...</w:t>
      </w:r>
      <w:r>
        <w:rPr>
          <w:rFonts w:ascii="Sylfaen" w:hAnsi="Sylfaen"/>
          <w:sz w:val="24"/>
          <w:szCs w:val="24"/>
          <w:lang w:val="ka-GE"/>
        </w:rPr>
        <w:t>)</w:t>
      </w:r>
      <w:r w:rsidR="00252A0B">
        <w:rPr>
          <w:rFonts w:ascii="Sylfaen" w:hAnsi="Sylfaen"/>
          <w:sz w:val="24"/>
          <w:szCs w:val="24"/>
          <w:lang w:val="ka-GE"/>
        </w:rPr>
        <w:t>;</w:t>
      </w:r>
    </w:p>
    <w:p w14:paraId="2D727B99" w14:textId="467F20C1" w:rsidR="0034439F" w:rsidRDefault="00252A0B" w:rsidP="00495F49">
      <w:pPr>
        <w:pStyle w:val="ListParagraph"/>
        <w:numPr>
          <w:ilvl w:val="0"/>
          <w:numId w:val="40"/>
        </w:numPr>
        <w:jc w:val="both"/>
        <w:rPr>
          <w:rFonts w:ascii="Sylfaen" w:hAnsi="Sylfaen"/>
          <w:sz w:val="24"/>
          <w:szCs w:val="24"/>
          <w:lang w:val="ka-GE"/>
        </w:rPr>
      </w:pPr>
      <w:r>
        <w:rPr>
          <w:rFonts w:ascii="Sylfaen" w:hAnsi="Sylfaen"/>
          <w:sz w:val="24"/>
          <w:szCs w:val="24"/>
          <w:lang w:val="ka-GE"/>
        </w:rPr>
        <w:t xml:space="preserve">ინფორმაცია </w:t>
      </w:r>
      <w:r w:rsidR="00041191">
        <w:rPr>
          <w:rFonts w:ascii="Sylfaen" w:hAnsi="Sylfaen"/>
          <w:sz w:val="24"/>
          <w:szCs w:val="24"/>
          <w:lang w:val="ka-GE"/>
        </w:rPr>
        <w:t xml:space="preserve">პიროვნებაზე </w:t>
      </w:r>
      <w:r w:rsidR="00041191" w:rsidRPr="00CA14FD">
        <w:rPr>
          <w:rFonts w:ascii="Sylfaen" w:hAnsi="Sylfaen"/>
          <w:sz w:val="24"/>
          <w:szCs w:val="24"/>
          <w:lang w:val="ka-GE"/>
        </w:rPr>
        <w:t xml:space="preserve">სოციალური მომსახურების სააგენტოს </w:t>
      </w:r>
      <w:r w:rsidR="002130ED">
        <w:rPr>
          <w:rFonts w:ascii="Sylfaen" w:hAnsi="Sylfaen"/>
          <w:sz w:val="24"/>
          <w:szCs w:val="24"/>
          <w:lang w:val="ka-GE"/>
        </w:rPr>
        <w:t>სახელმწიფო</w:t>
      </w:r>
      <w:r w:rsidR="002130ED">
        <w:rPr>
          <w:rFonts w:ascii="Sylfaen" w:hAnsi="Sylfaen"/>
          <w:sz w:val="24"/>
          <w:szCs w:val="24"/>
        </w:rPr>
        <w:t xml:space="preserve"> </w:t>
      </w:r>
      <w:r w:rsidR="002130ED">
        <w:rPr>
          <w:rFonts w:ascii="Sylfaen" w:hAnsi="Sylfaen"/>
          <w:sz w:val="24"/>
          <w:szCs w:val="24"/>
          <w:lang w:val="ka-GE"/>
        </w:rPr>
        <w:t xml:space="preserve"> </w:t>
      </w:r>
      <w:r w:rsidR="00041191" w:rsidRPr="00CA14FD">
        <w:rPr>
          <w:rFonts w:ascii="Sylfaen" w:hAnsi="Sylfaen"/>
          <w:sz w:val="24"/>
          <w:szCs w:val="24"/>
          <w:lang w:val="ka-GE"/>
        </w:rPr>
        <w:t>დაზღვეულთა სერვის</w:t>
      </w:r>
      <w:r w:rsidR="00041191">
        <w:rPr>
          <w:rFonts w:ascii="Sylfaen" w:hAnsi="Sylfaen"/>
          <w:sz w:val="24"/>
          <w:szCs w:val="24"/>
          <w:lang w:val="ka-GE"/>
        </w:rPr>
        <w:t>იდან</w:t>
      </w:r>
      <w:r>
        <w:rPr>
          <w:rFonts w:ascii="Sylfaen" w:hAnsi="Sylfaen"/>
          <w:sz w:val="24"/>
          <w:szCs w:val="24"/>
          <w:lang w:val="ka-GE"/>
        </w:rPr>
        <w:t>;</w:t>
      </w:r>
    </w:p>
    <w:p w14:paraId="08B529CC" w14:textId="5CDE2281" w:rsidR="003D264B" w:rsidRPr="00041191" w:rsidRDefault="00252A0B" w:rsidP="00495F49">
      <w:pPr>
        <w:pStyle w:val="ListParagraph"/>
        <w:numPr>
          <w:ilvl w:val="0"/>
          <w:numId w:val="40"/>
        </w:numPr>
        <w:jc w:val="both"/>
        <w:rPr>
          <w:rFonts w:ascii="Sylfaen" w:hAnsi="Sylfaen"/>
          <w:sz w:val="24"/>
          <w:szCs w:val="24"/>
          <w:lang w:val="ka-GE"/>
        </w:rPr>
      </w:pPr>
      <w:r>
        <w:rPr>
          <w:rFonts w:ascii="Sylfaen" w:hAnsi="Sylfaen"/>
          <w:sz w:val="22"/>
          <w:szCs w:val="22"/>
        </w:rPr>
        <w:t>ინფორმაცია</w:t>
      </w:r>
      <w:r>
        <w:rPr>
          <w:rFonts w:ascii="Sylfaen" w:hAnsi="Sylfaen"/>
          <w:sz w:val="22"/>
          <w:szCs w:val="22"/>
          <w:lang w:val="ka-GE"/>
        </w:rPr>
        <w:t xml:space="preserve"> </w:t>
      </w:r>
      <w:r w:rsidR="003D264B">
        <w:rPr>
          <w:rFonts w:ascii="Sylfaen" w:hAnsi="Sylfaen"/>
          <w:sz w:val="22"/>
          <w:szCs w:val="22"/>
        </w:rPr>
        <w:t>იურიდიული პირებზე საჯარო რეესტრიდან</w:t>
      </w:r>
      <w:r>
        <w:rPr>
          <w:rFonts w:ascii="Sylfaen" w:hAnsi="Sylfaen"/>
          <w:sz w:val="22"/>
          <w:szCs w:val="22"/>
          <w:lang w:val="ka-GE"/>
        </w:rPr>
        <w:t>;</w:t>
      </w:r>
    </w:p>
    <w:p w14:paraId="3CFE0FF0" w14:textId="77777777" w:rsidR="00992303" w:rsidRPr="00F36696" w:rsidRDefault="00992303" w:rsidP="00992303">
      <w:pPr>
        <w:ind w:firstLine="426"/>
        <w:jc w:val="both"/>
        <w:rPr>
          <w:rFonts w:ascii="Sylfaen" w:hAnsi="Sylfaen"/>
          <w:sz w:val="24"/>
          <w:szCs w:val="24"/>
        </w:rPr>
      </w:pPr>
    </w:p>
    <w:p w14:paraId="08E080EE" w14:textId="22A3ED9A" w:rsidR="00CF0127" w:rsidRPr="001C3895" w:rsidRDefault="00A77AC6" w:rsidP="00992303">
      <w:pPr>
        <w:ind w:firstLine="426"/>
        <w:jc w:val="both"/>
        <w:rPr>
          <w:rFonts w:ascii="Sylfaen" w:hAnsi="Sylfaen"/>
          <w:sz w:val="24"/>
          <w:szCs w:val="24"/>
        </w:rPr>
      </w:pPr>
      <w:r>
        <w:rPr>
          <w:rFonts w:ascii="Sylfaen" w:hAnsi="Sylfaen"/>
          <w:sz w:val="24"/>
          <w:szCs w:val="24"/>
          <w:lang w:val="ka-GE"/>
        </w:rPr>
        <w:t xml:space="preserve">აქვე არის ინტერფეისი, რომლის მეშვეობითაც შესაძლებელია სიტყვების სხვადასხვა ენაზე თარგმანების ბაზაში დამატება/ცვლილება. </w:t>
      </w:r>
      <w:r>
        <w:rPr>
          <w:rFonts w:ascii="Sylfaen" w:hAnsi="Sylfaen"/>
          <w:sz w:val="24"/>
          <w:szCs w:val="24"/>
        </w:rPr>
        <w:t>Common Data</w:t>
      </w:r>
      <w:r>
        <w:rPr>
          <w:rFonts w:ascii="Sylfaen" w:hAnsi="Sylfaen"/>
          <w:sz w:val="24"/>
          <w:szCs w:val="24"/>
          <w:lang w:val="ka-GE"/>
        </w:rPr>
        <w:t xml:space="preserve">-ში ხდება </w:t>
      </w:r>
      <w:r w:rsidR="008A5F02">
        <w:rPr>
          <w:rFonts w:ascii="Sylfaen" w:hAnsi="Sylfaen"/>
          <w:sz w:val="24"/>
          <w:szCs w:val="24"/>
        </w:rPr>
        <w:t>HMIS</w:t>
      </w:r>
      <w:r w:rsidR="008A5F02">
        <w:rPr>
          <w:rFonts w:ascii="Sylfaen" w:hAnsi="Sylfaen"/>
          <w:sz w:val="24"/>
          <w:szCs w:val="24"/>
          <w:lang w:val="ka-GE"/>
        </w:rPr>
        <w:t xml:space="preserve">-ის </w:t>
      </w:r>
      <w:r>
        <w:rPr>
          <w:rFonts w:ascii="Sylfaen" w:hAnsi="Sylfaen"/>
          <w:sz w:val="24"/>
          <w:szCs w:val="24"/>
          <w:lang w:val="ka-GE"/>
        </w:rPr>
        <w:t xml:space="preserve">ყველა </w:t>
      </w:r>
      <w:r w:rsidR="008A5F02">
        <w:rPr>
          <w:rFonts w:ascii="Sylfaen" w:hAnsi="Sylfaen"/>
          <w:sz w:val="24"/>
          <w:szCs w:val="24"/>
          <w:lang w:val="ka-GE"/>
        </w:rPr>
        <w:t>მოდულის ვებ გვერდებზე მიმართვების ლოგირება (რომელ გვერდს რომელმა მომხმარებელმა მიმართა, როდის და რამდენი ხანი დაჭირდა ვებ სერვერს შედეგის დასაბრუნებლად). არის შესაბამისი ინტერფეისიც, რომელშიც მომხმარებელს შეუძლია მოცემული ინფორმაციის ვიზუალურად დათვალიერება.</w:t>
      </w:r>
      <w:r w:rsidR="00CF0127">
        <w:rPr>
          <w:rFonts w:ascii="Sylfaen" w:hAnsi="Sylfaen"/>
          <w:sz w:val="24"/>
          <w:szCs w:val="24"/>
          <w:lang w:val="ka-GE"/>
        </w:rPr>
        <w:t xml:space="preserve"> </w:t>
      </w:r>
    </w:p>
    <w:p w14:paraId="1258392D" w14:textId="77777777" w:rsidR="00A85ABA" w:rsidRDefault="00A85ABA" w:rsidP="00992303">
      <w:pPr>
        <w:ind w:firstLine="426"/>
        <w:jc w:val="both"/>
        <w:rPr>
          <w:rFonts w:ascii="Sylfaen" w:hAnsi="Sylfaen"/>
          <w:sz w:val="24"/>
          <w:szCs w:val="24"/>
          <w:lang w:val="ka-GE"/>
        </w:rPr>
      </w:pPr>
    </w:p>
    <w:p w14:paraId="4D8B2C42" w14:textId="4BA83148" w:rsidR="001313BE" w:rsidRDefault="001313BE" w:rsidP="00992303">
      <w:pPr>
        <w:ind w:firstLine="426"/>
        <w:jc w:val="both"/>
        <w:rPr>
          <w:rFonts w:ascii="Sylfaen" w:hAnsi="Sylfaen"/>
          <w:sz w:val="24"/>
          <w:szCs w:val="24"/>
          <w:lang w:val="ka-GE"/>
        </w:rPr>
      </w:pPr>
      <w:r>
        <w:rPr>
          <w:rFonts w:ascii="Sylfaen" w:hAnsi="Sylfaen"/>
          <w:sz w:val="24"/>
          <w:szCs w:val="24"/>
          <w:lang w:val="ka-GE"/>
        </w:rPr>
        <w:t>ქვემოთ მოცემულია ორივე ინტერფეისის მისამართი:</w:t>
      </w:r>
    </w:p>
    <w:p w14:paraId="6F2DD097" w14:textId="77777777" w:rsidR="001313BE" w:rsidRDefault="001313BE" w:rsidP="00992303">
      <w:pPr>
        <w:ind w:firstLine="426"/>
        <w:jc w:val="both"/>
        <w:rPr>
          <w:rFonts w:ascii="Sylfaen" w:hAnsi="Sylfaen"/>
          <w:sz w:val="24"/>
          <w:szCs w:val="24"/>
          <w:lang w:val="ka-GE"/>
        </w:rPr>
      </w:pPr>
    </w:p>
    <w:p w14:paraId="0E777DE3" w14:textId="4098AD48" w:rsidR="001313BE" w:rsidRDefault="001313BE" w:rsidP="00992303">
      <w:pPr>
        <w:ind w:firstLine="426"/>
        <w:jc w:val="both"/>
        <w:rPr>
          <w:rFonts w:ascii="Sylfaen" w:hAnsi="Sylfaen"/>
          <w:sz w:val="24"/>
          <w:szCs w:val="24"/>
          <w:lang w:val="ka-GE"/>
        </w:rPr>
      </w:pPr>
      <w:r>
        <w:rPr>
          <w:rFonts w:ascii="Sylfaen" w:hAnsi="Sylfaen"/>
          <w:sz w:val="24"/>
          <w:szCs w:val="24"/>
          <w:lang w:val="ka-GE"/>
        </w:rPr>
        <w:t>თარგმნის ინტერფეისი:</w:t>
      </w:r>
    </w:p>
    <w:p w14:paraId="2CFAE5AE" w14:textId="259D15C7" w:rsidR="00A85ABA" w:rsidRPr="00B66092" w:rsidRDefault="00BB5653" w:rsidP="00992303">
      <w:pPr>
        <w:ind w:firstLine="426"/>
        <w:jc w:val="both"/>
        <w:rPr>
          <w:rFonts w:ascii="Sylfaen" w:hAnsi="Sylfaen"/>
          <w:sz w:val="24"/>
          <w:szCs w:val="24"/>
          <w:lang w:val="ka-GE"/>
        </w:rPr>
      </w:pPr>
      <w:hyperlink r:id="rId9" w:history="1">
        <w:r w:rsidR="00D05942" w:rsidRPr="00B66092">
          <w:rPr>
            <w:rStyle w:val="Hyperlink"/>
            <w:rFonts w:ascii="Sylfaen" w:hAnsi="Sylfaen"/>
            <w:sz w:val="24"/>
            <w:szCs w:val="24"/>
            <w:lang w:val="ka-GE"/>
          </w:rPr>
          <w:t>http://ehealth.moh.gov.ge/Hmis/CommonData/Pages/TranslationsList.aspx</w:t>
        </w:r>
      </w:hyperlink>
    </w:p>
    <w:p w14:paraId="492B5F09" w14:textId="77777777" w:rsidR="00A85ABA" w:rsidRDefault="00A85ABA" w:rsidP="00992303">
      <w:pPr>
        <w:ind w:firstLine="426"/>
        <w:jc w:val="both"/>
        <w:rPr>
          <w:rFonts w:ascii="Sylfaen" w:hAnsi="Sylfaen"/>
          <w:sz w:val="24"/>
          <w:szCs w:val="24"/>
          <w:lang w:val="ka-GE"/>
        </w:rPr>
      </w:pPr>
    </w:p>
    <w:p w14:paraId="1FE9C5FF" w14:textId="665D866D" w:rsidR="00A85ABA" w:rsidRDefault="00A85ABA" w:rsidP="00992303">
      <w:pPr>
        <w:ind w:firstLine="426"/>
        <w:jc w:val="both"/>
        <w:rPr>
          <w:rFonts w:ascii="Sylfaen" w:hAnsi="Sylfaen"/>
          <w:sz w:val="24"/>
          <w:szCs w:val="24"/>
          <w:lang w:val="ka-GE"/>
        </w:rPr>
      </w:pPr>
      <w:r>
        <w:rPr>
          <w:rFonts w:ascii="Sylfaen" w:hAnsi="Sylfaen"/>
          <w:sz w:val="24"/>
          <w:szCs w:val="24"/>
          <w:lang w:val="ka-GE"/>
        </w:rPr>
        <w:t>ლოგების დათვალიერების ინტერფეისი:</w:t>
      </w:r>
    </w:p>
    <w:p w14:paraId="19252211" w14:textId="63BD8054" w:rsidR="001313BE" w:rsidRDefault="00BB5653" w:rsidP="00992303">
      <w:pPr>
        <w:ind w:firstLine="426"/>
        <w:jc w:val="both"/>
        <w:rPr>
          <w:rFonts w:ascii="Sylfaen" w:hAnsi="Sylfaen"/>
          <w:sz w:val="24"/>
          <w:szCs w:val="24"/>
          <w:lang w:val="ka-GE"/>
        </w:rPr>
      </w:pPr>
      <w:hyperlink r:id="rId10" w:history="1">
        <w:r w:rsidR="001313BE" w:rsidRPr="0002700B">
          <w:rPr>
            <w:rStyle w:val="Hyperlink"/>
            <w:rFonts w:ascii="Sylfaen" w:hAnsi="Sylfaen"/>
            <w:sz w:val="24"/>
            <w:szCs w:val="24"/>
            <w:lang w:val="ka-GE"/>
          </w:rPr>
          <w:t>http://ehealth.moh.gov.ge/Hmis/CommonData/Pages/ActionLogViewer.aspx</w:t>
        </w:r>
      </w:hyperlink>
    </w:p>
    <w:p w14:paraId="77F0F36C" w14:textId="77777777" w:rsidR="001313BE" w:rsidRDefault="001313BE" w:rsidP="00992303">
      <w:pPr>
        <w:ind w:firstLine="426"/>
        <w:jc w:val="both"/>
        <w:rPr>
          <w:rFonts w:ascii="Sylfaen" w:hAnsi="Sylfaen"/>
          <w:sz w:val="24"/>
          <w:szCs w:val="24"/>
          <w:lang w:val="ka-GE"/>
        </w:rPr>
      </w:pPr>
    </w:p>
    <w:p w14:paraId="2EE17FD1" w14:textId="77777777" w:rsidR="000B7A84" w:rsidRDefault="000B7A84" w:rsidP="00992303">
      <w:pPr>
        <w:ind w:firstLine="426"/>
        <w:jc w:val="both"/>
        <w:rPr>
          <w:rFonts w:ascii="Sylfaen" w:hAnsi="Sylfaen"/>
          <w:sz w:val="24"/>
          <w:szCs w:val="24"/>
          <w:lang w:val="ka-GE"/>
        </w:rPr>
      </w:pPr>
    </w:p>
    <w:p w14:paraId="05DEFEB2" w14:textId="1069334B" w:rsidR="00CF0127" w:rsidRDefault="00CF0127" w:rsidP="00992303">
      <w:pPr>
        <w:ind w:firstLine="426"/>
        <w:jc w:val="both"/>
        <w:rPr>
          <w:rFonts w:ascii="Sylfaen" w:hAnsi="Sylfaen"/>
          <w:sz w:val="24"/>
          <w:szCs w:val="24"/>
          <w:lang w:val="ka-GE"/>
        </w:rPr>
      </w:pPr>
      <w:r>
        <w:rPr>
          <w:rFonts w:ascii="Sylfaen" w:hAnsi="Sylfaen"/>
          <w:sz w:val="24"/>
          <w:szCs w:val="24"/>
          <w:lang w:val="ka-GE"/>
        </w:rPr>
        <w:t>ზემოთ ხსენებული ინტერფეისების სქ</w:t>
      </w:r>
      <w:r w:rsidR="000B7A84">
        <w:rPr>
          <w:rFonts w:ascii="Sylfaen" w:hAnsi="Sylfaen"/>
          <w:sz w:val="24"/>
          <w:szCs w:val="24"/>
          <w:lang w:val="ka-GE"/>
        </w:rPr>
        <w:t>ე</w:t>
      </w:r>
      <w:r>
        <w:rPr>
          <w:rFonts w:ascii="Sylfaen" w:hAnsi="Sylfaen"/>
          <w:sz w:val="24"/>
          <w:szCs w:val="24"/>
          <w:lang w:val="ka-GE"/>
        </w:rPr>
        <w:t>მატური გამოსახულება მოცემულია ნახ. 1-ზე:</w:t>
      </w:r>
    </w:p>
    <w:p w14:paraId="0CF3E656" w14:textId="77777777" w:rsidR="00047A02" w:rsidRDefault="00047A02" w:rsidP="00992303">
      <w:pPr>
        <w:ind w:firstLine="426"/>
        <w:jc w:val="both"/>
        <w:rPr>
          <w:rFonts w:ascii="Sylfaen" w:hAnsi="Sylfaen"/>
          <w:sz w:val="24"/>
          <w:szCs w:val="24"/>
        </w:rPr>
      </w:pPr>
    </w:p>
    <w:p w14:paraId="6AE3923A" w14:textId="1A52CAA3" w:rsidR="00B94616" w:rsidRPr="00B94616" w:rsidRDefault="00B94616" w:rsidP="00992303">
      <w:pPr>
        <w:ind w:firstLine="426"/>
        <w:jc w:val="both"/>
        <w:rPr>
          <w:rFonts w:ascii="Sylfaen" w:hAnsi="Sylfaen"/>
          <w:sz w:val="24"/>
          <w:szCs w:val="24"/>
          <w:lang w:val="ka-GE"/>
        </w:rPr>
      </w:pPr>
      <w:r>
        <w:rPr>
          <w:rFonts w:ascii="Sylfaen" w:hAnsi="Sylfaen"/>
          <w:sz w:val="24"/>
          <w:szCs w:val="24"/>
          <w:lang w:val="ka-GE"/>
        </w:rPr>
        <w:t>ნახ. 1</w:t>
      </w:r>
    </w:p>
    <w:p w14:paraId="4BA8E74F" w14:textId="77777777" w:rsidR="00877BA0" w:rsidRDefault="00877BA0" w:rsidP="00992303">
      <w:pPr>
        <w:ind w:firstLine="426"/>
        <w:jc w:val="both"/>
        <w:rPr>
          <w:rFonts w:ascii="Sylfaen" w:hAnsi="Sylfaen"/>
          <w:lang w:val="ka-GE"/>
        </w:rPr>
      </w:pPr>
    </w:p>
    <w:p w14:paraId="004D59E3" w14:textId="19D7F58D" w:rsidR="00CF0127" w:rsidRDefault="00047A02" w:rsidP="00992303">
      <w:pPr>
        <w:ind w:firstLine="426"/>
        <w:jc w:val="both"/>
        <w:rPr>
          <w:rFonts w:ascii="Sylfaen" w:hAnsi="Sylfaen"/>
          <w:sz w:val="24"/>
          <w:szCs w:val="24"/>
          <w:lang w:val="ka-GE"/>
        </w:rPr>
      </w:pPr>
      <w:r>
        <w:object w:dxaOrig="15441" w:dyaOrig="7700" w14:anchorId="26E06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252pt" o:ole="">
            <v:imagedata r:id="rId11" o:title=""/>
          </v:shape>
          <o:OLEObject Type="Embed" ProgID="Visio.Drawing.11" ShapeID="_x0000_i1025" DrawAspect="Content" ObjectID="_1466847805" r:id="rId12"/>
        </w:object>
      </w:r>
    </w:p>
    <w:p w14:paraId="56DDACA8" w14:textId="77777777" w:rsidR="00CF0127" w:rsidRDefault="00CF0127" w:rsidP="00992303">
      <w:pPr>
        <w:ind w:firstLine="426"/>
        <w:jc w:val="both"/>
        <w:rPr>
          <w:rFonts w:ascii="Sylfaen" w:hAnsi="Sylfaen"/>
          <w:sz w:val="24"/>
          <w:szCs w:val="24"/>
          <w:lang w:val="ka-GE"/>
        </w:rPr>
      </w:pPr>
    </w:p>
    <w:p w14:paraId="5D130044" w14:textId="77777777" w:rsidR="00992303" w:rsidRDefault="00992303" w:rsidP="00992303">
      <w:pPr>
        <w:ind w:firstLine="426"/>
        <w:jc w:val="both"/>
        <w:rPr>
          <w:rFonts w:ascii="Sylfaen" w:hAnsi="Sylfaen"/>
          <w:sz w:val="24"/>
          <w:szCs w:val="24"/>
          <w:lang w:val="ka-GE"/>
        </w:rPr>
      </w:pPr>
    </w:p>
    <w:p w14:paraId="1BF137EA" w14:textId="77777777" w:rsidR="000B7A84" w:rsidRDefault="000B7A84" w:rsidP="00992303">
      <w:pPr>
        <w:ind w:firstLine="426"/>
        <w:jc w:val="both"/>
        <w:rPr>
          <w:rFonts w:ascii="Sylfaen" w:hAnsi="Sylfaen"/>
          <w:sz w:val="24"/>
          <w:szCs w:val="24"/>
          <w:lang w:val="ka-GE"/>
        </w:rPr>
      </w:pPr>
    </w:p>
    <w:p w14:paraId="4F5D3321" w14:textId="77777777" w:rsidR="004E21EE" w:rsidRDefault="004E21EE" w:rsidP="00992303">
      <w:pPr>
        <w:ind w:firstLine="426"/>
        <w:jc w:val="both"/>
        <w:rPr>
          <w:rFonts w:ascii="Sylfaen" w:hAnsi="Sylfaen"/>
          <w:sz w:val="24"/>
          <w:szCs w:val="24"/>
          <w:lang w:val="ka-GE"/>
        </w:rPr>
      </w:pPr>
    </w:p>
    <w:p w14:paraId="457F5FCA" w14:textId="77777777" w:rsidR="004E21EE" w:rsidRDefault="004E21EE" w:rsidP="00992303">
      <w:pPr>
        <w:ind w:firstLine="426"/>
        <w:jc w:val="both"/>
        <w:rPr>
          <w:rFonts w:ascii="Sylfaen" w:hAnsi="Sylfaen"/>
          <w:sz w:val="24"/>
          <w:szCs w:val="24"/>
          <w:lang w:val="ka-GE"/>
        </w:rPr>
      </w:pPr>
    </w:p>
    <w:p w14:paraId="428AAA50" w14:textId="77777777" w:rsidR="004E21EE" w:rsidRDefault="004E21EE" w:rsidP="00992303">
      <w:pPr>
        <w:ind w:firstLine="426"/>
        <w:jc w:val="both"/>
        <w:rPr>
          <w:rFonts w:ascii="Sylfaen" w:hAnsi="Sylfaen"/>
          <w:sz w:val="24"/>
          <w:szCs w:val="24"/>
          <w:lang w:val="ka-GE"/>
        </w:rPr>
      </w:pPr>
    </w:p>
    <w:p w14:paraId="0FFACE53" w14:textId="77777777" w:rsidR="000B7A84" w:rsidRPr="00992303" w:rsidRDefault="000B7A84" w:rsidP="00992303">
      <w:pPr>
        <w:ind w:firstLine="426"/>
        <w:jc w:val="both"/>
        <w:rPr>
          <w:rFonts w:ascii="Sylfaen" w:hAnsi="Sylfaen"/>
          <w:sz w:val="24"/>
          <w:szCs w:val="24"/>
          <w:lang w:val="ka-GE"/>
        </w:rPr>
      </w:pPr>
    </w:p>
    <w:p w14:paraId="00E18E8B" w14:textId="017E2C57" w:rsidR="00E80743" w:rsidRPr="004325E4" w:rsidRDefault="004325E4" w:rsidP="00FC1255">
      <w:pPr>
        <w:pStyle w:val="Heading1"/>
        <w:numPr>
          <w:ilvl w:val="0"/>
          <w:numId w:val="12"/>
        </w:numPr>
        <w:spacing w:after="0" w:line="360" w:lineRule="auto"/>
        <w:rPr>
          <w:i/>
          <w:lang w:val="ka-GE"/>
        </w:rPr>
      </w:pPr>
      <w:bookmarkStart w:id="5" w:name="_Toc389069791"/>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5"/>
    </w:p>
    <w:p w14:paraId="4C5F1A3E" w14:textId="55A04009" w:rsidR="00077AB4" w:rsidRDefault="009965BA" w:rsidP="00AC5F97">
      <w:pPr>
        <w:ind w:firstLine="426"/>
        <w:jc w:val="both"/>
        <w:rPr>
          <w:rFonts w:ascii="Sylfaen" w:hAnsi="Sylfaen"/>
          <w:sz w:val="24"/>
          <w:szCs w:val="24"/>
          <w:lang w:val="ka-GE"/>
        </w:rPr>
      </w:pPr>
      <w:bookmarkStart w:id="6" w:name="OLE_LINK17"/>
      <w:bookmarkStart w:id="7" w:name="OLE_LINK18"/>
      <w:bookmarkStart w:id="8" w:name="OLE_LINK19"/>
      <w:bookmarkEnd w:id="0"/>
      <w:r w:rsidRPr="00252A0B">
        <w:rPr>
          <w:rFonts w:ascii="Sylfaen" w:hAnsi="Sylfaen" w:cs="Sylfaen"/>
          <w:sz w:val="24"/>
          <w:szCs w:val="24"/>
          <w:lang w:val="ka-GE"/>
        </w:rPr>
        <w:t>Common Data</w:t>
      </w:r>
      <w:r w:rsidRPr="00077AB4">
        <w:rPr>
          <w:rFonts w:ascii="Sylfaen" w:hAnsi="Sylfaen"/>
          <w:sz w:val="24"/>
          <w:szCs w:val="24"/>
          <w:lang w:val="ka-GE"/>
        </w:rPr>
        <w:t xml:space="preserve">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6"/>
      <w:bookmarkEnd w:id="7"/>
      <w:bookmarkEnd w:id="8"/>
      <w:r w:rsidRPr="00107C04">
        <w:rPr>
          <w:rFonts w:ascii="Sylfaen" w:hAnsi="Sylfaen"/>
          <w:sz w:val="24"/>
          <w:szCs w:val="24"/>
          <w:lang w:val="ka-GE"/>
        </w:rPr>
        <w:t xml:space="preserve">განთავსებულია </w:t>
      </w:r>
      <w:r w:rsidR="00BB48FF">
        <w:rPr>
          <w:rFonts w:ascii="Sylfaen" w:hAnsi="Sylfaen" w:cs="Sylfaen"/>
          <w:sz w:val="24"/>
          <w:szCs w:val="24"/>
          <w:lang w:val="ka-GE"/>
        </w:rPr>
        <w:t>შემდეგ მისამართზე</w:t>
      </w:r>
      <w:r w:rsidR="00BB48FF">
        <w:rPr>
          <w:rFonts w:ascii="Sylfaen" w:hAnsi="Sylfaen"/>
          <w:sz w:val="24"/>
          <w:szCs w:val="24"/>
          <w:lang w:val="ka-GE"/>
        </w:rPr>
        <w:t>:</w:t>
      </w:r>
      <w:r w:rsidR="00077AB4" w:rsidRPr="00077AB4">
        <w:rPr>
          <w:rFonts w:ascii="Sylfaen" w:hAnsi="Sylfaen"/>
          <w:sz w:val="24"/>
          <w:szCs w:val="24"/>
          <w:lang w:val="ka-GE"/>
        </w:rPr>
        <w:t xml:space="preserve"> </w:t>
      </w:r>
      <w:hyperlink r:id="rId13" w:history="1">
        <w:r w:rsidR="00077AB4" w:rsidRPr="004D45D6">
          <w:rPr>
            <w:rStyle w:val="Hyperlink"/>
            <w:rFonts w:ascii="Sylfaen" w:hAnsi="Sylfaen"/>
            <w:sz w:val="24"/>
            <w:szCs w:val="24"/>
            <w:lang w:val="ka-GE"/>
          </w:rPr>
          <w:t>http://ehealth.moh.gov.ge/Hmis/CommonData</w:t>
        </w:r>
      </w:hyperlink>
      <w:r w:rsidR="00AC5F97" w:rsidRPr="00B94616">
        <w:rPr>
          <w:rFonts w:ascii="Sylfaen" w:hAnsi="Sylfaen"/>
          <w:sz w:val="24"/>
          <w:szCs w:val="24"/>
          <w:lang w:val="ka-GE"/>
        </w:rPr>
        <w:t>.</w:t>
      </w:r>
    </w:p>
    <w:p w14:paraId="23C9F01D" w14:textId="77777777" w:rsidR="000B7A84" w:rsidRPr="00B94616" w:rsidRDefault="000B7A84" w:rsidP="00AC5F97">
      <w:pPr>
        <w:ind w:firstLine="426"/>
        <w:jc w:val="both"/>
        <w:rPr>
          <w:rFonts w:ascii="Sylfaen" w:hAnsi="Sylfaen"/>
          <w:color w:val="FF0000"/>
          <w:sz w:val="24"/>
          <w:szCs w:val="24"/>
          <w:lang w:val="ka-GE"/>
        </w:rPr>
      </w:pPr>
    </w:p>
    <w:p w14:paraId="27FEE8FB" w14:textId="77777777" w:rsidR="00DD24CC" w:rsidRPr="00AC5F97" w:rsidRDefault="00DD24CC" w:rsidP="00DD24CC">
      <w:pPr>
        <w:rPr>
          <w:lang w:val="ka-GE"/>
        </w:rPr>
      </w:pPr>
    </w:p>
    <w:p w14:paraId="737E621A" w14:textId="77777777" w:rsidR="00B94616" w:rsidRDefault="00B94616" w:rsidP="000B7A84">
      <w:pPr>
        <w:pStyle w:val="Heading2"/>
        <w:numPr>
          <w:ilvl w:val="1"/>
          <w:numId w:val="12"/>
        </w:numPr>
        <w:ind w:left="426" w:hanging="426"/>
        <w:rPr>
          <w:rFonts w:ascii="Sylfaen" w:hAnsi="Sylfaen"/>
          <w:sz w:val="24"/>
          <w:szCs w:val="24"/>
          <w:lang w:val="ka-GE"/>
        </w:rPr>
      </w:pPr>
      <w:bookmarkStart w:id="9" w:name="_Toc388432261"/>
      <w:bookmarkStart w:id="10" w:name="_Toc389069792"/>
      <w:bookmarkStart w:id="11" w:name="OLE_LINK42"/>
      <w:bookmarkStart w:id="12" w:name="OLE_LINK43"/>
      <w:bookmarkStart w:id="13" w:name="OLE_LINK4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9"/>
      <w:bookmarkEnd w:id="10"/>
    </w:p>
    <w:bookmarkEnd w:id="11"/>
    <w:bookmarkEnd w:id="12"/>
    <w:bookmarkEnd w:id="13"/>
    <w:p w14:paraId="528680FF" w14:textId="77777777" w:rsidR="00B94616" w:rsidRDefault="00B94616" w:rsidP="000B7A84">
      <w:pPr>
        <w:spacing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0D0F92BA" w14:textId="77777777" w:rsidR="00B94616" w:rsidRPr="0067375E"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297CA61D" w14:textId="77777777" w:rsidR="00B94616" w:rsidRPr="0067375E"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2DFD7762" w14:textId="77777777" w:rsidR="00B94616"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6FD9C410" w14:textId="77777777" w:rsidR="00B94616" w:rsidRPr="0067375E" w:rsidRDefault="00B94616" w:rsidP="000B7A84">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1043955F" w14:textId="77777777" w:rsidR="00B94616" w:rsidRDefault="00B94616" w:rsidP="000B7A84">
      <w:pPr>
        <w:spacing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28D4695C" w14:textId="77777777" w:rsidR="000B7A84" w:rsidRDefault="000B7A84" w:rsidP="00B94616">
      <w:pPr>
        <w:spacing w:before="200" w:after="200" w:line="276" w:lineRule="auto"/>
        <w:ind w:firstLine="720"/>
        <w:rPr>
          <w:rFonts w:ascii="Sylfaen" w:hAnsi="Sylfaen"/>
          <w:sz w:val="24"/>
          <w:szCs w:val="24"/>
          <w:lang w:val="ka-GE"/>
        </w:rPr>
      </w:pPr>
    </w:p>
    <w:p w14:paraId="77DAB886" w14:textId="77777777" w:rsidR="000B7A84" w:rsidRDefault="000B7A84" w:rsidP="00B94616">
      <w:pPr>
        <w:spacing w:before="200" w:after="200" w:line="276" w:lineRule="auto"/>
        <w:ind w:firstLine="720"/>
        <w:rPr>
          <w:rFonts w:ascii="Sylfaen" w:hAnsi="Sylfaen"/>
          <w:sz w:val="24"/>
          <w:szCs w:val="24"/>
          <w:lang w:val="ka-GE"/>
        </w:rPr>
      </w:pPr>
    </w:p>
    <w:p w14:paraId="1CE5DF2C" w14:textId="77777777" w:rsidR="000B7A84" w:rsidRDefault="000B7A84" w:rsidP="00B94616">
      <w:pPr>
        <w:spacing w:before="200" w:after="200" w:line="276" w:lineRule="auto"/>
        <w:ind w:firstLine="720"/>
        <w:rPr>
          <w:rFonts w:ascii="Sylfaen" w:hAnsi="Sylfaen"/>
          <w:sz w:val="24"/>
          <w:szCs w:val="24"/>
          <w:lang w:val="ka-GE"/>
        </w:rPr>
      </w:pPr>
    </w:p>
    <w:p w14:paraId="39AF6371" w14:textId="77777777" w:rsidR="000B7A84" w:rsidRDefault="000B7A84" w:rsidP="00B94616">
      <w:pPr>
        <w:spacing w:before="200" w:after="200" w:line="276" w:lineRule="auto"/>
        <w:ind w:firstLine="720"/>
        <w:rPr>
          <w:rFonts w:ascii="Sylfaen" w:hAnsi="Sylfaen"/>
          <w:sz w:val="24"/>
          <w:szCs w:val="24"/>
          <w:lang w:val="ka-GE"/>
        </w:rPr>
      </w:pPr>
    </w:p>
    <w:p w14:paraId="1886B255" w14:textId="77777777" w:rsidR="000B7A84" w:rsidRDefault="000B7A84" w:rsidP="00B94616">
      <w:pPr>
        <w:spacing w:before="200" w:after="200" w:line="276" w:lineRule="auto"/>
        <w:ind w:firstLine="720"/>
        <w:rPr>
          <w:rFonts w:ascii="Sylfaen" w:hAnsi="Sylfaen"/>
          <w:sz w:val="24"/>
          <w:szCs w:val="24"/>
          <w:lang w:val="ka-GE"/>
        </w:rPr>
      </w:pPr>
    </w:p>
    <w:p w14:paraId="027416E9" w14:textId="77777777" w:rsidR="000B7A84" w:rsidRDefault="000B7A84" w:rsidP="00B94616">
      <w:pPr>
        <w:spacing w:before="200" w:after="200" w:line="276" w:lineRule="auto"/>
        <w:ind w:firstLine="720"/>
        <w:rPr>
          <w:rFonts w:ascii="Sylfaen" w:hAnsi="Sylfaen"/>
          <w:sz w:val="24"/>
          <w:szCs w:val="24"/>
          <w:lang w:val="ka-GE"/>
        </w:rPr>
      </w:pPr>
    </w:p>
    <w:p w14:paraId="3A9FACAE" w14:textId="77777777" w:rsidR="000B7A84" w:rsidRDefault="000B7A84" w:rsidP="00B94616">
      <w:pPr>
        <w:spacing w:before="200" w:after="200" w:line="276" w:lineRule="auto"/>
        <w:ind w:firstLine="720"/>
        <w:rPr>
          <w:rFonts w:ascii="Sylfaen" w:hAnsi="Sylfaen"/>
          <w:sz w:val="24"/>
          <w:szCs w:val="24"/>
          <w:lang w:val="ka-GE"/>
        </w:rPr>
      </w:pPr>
    </w:p>
    <w:p w14:paraId="1AB0665C" w14:textId="77777777" w:rsidR="000B7A84" w:rsidRDefault="000B7A84" w:rsidP="00B94616">
      <w:pPr>
        <w:spacing w:before="200" w:after="200" w:line="276" w:lineRule="auto"/>
        <w:ind w:firstLine="720"/>
        <w:rPr>
          <w:rFonts w:ascii="Sylfaen" w:hAnsi="Sylfaen"/>
          <w:sz w:val="24"/>
          <w:szCs w:val="24"/>
          <w:lang w:val="ka-GE"/>
        </w:rPr>
      </w:pPr>
    </w:p>
    <w:p w14:paraId="7C53850D" w14:textId="77777777" w:rsidR="000B7A84" w:rsidRDefault="000B7A84" w:rsidP="00B94616">
      <w:pPr>
        <w:spacing w:before="200" w:after="200" w:line="276" w:lineRule="auto"/>
        <w:ind w:firstLine="720"/>
        <w:rPr>
          <w:rFonts w:ascii="Sylfaen" w:hAnsi="Sylfaen"/>
          <w:sz w:val="24"/>
          <w:szCs w:val="24"/>
          <w:lang w:val="ka-GE"/>
        </w:rPr>
      </w:pPr>
    </w:p>
    <w:p w14:paraId="2B243551" w14:textId="77777777" w:rsidR="000B7A84" w:rsidRDefault="000B7A84" w:rsidP="00B94616">
      <w:pPr>
        <w:spacing w:before="200" w:after="200" w:line="276" w:lineRule="auto"/>
        <w:ind w:firstLine="720"/>
        <w:rPr>
          <w:rFonts w:ascii="Sylfaen" w:hAnsi="Sylfaen"/>
          <w:sz w:val="24"/>
          <w:szCs w:val="24"/>
          <w:lang w:val="ka-GE"/>
        </w:rPr>
      </w:pPr>
    </w:p>
    <w:p w14:paraId="271E25FD" w14:textId="77777777" w:rsidR="000B7A84" w:rsidRDefault="000B7A84" w:rsidP="00B94616">
      <w:pPr>
        <w:spacing w:before="200" w:after="200" w:line="276" w:lineRule="auto"/>
        <w:ind w:firstLine="720"/>
        <w:rPr>
          <w:rFonts w:ascii="Sylfaen" w:hAnsi="Sylfaen"/>
          <w:sz w:val="24"/>
          <w:szCs w:val="24"/>
          <w:lang w:val="ka-GE"/>
        </w:rPr>
      </w:pPr>
    </w:p>
    <w:p w14:paraId="0BC62539" w14:textId="74102A73" w:rsidR="00B94616" w:rsidRDefault="00B94616" w:rsidP="00B94616">
      <w:pPr>
        <w:spacing w:before="200" w:after="200" w:line="276" w:lineRule="auto"/>
        <w:ind w:firstLine="720"/>
        <w:rPr>
          <w:rFonts w:ascii="Sylfaen" w:hAnsi="Sylfaen"/>
          <w:sz w:val="24"/>
          <w:szCs w:val="24"/>
          <w:lang w:val="ka-GE"/>
        </w:rPr>
      </w:pPr>
      <w:r>
        <w:rPr>
          <w:rFonts w:ascii="Sylfaen" w:hAnsi="Sylfaen"/>
          <w:sz w:val="24"/>
          <w:szCs w:val="24"/>
          <w:lang w:val="ka-GE"/>
        </w:rPr>
        <w:t>ნახ. 2</w:t>
      </w:r>
    </w:p>
    <w:p w14:paraId="4B8EA8AA" w14:textId="77777777" w:rsidR="00B94616" w:rsidRDefault="00B94616" w:rsidP="00B94616">
      <w:pPr>
        <w:spacing w:before="200" w:after="200" w:line="276" w:lineRule="auto"/>
        <w:ind w:firstLine="720"/>
        <w:rPr>
          <w:rFonts w:ascii="Sylfaen" w:hAnsi="Sylfaen"/>
          <w:sz w:val="24"/>
          <w:szCs w:val="24"/>
          <w:lang w:val="ka-GE"/>
        </w:rPr>
      </w:pPr>
      <w:r>
        <w:object w:dxaOrig="6947" w:dyaOrig="6746" w14:anchorId="68DCA3A2">
          <v:shape id="_x0000_i1026" type="#_x0000_t75" style="width:345.5pt;height:338.5pt" o:ole="">
            <v:imagedata r:id="rId14" o:title=""/>
          </v:shape>
          <o:OLEObject Type="Embed" ProgID="Visio.Drawing.11" ShapeID="_x0000_i1026" DrawAspect="Content" ObjectID="_1466847806" r:id="rId15"/>
        </w:object>
      </w:r>
    </w:p>
    <w:p w14:paraId="3AE95AFF" w14:textId="77777777" w:rsidR="00B94616" w:rsidRPr="00CA2A6F" w:rsidRDefault="00B94616" w:rsidP="00B94616">
      <w:pPr>
        <w:rPr>
          <w:rFonts w:ascii="Sylfaen" w:hAnsi="Sylfaen"/>
          <w:lang w:val="ka-GE"/>
        </w:rPr>
      </w:pPr>
    </w:p>
    <w:p w14:paraId="2554CF4A" w14:textId="77777777" w:rsidR="00B94616" w:rsidRPr="004E21EE" w:rsidRDefault="00B94616" w:rsidP="00B94616">
      <w:pPr>
        <w:pStyle w:val="Heading2"/>
        <w:numPr>
          <w:ilvl w:val="0"/>
          <w:numId w:val="22"/>
        </w:numPr>
        <w:rPr>
          <w:rFonts w:ascii="Sylfaen" w:hAnsi="Sylfaen" w:cs="Sylfaen"/>
          <w:sz w:val="24"/>
          <w:szCs w:val="24"/>
          <w:lang w:val="ka-GE"/>
        </w:rPr>
      </w:pPr>
      <w:bookmarkStart w:id="14" w:name="OLE_LINK45"/>
      <w:bookmarkStart w:id="15" w:name="OLE_LINK46"/>
      <w:bookmarkStart w:id="16" w:name="_Toc388432262"/>
      <w:bookmarkStart w:id="17" w:name="_Toc389069793"/>
      <w:r w:rsidRPr="004E21EE">
        <w:rPr>
          <w:rFonts w:ascii="Sylfaen" w:hAnsi="Sylfaen" w:cs="Sylfaen"/>
          <w:sz w:val="24"/>
          <w:szCs w:val="24"/>
          <w:lang w:val="ka-GE"/>
        </w:rPr>
        <w:t>პრეზენტაციის</w:t>
      </w:r>
      <w:r w:rsidRPr="004E21EE">
        <w:rPr>
          <w:sz w:val="24"/>
          <w:szCs w:val="24"/>
          <w:lang w:val="ka-GE"/>
        </w:rPr>
        <w:t xml:space="preserve"> </w:t>
      </w:r>
      <w:r w:rsidRPr="004E21EE">
        <w:rPr>
          <w:rFonts w:ascii="Sylfaen" w:hAnsi="Sylfaen" w:cs="Sylfaen"/>
          <w:sz w:val="24"/>
          <w:szCs w:val="24"/>
          <w:lang w:val="ka-GE"/>
        </w:rPr>
        <w:t>დონე</w:t>
      </w:r>
      <w:bookmarkEnd w:id="14"/>
      <w:bookmarkEnd w:id="15"/>
      <w:bookmarkEnd w:id="16"/>
      <w:bookmarkEnd w:id="17"/>
    </w:p>
    <w:p w14:paraId="5D040BF7" w14:textId="7247712A" w:rsidR="00B94616" w:rsidRDefault="00B94616" w:rsidP="00B94616">
      <w:pPr>
        <w:ind w:firstLine="720"/>
        <w:jc w:val="both"/>
        <w:rPr>
          <w:rFonts w:ascii="Sylfaen" w:hAnsi="Sylfaen" w:cs="Sylfaen"/>
          <w:sz w:val="22"/>
          <w:szCs w:val="22"/>
        </w:rPr>
      </w:pPr>
      <w:r>
        <w:rPr>
          <w:rFonts w:ascii="Sylfaen" w:hAnsi="Sylfaen" w:cs="Sylfaen"/>
          <w:sz w:val="22"/>
          <w:szCs w:val="22"/>
          <w:lang w:val="ka-GE"/>
        </w:rPr>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r w:rsidR="00D75888">
        <w:rPr>
          <w:rFonts w:ascii="Sylfaen" w:hAnsi="Sylfaen" w:cs="Sylfaen"/>
          <w:sz w:val="22"/>
          <w:szCs w:val="22"/>
          <w:lang w:val="ka-GE"/>
        </w:rPr>
        <w:t xml:space="preserve">მუშაობენ </w:t>
      </w:r>
      <w:r>
        <w:rPr>
          <w:rFonts w:ascii="Sylfaen" w:hAnsi="Sylfaen" w:cs="Sylfaen"/>
          <w:sz w:val="22"/>
          <w:szCs w:val="22"/>
          <w:lang w:val="ka-GE"/>
        </w:rPr>
        <w:t>სხვადასხვა დაშვების მქონე მომხმარებლები.</w:t>
      </w:r>
      <w:r w:rsidR="00096792">
        <w:rPr>
          <w:rFonts w:ascii="Sylfaen" w:hAnsi="Sylfaen" w:cs="Sylfaen"/>
          <w:sz w:val="22"/>
          <w:szCs w:val="22"/>
        </w:rPr>
        <w:t xml:space="preserve"> </w:t>
      </w:r>
      <w:r w:rsidR="00096792">
        <w:rPr>
          <w:rFonts w:ascii="Sylfaen" w:hAnsi="Sylfaen" w:cs="Sylfaen"/>
          <w:sz w:val="22"/>
          <w:szCs w:val="22"/>
          <w:lang w:val="ka-GE"/>
        </w:rPr>
        <w:t>კერძოდ საუბარია</w:t>
      </w:r>
      <w:r>
        <w:rPr>
          <w:rFonts w:ascii="Sylfaen" w:hAnsi="Sylfaen" w:cs="Sylfaen"/>
          <w:sz w:val="22"/>
          <w:szCs w:val="22"/>
          <w:lang w:val="ka-GE"/>
        </w:rPr>
        <w:t xml:space="preserve"> </w:t>
      </w:r>
      <w:r w:rsidR="00096792">
        <w:rPr>
          <w:rFonts w:ascii="Sylfaen" w:hAnsi="Sylfaen" w:cs="Sylfaen"/>
          <w:sz w:val="22"/>
          <w:szCs w:val="22"/>
          <w:lang w:val="ka-GE"/>
        </w:rPr>
        <w:t xml:space="preserve">მომხმარებლებზე რომლებიც მუშაობენ სხვადასხვა მოდულების შესაბამისი ინტერფეისების თარგმნაზე (ლოკალიზაციაზე) და ე.წ. ლოგების დათვალიერებაზე. </w:t>
      </w:r>
      <w:r>
        <w:rPr>
          <w:rFonts w:ascii="Sylfaen" w:hAnsi="Sylfaen" w:cs="Sylfaen"/>
          <w:sz w:val="22"/>
          <w:szCs w:val="22"/>
          <w:lang w:val="ka-GE"/>
        </w:rPr>
        <w:t>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7F4BEAA7" w14:textId="77777777" w:rsidR="00B94616" w:rsidRDefault="00B94616" w:rsidP="00B94616">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1E760666" w14:textId="77777777" w:rsidR="00B94616" w:rsidRDefault="00B94616" w:rsidP="00B94616">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w:t>
      </w:r>
      <w:r>
        <w:rPr>
          <w:rFonts w:ascii="Sylfaen" w:hAnsi="Sylfaen" w:cs="Sylfaen"/>
          <w:sz w:val="22"/>
          <w:szCs w:val="22"/>
          <w:lang w:val="ka-GE"/>
        </w:rPr>
        <w:lastRenderedPageBreak/>
        <w:t>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30E0491A" w14:textId="77777777" w:rsidR="00B94616" w:rsidRDefault="00B94616" w:rsidP="00B94616">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7614051" w14:textId="77777777" w:rsidR="00B94616" w:rsidRPr="002B1C9D" w:rsidRDefault="00B94616" w:rsidP="00B94616">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643E8178" w14:textId="77777777" w:rsidR="00B94616" w:rsidRDefault="00B94616" w:rsidP="00B94616">
      <w:pPr>
        <w:rPr>
          <w:rFonts w:ascii="Sylfaen" w:hAnsi="Sylfaen"/>
          <w:lang w:val="ka-GE"/>
        </w:rPr>
      </w:pPr>
    </w:p>
    <w:p w14:paraId="58ED1D0B" w14:textId="0F89D6BE" w:rsidR="00B94616" w:rsidRPr="000B7A84" w:rsidRDefault="00B94616" w:rsidP="00B94616">
      <w:pPr>
        <w:rPr>
          <w:rFonts w:ascii="Sylfaen" w:hAnsi="Sylfaen"/>
          <w:sz w:val="22"/>
          <w:szCs w:val="22"/>
          <w:lang w:val="ka-GE"/>
        </w:rPr>
      </w:pPr>
      <w:r w:rsidRPr="000B7A84">
        <w:rPr>
          <w:rFonts w:ascii="Sylfaen" w:hAnsi="Sylfaen"/>
          <w:sz w:val="22"/>
          <w:szCs w:val="22"/>
          <w:lang w:val="ka-GE"/>
        </w:rPr>
        <w:t>ნახ. 3</w:t>
      </w:r>
    </w:p>
    <w:p w14:paraId="1C25F879" w14:textId="161CC5CA" w:rsidR="0094450D" w:rsidRPr="000E75A3" w:rsidRDefault="0094450D" w:rsidP="0094450D">
      <w:pPr>
        <w:spacing w:line="276" w:lineRule="auto"/>
        <w:ind w:firstLine="720"/>
        <w:jc w:val="both"/>
        <w:rPr>
          <w:rFonts w:ascii="Sylfaen" w:hAnsi="Sylfaen" w:cs="Sylfaen"/>
          <w:sz w:val="24"/>
          <w:szCs w:val="24"/>
          <w:lang w:val="ka-GE"/>
        </w:rPr>
      </w:pPr>
    </w:p>
    <w:p w14:paraId="33181113" w14:textId="77777777" w:rsidR="0094450D" w:rsidRDefault="0094450D" w:rsidP="0094450D">
      <w:pPr>
        <w:spacing w:line="276" w:lineRule="auto"/>
        <w:jc w:val="both"/>
        <w:rPr>
          <w:rFonts w:ascii="Sylfaen" w:hAnsi="Sylfaen" w:cs="Sylfaen"/>
          <w:sz w:val="22"/>
          <w:szCs w:val="22"/>
          <w:lang w:val="ka-GE"/>
        </w:rPr>
      </w:pPr>
      <w:r>
        <w:rPr>
          <w:rFonts w:ascii="Sylfaen" w:hAnsi="Sylfaen" w:cs="Sylfaen"/>
          <w:noProof/>
          <w:sz w:val="22"/>
          <w:szCs w:val="22"/>
          <w:lang w:val="ru-RU" w:eastAsia="ru-RU"/>
        </w:rPr>
        <w:drawing>
          <wp:inline distT="0" distB="0" distL="0" distR="0" wp14:anchorId="1A6A5ADA" wp14:editId="7D2C1550">
            <wp:extent cx="6332220" cy="3709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_1.PNG"/>
                    <pic:cNvPicPr/>
                  </pic:nvPicPr>
                  <pic:blipFill>
                    <a:blip r:embed="rId16">
                      <a:extLst>
                        <a:ext uri="{28A0092B-C50C-407E-A947-70E740481C1C}">
                          <a14:useLocalDpi xmlns:a14="http://schemas.microsoft.com/office/drawing/2010/main" val="0"/>
                        </a:ext>
                      </a:extLst>
                    </a:blip>
                    <a:stretch>
                      <a:fillRect/>
                    </a:stretch>
                  </pic:blipFill>
                  <pic:spPr>
                    <a:xfrm>
                      <a:off x="0" y="0"/>
                      <a:ext cx="6332220" cy="3709670"/>
                    </a:xfrm>
                    <a:prstGeom prst="rect">
                      <a:avLst/>
                    </a:prstGeom>
                  </pic:spPr>
                </pic:pic>
              </a:graphicData>
            </a:graphic>
          </wp:inline>
        </w:drawing>
      </w:r>
    </w:p>
    <w:p w14:paraId="3D53CA2A" w14:textId="77777777" w:rsidR="0094450D" w:rsidRDefault="0094450D" w:rsidP="0094450D">
      <w:pPr>
        <w:spacing w:line="276" w:lineRule="auto"/>
        <w:jc w:val="both"/>
        <w:rPr>
          <w:rFonts w:ascii="Sylfaen" w:hAnsi="Sylfaen" w:cs="Sylfaen"/>
          <w:sz w:val="22"/>
          <w:szCs w:val="22"/>
          <w:lang w:val="ka-GE"/>
        </w:rPr>
      </w:pPr>
    </w:p>
    <w:p w14:paraId="527F72F1" w14:textId="77777777" w:rsidR="0094450D" w:rsidRDefault="0094450D" w:rsidP="0094450D">
      <w:pPr>
        <w:spacing w:line="276" w:lineRule="auto"/>
        <w:jc w:val="both"/>
        <w:rPr>
          <w:rFonts w:ascii="Sylfaen" w:hAnsi="Sylfaen" w:cs="Sylfaen"/>
          <w:sz w:val="22"/>
          <w:szCs w:val="22"/>
          <w:lang w:val="ka-GE"/>
        </w:rPr>
      </w:pPr>
    </w:p>
    <w:p w14:paraId="7E695E8A" w14:textId="77777777" w:rsidR="0094450D" w:rsidRPr="000B7A84" w:rsidRDefault="0094450D" w:rsidP="0094450D">
      <w:pPr>
        <w:pStyle w:val="ListParagraph"/>
        <w:numPr>
          <w:ilvl w:val="0"/>
          <w:numId w:val="41"/>
        </w:numPr>
        <w:spacing w:line="276" w:lineRule="auto"/>
        <w:jc w:val="both"/>
        <w:rPr>
          <w:rFonts w:ascii="Sylfaen" w:hAnsi="Sylfaen" w:cs="Sylfaen"/>
          <w:sz w:val="24"/>
          <w:szCs w:val="24"/>
          <w:lang w:val="ka-GE"/>
        </w:rPr>
      </w:pPr>
      <w:r w:rsidRPr="000B7A84">
        <w:rPr>
          <w:rFonts w:ascii="Sylfaen" w:hAnsi="Sylfaen" w:cs="Sylfaen"/>
          <w:b/>
          <w:sz w:val="24"/>
          <w:szCs w:val="24"/>
          <w:lang w:val="ka-GE"/>
        </w:rPr>
        <w:t>თავსართი (</w:t>
      </w:r>
      <w:r w:rsidRPr="000B7A84">
        <w:rPr>
          <w:rFonts w:ascii="Sylfaen" w:hAnsi="Sylfaen" w:cs="Sylfaen"/>
          <w:b/>
          <w:sz w:val="24"/>
          <w:szCs w:val="24"/>
        </w:rPr>
        <w:t>header</w:t>
      </w:r>
      <w:r w:rsidRPr="000B7A84">
        <w:rPr>
          <w:rFonts w:ascii="Sylfaen" w:hAnsi="Sylfaen" w:cs="Sylfaen"/>
          <w:b/>
          <w:sz w:val="24"/>
          <w:szCs w:val="24"/>
          <w:lang w:val="ka-GE"/>
        </w:rPr>
        <w:t>)</w:t>
      </w:r>
      <w:r w:rsidRPr="000B7A84">
        <w:rPr>
          <w:rFonts w:ascii="Sylfaen" w:hAnsi="Sylfaen" w:cs="Sylfaen"/>
          <w:sz w:val="24"/>
          <w:szCs w:val="24"/>
          <w:lang w:val="ka-GE"/>
        </w:rPr>
        <w:t xml:space="preserve"> (1)</w:t>
      </w:r>
      <w:r w:rsidRPr="000B7A84">
        <w:rPr>
          <w:rFonts w:ascii="Sylfaen" w:hAnsi="Sylfaen" w:cs="Sylfaen"/>
          <w:sz w:val="24"/>
          <w:szCs w:val="24"/>
        </w:rPr>
        <w:t xml:space="preserve"> - </w:t>
      </w:r>
      <w:r w:rsidRPr="000B7A84">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5CCFEA" w14:textId="77777777" w:rsidR="0094450D" w:rsidRPr="000B7A84" w:rsidRDefault="0094450D" w:rsidP="0094450D">
      <w:pPr>
        <w:pStyle w:val="ListParagraph"/>
        <w:numPr>
          <w:ilvl w:val="0"/>
          <w:numId w:val="41"/>
        </w:numPr>
        <w:spacing w:line="276" w:lineRule="auto"/>
        <w:jc w:val="both"/>
        <w:rPr>
          <w:rFonts w:ascii="Sylfaen" w:hAnsi="Sylfaen" w:cs="Sylfaen"/>
          <w:sz w:val="24"/>
          <w:szCs w:val="24"/>
          <w:lang w:val="ka-GE"/>
        </w:rPr>
      </w:pPr>
      <w:r w:rsidRPr="000B7A84">
        <w:rPr>
          <w:rFonts w:ascii="Sylfaen" w:hAnsi="Sylfaen" w:cs="Sylfaen"/>
          <w:b/>
          <w:sz w:val="24"/>
          <w:szCs w:val="24"/>
          <w:lang w:val="ka-GE"/>
        </w:rPr>
        <w:t>ნავიგაცია</w:t>
      </w:r>
      <w:r w:rsidRPr="000B7A84">
        <w:rPr>
          <w:rFonts w:ascii="Sylfaen" w:hAnsi="Sylfaen" w:cs="Sylfaen"/>
          <w:sz w:val="24"/>
          <w:szCs w:val="24"/>
          <w:lang w:val="ka-GE"/>
        </w:rPr>
        <w:t xml:space="preserve"> (2)</w:t>
      </w:r>
      <w:r w:rsidRPr="000B7A84">
        <w:rPr>
          <w:rFonts w:ascii="Sylfaen" w:hAnsi="Sylfaen" w:cs="Sylfaen"/>
          <w:sz w:val="24"/>
          <w:szCs w:val="24"/>
        </w:rPr>
        <w:t xml:space="preserve"> - </w:t>
      </w:r>
      <w:r w:rsidRPr="000B7A84">
        <w:rPr>
          <w:rFonts w:ascii="Sylfaen" w:hAnsi="Sylfaen" w:cs="Sylfaen"/>
          <w:sz w:val="24"/>
          <w:szCs w:val="24"/>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Pr="000B7A84">
        <w:rPr>
          <w:rFonts w:ascii="Sylfaen" w:hAnsi="Sylfaen" w:cs="Sylfaen"/>
          <w:sz w:val="24"/>
          <w:szCs w:val="24"/>
          <w:lang w:val="ka-GE"/>
        </w:rPr>
        <w:lastRenderedPageBreak/>
        <w:t>წვდომა მისი დაშვების დონეების შესაბამის სამუშაო ინტერფეისებსა და რესურსებზე.</w:t>
      </w:r>
    </w:p>
    <w:p w14:paraId="31E36D9B" w14:textId="086E43F1" w:rsidR="00285326" w:rsidRPr="000B7A84" w:rsidRDefault="0094450D" w:rsidP="00232143">
      <w:pPr>
        <w:pStyle w:val="ListParagraph"/>
        <w:numPr>
          <w:ilvl w:val="0"/>
          <w:numId w:val="41"/>
        </w:numPr>
        <w:spacing w:line="360" w:lineRule="auto"/>
        <w:jc w:val="both"/>
        <w:rPr>
          <w:rFonts w:ascii="Sylfaen" w:hAnsi="Sylfaen" w:cs="Sylfaen"/>
          <w:sz w:val="24"/>
          <w:szCs w:val="24"/>
        </w:rPr>
      </w:pPr>
      <w:r w:rsidRPr="000B7A84">
        <w:rPr>
          <w:rFonts w:ascii="Sylfaen" w:hAnsi="Sylfaen" w:cs="Sylfaen"/>
          <w:b/>
          <w:sz w:val="24"/>
          <w:szCs w:val="24"/>
          <w:lang w:val="ka-GE"/>
        </w:rPr>
        <w:t>მოდულის დინამიური ნაწილი</w:t>
      </w:r>
      <w:r w:rsidRPr="000B7A84">
        <w:rPr>
          <w:rFonts w:ascii="Sylfaen" w:hAnsi="Sylfaen" w:cs="Sylfaen"/>
          <w:sz w:val="24"/>
          <w:szCs w:val="24"/>
          <w:lang w:val="ka-GE"/>
        </w:rPr>
        <w:t xml:space="preserve"> (3) </w:t>
      </w:r>
      <w:r w:rsidRPr="000B7A84">
        <w:rPr>
          <w:rFonts w:ascii="Sylfaen" w:hAnsi="Sylfaen" w:cs="Sylfaen"/>
          <w:b/>
          <w:sz w:val="24"/>
          <w:szCs w:val="24"/>
          <w:lang w:val="ka-GE"/>
        </w:rPr>
        <w:t xml:space="preserve">- </w:t>
      </w:r>
      <w:r w:rsidRPr="000B7A84">
        <w:rPr>
          <w:rFonts w:ascii="Sylfaen" w:hAnsi="Sylfaen" w:cs="Sylfaen"/>
          <w:sz w:val="24"/>
          <w:szCs w:val="24"/>
          <w:lang w:val="ka-GE"/>
        </w:rPr>
        <w:t>მოდულის</w:t>
      </w:r>
      <w:r w:rsidRPr="000B7A84">
        <w:rPr>
          <w:rFonts w:ascii="Sylfaen" w:hAnsi="Sylfaen" w:cs="Sylfaen"/>
          <w:b/>
          <w:sz w:val="24"/>
          <w:szCs w:val="24"/>
          <w:lang w:val="ka-GE"/>
        </w:rPr>
        <w:t xml:space="preserve"> </w:t>
      </w:r>
      <w:r w:rsidRPr="000B7A84">
        <w:rPr>
          <w:rFonts w:ascii="Sylfaen" w:hAnsi="Sylfaen" w:cs="Sylfaen"/>
          <w:sz w:val="24"/>
          <w:szCs w:val="24"/>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B15A0BF" w14:textId="2ACAF928" w:rsidR="00FC3E7D" w:rsidRDefault="000B7A84" w:rsidP="00096792">
      <w:pPr>
        <w:pStyle w:val="Heading2"/>
        <w:spacing w:line="360" w:lineRule="auto"/>
        <w:ind w:firstLine="360"/>
        <w:rPr>
          <w:rFonts w:ascii="Sylfaen" w:hAnsi="Sylfaen"/>
          <w:sz w:val="24"/>
          <w:szCs w:val="24"/>
          <w:lang w:val="ka-GE"/>
        </w:rPr>
      </w:pPr>
      <w:bookmarkStart w:id="18" w:name="_Toc389069794"/>
      <w:r>
        <w:rPr>
          <w:rFonts w:ascii="Sylfaen" w:hAnsi="Sylfaen"/>
          <w:sz w:val="24"/>
          <w:szCs w:val="24"/>
          <w:lang w:val="ka-GE"/>
        </w:rPr>
        <w:t xml:space="preserve">- </w:t>
      </w:r>
      <w:r w:rsidR="00FC3E7D" w:rsidRPr="0067375E">
        <w:rPr>
          <w:rFonts w:ascii="Sylfaen" w:hAnsi="Sylfaen"/>
          <w:sz w:val="24"/>
          <w:szCs w:val="24"/>
          <w:lang w:val="ka-GE"/>
        </w:rPr>
        <w:t>ბიზნეს ლ</w:t>
      </w:r>
      <w:r w:rsidR="00FC3E7D">
        <w:rPr>
          <w:rFonts w:ascii="Sylfaen" w:hAnsi="Sylfaen"/>
          <w:sz w:val="24"/>
          <w:szCs w:val="24"/>
          <w:lang w:val="ka-GE"/>
        </w:rPr>
        <w:t>ო</w:t>
      </w:r>
      <w:r w:rsidR="00FC3E7D" w:rsidRPr="0067375E">
        <w:rPr>
          <w:rFonts w:ascii="Sylfaen" w:hAnsi="Sylfaen"/>
          <w:sz w:val="24"/>
          <w:szCs w:val="24"/>
          <w:lang w:val="ka-GE"/>
        </w:rPr>
        <w:t>გიკის დონე</w:t>
      </w:r>
      <w:bookmarkEnd w:id="18"/>
    </w:p>
    <w:p w14:paraId="77C1F9A4" w14:textId="6CA73C74" w:rsidR="00316CB8" w:rsidRPr="00F37172" w:rsidRDefault="00D75888" w:rsidP="00F37172">
      <w:pPr>
        <w:spacing w:line="360" w:lineRule="auto"/>
        <w:ind w:firstLine="720"/>
        <w:jc w:val="both"/>
        <w:rPr>
          <w:rFonts w:ascii="Sylfaen" w:hAnsi="Sylfaen" w:cs="Sylfaen"/>
          <w:sz w:val="22"/>
          <w:szCs w:val="22"/>
          <w:lang w:val="ka-GE"/>
        </w:rPr>
      </w:pPr>
      <w:r w:rsidRPr="008E1DC5">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r w:rsidR="00316CB8">
        <w:rPr>
          <w:rFonts w:ascii="Sylfaen" w:hAnsi="Sylfaen" w:cs="Sylfaen"/>
          <w:sz w:val="22"/>
          <w:szCs w:val="22"/>
          <w:lang w:val="ka-GE"/>
        </w:rPr>
        <w:t>ბიზნეს პროცესი ხორციელდება შემდეგნაირად</w:t>
      </w:r>
      <w:r w:rsidR="003737D0">
        <w:rPr>
          <w:rFonts w:ascii="Sylfaen" w:hAnsi="Sylfaen" w:cs="Sylfaen"/>
          <w:sz w:val="22"/>
          <w:szCs w:val="22"/>
          <w:lang w:val="ka-GE"/>
        </w:rPr>
        <w:t xml:space="preserve">: პირველ რიგში ხდება </w:t>
      </w:r>
      <w:r w:rsidR="003737D0" w:rsidRPr="00657586">
        <w:rPr>
          <w:rFonts w:ascii="Sylfaen" w:hAnsi="Sylfaen" w:cs="Sylfaen"/>
          <w:sz w:val="22"/>
          <w:szCs w:val="22"/>
          <w:lang w:val="ka-GE"/>
        </w:rPr>
        <w:t>HMIS</w:t>
      </w:r>
      <w:r w:rsidR="003737D0">
        <w:rPr>
          <w:rFonts w:ascii="Sylfaen" w:hAnsi="Sylfaen" w:cs="Sylfaen"/>
          <w:sz w:val="22"/>
          <w:szCs w:val="22"/>
          <w:lang w:val="ka-GE"/>
        </w:rPr>
        <w:t xml:space="preserve">-ის სასურველი მოდულის ინტერფეისების </w:t>
      </w:r>
      <w:r w:rsidR="00F37172">
        <w:rPr>
          <w:rFonts w:ascii="Sylfaen" w:hAnsi="Sylfaen" w:cs="Sylfaen"/>
          <w:sz w:val="22"/>
          <w:szCs w:val="22"/>
          <w:lang w:val="ka-GE"/>
        </w:rPr>
        <w:t xml:space="preserve">ტერმინების </w:t>
      </w:r>
      <w:r w:rsidR="003737D0">
        <w:rPr>
          <w:rFonts w:ascii="Sylfaen" w:hAnsi="Sylfaen" w:cs="Sylfaen"/>
          <w:sz w:val="22"/>
          <w:szCs w:val="22"/>
          <w:lang w:val="ka-GE"/>
        </w:rPr>
        <w:t xml:space="preserve">თარგმნა საჭირო ენაზე და </w:t>
      </w:r>
      <w:r w:rsidR="003737D0" w:rsidRPr="00657586">
        <w:rPr>
          <w:rFonts w:ascii="Sylfaen" w:hAnsi="Sylfaen" w:cs="Sylfaen"/>
          <w:sz w:val="22"/>
          <w:szCs w:val="22"/>
          <w:lang w:val="ka-GE"/>
        </w:rPr>
        <w:t>Common Data</w:t>
      </w:r>
      <w:r w:rsidR="003737D0">
        <w:rPr>
          <w:rFonts w:ascii="Sylfaen" w:hAnsi="Sylfaen" w:cs="Sylfaen"/>
          <w:sz w:val="22"/>
          <w:szCs w:val="22"/>
          <w:lang w:val="ka-GE"/>
        </w:rPr>
        <w:t xml:space="preserve">-ს თარგმნის ინტერფეისის გამოყენებით ბაზაში შენახვა. შემდგომ </w:t>
      </w:r>
      <w:r w:rsidR="00657586">
        <w:rPr>
          <w:rFonts w:ascii="Sylfaen" w:hAnsi="Sylfaen" w:cs="Sylfaen"/>
          <w:sz w:val="22"/>
          <w:szCs w:val="22"/>
          <w:lang w:val="ka-GE"/>
        </w:rPr>
        <w:t xml:space="preserve">შესაძლებელია </w:t>
      </w:r>
      <w:r w:rsidR="003737D0">
        <w:rPr>
          <w:rFonts w:ascii="Sylfaen" w:hAnsi="Sylfaen" w:cs="Sylfaen"/>
          <w:sz w:val="22"/>
          <w:szCs w:val="22"/>
          <w:lang w:val="ka-GE"/>
        </w:rPr>
        <w:t xml:space="preserve">უკვე </w:t>
      </w:r>
      <w:r w:rsidR="00F37172">
        <w:rPr>
          <w:rFonts w:ascii="Sylfaen" w:hAnsi="Sylfaen" w:cs="Sylfaen"/>
          <w:sz w:val="22"/>
          <w:szCs w:val="22"/>
          <w:lang w:val="ka-GE"/>
        </w:rPr>
        <w:t xml:space="preserve">თარგმნილ </w:t>
      </w:r>
      <w:r w:rsidR="003737D0">
        <w:rPr>
          <w:rFonts w:ascii="Sylfaen" w:hAnsi="Sylfaen" w:cs="Sylfaen"/>
          <w:sz w:val="22"/>
          <w:szCs w:val="22"/>
          <w:lang w:val="ka-GE"/>
        </w:rPr>
        <w:t>მოდულში ინტერფეისის გადართვა საჭირო ენაზე</w:t>
      </w:r>
      <w:r w:rsidR="00BE1454">
        <w:rPr>
          <w:rFonts w:ascii="Sylfaen" w:hAnsi="Sylfaen" w:cs="Sylfaen"/>
          <w:sz w:val="22"/>
          <w:szCs w:val="22"/>
          <w:lang w:val="ka-GE"/>
        </w:rPr>
        <w:t xml:space="preserve"> </w:t>
      </w:r>
      <w:r w:rsidR="00657586">
        <w:rPr>
          <w:rFonts w:ascii="Sylfaen" w:hAnsi="Sylfaen" w:cs="Sylfaen"/>
          <w:sz w:val="22"/>
          <w:szCs w:val="22"/>
          <w:lang w:val="ka-GE"/>
        </w:rPr>
        <w:t xml:space="preserve">ინტერფეისი </w:t>
      </w:r>
      <w:r w:rsidR="00BE1454">
        <w:rPr>
          <w:rFonts w:ascii="Sylfaen" w:hAnsi="Sylfaen" w:cs="Sylfaen"/>
          <w:sz w:val="22"/>
          <w:szCs w:val="22"/>
          <w:lang w:val="ka-GE"/>
        </w:rPr>
        <w:t>თავსართის მარჯვენა კუთხეში მდებარე გადამრთველის მეშვეობით (ნახ. 4).</w:t>
      </w:r>
    </w:p>
    <w:p w14:paraId="3657F1B0" w14:textId="77777777" w:rsidR="00285326" w:rsidRDefault="00285326" w:rsidP="00FC1255">
      <w:pPr>
        <w:spacing w:line="360" w:lineRule="auto"/>
        <w:jc w:val="both"/>
        <w:rPr>
          <w:rFonts w:ascii="Sylfaen" w:hAnsi="Sylfaen" w:cs="Sylfaen"/>
          <w:sz w:val="22"/>
          <w:szCs w:val="22"/>
          <w:lang w:val="ka-GE"/>
        </w:rPr>
      </w:pPr>
    </w:p>
    <w:p w14:paraId="7008A053" w14:textId="314C18F5" w:rsidR="003737D0" w:rsidRDefault="003737D0" w:rsidP="00FC1255">
      <w:pPr>
        <w:spacing w:line="360" w:lineRule="auto"/>
        <w:jc w:val="both"/>
        <w:rPr>
          <w:rFonts w:ascii="Sylfaen" w:hAnsi="Sylfaen" w:cs="Sylfaen"/>
          <w:sz w:val="22"/>
          <w:szCs w:val="22"/>
          <w:lang w:val="ka-GE"/>
        </w:rPr>
      </w:pPr>
      <w:r>
        <w:rPr>
          <w:rFonts w:ascii="Sylfaen" w:hAnsi="Sylfaen" w:cs="Sylfaen"/>
          <w:sz w:val="22"/>
          <w:szCs w:val="22"/>
          <w:lang w:val="ka-GE"/>
        </w:rPr>
        <w:t>ნახ</w:t>
      </w:r>
      <w:r w:rsidR="00657586">
        <w:rPr>
          <w:rFonts w:ascii="Sylfaen" w:hAnsi="Sylfaen" w:cs="Sylfaen"/>
          <w:sz w:val="22"/>
          <w:szCs w:val="22"/>
          <w:lang w:val="ka-GE"/>
        </w:rPr>
        <w:t>.</w:t>
      </w:r>
      <w:r>
        <w:rPr>
          <w:rFonts w:ascii="Sylfaen" w:hAnsi="Sylfaen" w:cs="Sylfaen"/>
          <w:sz w:val="22"/>
          <w:szCs w:val="22"/>
          <w:lang w:val="ka-GE"/>
        </w:rPr>
        <w:t xml:space="preserve"> 4</w:t>
      </w:r>
    </w:p>
    <w:p w14:paraId="0F573A8A" w14:textId="46601B6B" w:rsidR="003737D0" w:rsidRDefault="003737D0" w:rsidP="00FC1255">
      <w:pPr>
        <w:spacing w:line="360" w:lineRule="auto"/>
        <w:jc w:val="both"/>
        <w:rPr>
          <w:rFonts w:ascii="Sylfaen" w:hAnsi="Sylfaen" w:cs="Sylfaen"/>
          <w:sz w:val="22"/>
          <w:szCs w:val="22"/>
          <w:lang w:val="ka-GE"/>
        </w:rPr>
      </w:pPr>
      <w:r>
        <w:rPr>
          <w:rFonts w:ascii="Sylfaen" w:hAnsi="Sylfaen" w:cs="Sylfaen"/>
          <w:noProof/>
          <w:sz w:val="22"/>
          <w:szCs w:val="22"/>
          <w:lang w:val="ru-RU" w:eastAsia="ru-RU"/>
        </w:rPr>
        <w:drawing>
          <wp:inline distT="0" distB="0" distL="0" distR="0" wp14:anchorId="1F39C3B9" wp14:editId="1037C3D2">
            <wp:extent cx="6334125" cy="2028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2028825"/>
                    </a:xfrm>
                    <a:prstGeom prst="rect">
                      <a:avLst/>
                    </a:prstGeom>
                    <a:noFill/>
                    <a:ln>
                      <a:noFill/>
                    </a:ln>
                  </pic:spPr>
                </pic:pic>
              </a:graphicData>
            </a:graphic>
          </wp:inline>
        </w:drawing>
      </w:r>
    </w:p>
    <w:p w14:paraId="4F6641CD" w14:textId="329161D4" w:rsidR="00657586" w:rsidRPr="000B7A84" w:rsidRDefault="00A21341" w:rsidP="006E6ACA">
      <w:pPr>
        <w:spacing w:line="276" w:lineRule="auto"/>
        <w:ind w:firstLine="720"/>
        <w:jc w:val="both"/>
        <w:rPr>
          <w:rFonts w:ascii="Sylfaen" w:hAnsi="Sylfaen" w:cs="Sylfaen"/>
          <w:sz w:val="24"/>
          <w:szCs w:val="24"/>
          <w:lang w:val="ka-GE"/>
        </w:rPr>
      </w:pPr>
      <w:r w:rsidRPr="000B7A84">
        <w:rPr>
          <w:rFonts w:ascii="Sylfaen" w:hAnsi="Sylfaen" w:cs="Sylfaen"/>
          <w:sz w:val="24"/>
          <w:szCs w:val="24"/>
          <w:lang w:val="ka-GE"/>
        </w:rPr>
        <w:t>HMIS-ის თითოეულ მოდულში მომხმარებლის მუშაობის</w:t>
      </w:r>
      <w:r w:rsidR="00096792">
        <w:rPr>
          <w:rFonts w:ascii="Sylfaen" w:hAnsi="Sylfaen" w:cs="Sylfaen"/>
          <w:sz w:val="24"/>
          <w:szCs w:val="24"/>
          <w:lang w:val="ka-GE"/>
        </w:rPr>
        <w:t xml:space="preserve"> პროცესში</w:t>
      </w:r>
      <w:r w:rsidRPr="000B7A84">
        <w:rPr>
          <w:rFonts w:ascii="Sylfaen" w:hAnsi="Sylfaen" w:cs="Sylfaen"/>
          <w:sz w:val="24"/>
          <w:szCs w:val="24"/>
          <w:lang w:val="ka-GE"/>
        </w:rPr>
        <w:t xml:space="preserve">, </w:t>
      </w:r>
      <w:r w:rsidR="00096792">
        <w:rPr>
          <w:rFonts w:ascii="Sylfaen" w:hAnsi="Sylfaen" w:cs="Sylfaen"/>
          <w:sz w:val="24"/>
          <w:szCs w:val="24"/>
          <w:lang w:val="ka-GE"/>
        </w:rPr>
        <w:t xml:space="preserve">რომელიმე </w:t>
      </w:r>
      <w:r w:rsidRPr="000B7A84">
        <w:rPr>
          <w:rFonts w:ascii="Sylfaen" w:hAnsi="Sylfaen" w:cs="Sylfaen"/>
          <w:sz w:val="24"/>
          <w:szCs w:val="24"/>
          <w:lang w:val="ka-GE"/>
        </w:rPr>
        <w:t xml:space="preserve">ღილაკზე დაჭერისას და სხვა ნებისმიერი ოპერაციისას მოდული ავტომატურად იძახებს Common Data-ს ლოგირების სერვისს, რომლის მეშვეობითაც მოცემული ინფორმაცია ხვდება Common Data-ს ბაზაში. შემდგომ მოცემული </w:t>
      </w:r>
      <w:r w:rsidR="00096792">
        <w:rPr>
          <w:rFonts w:ascii="Sylfaen" w:hAnsi="Sylfaen" w:cs="Sylfaen"/>
          <w:sz w:val="24"/>
          <w:szCs w:val="24"/>
          <w:lang w:val="ka-GE"/>
        </w:rPr>
        <w:t xml:space="preserve">მისი </w:t>
      </w:r>
      <w:r w:rsidRPr="000B7A84">
        <w:rPr>
          <w:rFonts w:ascii="Sylfaen" w:hAnsi="Sylfaen" w:cs="Sylfaen"/>
          <w:sz w:val="24"/>
          <w:szCs w:val="24"/>
          <w:lang w:val="ka-GE"/>
        </w:rPr>
        <w:t xml:space="preserve">გამოყენება შესაძლებელია </w:t>
      </w:r>
      <w:r w:rsidRPr="000B7A84">
        <w:rPr>
          <w:rFonts w:ascii="Sylfaen" w:hAnsi="Sylfaen" w:cs="Sylfaen"/>
          <w:sz w:val="24"/>
          <w:szCs w:val="24"/>
          <w:lang w:val="ka-GE"/>
        </w:rPr>
        <w:lastRenderedPageBreak/>
        <w:t>სისტემის სწრაფქმედებაზე დკვირვებ</w:t>
      </w:r>
      <w:r w:rsidR="00096792">
        <w:rPr>
          <w:rFonts w:ascii="Sylfaen" w:hAnsi="Sylfaen" w:cs="Sylfaen"/>
          <w:sz w:val="24"/>
          <w:szCs w:val="24"/>
          <w:lang w:val="ka-GE"/>
        </w:rPr>
        <w:t>ისთვის</w:t>
      </w:r>
      <w:r w:rsidRPr="000B7A84">
        <w:rPr>
          <w:rFonts w:ascii="Sylfaen" w:hAnsi="Sylfaen" w:cs="Sylfaen"/>
          <w:sz w:val="24"/>
          <w:szCs w:val="24"/>
          <w:lang w:val="ka-GE"/>
        </w:rPr>
        <w:t xml:space="preserve"> და იმის შემოწმებ</w:t>
      </w:r>
      <w:r w:rsidR="00096792">
        <w:rPr>
          <w:rFonts w:ascii="Sylfaen" w:hAnsi="Sylfaen" w:cs="Sylfaen"/>
          <w:sz w:val="24"/>
          <w:szCs w:val="24"/>
          <w:lang w:val="ka-GE"/>
        </w:rPr>
        <w:t>ისთვის</w:t>
      </w:r>
      <w:r w:rsidRPr="000B7A84">
        <w:rPr>
          <w:rFonts w:ascii="Sylfaen" w:hAnsi="Sylfaen" w:cs="Sylfaen"/>
          <w:sz w:val="24"/>
          <w:szCs w:val="24"/>
          <w:lang w:val="ka-GE"/>
        </w:rPr>
        <w:t xml:space="preserve">, </w:t>
      </w:r>
      <w:r w:rsidR="00096792">
        <w:rPr>
          <w:rFonts w:ascii="Sylfaen" w:hAnsi="Sylfaen" w:cs="Sylfaen"/>
          <w:sz w:val="24"/>
          <w:szCs w:val="24"/>
          <w:lang w:val="ka-GE"/>
        </w:rPr>
        <w:t xml:space="preserve">იყო თუ არა და რა დროით </w:t>
      </w:r>
      <w:r w:rsidRPr="000B7A84">
        <w:rPr>
          <w:rFonts w:ascii="Sylfaen" w:hAnsi="Sylfaen" w:cs="Sylfaen"/>
          <w:sz w:val="24"/>
          <w:szCs w:val="24"/>
          <w:lang w:val="ka-GE"/>
        </w:rPr>
        <w:t>რომელიმე მომხმარებელი შესული კონკრეტულ გვერდზე.</w:t>
      </w:r>
    </w:p>
    <w:p w14:paraId="747FBCC6" w14:textId="56A322A8" w:rsidR="00474888" w:rsidRPr="000B7A84" w:rsidRDefault="00474888" w:rsidP="006E6ACA">
      <w:pPr>
        <w:spacing w:line="276" w:lineRule="auto"/>
        <w:ind w:firstLine="720"/>
        <w:jc w:val="both"/>
        <w:rPr>
          <w:rFonts w:ascii="Sylfaen" w:hAnsi="Sylfaen" w:cs="Sylfaen"/>
          <w:sz w:val="24"/>
          <w:szCs w:val="24"/>
          <w:lang w:val="ka-GE"/>
        </w:rPr>
      </w:pPr>
      <w:r w:rsidRPr="000B7A84">
        <w:rPr>
          <w:rFonts w:ascii="Sylfaen" w:hAnsi="Sylfaen" w:cs="Sylfaen"/>
          <w:sz w:val="24"/>
          <w:szCs w:val="24"/>
          <w:lang w:val="ka-GE"/>
        </w:rPr>
        <w:t>HMIS-ის ყველა მოდულში მისამართების რეგისტრაციისას ხელმისაწვდომი ასარჩევი ტერიტორიული ერთეულების ჩამონათვალის შევსება ხდება Common Data-ს სერვი</w:t>
      </w:r>
      <w:r w:rsidR="007F277F" w:rsidRPr="000B7A84">
        <w:rPr>
          <w:rFonts w:ascii="Sylfaen" w:hAnsi="Sylfaen" w:cs="Sylfaen"/>
          <w:sz w:val="24"/>
          <w:szCs w:val="24"/>
          <w:lang w:val="ka-GE"/>
        </w:rPr>
        <w:t>სებით.</w:t>
      </w:r>
      <w:r w:rsidR="00232143" w:rsidRPr="000B7A84">
        <w:rPr>
          <w:rFonts w:ascii="Sylfaen" w:hAnsi="Sylfaen" w:cs="Sylfaen"/>
          <w:sz w:val="24"/>
          <w:szCs w:val="24"/>
          <w:lang w:val="ka-GE"/>
        </w:rPr>
        <w:t xml:space="preserve"> მსგავსად მობილურის ნომრის შევსებისას ინდექსების სიის შევსებაც ხდება Common Data-ს სერვისით. </w:t>
      </w:r>
      <w:r w:rsidR="00732367" w:rsidRPr="000B7A84">
        <w:rPr>
          <w:rFonts w:ascii="Sylfaen" w:hAnsi="Sylfaen" w:cs="Sylfaen"/>
          <w:sz w:val="24"/>
          <w:szCs w:val="24"/>
          <w:lang w:val="ka-GE"/>
        </w:rPr>
        <w:t>HMIS-ის მოდულებში პიროვნებაზე ინფორმაციის შესატანად საკმარისია პირადი ნომერი, რომლის მეშვეობითაც Common Data-ს სერვისზე დაყრდნობით ინფორმაციის წამოღება ხდება სამოქალაქო რეესტრიდან. სამოქალაქო რეესტრზე მიმართვების შემცირების მიზნით მოქალაქეზე ინფორმაციის სამოქალაქო რეესტრიდან მიღების შემდეგ, მოცემული ინფორმაცია ინახება/ქეშირდება 1 საათის განმავლობაში Common Data-ს მიერ და 1 საათის განმავლობაში მოცემული ინფორმაციისთვის სამოქალაქო რეესტრზე მიმართვა აღარ ხდება.</w:t>
      </w:r>
      <w:r w:rsidR="00533EA9" w:rsidRPr="000B7A84">
        <w:rPr>
          <w:rFonts w:ascii="Sylfaen" w:hAnsi="Sylfaen" w:cs="Sylfaen"/>
          <w:sz w:val="24"/>
          <w:szCs w:val="24"/>
          <w:lang w:val="ka-GE"/>
        </w:rPr>
        <w:t xml:space="preserve"> HMIS-ის მოდულში ფიზიკური პირის</w:t>
      </w:r>
      <w:r w:rsidR="00150600" w:rsidRPr="000B7A84">
        <w:rPr>
          <w:rFonts w:ascii="Sylfaen" w:hAnsi="Sylfaen" w:cs="Sylfaen"/>
          <w:sz w:val="24"/>
          <w:szCs w:val="24"/>
          <w:lang w:val="ka-GE"/>
        </w:rPr>
        <w:t xml:space="preserve"> სახელმწიფო დაზღვევაზე</w:t>
      </w:r>
      <w:r w:rsidR="00533EA9" w:rsidRPr="000B7A84">
        <w:rPr>
          <w:rFonts w:ascii="Sylfaen" w:hAnsi="Sylfaen" w:cs="Sylfaen"/>
          <w:sz w:val="24"/>
          <w:szCs w:val="24"/>
          <w:lang w:val="ka-GE"/>
        </w:rPr>
        <w:t xml:space="preserve"> ან იურიდიული პირზე ინფორმაციის მოძიებისთვის გამოიყენება აგრეთვე Common Data-ს სერვისები.</w:t>
      </w:r>
      <w:r w:rsidR="008329C2" w:rsidRPr="000B7A84">
        <w:rPr>
          <w:rFonts w:ascii="Sylfaen" w:hAnsi="Sylfaen" w:cs="Sylfaen"/>
          <w:sz w:val="24"/>
          <w:szCs w:val="24"/>
          <w:lang w:val="ka-GE"/>
        </w:rPr>
        <w:t xml:space="preserve"> გარკვეულწილად Common Data თვითონ არის ვალიდაციის წყარო სხვა მოდულებისთვის, როცა საქმე არის პირადი ნომრის, სახელისა და გვარის შესაბამისობის შესამოწმებლად და ა.შ.</w:t>
      </w:r>
    </w:p>
    <w:p w14:paraId="057BABF0" w14:textId="77777777" w:rsidR="00474888" w:rsidRPr="000B7A84" w:rsidRDefault="00474888" w:rsidP="006E6ACA">
      <w:pPr>
        <w:spacing w:line="276" w:lineRule="auto"/>
        <w:jc w:val="both"/>
        <w:rPr>
          <w:rFonts w:ascii="Sylfaen" w:hAnsi="Sylfaen" w:cs="Sylfaen"/>
          <w:sz w:val="24"/>
          <w:szCs w:val="24"/>
          <w:lang w:val="ka-GE"/>
        </w:rPr>
      </w:pPr>
    </w:p>
    <w:p w14:paraId="4185C26F" w14:textId="0E62C455" w:rsidR="00FC3E7D" w:rsidRPr="000B7A84" w:rsidRDefault="006E6ACA" w:rsidP="006E6ACA">
      <w:pPr>
        <w:pStyle w:val="Heading2"/>
        <w:spacing w:line="276" w:lineRule="auto"/>
        <w:rPr>
          <w:rFonts w:ascii="Sylfaen" w:hAnsi="Sylfaen"/>
          <w:sz w:val="24"/>
          <w:szCs w:val="24"/>
        </w:rPr>
      </w:pPr>
      <w:r>
        <w:rPr>
          <w:rFonts w:ascii="Sylfaen" w:hAnsi="Sylfaen"/>
          <w:sz w:val="24"/>
          <w:szCs w:val="24"/>
          <w:lang w:val="ka-GE"/>
        </w:rPr>
        <w:t xml:space="preserve"> </w:t>
      </w:r>
      <w:bookmarkStart w:id="19" w:name="_Toc389069795"/>
      <w:r w:rsidR="00096792">
        <w:rPr>
          <w:rFonts w:ascii="Sylfaen" w:hAnsi="Sylfaen"/>
          <w:sz w:val="24"/>
          <w:szCs w:val="24"/>
          <w:lang w:val="ka-GE"/>
        </w:rPr>
        <w:tab/>
      </w:r>
      <w:r>
        <w:rPr>
          <w:rFonts w:ascii="Sylfaen" w:hAnsi="Sylfaen"/>
          <w:sz w:val="24"/>
          <w:szCs w:val="24"/>
          <w:lang w:val="ka-GE"/>
        </w:rPr>
        <w:t xml:space="preserve">- </w:t>
      </w:r>
      <w:r w:rsidR="00FC3E7D" w:rsidRPr="000B7A84">
        <w:rPr>
          <w:rFonts w:ascii="Sylfaen" w:hAnsi="Sylfaen"/>
          <w:sz w:val="24"/>
          <w:szCs w:val="24"/>
          <w:lang w:val="ka-GE"/>
        </w:rPr>
        <w:t>სერვისების დონე</w:t>
      </w:r>
      <w:bookmarkEnd w:id="19"/>
    </w:p>
    <w:p w14:paraId="5B2314D5" w14:textId="4FB5B508" w:rsidR="00285326" w:rsidRPr="000B7A84" w:rsidRDefault="00FC1255" w:rsidP="006E6ACA">
      <w:pPr>
        <w:spacing w:line="276" w:lineRule="auto"/>
        <w:jc w:val="both"/>
        <w:rPr>
          <w:rFonts w:ascii="Sylfaen" w:hAnsi="Sylfaen"/>
          <w:sz w:val="24"/>
          <w:szCs w:val="24"/>
          <w:lang w:val="ka-GE"/>
        </w:rPr>
      </w:pPr>
      <w:r w:rsidRPr="000B7A84">
        <w:rPr>
          <w:rFonts w:ascii="Sylfaen" w:hAnsi="Sylfaen" w:cs="Sylfaen"/>
          <w:sz w:val="24"/>
          <w:szCs w:val="24"/>
        </w:rPr>
        <w:t xml:space="preserve">     </w:t>
      </w:r>
      <w:r w:rsidR="00096792">
        <w:rPr>
          <w:rFonts w:ascii="Sylfaen" w:hAnsi="Sylfaen" w:cs="Sylfaen"/>
          <w:sz w:val="24"/>
          <w:szCs w:val="24"/>
          <w:lang w:val="ka-GE"/>
        </w:rPr>
        <w:tab/>
      </w:r>
      <w:r w:rsidR="00285326" w:rsidRPr="000B7A84">
        <w:rPr>
          <w:rFonts w:ascii="Sylfaen" w:hAnsi="Sylfaen" w:cs="Sylfaen"/>
          <w:sz w:val="24"/>
          <w:szCs w:val="24"/>
          <w:lang w:val="ka-GE"/>
        </w:rPr>
        <w:t xml:space="preserve">სერვისების დონე მოდულის </w:t>
      </w:r>
      <w:r w:rsidR="00C913B0" w:rsidRPr="000B7A84">
        <w:rPr>
          <w:rFonts w:ascii="Sylfaen" w:hAnsi="Sylfaen" w:cs="Sylfaen"/>
          <w:sz w:val="24"/>
          <w:szCs w:val="24"/>
          <w:lang w:val="ka-GE"/>
        </w:rPr>
        <w:t>ძირითადი</w:t>
      </w:r>
      <w:r w:rsidR="00285326" w:rsidRPr="000B7A84">
        <w:rPr>
          <w:rFonts w:ascii="Sylfaen" w:hAnsi="Sylfaen" w:cs="Sylfaen"/>
          <w:sz w:val="24"/>
          <w:szCs w:val="24"/>
          <w:lang w:val="ka-GE"/>
        </w:rPr>
        <w:t xml:space="preserve">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შესაბამისი დაშვების არსებობის შემთხვევაში. ყველა გარე თუ </w:t>
      </w:r>
      <w:r w:rsidR="00285326" w:rsidRPr="000B7A84">
        <w:rPr>
          <w:rFonts w:ascii="Sylfaen" w:hAnsi="Sylfaen"/>
          <w:sz w:val="24"/>
          <w:szCs w:val="24"/>
        </w:rPr>
        <w:t>HMIS-</w:t>
      </w:r>
      <w:r w:rsidR="00285326" w:rsidRPr="000B7A84">
        <w:rPr>
          <w:rFonts w:ascii="Sylfaen" w:hAnsi="Sylfaen"/>
          <w:sz w:val="24"/>
          <w:szCs w:val="24"/>
          <w:lang w:val="ka-GE"/>
        </w:rPr>
        <w:t xml:space="preserve">ის ფარგლებში არსებული მოდულები  </w:t>
      </w:r>
      <w:r w:rsidR="00C913B0" w:rsidRPr="000B7A84">
        <w:rPr>
          <w:rFonts w:ascii="Sylfaen" w:hAnsi="Sylfaen"/>
          <w:sz w:val="24"/>
          <w:szCs w:val="24"/>
        </w:rPr>
        <w:t>Common Data</w:t>
      </w:r>
      <w:r w:rsidR="00285326" w:rsidRPr="000B7A84">
        <w:rPr>
          <w:rFonts w:ascii="Sylfaen" w:hAnsi="Sylfaen"/>
          <w:sz w:val="24"/>
          <w:szCs w:val="24"/>
        </w:rPr>
        <w:t>-</w:t>
      </w:r>
      <w:r w:rsidR="00C913B0" w:rsidRPr="000B7A84">
        <w:rPr>
          <w:rFonts w:ascii="Sylfaen" w:hAnsi="Sylfaen"/>
          <w:sz w:val="24"/>
          <w:szCs w:val="24"/>
          <w:lang w:val="ka-GE"/>
        </w:rPr>
        <w:t>ს</w:t>
      </w:r>
      <w:r w:rsidR="00285326" w:rsidRPr="000B7A84">
        <w:rPr>
          <w:rFonts w:ascii="Sylfaen" w:hAnsi="Sylfaen"/>
          <w:sz w:val="24"/>
          <w:szCs w:val="24"/>
          <w:lang w:val="ka-GE"/>
        </w:rPr>
        <w:t>თან ინფორმაციის გაცვლას ახორციელებენ სერვის დონის გავლითა.</w:t>
      </w:r>
    </w:p>
    <w:p w14:paraId="54693609" w14:textId="0FE93738" w:rsidR="00857043" w:rsidRPr="000B7A84" w:rsidRDefault="00857043" w:rsidP="006E6ACA">
      <w:pPr>
        <w:spacing w:line="276" w:lineRule="auto"/>
        <w:jc w:val="both"/>
        <w:rPr>
          <w:rFonts w:ascii="Sylfaen" w:hAnsi="Sylfaen"/>
          <w:sz w:val="24"/>
          <w:szCs w:val="24"/>
          <w:lang w:val="ka-GE"/>
        </w:rPr>
      </w:pPr>
      <w:r w:rsidRPr="000B7A84">
        <w:rPr>
          <w:rFonts w:ascii="Sylfaen" w:hAnsi="Sylfaen" w:cs="Sylfaen"/>
          <w:sz w:val="24"/>
          <w:szCs w:val="24"/>
        </w:rPr>
        <w:t xml:space="preserve">     </w:t>
      </w:r>
      <w:r w:rsidRPr="000B7A84">
        <w:rPr>
          <w:rFonts w:ascii="Sylfaen" w:hAnsi="Sylfaen"/>
          <w:sz w:val="24"/>
          <w:szCs w:val="24"/>
          <w:lang w:val="ka-GE"/>
        </w:rPr>
        <w:t>ქვემოთ მოცემულ სქემაზე დატანილია ელექტრონული სერვისების საშუალებით მიღებული ინფორმაციული ნაკადები (ნახ. 5</w:t>
      </w:r>
      <w:r w:rsidR="00E27F92" w:rsidRPr="000B7A84">
        <w:rPr>
          <w:rFonts w:ascii="Sylfaen" w:hAnsi="Sylfaen"/>
          <w:sz w:val="24"/>
          <w:szCs w:val="24"/>
          <w:lang w:val="ka-GE"/>
        </w:rPr>
        <w:t>, ნახ. 6</w:t>
      </w:r>
      <w:r w:rsidRPr="000B7A84">
        <w:rPr>
          <w:rFonts w:ascii="Sylfaen" w:hAnsi="Sylfaen"/>
          <w:sz w:val="24"/>
          <w:szCs w:val="24"/>
          <w:lang w:val="ka-GE"/>
        </w:rPr>
        <w:t>):</w:t>
      </w:r>
    </w:p>
    <w:p w14:paraId="19DD288C" w14:textId="77777777" w:rsidR="00857043" w:rsidRDefault="00857043" w:rsidP="00FC1255">
      <w:pPr>
        <w:spacing w:line="360" w:lineRule="auto"/>
        <w:jc w:val="both"/>
        <w:rPr>
          <w:rFonts w:ascii="Sylfaen" w:hAnsi="Sylfaen" w:cs="Sylfaen"/>
          <w:sz w:val="24"/>
          <w:szCs w:val="24"/>
          <w:lang w:val="ka-GE"/>
        </w:rPr>
      </w:pPr>
    </w:p>
    <w:p w14:paraId="4C74A2D8" w14:textId="77777777" w:rsidR="006E6ACA" w:rsidRDefault="006E6ACA" w:rsidP="00FC1255">
      <w:pPr>
        <w:spacing w:line="360" w:lineRule="auto"/>
        <w:jc w:val="both"/>
        <w:rPr>
          <w:rFonts w:ascii="Sylfaen" w:hAnsi="Sylfaen" w:cs="Sylfaen"/>
          <w:sz w:val="24"/>
          <w:szCs w:val="24"/>
          <w:lang w:val="ka-GE"/>
        </w:rPr>
      </w:pPr>
    </w:p>
    <w:p w14:paraId="31981CCD" w14:textId="77777777" w:rsidR="006E6ACA" w:rsidRDefault="006E6ACA" w:rsidP="00FC1255">
      <w:pPr>
        <w:spacing w:line="360" w:lineRule="auto"/>
        <w:jc w:val="both"/>
        <w:rPr>
          <w:rFonts w:ascii="Sylfaen" w:hAnsi="Sylfaen" w:cs="Sylfaen"/>
          <w:sz w:val="24"/>
          <w:szCs w:val="24"/>
          <w:lang w:val="ka-GE"/>
        </w:rPr>
      </w:pPr>
    </w:p>
    <w:p w14:paraId="3395A044" w14:textId="77777777" w:rsidR="006E6ACA" w:rsidRDefault="006E6ACA" w:rsidP="00FC1255">
      <w:pPr>
        <w:spacing w:line="360" w:lineRule="auto"/>
        <w:jc w:val="both"/>
        <w:rPr>
          <w:rFonts w:ascii="Sylfaen" w:hAnsi="Sylfaen" w:cs="Sylfaen"/>
          <w:sz w:val="24"/>
          <w:szCs w:val="24"/>
          <w:lang w:val="ka-GE"/>
        </w:rPr>
      </w:pPr>
    </w:p>
    <w:p w14:paraId="0E322899" w14:textId="77777777" w:rsidR="006E6ACA" w:rsidRDefault="006E6ACA" w:rsidP="00FC1255">
      <w:pPr>
        <w:spacing w:line="360" w:lineRule="auto"/>
        <w:jc w:val="both"/>
        <w:rPr>
          <w:rFonts w:ascii="Sylfaen" w:hAnsi="Sylfaen" w:cs="Sylfaen"/>
          <w:sz w:val="24"/>
          <w:szCs w:val="24"/>
          <w:lang w:val="ka-GE"/>
        </w:rPr>
      </w:pPr>
    </w:p>
    <w:p w14:paraId="354C2B88" w14:textId="77777777" w:rsidR="006E6ACA" w:rsidRPr="006E6ACA" w:rsidRDefault="006E6ACA" w:rsidP="00FC1255">
      <w:pPr>
        <w:spacing w:line="360" w:lineRule="auto"/>
        <w:jc w:val="both"/>
        <w:rPr>
          <w:rFonts w:ascii="Sylfaen" w:hAnsi="Sylfaen" w:cs="Sylfaen"/>
          <w:sz w:val="24"/>
          <w:szCs w:val="24"/>
          <w:lang w:val="ka-GE"/>
        </w:rPr>
      </w:pPr>
    </w:p>
    <w:p w14:paraId="01B93A8B" w14:textId="1B282847" w:rsidR="00AA2C4B" w:rsidRPr="000B7A84" w:rsidRDefault="00AA2C4B" w:rsidP="00FC1255">
      <w:pPr>
        <w:spacing w:line="360" w:lineRule="auto"/>
        <w:jc w:val="both"/>
        <w:rPr>
          <w:rFonts w:ascii="Sylfaen" w:hAnsi="Sylfaen" w:cs="Sylfaen"/>
          <w:sz w:val="24"/>
          <w:szCs w:val="24"/>
          <w:lang w:val="ka-GE"/>
        </w:rPr>
      </w:pPr>
      <w:r w:rsidRPr="000B7A84">
        <w:rPr>
          <w:rFonts w:ascii="Sylfaen" w:hAnsi="Sylfaen" w:cs="Sylfaen"/>
          <w:sz w:val="24"/>
          <w:szCs w:val="24"/>
          <w:lang w:val="ka-GE"/>
        </w:rPr>
        <w:t>ნახ</w:t>
      </w:r>
      <w:r w:rsidR="000C33D0" w:rsidRPr="000B7A84">
        <w:rPr>
          <w:rFonts w:ascii="Sylfaen" w:hAnsi="Sylfaen" w:cs="Sylfaen"/>
          <w:sz w:val="24"/>
          <w:szCs w:val="24"/>
          <w:lang w:val="ka-GE"/>
        </w:rPr>
        <w:t>.</w:t>
      </w:r>
      <w:r w:rsidRPr="000B7A84">
        <w:rPr>
          <w:rFonts w:ascii="Sylfaen" w:hAnsi="Sylfaen" w:cs="Sylfaen"/>
          <w:sz w:val="24"/>
          <w:szCs w:val="24"/>
          <w:lang w:val="ka-GE"/>
        </w:rPr>
        <w:t xml:space="preserve"> 5</w:t>
      </w:r>
    </w:p>
    <w:p w14:paraId="715DE2A8" w14:textId="0DFD74B8" w:rsidR="00843C9C" w:rsidRDefault="001840C1" w:rsidP="00FC1255">
      <w:pPr>
        <w:spacing w:line="360" w:lineRule="auto"/>
        <w:jc w:val="both"/>
        <w:rPr>
          <w:rFonts w:ascii="Sylfaen" w:hAnsi="Sylfaen" w:cs="Sylfaen"/>
          <w:sz w:val="22"/>
          <w:szCs w:val="22"/>
        </w:rPr>
      </w:pPr>
      <w:r>
        <w:rPr>
          <w:rFonts w:ascii="Sylfaen" w:hAnsi="Sylfaen" w:cs="Sylfaen"/>
          <w:sz w:val="22"/>
          <w:szCs w:val="22"/>
        </w:rPr>
        <w:object w:dxaOrig="6211" w:dyaOrig="5926" w14:anchorId="4F737ABB">
          <v:shape id="_x0000_i1027" type="#_x0000_t75" style="width:309.5pt;height:295pt" o:ole="">
            <v:imagedata r:id="rId18" o:title=""/>
          </v:shape>
          <o:OLEObject Type="Embed" ProgID="Visio.Drawing.11" ShapeID="_x0000_i1027" DrawAspect="Content" ObjectID="_1466847807" r:id="rId19"/>
        </w:object>
      </w:r>
    </w:p>
    <w:p w14:paraId="5454AD0D" w14:textId="77777777" w:rsidR="00C5062F" w:rsidRDefault="00C5062F" w:rsidP="00FC1255">
      <w:pPr>
        <w:spacing w:line="360" w:lineRule="auto"/>
        <w:jc w:val="both"/>
        <w:rPr>
          <w:rFonts w:ascii="Sylfaen" w:hAnsi="Sylfaen" w:cs="Sylfaen"/>
          <w:sz w:val="22"/>
          <w:szCs w:val="22"/>
        </w:rPr>
      </w:pPr>
    </w:p>
    <w:p w14:paraId="462ED1DA" w14:textId="77777777" w:rsidR="006E6ACA" w:rsidRDefault="006E6ACA" w:rsidP="00AA2C4B">
      <w:pPr>
        <w:spacing w:line="360" w:lineRule="auto"/>
        <w:jc w:val="both"/>
        <w:rPr>
          <w:rFonts w:ascii="Sylfaen" w:hAnsi="Sylfaen" w:cs="Sylfaen"/>
          <w:sz w:val="22"/>
          <w:szCs w:val="22"/>
          <w:lang w:val="ka-GE"/>
        </w:rPr>
      </w:pPr>
    </w:p>
    <w:p w14:paraId="0D35830C" w14:textId="77777777" w:rsidR="006E6ACA" w:rsidRDefault="006E6ACA" w:rsidP="00AA2C4B">
      <w:pPr>
        <w:spacing w:line="360" w:lineRule="auto"/>
        <w:jc w:val="both"/>
        <w:rPr>
          <w:rFonts w:ascii="Sylfaen" w:hAnsi="Sylfaen" w:cs="Sylfaen"/>
          <w:sz w:val="22"/>
          <w:szCs w:val="22"/>
          <w:lang w:val="ka-GE"/>
        </w:rPr>
      </w:pPr>
    </w:p>
    <w:p w14:paraId="58F11795" w14:textId="77777777" w:rsidR="006E6ACA" w:rsidRDefault="006E6ACA" w:rsidP="00AA2C4B">
      <w:pPr>
        <w:spacing w:line="360" w:lineRule="auto"/>
        <w:jc w:val="both"/>
        <w:rPr>
          <w:rFonts w:ascii="Sylfaen" w:hAnsi="Sylfaen" w:cs="Sylfaen"/>
          <w:sz w:val="22"/>
          <w:szCs w:val="22"/>
          <w:lang w:val="ka-GE"/>
        </w:rPr>
      </w:pPr>
    </w:p>
    <w:p w14:paraId="3422A01F" w14:textId="77777777" w:rsidR="006E6ACA" w:rsidRDefault="006E6ACA" w:rsidP="00AA2C4B">
      <w:pPr>
        <w:spacing w:line="360" w:lineRule="auto"/>
        <w:jc w:val="both"/>
        <w:rPr>
          <w:rFonts w:ascii="Sylfaen" w:hAnsi="Sylfaen" w:cs="Sylfaen"/>
          <w:sz w:val="22"/>
          <w:szCs w:val="22"/>
          <w:lang w:val="ka-GE"/>
        </w:rPr>
      </w:pPr>
    </w:p>
    <w:p w14:paraId="2F659BCE" w14:textId="77777777" w:rsidR="006E6ACA" w:rsidRDefault="006E6ACA" w:rsidP="00AA2C4B">
      <w:pPr>
        <w:spacing w:line="360" w:lineRule="auto"/>
        <w:jc w:val="both"/>
        <w:rPr>
          <w:rFonts w:ascii="Sylfaen" w:hAnsi="Sylfaen" w:cs="Sylfaen"/>
          <w:sz w:val="22"/>
          <w:szCs w:val="22"/>
          <w:lang w:val="ka-GE"/>
        </w:rPr>
      </w:pPr>
    </w:p>
    <w:p w14:paraId="6816FFCE" w14:textId="77777777" w:rsidR="006E6ACA" w:rsidRDefault="006E6ACA" w:rsidP="00AA2C4B">
      <w:pPr>
        <w:spacing w:line="360" w:lineRule="auto"/>
        <w:jc w:val="both"/>
        <w:rPr>
          <w:rFonts w:ascii="Sylfaen" w:hAnsi="Sylfaen" w:cs="Sylfaen"/>
          <w:sz w:val="22"/>
          <w:szCs w:val="22"/>
          <w:lang w:val="ka-GE"/>
        </w:rPr>
      </w:pPr>
    </w:p>
    <w:p w14:paraId="55607719" w14:textId="77777777" w:rsidR="006E6ACA" w:rsidRDefault="006E6ACA" w:rsidP="00AA2C4B">
      <w:pPr>
        <w:spacing w:line="360" w:lineRule="auto"/>
        <w:jc w:val="both"/>
        <w:rPr>
          <w:rFonts w:ascii="Sylfaen" w:hAnsi="Sylfaen" w:cs="Sylfaen"/>
          <w:sz w:val="22"/>
          <w:szCs w:val="22"/>
          <w:lang w:val="ka-GE"/>
        </w:rPr>
      </w:pPr>
    </w:p>
    <w:p w14:paraId="70C5DE2F" w14:textId="77777777" w:rsidR="006E6ACA" w:rsidRDefault="006E6ACA" w:rsidP="00AA2C4B">
      <w:pPr>
        <w:spacing w:line="360" w:lineRule="auto"/>
        <w:jc w:val="both"/>
        <w:rPr>
          <w:rFonts w:ascii="Sylfaen" w:hAnsi="Sylfaen" w:cs="Sylfaen"/>
          <w:sz w:val="22"/>
          <w:szCs w:val="22"/>
          <w:lang w:val="ka-GE"/>
        </w:rPr>
      </w:pPr>
    </w:p>
    <w:p w14:paraId="71E9A4B0" w14:textId="77777777" w:rsidR="006E6ACA" w:rsidRDefault="006E6ACA" w:rsidP="00AA2C4B">
      <w:pPr>
        <w:spacing w:line="360" w:lineRule="auto"/>
        <w:jc w:val="both"/>
        <w:rPr>
          <w:rFonts w:ascii="Sylfaen" w:hAnsi="Sylfaen" w:cs="Sylfaen"/>
          <w:sz w:val="22"/>
          <w:szCs w:val="22"/>
          <w:lang w:val="ka-GE"/>
        </w:rPr>
      </w:pPr>
    </w:p>
    <w:p w14:paraId="2B5FD845" w14:textId="77777777" w:rsidR="006E6ACA" w:rsidRDefault="006E6ACA" w:rsidP="00AA2C4B">
      <w:pPr>
        <w:spacing w:line="360" w:lineRule="auto"/>
        <w:jc w:val="both"/>
        <w:rPr>
          <w:rFonts w:ascii="Sylfaen" w:hAnsi="Sylfaen" w:cs="Sylfaen"/>
          <w:sz w:val="22"/>
          <w:szCs w:val="22"/>
          <w:lang w:val="ka-GE"/>
        </w:rPr>
      </w:pPr>
    </w:p>
    <w:p w14:paraId="16F88AF0" w14:textId="77777777" w:rsidR="006E6ACA" w:rsidRDefault="006E6ACA" w:rsidP="00AA2C4B">
      <w:pPr>
        <w:spacing w:line="360" w:lineRule="auto"/>
        <w:jc w:val="both"/>
        <w:rPr>
          <w:rFonts w:ascii="Sylfaen" w:hAnsi="Sylfaen" w:cs="Sylfaen"/>
          <w:sz w:val="22"/>
          <w:szCs w:val="22"/>
          <w:lang w:val="ka-GE"/>
        </w:rPr>
      </w:pPr>
    </w:p>
    <w:p w14:paraId="57F6D1AF" w14:textId="77777777" w:rsidR="006E6ACA" w:rsidRDefault="006E6ACA" w:rsidP="00AA2C4B">
      <w:pPr>
        <w:spacing w:line="360" w:lineRule="auto"/>
        <w:jc w:val="both"/>
        <w:rPr>
          <w:rFonts w:ascii="Sylfaen" w:hAnsi="Sylfaen" w:cs="Sylfaen"/>
          <w:sz w:val="22"/>
          <w:szCs w:val="22"/>
          <w:lang w:val="ka-GE"/>
        </w:rPr>
      </w:pPr>
    </w:p>
    <w:p w14:paraId="32D6FEC4" w14:textId="77777777" w:rsidR="006E6ACA" w:rsidRDefault="006E6ACA" w:rsidP="00AA2C4B">
      <w:pPr>
        <w:spacing w:line="360" w:lineRule="auto"/>
        <w:jc w:val="both"/>
        <w:rPr>
          <w:rFonts w:ascii="Sylfaen" w:hAnsi="Sylfaen" w:cs="Sylfaen"/>
          <w:sz w:val="22"/>
          <w:szCs w:val="22"/>
          <w:lang w:val="ka-GE"/>
        </w:rPr>
      </w:pPr>
    </w:p>
    <w:p w14:paraId="7CF87705" w14:textId="77777777" w:rsidR="006E6ACA" w:rsidRDefault="006E6ACA" w:rsidP="00AA2C4B">
      <w:pPr>
        <w:spacing w:line="360" w:lineRule="auto"/>
        <w:jc w:val="both"/>
        <w:rPr>
          <w:rFonts w:ascii="Sylfaen" w:hAnsi="Sylfaen" w:cs="Sylfaen"/>
          <w:sz w:val="22"/>
          <w:szCs w:val="22"/>
          <w:lang w:val="ka-GE"/>
        </w:rPr>
      </w:pPr>
    </w:p>
    <w:p w14:paraId="62FB0881" w14:textId="77777777" w:rsidR="006E6ACA" w:rsidRDefault="006E6ACA" w:rsidP="00AA2C4B">
      <w:pPr>
        <w:spacing w:line="360" w:lineRule="auto"/>
        <w:jc w:val="both"/>
        <w:rPr>
          <w:rFonts w:ascii="Sylfaen" w:hAnsi="Sylfaen" w:cs="Sylfaen"/>
          <w:sz w:val="22"/>
          <w:szCs w:val="22"/>
          <w:lang w:val="ka-GE"/>
        </w:rPr>
      </w:pPr>
    </w:p>
    <w:p w14:paraId="42E1B9B9" w14:textId="5D5F6B3C" w:rsidR="00AA2C4B" w:rsidRPr="00AA2C4B" w:rsidRDefault="000C33D0" w:rsidP="00AA2C4B">
      <w:pPr>
        <w:spacing w:line="360" w:lineRule="auto"/>
        <w:jc w:val="both"/>
        <w:rPr>
          <w:rFonts w:ascii="Sylfaen" w:hAnsi="Sylfaen" w:cs="Sylfaen"/>
          <w:sz w:val="22"/>
          <w:szCs w:val="22"/>
          <w:lang w:val="ka-GE"/>
        </w:rPr>
      </w:pPr>
      <w:r>
        <w:rPr>
          <w:rFonts w:ascii="Sylfaen" w:hAnsi="Sylfaen" w:cs="Sylfaen"/>
          <w:sz w:val="22"/>
          <w:szCs w:val="22"/>
          <w:lang w:val="ka-GE"/>
        </w:rPr>
        <w:t>ნახ.</w:t>
      </w:r>
      <w:r w:rsidR="00AA2C4B">
        <w:rPr>
          <w:rFonts w:ascii="Sylfaen" w:hAnsi="Sylfaen" w:cs="Sylfaen"/>
          <w:sz w:val="22"/>
          <w:szCs w:val="22"/>
          <w:lang w:val="ka-GE"/>
        </w:rPr>
        <w:t xml:space="preserve"> 6</w:t>
      </w:r>
    </w:p>
    <w:p w14:paraId="4622EE82" w14:textId="77777777" w:rsidR="00C5062F" w:rsidRDefault="00C5062F" w:rsidP="00FC1255">
      <w:pPr>
        <w:spacing w:line="360" w:lineRule="auto"/>
        <w:jc w:val="both"/>
        <w:rPr>
          <w:rFonts w:ascii="Sylfaen" w:hAnsi="Sylfaen" w:cs="Sylfaen"/>
          <w:sz w:val="22"/>
          <w:szCs w:val="22"/>
        </w:rPr>
      </w:pPr>
      <w:r>
        <w:rPr>
          <w:rFonts w:ascii="Sylfaen" w:hAnsi="Sylfaen" w:cs="Sylfaen"/>
          <w:sz w:val="22"/>
          <w:szCs w:val="22"/>
        </w:rPr>
        <w:object w:dxaOrig="10726" w:dyaOrig="6661" w14:anchorId="4524DB2D">
          <v:shape id="_x0000_i1028" type="#_x0000_t75" style="width:532.5pt;height:331pt" o:ole="">
            <v:imagedata r:id="rId20" o:title=""/>
          </v:shape>
          <o:OLEObject Type="Embed" ProgID="Visio.Drawing.11" ShapeID="_x0000_i1028" DrawAspect="Content" ObjectID="_1466847808" r:id="rId21"/>
        </w:object>
      </w:r>
    </w:p>
    <w:p w14:paraId="31F9210B" w14:textId="36EDE3F8" w:rsidR="00AA2C4B" w:rsidRDefault="00AA2C4B" w:rsidP="00FC1255">
      <w:pPr>
        <w:spacing w:line="360" w:lineRule="auto"/>
        <w:jc w:val="both"/>
        <w:rPr>
          <w:rFonts w:ascii="Sylfaen" w:hAnsi="Sylfaen" w:cs="Sylfaen"/>
          <w:sz w:val="22"/>
          <w:szCs w:val="22"/>
        </w:rPr>
      </w:pPr>
    </w:p>
    <w:p w14:paraId="79C4FAEE" w14:textId="28E61FBE" w:rsidR="009E7566" w:rsidRDefault="006E6ACA" w:rsidP="009E7566">
      <w:pPr>
        <w:tabs>
          <w:tab w:val="left" w:pos="1410"/>
          <w:tab w:val="left" w:pos="1815"/>
        </w:tabs>
        <w:spacing w:line="276" w:lineRule="auto"/>
        <w:jc w:val="both"/>
        <w:rPr>
          <w:rFonts w:ascii="Sylfaen" w:hAnsi="Sylfaen"/>
          <w:sz w:val="24"/>
          <w:szCs w:val="24"/>
          <w:lang w:val="ka-GE"/>
        </w:rPr>
      </w:pPr>
      <w:r>
        <w:rPr>
          <w:rFonts w:ascii="Sylfaen" w:hAnsi="Sylfaen"/>
          <w:sz w:val="24"/>
          <w:szCs w:val="24"/>
          <w:lang w:val="ka-GE"/>
        </w:rPr>
        <w:tab/>
      </w:r>
      <w:r w:rsidR="009E7566">
        <w:rPr>
          <w:rFonts w:ascii="Sylfaen" w:hAnsi="Sylfaen"/>
          <w:sz w:val="24"/>
          <w:szCs w:val="24"/>
          <w:lang w:val="ka-GE"/>
        </w:rPr>
        <w:t>ქვემოთ მოცემულ სქემაზე დატანილია ელექტრონული სერვისების საშუალებით გაცემული ინფორმაციული ნაკადები (ნახ. 7).</w:t>
      </w:r>
    </w:p>
    <w:p w14:paraId="1BFCC3C8" w14:textId="77777777" w:rsidR="00AA2C4B" w:rsidRPr="00AA2C4B" w:rsidRDefault="00AA2C4B" w:rsidP="00AA2C4B">
      <w:pPr>
        <w:rPr>
          <w:rFonts w:ascii="Sylfaen" w:hAnsi="Sylfaen" w:cs="Sylfaen"/>
          <w:sz w:val="22"/>
          <w:szCs w:val="22"/>
        </w:rPr>
      </w:pPr>
    </w:p>
    <w:p w14:paraId="64CAFB63" w14:textId="77777777" w:rsidR="00AA2C4B" w:rsidRPr="00AA2C4B" w:rsidRDefault="00AA2C4B" w:rsidP="00AA2C4B">
      <w:pPr>
        <w:rPr>
          <w:rFonts w:ascii="Sylfaen" w:hAnsi="Sylfaen" w:cs="Sylfaen"/>
          <w:sz w:val="22"/>
          <w:szCs w:val="22"/>
        </w:rPr>
      </w:pPr>
    </w:p>
    <w:p w14:paraId="58128645" w14:textId="77777777" w:rsidR="00AA2C4B" w:rsidRPr="00AA2C4B" w:rsidRDefault="00AA2C4B" w:rsidP="00AA2C4B">
      <w:pPr>
        <w:rPr>
          <w:rFonts w:ascii="Sylfaen" w:hAnsi="Sylfaen" w:cs="Sylfaen"/>
          <w:sz w:val="22"/>
          <w:szCs w:val="22"/>
        </w:rPr>
      </w:pPr>
    </w:p>
    <w:p w14:paraId="30BF6142" w14:textId="77777777" w:rsidR="00AA2C4B" w:rsidRPr="00AA2C4B" w:rsidRDefault="00AA2C4B" w:rsidP="00AA2C4B">
      <w:pPr>
        <w:rPr>
          <w:rFonts w:ascii="Sylfaen" w:hAnsi="Sylfaen" w:cs="Sylfaen"/>
          <w:sz w:val="22"/>
          <w:szCs w:val="22"/>
        </w:rPr>
      </w:pPr>
    </w:p>
    <w:p w14:paraId="3EDEFDD2" w14:textId="77777777" w:rsidR="00AA2C4B" w:rsidRPr="00AA2C4B" w:rsidRDefault="00AA2C4B" w:rsidP="00AA2C4B">
      <w:pPr>
        <w:rPr>
          <w:rFonts w:ascii="Sylfaen" w:hAnsi="Sylfaen" w:cs="Sylfaen"/>
          <w:sz w:val="22"/>
          <w:szCs w:val="22"/>
        </w:rPr>
      </w:pPr>
    </w:p>
    <w:p w14:paraId="4BBCFA9F" w14:textId="77777777" w:rsidR="00AA2C4B" w:rsidRPr="00AA2C4B" w:rsidRDefault="00AA2C4B" w:rsidP="00AA2C4B">
      <w:pPr>
        <w:rPr>
          <w:rFonts w:ascii="Sylfaen" w:hAnsi="Sylfaen" w:cs="Sylfaen"/>
          <w:sz w:val="22"/>
          <w:szCs w:val="22"/>
        </w:rPr>
      </w:pPr>
    </w:p>
    <w:p w14:paraId="6C225C96" w14:textId="77777777" w:rsidR="00AA2C4B" w:rsidRPr="00AA2C4B" w:rsidRDefault="00AA2C4B" w:rsidP="00AA2C4B">
      <w:pPr>
        <w:rPr>
          <w:rFonts w:ascii="Sylfaen" w:hAnsi="Sylfaen" w:cs="Sylfaen"/>
          <w:sz w:val="22"/>
          <w:szCs w:val="22"/>
        </w:rPr>
      </w:pPr>
    </w:p>
    <w:p w14:paraId="240A2C9E" w14:textId="77777777" w:rsidR="00AA2C4B" w:rsidRPr="00AA2C4B" w:rsidRDefault="00AA2C4B" w:rsidP="00AA2C4B">
      <w:pPr>
        <w:rPr>
          <w:rFonts w:ascii="Sylfaen" w:hAnsi="Sylfaen" w:cs="Sylfaen"/>
          <w:sz w:val="22"/>
          <w:szCs w:val="22"/>
        </w:rPr>
      </w:pPr>
    </w:p>
    <w:p w14:paraId="02C43088" w14:textId="77777777" w:rsidR="00AA2C4B" w:rsidRPr="00AA2C4B" w:rsidRDefault="00AA2C4B" w:rsidP="00AA2C4B">
      <w:pPr>
        <w:rPr>
          <w:rFonts w:ascii="Sylfaen" w:hAnsi="Sylfaen" w:cs="Sylfaen"/>
          <w:sz w:val="22"/>
          <w:szCs w:val="22"/>
        </w:rPr>
      </w:pPr>
    </w:p>
    <w:p w14:paraId="308DFBD5" w14:textId="77777777" w:rsidR="00AA2C4B" w:rsidRPr="00AA2C4B" w:rsidRDefault="00AA2C4B" w:rsidP="00AA2C4B">
      <w:pPr>
        <w:rPr>
          <w:rFonts w:ascii="Sylfaen" w:hAnsi="Sylfaen" w:cs="Sylfaen"/>
          <w:sz w:val="22"/>
          <w:szCs w:val="22"/>
        </w:rPr>
      </w:pPr>
    </w:p>
    <w:p w14:paraId="53E49699" w14:textId="77777777" w:rsidR="00AA2C4B" w:rsidRPr="00AA2C4B" w:rsidRDefault="00AA2C4B" w:rsidP="00AA2C4B">
      <w:pPr>
        <w:rPr>
          <w:rFonts w:ascii="Sylfaen" w:hAnsi="Sylfaen" w:cs="Sylfaen"/>
          <w:sz w:val="22"/>
          <w:szCs w:val="22"/>
        </w:rPr>
      </w:pPr>
    </w:p>
    <w:p w14:paraId="504E83E2" w14:textId="77777777" w:rsidR="00AA2C4B" w:rsidRPr="00AA2C4B" w:rsidRDefault="00AA2C4B" w:rsidP="00AA2C4B">
      <w:pPr>
        <w:rPr>
          <w:rFonts w:ascii="Sylfaen" w:hAnsi="Sylfaen" w:cs="Sylfaen"/>
          <w:sz w:val="22"/>
          <w:szCs w:val="22"/>
        </w:rPr>
      </w:pPr>
    </w:p>
    <w:p w14:paraId="2B396A87" w14:textId="77777777" w:rsidR="00AA2C4B" w:rsidRPr="00AA2C4B" w:rsidRDefault="00AA2C4B" w:rsidP="00AA2C4B">
      <w:pPr>
        <w:rPr>
          <w:rFonts w:ascii="Sylfaen" w:hAnsi="Sylfaen" w:cs="Sylfaen"/>
          <w:sz w:val="22"/>
          <w:szCs w:val="22"/>
        </w:rPr>
      </w:pPr>
    </w:p>
    <w:p w14:paraId="5F4F7FE0" w14:textId="6F264BDE" w:rsidR="00C5062F" w:rsidRDefault="00C5062F" w:rsidP="00AA2C4B">
      <w:pPr>
        <w:ind w:firstLine="720"/>
        <w:rPr>
          <w:rFonts w:ascii="Sylfaen" w:hAnsi="Sylfaen" w:cs="Sylfaen"/>
          <w:sz w:val="22"/>
          <w:szCs w:val="22"/>
        </w:rPr>
      </w:pPr>
    </w:p>
    <w:p w14:paraId="54B87FA7" w14:textId="77777777" w:rsidR="00AA2C4B" w:rsidRDefault="00AA2C4B" w:rsidP="00AA2C4B">
      <w:pPr>
        <w:ind w:firstLine="720"/>
        <w:rPr>
          <w:rFonts w:ascii="Sylfaen" w:hAnsi="Sylfaen" w:cs="Sylfaen"/>
          <w:sz w:val="22"/>
          <w:szCs w:val="22"/>
        </w:rPr>
      </w:pPr>
    </w:p>
    <w:p w14:paraId="450615DD" w14:textId="77777777" w:rsidR="00AA2C4B" w:rsidRDefault="00AA2C4B" w:rsidP="00AA2C4B">
      <w:pPr>
        <w:ind w:firstLine="720"/>
        <w:rPr>
          <w:rFonts w:ascii="Sylfaen" w:hAnsi="Sylfaen" w:cs="Sylfaen"/>
          <w:sz w:val="22"/>
          <w:szCs w:val="22"/>
        </w:rPr>
      </w:pPr>
    </w:p>
    <w:p w14:paraId="1581A437" w14:textId="7999467D" w:rsidR="00AA2C4B" w:rsidRPr="00AA2C4B" w:rsidRDefault="000C33D0" w:rsidP="00AA2C4B">
      <w:pPr>
        <w:spacing w:line="360" w:lineRule="auto"/>
        <w:jc w:val="both"/>
        <w:rPr>
          <w:rFonts w:ascii="Sylfaen" w:hAnsi="Sylfaen" w:cs="Sylfaen"/>
          <w:sz w:val="22"/>
          <w:szCs w:val="22"/>
          <w:lang w:val="ka-GE"/>
        </w:rPr>
      </w:pPr>
      <w:r>
        <w:rPr>
          <w:rFonts w:ascii="Sylfaen" w:hAnsi="Sylfaen" w:cs="Sylfaen"/>
          <w:sz w:val="22"/>
          <w:szCs w:val="22"/>
          <w:lang w:val="ka-GE"/>
        </w:rPr>
        <w:t>ნახ.</w:t>
      </w:r>
      <w:r w:rsidR="00AA2C4B">
        <w:rPr>
          <w:rFonts w:ascii="Sylfaen" w:hAnsi="Sylfaen" w:cs="Sylfaen"/>
          <w:sz w:val="22"/>
          <w:szCs w:val="22"/>
          <w:lang w:val="ka-GE"/>
        </w:rPr>
        <w:t xml:space="preserve"> 7</w:t>
      </w:r>
    </w:p>
    <w:p w14:paraId="3D7578B7" w14:textId="6BC1FE4E" w:rsidR="00C5062F" w:rsidRPr="00C913B0" w:rsidRDefault="001840C1" w:rsidP="00FC1255">
      <w:pPr>
        <w:spacing w:line="360" w:lineRule="auto"/>
        <w:jc w:val="both"/>
        <w:rPr>
          <w:rFonts w:ascii="Sylfaen" w:hAnsi="Sylfaen" w:cs="Sylfaen"/>
          <w:sz w:val="22"/>
          <w:szCs w:val="22"/>
        </w:rPr>
      </w:pPr>
      <w:r>
        <w:rPr>
          <w:rFonts w:ascii="Sylfaen" w:hAnsi="Sylfaen" w:cs="Sylfaen"/>
          <w:sz w:val="22"/>
          <w:szCs w:val="22"/>
        </w:rPr>
        <w:object w:dxaOrig="10426" w:dyaOrig="6466" w14:anchorId="02944A92">
          <v:shape id="_x0000_i1029" type="#_x0000_t75" style="width:517.95pt;height:324pt" o:ole="">
            <v:imagedata r:id="rId22" o:title=""/>
          </v:shape>
          <o:OLEObject Type="Embed" ProgID="Visio.Drawing.11" ShapeID="_x0000_i1029" DrawAspect="Content" ObjectID="_1466847809" r:id="rId23"/>
        </w:object>
      </w:r>
    </w:p>
    <w:p w14:paraId="3A5C02CA" w14:textId="77777777" w:rsidR="00285326" w:rsidRDefault="00285326" w:rsidP="00FC1255">
      <w:pPr>
        <w:spacing w:line="360" w:lineRule="auto"/>
        <w:jc w:val="both"/>
        <w:rPr>
          <w:rFonts w:ascii="Sylfaen" w:hAnsi="Sylfaen" w:cs="Sylfaen"/>
          <w:sz w:val="22"/>
          <w:szCs w:val="22"/>
          <w:lang w:val="ka-GE"/>
        </w:rPr>
      </w:pPr>
    </w:p>
    <w:p w14:paraId="75AD79F4" w14:textId="0DEB50CF" w:rsidR="00FC3E7D" w:rsidRDefault="006E6ACA" w:rsidP="00FC1255">
      <w:pPr>
        <w:pStyle w:val="Heading2"/>
        <w:spacing w:line="360" w:lineRule="auto"/>
        <w:rPr>
          <w:rFonts w:ascii="Sylfaen" w:hAnsi="Sylfaen"/>
          <w:sz w:val="24"/>
          <w:szCs w:val="24"/>
        </w:rPr>
      </w:pPr>
      <w:r>
        <w:rPr>
          <w:rFonts w:ascii="Sylfaen" w:hAnsi="Sylfaen"/>
          <w:sz w:val="24"/>
          <w:szCs w:val="24"/>
          <w:lang w:val="ka-GE"/>
        </w:rPr>
        <w:t xml:space="preserve"> </w:t>
      </w:r>
      <w:bookmarkStart w:id="20" w:name="_Toc389069796"/>
      <w:r>
        <w:rPr>
          <w:rFonts w:ascii="Sylfaen" w:hAnsi="Sylfaen"/>
          <w:sz w:val="24"/>
          <w:szCs w:val="24"/>
          <w:lang w:val="ka-GE"/>
        </w:rPr>
        <w:t xml:space="preserve">- </w:t>
      </w:r>
      <w:r w:rsidR="00FC3E7D" w:rsidRPr="0067375E">
        <w:rPr>
          <w:rFonts w:ascii="Sylfaen" w:hAnsi="Sylfaen"/>
          <w:sz w:val="24"/>
          <w:szCs w:val="24"/>
          <w:lang w:val="ka-GE"/>
        </w:rPr>
        <w:t>მონაცემ</w:t>
      </w:r>
      <w:r>
        <w:rPr>
          <w:rFonts w:ascii="Sylfaen" w:hAnsi="Sylfaen"/>
          <w:sz w:val="24"/>
          <w:szCs w:val="24"/>
          <w:lang w:val="ka-GE"/>
        </w:rPr>
        <w:t>თა</w:t>
      </w:r>
      <w:r w:rsidR="00FC3E7D" w:rsidRPr="0067375E">
        <w:rPr>
          <w:rFonts w:ascii="Sylfaen" w:hAnsi="Sylfaen"/>
          <w:sz w:val="24"/>
          <w:szCs w:val="24"/>
          <w:lang w:val="ka-GE"/>
        </w:rPr>
        <w:t xml:space="preserve"> დონე</w:t>
      </w:r>
      <w:bookmarkEnd w:id="20"/>
    </w:p>
    <w:p w14:paraId="7276FB9A" w14:textId="56B10BA8" w:rsidR="00285326" w:rsidRPr="006E6ACA" w:rsidRDefault="00FC1255" w:rsidP="006E6ACA">
      <w:pPr>
        <w:spacing w:line="276" w:lineRule="auto"/>
        <w:jc w:val="both"/>
        <w:rPr>
          <w:rFonts w:ascii="Sylfaen" w:hAnsi="Sylfaen" w:cs="Sylfaen"/>
          <w:sz w:val="24"/>
          <w:szCs w:val="24"/>
          <w:lang w:val="ka-GE"/>
        </w:rPr>
      </w:pPr>
      <w:r w:rsidRPr="006E6ACA">
        <w:rPr>
          <w:rFonts w:ascii="Sylfaen" w:hAnsi="Sylfaen" w:cs="Sylfaen"/>
          <w:sz w:val="24"/>
          <w:szCs w:val="24"/>
        </w:rPr>
        <w:t xml:space="preserve">     </w:t>
      </w:r>
      <w:r w:rsidR="00285326" w:rsidRPr="006E6ACA">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w:t>
      </w:r>
      <w:r w:rsidR="006E6ACA">
        <w:rPr>
          <w:rFonts w:ascii="Sylfaen" w:hAnsi="Sylfaen" w:cs="Sylfaen"/>
          <w:sz w:val="24"/>
          <w:szCs w:val="24"/>
          <w:lang w:val="ka-GE"/>
        </w:rPr>
        <w:t xml:space="preserve"> </w:t>
      </w:r>
      <w:r w:rsidR="00285326" w:rsidRPr="006E6ACA">
        <w:rPr>
          <w:rFonts w:ascii="Sylfaen" w:hAnsi="Sylfaen" w:cs="Sylfaen"/>
          <w:sz w:val="24"/>
          <w:szCs w:val="24"/>
          <w:lang w:val="ka-GE"/>
        </w:rPr>
        <w:t>ერთი ბიზნეს პროცესი, რათა არ მოხდეს გარკვეული სცენარების დუბლირება ბიზნე</w:t>
      </w:r>
      <w:r w:rsidR="006E6ACA">
        <w:rPr>
          <w:rFonts w:ascii="Sylfaen" w:hAnsi="Sylfaen" w:cs="Sylfaen"/>
          <w:sz w:val="24"/>
          <w:szCs w:val="24"/>
          <w:lang w:val="ka-GE"/>
        </w:rPr>
        <w:t>ს</w:t>
      </w:r>
      <w:r w:rsidR="00285326" w:rsidRPr="006E6ACA">
        <w:rPr>
          <w:rFonts w:ascii="Sylfaen" w:hAnsi="Sylfaen" w:cs="Sylfaen"/>
          <w:sz w:val="24"/>
          <w:szCs w:val="24"/>
          <w:lang w:val="ka-GE"/>
        </w:rPr>
        <w:t xml:space="preserve"> დონესთან.</w:t>
      </w:r>
    </w:p>
    <w:p w14:paraId="1D95203E" w14:textId="77777777" w:rsidR="006E6ACA" w:rsidRPr="006E6ACA" w:rsidRDefault="006E6ACA" w:rsidP="00FC1255">
      <w:pPr>
        <w:spacing w:line="360" w:lineRule="auto"/>
        <w:rPr>
          <w:rFonts w:ascii="Sylfaen" w:hAnsi="Sylfaen" w:cs="Sylfaen"/>
          <w:sz w:val="24"/>
          <w:szCs w:val="24"/>
          <w:lang w:val="ka-GE"/>
        </w:rPr>
      </w:pPr>
    </w:p>
    <w:p w14:paraId="17A41CBE" w14:textId="77777777" w:rsidR="00CF0127" w:rsidRPr="006E6ACA" w:rsidRDefault="00CF0127" w:rsidP="00CF0127">
      <w:pPr>
        <w:pStyle w:val="Heading2"/>
        <w:numPr>
          <w:ilvl w:val="1"/>
          <w:numId w:val="12"/>
        </w:numPr>
        <w:spacing w:line="360" w:lineRule="auto"/>
        <w:ind w:left="426" w:hanging="426"/>
        <w:rPr>
          <w:rFonts w:ascii="Sylfaen" w:hAnsi="Sylfaen"/>
          <w:sz w:val="24"/>
          <w:szCs w:val="24"/>
          <w:lang w:val="ka-GE"/>
        </w:rPr>
      </w:pPr>
      <w:bookmarkStart w:id="21" w:name="_Toc389069797"/>
      <w:r w:rsidRPr="006E6ACA">
        <w:rPr>
          <w:rFonts w:ascii="Sylfaen" w:hAnsi="Sylfaen"/>
          <w:sz w:val="24"/>
          <w:szCs w:val="24"/>
          <w:lang w:val="ka-GE"/>
        </w:rPr>
        <w:t>ფიზიკური არქიტექტურა</w:t>
      </w:r>
      <w:bookmarkEnd w:id="21"/>
    </w:p>
    <w:p w14:paraId="0DEF5A13" w14:textId="77777777" w:rsidR="00CF0127" w:rsidRDefault="00CF0127" w:rsidP="00CF0127">
      <w:pPr>
        <w:ind w:firstLine="426"/>
        <w:jc w:val="both"/>
        <w:rPr>
          <w:rFonts w:ascii="Sylfaen" w:hAnsi="Sylfaen"/>
          <w:sz w:val="24"/>
          <w:szCs w:val="24"/>
          <w:lang w:val="ka-GE"/>
        </w:rPr>
      </w:pPr>
      <w:r>
        <w:rPr>
          <w:rFonts w:ascii="Sylfaen" w:hAnsi="Sylfaen" w:cs="Sylfaen"/>
          <w:sz w:val="24"/>
          <w:szCs w:val="24"/>
        </w:rPr>
        <w:t>Common Data</w:t>
      </w:r>
      <w:r w:rsidRPr="00077AB4">
        <w:rPr>
          <w:rFonts w:ascii="Sylfaen" w:hAnsi="Sylfaen"/>
          <w:sz w:val="24"/>
          <w:szCs w:val="24"/>
          <w:lang w:val="ka-GE"/>
        </w:rPr>
        <w:t xml:space="preserve"> </w:t>
      </w:r>
      <w:r>
        <w:rPr>
          <w:rFonts w:ascii="Sylfaen" w:hAnsi="Sylfaen"/>
          <w:sz w:val="24"/>
          <w:szCs w:val="24"/>
          <w:lang w:val="ka-GE"/>
        </w:rPr>
        <w:t xml:space="preserve">მოდულის ფიზიკური არქიტექტურა წარმოდგენილია </w:t>
      </w:r>
      <w:r>
        <w:rPr>
          <w:rFonts w:ascii="Sylfaen" w:hAnsi="Sylfaen"/>
          <w:sz w:val="24"/>
          <w:szCs w:val="24"/>
        </w:rPr>
        <w:t>web</w:t>
      </w:r>
      <w:r w:rsidRPr="009B62E7">
        <w:rPr>
          <w:rFonts w:ascii="Sylfaen" w:hAnsi="Sylfaen"/>
          <w:sz w:val="24"/>
          <w:szCs w:val="24"/>
          <w:lang w:val="ka-GE"/>
        </w:rPr>
        <w:t xml:space="preserve"> </w:t>
      </w:r>
      <w:r>
        <w:rPr>
          <w:rFonts w:ascii="Sylfaen" w:hAnsi="Sylfaen"/>
          <w:sz w:val="24"/>
          <w:szCs w:val="24"/>
          <w:lang w:val="ka-GE"/>
        </w:rPr>
        <w:t>სერვისებისა და (</w:t>
      </w:r>
      <w:r w:rsidRPr="00D12BF2">
        <w:rPr>
          <w:rFonts w:ascii="Sylfaen" w:hAnsi="Sylfaen"/>
          <w:sz w:val="24"/>
          <w:szCs w:val="24"/>
          <w:lang w:val="ka-GE"/>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მონაცემთა ბაზის სერვერების ერთობლიობით. მათი ვირტუალური და ფიზიკური მისამართები მოცემული ქვემოთ:</w:t>
      </w:r>
    </w:p>
    <w:p w14:paraId="7B58AFED" w14:textId="77777777" w:rsidR="000C33D0" w:rsidRPr="000C33D0" w:rsidRDefault="00CF0127" w:rsidP="000C33D0">
      <w:pPr>
        <w:pStyle w:val="ListParagraph"/>
        <w:numPr>
          <w:ilvl w:val="0"/>
          <w:numId w:val="39"/>
        </w:numPr>
        <w:spacing w:line="360" w:lineRule="auto"/>
        <w:ind w:firstLine="709"/>
        <w:jc w:val="both"/>
        <w:rPr>
          <w:rFonts w:ascii="Sylfaen" w:hAnsi="Sylfaen" w:cs="Sylfaen"/>
          <w:sz w:val="22"/>
          <w:szCs w:val="22"/>
          <w:lang w:val="ka-GE"/>
        </w:rPr>
      </w:pPr>
      <w:r w:rsidRPr="000C33D0">
        <w:rPr>
          <w:rFonts w:ascii="Sylfaen" w:hAnsi="Sylfaen"/>
          <w:sz w:val="24"/>
          <w:szCs w:val="24"/>
          <w:lang w:val="ka-GE"/>
        </w:rPr>
        <w:t>Web სერვერი: ehealth.moh.gov.ge (172.17.216.23);</w:t>
      </w:r>
      <w:bookmarkStart w:id="22" w:name="_GoBack"/>
      <w:bookmarkEnd w:id="22"/>
    </w:p>
    <w:p w14:paraId="0F8DDAD5" w14:textId="146208C4" w:rsidR="00A97CC2" w:rsidRPr="00340152" w:rsidRDefault="00CF0127" w:rsidP="006E6ACA">
      <w:pPr>
        <w:pStyle w:val="ListParagraph"/>
        <w:numPr>
          <w:ilvl w:val="0"/>
          <w:numId w:val="39"/>
        </w:numPr>
        <w:spacing w:line="360" w:lineRule="auto"/>
        <w:ind w:firstLine="706"/>
        <w:jc w:val="both"/>
        <w:rPr>
          <w:rFonts w:ascii="Sylfaen" w:hAnsi="Sylfaen" w:cs="Sylfaen"/>
          <w:sz w:val="22"/>
          <w:szCs w:val="22"/>
          <w:lang w:val="ka-GE"/>
        </w:rPr>
      </w:pPr>
      <w:r w:rsidRPr="000C33D0">
        <w:rPr>
          <w:rFonts w:ascii="Sylfaen" w:hAnsi="Sylfaen"/>
          <w:sz w:val="24"/>
          <w:szCs w:val="24"/>
        </w:rPr>
        <w:t xml:space="preserve">DB </w:t>
      </w:r>
      <w:r w:rsidRPr="000C33D0">
        <w:rPr>
          <w:rFonts w:ascii="Sylfaen" w:hAnsi="Sylfaen"/>
          <w:sz w:val="24"/>
          <w:szCs w:val="24"/>
          <w:lang w:val="ka-GE"/>
        </w:rPr>
        <w:t>სერვერი: 172.17.7.</w:t>
      </w:r>
      <w:r w:rsidRPr="000C33D0">
        <w:rPr>
          <w:rFonts w:ascii="Sylfaen" w:hAnsi="Sylfaen"/>
          <w:sz w:val="24"/>
          <w:szCs w:val="24"/>
        </w:rPr>
        <w:t>82</w:t>
      </w:r>
      <w:r w:rsidRPr="000C33D0">
        <w:rPr>
          <w:rFonts w:ascii="Sylfaen" w:hAnsi="Sylfaen"/>
          <w:sz w:val="24"/>
          <w:szCs w:val="24"/>
          <w:lang w:val="ka-GE"/>
        </w:rPr>
        <w:t>;</w:t>
      </w:r>
    </w:p>
    <w:p w14:paraId="42A97B04" w14:textId="77777777" w:rsidR="00340152" w:rsidRPr="006E6ACA" w:rsidRDefault="00340152" w:rsidP="006E6ACA">
      <w:pPr>
        <w:ind w:firstLine="709"/>
        <w:jc w:val="both"/>
        <w:rPr>
          <w:rFonts w:ascii="Sylfaen" w:hAnsi="Sylfaen"/>
          <w:sz w:val="24"/>
          <w:szCs w:val="24"/>
          <w:lang w:val="ka-GE"/>
        </w:rPr>
      </w:pPr>
      <w:r w:rsidRPr="006E6ACA">
        <w:rPr>
          <w:rFonts w:ascii="Sylfaen" w:hAnsi="Sylfaen"/>
          <w:sz w:val="24"/>
          <w:szCs w:val="24"/>
          <w:lang w:val="ka-GE"/>
        </w:rPr>
        <w:lastRenderedPageBreak/>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654928A7" w14:textId="77777777" w:rsidR="00340152" w:rsidRPr="00340152" w:rsidRDefault="00340152" w:rsidP="00340152">
      <w:pPr>
        <w:spacing w:line="360" w:lineRule="auto"/>
        <w:jc w:val="both"/>
        <w:rPr>
          <w:rFonts w:ascii="Sylfaen" w:hAnsi="Sylfaen" w:cs="Sylfaen"/>
          <w:sz w:val="22"/>
          <w:szCs w:val="22"/>
          <w:lang w:val="ka-GE"/>
        </w:rPr>
      </w:pPr>
    </w:p>
    <w:p w14:paraId="5010C850" w14:textId="77777777" w:rsidR="00FC3E7D" w:rsidRDefault="00173662" w:rsidP="00FC1255">
      <w:pPr>
        <w:pStyle w:val="Heading2"/>
        <w:numPr>
          <w:ilvl w:val="2"/>
          <w:numId w:val="12"/>
        </w:numPr>
        <w:spacing w:line="360" w:lineRule="auto"/>
        <w:ind w:left="709" w:hanging="709"/>
        <w:rPr>
          <w:rFonts w:ascii="Sylfaen" w:hAnsi="Sylfaen"/>
          <w:sz w:val="24"/>
          <w:szCs w:val="24"/>
        </w:rPr>
      </w:pPr>
      <w:bookmarkStart w:id="23" w:name="_Toc389069798"/>
      <w:r w:rsidRPr="00173662">
        <w:rPr>
          <w:rFonts w:ascii="Sylfaen" w:hAnsi="Sylfaen"/>
          <w:sz w:val="24"/>
          <w:szCs w:val="24"/>
          <w:lang w:val="ka-GE"/>
        </w:rPr>
        <w:t>ინფორმაციული ნაკადები</w:t>
      </w:r>
      <w:bookmarkEnd w:id="23"/>
    </w:p>
    <w:p w14:paraId="6C87D244" w14:textId="1BF6E02A" w:rsidR="00A60D6F" w:rsidRPr="006E6ACA" w:rsidRDefault="00FC1255" w:rsidP="006E6ACA">
      <w:pPr>
        <w:spacing w:line="276" w:lineRule="auto"/>
        <w:jc w:val="both"/>
        <w:rPr>
          <w:rFonts w:ascii="Sylfaen" w:hAnsi="Sylfaen"/>
          <w:sz w:val="24"/>
          <w:szCs w:val="24"/>
          <w:lang w:val="ka-GE"/>
        </w:rPr>
      </w:pPr>
      <w:r>
        <w:rPr>
          <w:rFonts w:ascii="Sylfaen" w:hAnsi="Sylfaen"/>
          <w:sz w:val="24"/>
          <w:szCs w:val="24"/>
        </w:rPr>
        <w:t xml:space="preserve">     </w:t>
      </w:r>
      <w:r w:rsidR="00A60D6F" w:rsidRPr="006E6ACA">
        <w:rPr>
          <w:rFonts w:ascii="Sylfaen" w:hAnsi="Sylfaen"/>
          <w:sz w:val="24"/>
          <w:szCs w:val="24"/>
        </w:rPr>
        <w:t>Common Data</w:t>
      </w:r>
      <w:r w:rsidR="00A60D6F" w:rsidRPr="006E6ACA">
        <w:rPr>
          <w:rFonts w:ascii="Sylfaen" w:hAnsi="Sylfaen"/>
          <w:sz w:val="24"/>
          <w:szCs w:val="24"/>
          <w:lang w:val="ka-GE"/>
        </w:rPr>
        <w:t xml:space="preserve"> მოდული</w:t>
      </w:r>
      <w:r w:rsidR="000308D6" w:rsidRPr="006E6ACA">
        <w:rPr>
          <w:rFonts w:ascii="Sylfaen" w:hAnsi="Sylfaen"/>
          <w:sz w:val="24"/>
          <w:szCs w:val="24"/>
        </w:rPr>
        <w:t xml:space="preserve"> არის საერთო ინფორმაციისა თუ სერვისების საცავი HMIS-</w:t>
      </w:r>
      <w:r w:rsidR="000308D6" w:rsidRPr="006E6ACA">
        <w:rPr>
          <w:rFonts w:ascii="Sylfaen" w:hAnsi="Sylfaen"/>
          <w:sz w:val="24"/>
          <w:szCs w:val="24"/>
          <w:lang w:val="ka-GE"/>
        </w:rPr>
        <w:t>ის ფარგლებში არსებული მოდულები</w:t>
      </w:r>
      <w:r w:rsidR="00A60D6F" w:rsidRPr="006E6ACA">
        <w:rPr>
          <w:rFonts w:ascii="Sylfaen" w:hAnsi="Sylfaen"/>
          <w:sz w:val="24"/>
          <w:szCs w:val="24"/>
          <w:lang w:val="ka-GE"/>
        </w:rPr>
        <w:t>ს</w:t>
      </w:r>
      <w:r w:rsidR="000308D6" w:rsidRPr="006E6ACA">
        <w:rPr>
          <w:rFonts w:ascii="Sylfaen" w:hAnsi="Sylfaen"/>
          <w:sz w:val="24"/>
          <w:szCs w:val="24"/>
        </w:rPr>
        <w:t xml:space="preserve">თვის. </w:t>
      </w:r>
      <w:r w:rsidR="001C1ED3">
        <w:rPr>
          <w:rFonts w:ascii="Sylfaen" w:hAnsi="Sylfaen"/>
          <w:sz w:val="24"/>
          <w:szCs w:val="24"/>
          <w:lang w:val="ka-GE"/>
        </w:rPr>
        <w:t>ამ</w:t>
      </w:r>
      <w:r w:rsidR="001C1ED3" w:rsidRPr="006E6ACA">
        <w:rPr>
          <w:rFonts w:ascii="Sylfaen" w:hAnsi="Sylfaen"/>
          <w:sz w:val="24"/>
          <w:szCs w:val="24"/>
        </w:rPr>
        <w:t xml:space="preserve"> </w:t>
      </w:r>
      <w:r w:rsidR="000308D6" w:rsidRPr="006E6ACA">
        <w:rPr>
          <w:rFonts w:ascii="Sylfaen" w:hAnsi="Sylfaen"/>
          <w:sz w:val="24"/>
          <w:szCs w:val="24"/>
        </w:rPr>
        <w:t>მოდულის</w:t>
      </w:r>
      <w:r w:rsidR="00A60D6F" w:rsidRPr="006E6ACA">
        <w:rPr>
          <w:rFonts w:ascii="Sylfaen" w:hAnsi="Sylfaen"/>
          <w:sz w:val="24"/>
          <w:szCs w:val="24"/>
          <w:lang w:val="ka-GE"/>
        </w:rPr>
        <w:t xml:space="preserve"> ფარგლებში არსებული ინფორმაციული ნაკადები</w:t>
      </w:r>
      <w:r w:rsidR="00A60D6F" w:rsidRPr="006E6ACA">
        <w:rPr>
          <w:rFonts w:ascii="Sylfaen" w:hAnsi="Sylfaen"/>
          <w:sz w:val="24"/>
          <w:szCs w:val="24"/>
        </w:rPr>
        <w:t xml:space="preserve">, </w:t>
      </w:r>
      <w:r w:rsidR="00A60D6F" w:rsidRPr="006E6ACA">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0BE48029" w14:textId="31A7F9B6" w:rsidR="00F541EB" w:rsidRPr="006E6ACA" w:rsidRDefault="00F541EB" w:rsidP="006E6ACA">
      <w:pPr>
        <w:pStyle w:val="ListParagraph"/>
        <w:numPr>
          <w:ilvl w:val="0"/>
          <w:numId w:val="37"/>
        </w:numPr>
        <w:spacing w:line="276" w:lineRule="auto"/>
        <w:jc w:val="both"/>
        <w:rPr>
          <w:rFonts w:ascii="Sylfaen" w:hAnsi="Sylfaen"/>
          <w:sz w:val="24"/>
          <w:szCs w:val="24"/>
          <w:lang w:val="ka-GE"/>
        </w:rPr>
      </w:pPr>
      <w:bookmarkStart w:id="24" w:name="OLE_LINK1"/>
      <w:bookmarkStart w:id="25" w:name="OLE_LINK2"/>
      <w:r w:rsidRPr="006E6ACA">
        <w:rPr>
          <w:rFonts w:ascii="Sylfaen" w:hAnsi="Sylfaen"/>
          <w:sz w:val="24"/>
          <w:szCs w:val="24"/>
          <w:lang w:val="ka-GE"/>
        </w:rPr>
        <w:t>ინფორმაცია პიროვნების შესახებ - სახელი, გვარი, სქესი, დაბ. თარიღი, მისამართი, სურათი</w:t>
      </w:r>
      <w:r w:rsidR="00E81C1E" w:rsidRPr="006E6ACA">
        <w:rPr>
          <w:rFonts w:ascii="Sylfaen" w:hAnsi="Sylfaen"/>
          <w:sz w:val="24"/>
          <w:szCs w:val="24"/>
          <w:lang w:val="ka-GE"/>
        </w:rPr>
        <w:t>;</w:t>
      </w:r>
    </w:p>
    <w:p w14:paraId="5ED06A44" w14:textId="3E53D891" w:rsidR="00F541EB" w:rsidRPr="006E6ACA" w:rsidRDefault="00F541EB"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lang w:val="ka-GE"/>
        </w:rPr>
        <w:t>ინფორმაცია პიროვნების სახელმწიფო დაზღვევაზე</w:t>
      </w:r>
      <w:r w:rsidR="00DF40CE" w:rsidRPr="006E6ACA">
        <w:rPr>
          <w:rFonts w:ascii="Sylfaen" w:hAnsi="Sylfaen"/>
          <w:sz w:val="24"/>
          <w:szCs w:val="24"/>
        </w:rPr>
        <w:t xml:space="preserve"> - </w:t>
      </w:r>
      <w:r w:rsidR="00DF40CE" w:rsidRPr="006E6ACA">
        <w:rPr>
          <w:rFonts w:ascii="Sylfaen" w:hAnsi="Sylfaen"/>
          <w:sz w:val="24"/>
          <w:szCs w:val="24"/>
          <w:lang w:val="ka-GE"/>
        </w:rPr>
        <w:t>დამფინანსებელი და განმახორციელებელი ორგანიზაციები, პოლისის მოქმედების პერიოდი</w:t>
      </w:r>
      <w:r w:rsidR="00E81C1E" w:rsidRPr="006E6ACA">
        <w:rPr>
          <w:rFonts w:ascii="Sylfaen" w:hAnsi="Sylfaen"/>
          <w:sz w:val="24"/>
          <w:szCs w:val="24"/>
          <w:lang w:val="ka-GE"/>
        </w:rPr>
        <w:t>;</w:t>
      </w:r>
    </w:p>
    <w:p w14:paraId="38358F4F" w14:textId="3B0EB573"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ტერიტორიული ერთეულები</w:t>
      </w:r>
      <w:bookmarkEnd w:id="24"/>
      <w:bookmarkEnd w:id="25"/>
      <w:r w:rsidRPr="006E6ACA">
        <w:rPr>
          <w:rFonts w:ascii="Sylfaen" w:hAnsi="Sylfaen"/>
          <w:sz w:val="24"/>
          <w:szCs w:val="24"/>
        </w:rPr>
        <w:t xml:space="preserve"> - ქვეყნები, რეგიონები, მუნიციპალიტეტები, დასახლებული პუნქტები (ქალაქები, დაბები და სოფლები)</w:t>
      </w:r>
      <w:r w:rsidR="00E81C1E" w:rsidRPr="006E6ACA">
        <w:rPr>
          <w:rFonts w:ascii="Sylfaen" w:hAnsi="Sylfaen"/>
          <w:sz w:val="24"/>
          <w:szCs w:val="24"/>
          <w:lang w:val="ka-GE"/>
        </w:rPr>
        <w:t>;</w:t>
      </w:r>
    </w:p>
    <w:p w14:paraId="536C834A" w14:textId="5F96E652"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მობილური ნომრების ინდექსები</w:t>
      </w:r>
      <w:r w:rsidR="00E81C1E" w:rsidRPr="006E6ACA">
        <w:rPr>
          <w:rFonts w:ascii="Sylfaen" w:hAnsi="Sylfaen"/>
          <w:sz w:val="24"/>
          <w:szCs w:val="24"/>
          <w:lang w:val="ka-GE"/>
        </w:rPr>
        <w:t>;</w:t>
      </w:r>
    </w:p>
    <w:p w14:paraId="478A19D5" w14:textId="1835B614"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სატელეფონო კოდები</w:t>
      </w:r>
      <w:r w:rsidR="00E81C1E" w:rsidRPr="006E6ACA">
        <w:rPr>
          <w:rFonts w:ascii="Sylfaen" w:hAnsi="Sylfaen"/>
          <w:sz w:val="24"/>
          <w:szCs w:val="24"/>
          <w:lang w:val="ka-GE"/>
        </w:rPr>
        <w:t>;</w:t>
      </w:r>
    </w:p>
    <w:p w14:paraId="180DEB4E" w14:textId="77D74317" w:rsidR="00A60D6F" w:rsidRPr="006E6ACA" w:rsidRDefault="00A60D6F"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HMIS-</w:t>
      </w:r>
      <w:r w:rsidRPr="006E6ACA">
        <w:rPr>
          <w:rFonts w:ascii="Sylfaen" w:hAnsi="Sylfaen"/>
          <w:sz w:val="24"/>
          <w:szCs w:val="24"/>
          <w:lang w:val="ka-GE"/>
        </w:rPr>
        <w:t>ის ფარგლებში არსებული მოდულების</w:t>
      </w:r>
      <w:r w:rsidRPr="006E6ACA">
        <w:rPr>
          <w:rFonts w:ascii="Sylfaen" w:hAnsi="Sylfaen"/>
          <w:sz w:val="24"/>
          <w:szCs w:val="24"/>
        </w:rPr>
        <w:t xml:space="preserve"> ინტერფეისის კომპონენტების დასახელებების სხვადასხვა ენაზე</w:t>
      </w:r>
      <w:r w:rsidR="00E81C1E" w:rsidRPr="006E6ACA">
        <w:rPr>
          <w:rFonts w:ascii="Sylfaen" w:hAnsi="Sylfaen"/>
          <w:sz w:val="24"/>
          <w:szCs w:val="24"/>
          <w:lang w:val="ka-GE"/>
        </w:rPr>
        <w:t>;</w:t>
      </w:r>
    </w:p>
    <w:p w14:paraId="0DCA9A8F" w14:textId="61F7BB3F" w:rsidR="00A60D6F" w:rsidRPr="006E6ACA" w:rsidRDefault="00F30032" w:rsidP="006E6ACA">
      <w:pPr>
        <w:pStyle w:val="ListParagraph"/>
        <w:numPr>
          <w:ilvl w:val="0"/>
          <w:numId w:val="37"/>
        </w:numPr>
        <w:spacing w:line="276" w:lineRule="auto"/>
        <w:jc w:val="both"/>
        <w:rPr>
          <w:rFonts w:ascii="Sylfaen" w:hAnsi="Sylfaen"/>
          <w:sz w:val="24"/>
          <w:szCs w:val="24"/>
          <w:lang w:val="ka-GE"/>
        </w:rPr>
      </w:pPr>
      <w:r w:rsidRPr="006E6ACA">
        <w:rPr>
          <w:rFonts w:ascii="Sylfaen" w:hAnsi="Sylfaen"/>
          <w:sz w:val="24"/>
          <w:szCs w:val="24"/>
        </w:rPr>
        <w:t xml:space="preserve">მომხმარებლების მიერ </w:t>
      </w:r>
      <w:bookmarkStart w:id="26" w:name="OLE_LINK3"/>
      <w:bookmarkStart w:id="27" w:name="OLE_LINK4"/>
      <w:bookmarkStart w:id="28" w:name="OLE_LINK5"/>
      <w:r w:rsidRPr="006E6ACA">
        <w:rPr>
          <w:rFonts w:ascii="Sylfaen" w:hAnsi="Sylfaen"/>
          <w:sz w:val="24"/>
          <w:szCs w:val="24"/>
        </w:rPr>
        <w:t>HMIS-</w:t>
      </w:r>
      <w:r w:rsidRPr="006E6ACA">
        <w:rPr>
          <w:rFonts w:ascii="Sylfaen" w:hAnsi="Sylfaen"/>
          <w:sz w:val="24"/>
          <w:szCs w:val="24"/>
          <w:lang w:val="ka-GE"/>
        </w:rPr>
        <w:t>ის ფარგლებში არსებული მოდულებში</w:t>
      </w:r>
      <w:bookmarkEnd w:id="26"/>
      <w:bookmarkEnd w:id="27"/>
      <w:bookmarkEnd w:id="28"/>
      <w:r w:rsidRPr="006E6ACA">
        <w:rPr>
          <w:rFonts w:ascii="Sylfaen" w:hAnsi="Sylfaen"/>
          <w:sz w:val="24"/>
          <w:szCs w:val="24"/>
          <w:lang w:val="ka-GE"/>
        </w:rPr>
        <w:t xml:space="preserve"> განხორციებული ოპერაციები (Log-ები)</w:t>
      </w:r>
      <w:r w:rsidR="00E81C1E" w:rsidRPr="006E6ACA">
        <w:rPr>
          <w:rFonts w:ascii="Sylfaen" w:hAnsi="Sylfaen"/>
          <w:sz w:val="24"/>
          <w:szCs w:val="24"/>
          <w:lang w:val="ka-GE"/>
        </w:rPr>
        <w:t>;</w:t>
      </w:r>
    </w:p>
    <w:p w14:paraId="2EE181FA" w14:textId="1BFBD855" w:rsidR="001C389E" w:rsidRPr="006E6ACA" w:rsidRDefault="00A60D6F" w:rsidP="006E6ACA">
      <w:pPr>
        <w:spacing w:line="276" w:lineRule="auto"/>
        <w:ind w:firstLine="720"/>
        <w:jc w:val="both"/>
        <w:rPr>
          <w:rFonts w:ascii="Sylfaen" w:hAnsi="Sylfaen" w:cs="Sylfaen"/>
          <w:sz w:val="24"/>
          <w:szCs w:val="24"/>
          <w:lang w:val="ka-GE"/>
        </w:rPr>
      </w:pPr>
      <w:r w:rsidRPr="006E6ACA">
        <w:rPr>
          <w:rFonts w:ascii="Sylfaen" w:hAnsi="Sylfaen"/>
          <w:sz w:val="24"/>
          <w:szCs w:val="24"/>
          <w:lang w:val="ka-GE"/>
        </w:rPr>
        <w:t>მოდული ასევე სხვადასხვა მეთოდებით იღებს ან გასცემს ინფორმაციას. შესაბამისად</w:t>
      </w:r>
      <w:r w:rsidR="006E6ACA" w:rsidRPr="006E6ACA">
        <w:rPr>
          <w:rFonts w:ascii="Sylfaen" w:hAnsi="Sylfaen"/>
          <w:sz w:val="24"/>
          <w:szCs w:val="24"/>
          <w:lang w:val="ka-GE"/>
        </w:rPr>
        <w:t>,</w:t>
      </w:r>
      <w:r w:rsidRPr="006E6ACA">
        <w:rPr>
          <w:rFonts w:ascii="Sylfaen" w:hAnsi="Sylfaen"/>
          <w:sz w:val="24"/>
          <w:szCs w:val="24"/>
          <w:lang w:val="ka-GE"/>
        </w:rPr>
        <w:t xml:space="preserve"> აღნიშნული ნაკადები იყოფა ორ ძირითად ჯგუფად</w:t>
      </w:r>
      <w:r w:rsidR="006E6ACA">
        <w:rPr>
          <w:rFonts w:ascii="Sylfaen" w:hAnsi="Sylfaen"/>
          <w:sz w:val="24"/>
          <w:szCs w:val="24"/>
          <w:lang w:val="ka-GE"/>
        </w:rPr>
        <w:t>:</w:t>
      </w:r>
      <w:r w:rsidRPr="006E6ACA">
        <w:rPr>
          <w:rFonts w:ascii="Sylfaen" w:hAnsi="Sylfaen"/>
          <w:sz w:val="24"/>
          <w:szCs w:val="24"/>
          <w:lang w:val="ka-GE"/>
        </w:rPr>
        <w:t xml:space="preserve"> მიღებული და გაცემული  ნაკადები. ასევე განსხვავებ</w:t>
      </w:r>
      <w:r w:rsidR="003371ED" w:rsidRPr="006E6ACA">
        <w:rPr>
          <w:rFonts w:ascii="Sylfaen" w:hAnsi="Sylfaen"/>
          <w:sz w:val="24"/>
          <w:szCs w:val="24"/>
          <w:lang w:val="ka-GE"/>
        </w:rPr>
        <w:t>უ</w:t>
      </w:r>
      <w:r w:rsidRPr="006E6ACA">
        <w:rPr>
          <w:rFonts w:ascii="Sylfaen" w:hAnsi="Sylfaen"/>
          <w:sz w:val="24"/>
          <w:szCs w:val="24"/>
          <w:lang w:val="ka-GE"/>
        </w:rPr>
        <w:t>ლია ამ ინფორმაციული ნაკადების მიღების/გაცემის,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 გაცემის მეთოდისა და პერიოდულობის მიხედვით:</w:t>
      </w:r>
    </w:p>
    <w:p w14:paraId="0EF92538" w14:textId="77777777" w:rsidR="00A60D6F" w:rsidRDefault="00A60D6F" w:rsidP="00FC1255">
      <w:pPr>
        <w:spacing w:line="360" w:lineRule="auto"/>
        <w:jc w:val="both"/>
        <w:rPr>
          <w:rFonts w:ascii="Sylfaen" w:hAnsi="Sylfaen" w:cs="Sylfaen"/>
          <w:sz w:val="24"/>
          <w:szCs w:val="24"/>
          <w:lang w:val="ka-GE"/>
        </w:rPr>
      </w:pPr>
    </w:p>
    <w:p w14:paraId="2F1268DB" w14:textId="77777777" w:rsidR="006E6ACA" w:rsidRDefault="006E6ACA" w:rsidP="00FC1255">
      <w:pPr>
        <w:spacing w:line="360" w:lineRule="auto"/>
        <w:jc w:val="both"/>
        <w:rPr>
          <w:rFonts w:ascii="Sylfaen" w:hAnsi="Sylfaen" w:cs="Sylfaen"/>
          <w:sz w:val="24"/>
          <w:szCs w:val="24"/>
          <w:lang w:val="ka-GE"/>
        </w:rPr>
      </w:pPr>
    </w:p>
    <w:p w14:paraId="704D5FEA" w14:textId="77777777" w:rsidR="006E6ACA" w:rsidRDefault="006E6ACA" w:rsidP="00FC1255">
      <w:pPr>
        <w:spacing w:line="360" w:lineRule="auto"/>
        <w:jc w:val="both"/>
        <w:rPr>
          <w:rFonts w:ascii="Sylfaen" w:hAnsi="Sylfaen" w:cs="Sylfaen"/>
          <w:sz w:val="24"/>
          <w:szCs w:val="24"/>
          <w:lang w:val="ka-GE"/>
        </w:rPr>
      </w:pPr>
    </w:p>
    <w:p w14:paraId="1C44104A" w14:textId="77777777" w:rsidR="001C389E" w:rsidRPr="001C389E" w:rsidRDefault="00844346" w:rsidP="00FC1255">
      <w:pPr>
        <w:pStyle w:val="Heading2"/>
        <w:numPr>
          <w:ilvl w:val="3"/>
          <w:numId w:val="12"/>
        </w:numPr>
        <w:spacing w:line="360" w:lineRule="auto"/>
        <w:ind w:left="851" w:hanging="851"/>
        <w:rPr>
          <w:rFonts w:ascii="Sylfaen" w:hAnsi="Sylfaen"/>
          <w:sz w:val="24"/>
          <w:szCs w:val="24"/>
          <w:lang w:val="ka-GE"/>
        </w:rPr>
      </w:pPr>
      <w:bookmarkStart w:id="29" w:name="_Toc389069799"/>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9"/>
    </w:p>
    <w:tbl>
      <w:tblPr>
        <w:tblStyle w:val="TableGrid"/>
        <w:tblW w:w="10368" w:type="dxa"/>
        <w:tblLayout w:type="fixed"/>
        <w:tblLook w:val="04A0" w:firstRow="1" w:lastRow="0" w:firstColumn="1" w:lastColumn="0" w:noHBand="0" w:noVBand="1"/>
      </w:tblPr>
      <w:tblGrid>
        <w:gridCol w:w="2718"/>
        <w:gridCol w:w="1440"/>
        <w:gridCol w:w="1697"/>
        <w:gridCol w:w="1903"/>
        <w:gridCol w:w="1260"/>
        <w:gridCol w:w="1350"/>
      </w:tblGrid>
      <w:tr w:rsidR="001C389E" w:rsidRPr="003F05DF" w14:paraId="0C5975DF" w14:textId="77777777" w:rsidTr="006E6ACA">
        <w:tc>
          <w:tcPr>
            <w:tcW w:w="2718" w:type="dxa"/>
            <w:shd w:val="clear" w:color="auto" w:fill="548DD4" w:themeFill="text2" w:themeFillTint="99"/>
          </w:tcPr>
          <w:p w14:paraId="5F57066C"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ინფორმაციული ნაკადი</w:t>
            </w:r>
          </w:p>
        </w:tc>
        <w:tc>
          <w:tcPr>
            <w:tcW w:w="1440" w:type="dxa"/>
            <w:shd w:val="clear" w:color="auto" w:fill="548DD4" w:themeFill="text2" w:themeFillTint="99"/>
          </w:tcPr>
          <w:p w14:paraId="289E587E"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წყარო</w:t>
            </w:r>
          </w:p>
        </w:tc>
        <w:tc>
          <w:tcPr>
            <w:tcW w:w="1697" w:type="dxa"/>
            <w:shd w:val="clear" w:color="auto" w:fill="548DD4" w:themeFill="text2" w:themeFillTint="99"/>
          </w:tcPr>
          <w:p w14:paraId="5DB5ABE5"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მიღების ფორმა</w:t>
            </w:r>
          </w:p>
        </w:tc>
        <w:tc>
          <w:tcPr>
            <w:tcW w:w="1903" w:type="dxa"/>
            <w:shd w:val="clear" w:color="auto" w:fill="548DD4" w:themeFill="text2" w:themeFillTint="99"/>
          </w:tcPr>
          <w:p w14:paraId="1D904D08"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პერიოდულობა</w:t>
            </w:r>
          </w:p>
        </w:tc>
        <w:tc>
          <w:tcPr>
            <w:tcW w:w="1260" w:type="dxa"/>
            <w:shd w:val="clear" w:color="auto" w:fill="548DD4" w:themeFill="text2" w:themeFillTint="99"/>
          </w:tcPr>
          <w:p w14:paraId="43E7E168" w14:textId="6D62D308" w:rsidR="001C389E" w:rsidRPr="003F05DF" w:rsidRDefault="006E6ACA" w:rsidP="00FC1255">
            <w:pPr>
              <w:jc w:val="both"/>
              <w:rPr>
                <w:rFonts w:ascii="Sylfaen" w:hAnsi="Sylfaen"/>
                <w:color w:val="FFFFFF" w:themeColor="background1"/>
                <w:lang w:val="ka-GE"/>
              </w:rPr>
            </w:pPr>
            <w:r>
              <w:rPr>
                <w:rFonts w:ascii="Sylfaen" w:hAnsi="Sylfaen"/>
                <w:color w:val="FFFFFF" w:themeColor="background1"/>
                <w:lang w:val="ka-GE"/>
              </w:rPr>
              <w:t xml:space="preserve">ინახება მონაცემთა </w:t>
            </w:r>
            <w:r w:rsidR="001C389E" w:rsidRPr="003F05DF">
              <w:rPr>
                <w:rFonts w:ascii="Sylfaen" w:hAnsi="Sylfaen"/>
                <w:color w:val="FFFFFF" w:themeColor="background1"/>
                <w:lang w:val="ka-GE"/>
              </w:rPr>
              <w:t>ბაზაში</w:t>
            </w:r>
          </w:p>
        </w:tc>
        <w:tc>
          <w:tcPr>
            <w:tcW w:w="1350" w:type="dxa"/>
            <w:shd w:val="clear" w:color="auto" w:fill="548DD4" w:themeFill="text2" w:themeFillTint="99"/>
          </w:tcPr>
          <w:p w14:paraId="31BF20C8"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მისამართი</w:t>
            </w:r>
          </w:p>
        </w:tc>
      </w:tr>
      <w:tr w:rsidR="001C389E" w:rsidRPr="00BB5653" w14:paraId="3FDD285D" w14:textId="77777777" w:rsidTr="006E6ACA">
        <w:tc>
          <w:tcPr>
            <w:tcW w:w="2718" w:type="dxa"/>
          </w:tcPr>
          <w:p w14:paraId="2F3A5684" w14:textId="37009655" w:rsidR="003639CA" w:rsidRPr="003F05DF" w:rsidRDefault="003639CA" w:rsidP="00FC1255">
            <w:pPr>
              <w:jc w:val="both"/>
              <w:rPr>
                <w:rFonts w:ascii="Sylfaen" w:hAnsi="Sylfaen"/>
                <w:lang w:val="ka-GE"/>
              </w:rPr>
            </w:pPr>
            <w:r w:rsidRPr="003F05DF">
              <w:rPr>
                <w:rFonts w:ascii="Sylfaen" w:hAnsi="Sylfaen"/>
                <w:lang w:val="ka-GE"/>
              </w:rPr>
              <w:t>GetPersonInfoDataUsingPrivateNumber</w:t>
            </w:r>
          </w:p>
          <w:p w14:paraId="0E46161A" w14:textId="2B156F66" w:rsidR="00344872" w:rsidRPr="003F05DF" w:rsidRDefault="00FA359A" w:rsidP="00FC1255">
            <w:pPr>
              <w:jc w:val="both"/>
              <w:rPr>
                <w:rFonts w:ascii="Sylfaen" w:hAnsi="Sylfaen"/>
                <w:lang w:val="ka-GE"/>
              </w:rPr>
            </w:pPr>
            <w:r>
              <w:rPr>
                <w:rFonts w:ascii="Sylfaen" w:hAnsi="Sylfaen"/>
                <w:lang w:val="ka-GE"/>
              </w:rPr>
              <w:t xml:space="preserve">აბრუნებს </w:t>
            </w:r>
            <w:r w:rsidR="001C389E" w:rsidRPr="003F05DF">
              <w:rPr>
                <w:rFonts w:ascii="Sylfaen" w:hAnsi="Sylfaen"/>
                <w:lang w:val="ka-GE"/>
              </w:rPr>
              <w:t>პიროვნების შესახებ ინფორმაცია</w:t>
            </w:r>
            <w:r>
              <w:rPr>
                <w:rFonts w:ascii="Sylfaen" w:hAnsi="Sylfaen"/>
                <w:lang w:val="ka-GE"/>
              </w:rPr>
              <w:t>ს</w:t>
            </w:r>
            <w:r w:rsidR="001C389E" w:rsidRPr="003F05DF">
              <w:rPr>
                <w:rFonts w:ascii="Sylfaen" w:hAnsi="Sylfaen"/>
                <w:lang w:val="ka-GE"/>
              </w:rPr>
              <w:t xml:space="preserve"> </w:t>
            </w:r>
            <w:r w:rsidR="001C389E" w:rsidRPr="003F05DF">
              <w:rPr>
                <w:rFonts w:ascii="Sylfaen" w:hAnsi="Sylfaen"/>
                <w:lang w:val="ka-GE"/>
              </w:rPr>
              <w:lastRenderedPageBreak/>
              <w:t>პირადი ნომრი</w:t>
            </w:r>
            <w:r w:rsidR="003639CA" w:rsidRPr="003F05DF">
              <w:rPr>
                <w:rFonts w:ascii="Sylfaen" w:hAnsi="Sylfaen"/>
                <w:lang w:val="ka-GE"/>
              </w:rPr>
              <w:t>ს</w:t>
            </w:r>
            <w:r w:rsidR="001C389E" w:rsidRPr="003F05DF">
              <w:rPr>
                <w:rFonts w:ascii="Sylfaen" w:hAnsi="Sylfaen"/>
                <w:lang w:val="ka-GE"/>
              </w:rPr>
              <w:t xml:space="preserve"> </w:t>
            </w:r>
          </w:p>
          <w:p w14:paraId="5F0B9DFD" w14:textId="31CAA95B" w:rsidR="001C389E" w:rsidRPr="003F05DF" w:rsidRDefault="001C389E" w:rsidP="00FC1255">
            <w:pPr>
              <w:jc w:val="both"/>
              <w:rPr>
                <w:rFonts w:ascii="Sylfaen" w:hAnsi="Sylfaen"/>
                <w:lang w:val="ka-GE"/>
              </w:rPr>
            </w:pPr>
            <w:r w:rsidRPr="003F05DF">
              <w:rPr>
                <w:rFonts w:ascii="Sylfaen" w:hAnsi="Sylfaen"/>
                <w:lang w:val="ka-GE"/>
              </w:rPr>
              <w:t>მიხედვით</w:t>
            </w:r>
          </w:p>
        </w:tc>
        <w:tc>
          <w:tcPr>
            <w:tcW w:w="1440" w:type="dxa"/>
          </w:tcPr>
          <w:p w14:paraId="5BB8D2AB" w14:textId="77777777" w:rsidR="001C389E" w:rsidRPr="003F05DF" w:rsidRDefault="001C389E" w:rsidP="00FC1255">
            <w:pPr>
              <w:jc w:val="both"/>
              <w:rPr>
                <w:rFonts w:ascii="Sylfaen" w:hAnsi="Sylfaen"/>
                <w:lang w:val="ka-GE"/>
              </w:rPr>
            </w:pPr>
            <w:r w:rsidRPr="003F05DF">
              <w:rPr>
                <w:rFonts w:ascii="Sylfaen" w:hAnsi="Sylfaen"/>
                <w:lang w:val="ka-GE"/>
              </w:rPr>
              <w:lastRenderedPageBreak/>
              <w:t>სამოქალაქო რეესტრის სააგენტო (</w:t>
            </w:r>
            <w:r w:rsidRPr="003F05DF">
              <w:rPr>
                <w:rFonts w:ascii="Sylfaen" w:hAnsi="Sylfaen"/>
              </w:rPr>
              <w:t>CRA</w:t>
            </w:r>
            <w:r w:rsidRPr="003F05DF">
              <w:rPr>
                <w:rFonts w:ascii="Sylfaen" w:hAnsi="Sylfaen"/>
                <w:lang w:val="ka-GE"/>
              </w:rPr>
              <w:t>)</w:t>
            </w:r>
          </w:p>
        </w:tc>
        <w:tc>
          <w:tcPr>
            <w:tcW w:w="1697" w:type="dxa"/>
          </w:tcPr>
          <w:p w14:paraId="5C76C934" w14:textId="77777777" w:rsidR="001C389E" w:rsidRPr="003F05DF" w:rsidRDefault="001C389E" w:rsidP="00FC1255">
            <w:pPr>
              <w:jc w:val="both"/>
              <w:rPr>
                <w:rFonts w:ascii="Sylfaen" w:hAnsi="Sylfaen"/>
                <w:lang w:val="ka-GE"/>
              </w:rPr>
            </w:pPr>
            <w:r w:rsidRPr="003F05DF">
              <w:rPr>
                <w:rFonts w:ascii="Sylfaen" w:hAnsi="Sylfaen"/>
              </w:rPr>
              <w:t xml:space="preserve">Web </w:t>
            </w:r>
            <w:r w:rsidRPr="003F05DF">
              <w:rPr>
                <w:rFonts w:ascii="Sylfaen" w:hAnsi="Sylfaen"/>
                <w:lang w:val="ka-GE"/>
              </w:rPr>
              <w:t>სერვისი</w:t>
            </w:r>
          </w:p>
        </w:tc>
        <w:tc>
          <w:tcPr>
            <w:tcW w:w="1903" w:type="dxa"/>
          </w:tcPr>
          <w:p w14:paraId="5411BCFC" w14:textId="77777777" w:rsidR="001C389E" w:rsidRPr="003F05DF" w:rsidRDefault="001C389E" w:rsidP="00FC1255">
            <w:pPr>
              <w:jc w:val="both"/>
              <w:rPr>
                <w:rFonts w:ascii="Sylfaen" w:hAnsi="Sylfaen"/>
                <w:lang w:val="ka-GE"/>
              </w:rPr>
            </w:pPr>
            <w:r w:rsidRPr="003F05DF">
              <w:rPr>
                <w:rFonts w:ascii="Sylfaen" w:hAnsi="Sylfaen"/>
                <w:lang w:val="ka-GE"/>
              </w:rPr>
              <w:t>მოთხოვნის შესაბამისად</w:t>
            </w:r>
          </w:p>
        </w:tc>
        <w:tc>
          <w:tcPr>
            <w:tcW w:w="1260" w:type="dxa"/>
          </w:tcPr>
          <w:p w14:paraId="478BFB5E" w14:textId="46805F76" w:rsidR="001C389E" w:rsidRPr="003F05DF" w:rsidRDefault="007D31B0" w:rsidP="00FC1255">
            <w:pPr>
              <w:jc w:val="both"/>
              <w:rPr>
                <w:rFonts w:ascii="Sylfaen" w:hAnsi="Sylfaen"/>
                <w:lang w:val="ka-GE"/>
              </w:rPr>
            </w:pPr>
            <w:r w:rsidRPr="003F05DF">
              <w:rPr>
                <w:rFonts w:ascii="Sylfaen" w:hAnsi="Sylfaen"/>
                <w:lang w:val="ka-GE"/>
              </w:rPr>
              <w:t>არ ინახება</w:t>
            </w:r>
          </w:p>
        </w:tc>
        <w:tc>
          <w:tcPr>
            <w:tcW w:w="1350" w:type="dxa"/>
          </w:tcPr>
          <w:p w14:paraId="22E504AD" w14:textId="1D877C6E" w:rsidR="001C389E" w:rsidRPr="00252A0B" w:rsidRDefault="00BB5653" w:rsidP="004559F3">
            <w:pPr>
              <w:jc w:val="both"/>
              <w:rPr>
                <w:rFonts w:ascii="Consolas" w:hAnsi="Consolas" w:cs="Consolas"/>
                <w:color w:val="0000FF"/>
                <w:lang w:val="ka-GE"/>
              </w:rPr>
            </w:pPr>
            <w:hyperlink r:id="rId24" w:history="1">
              <w:r w:rsidR="004559F3" w:rsidRPr="00252A0B">
                <w:rPr>
                  <w:rStyle w:val="Hyperlink"/>
                  <w:rFonts w:ascii="Consolas" w:hAnsi="Consolas" w:cs="Consolas"/>
                  <w:highlight w:val="white"/>
                  <w:lang w:val="ka-GE"/>
                </w:rPr>
                <w:t>http://172.17.8.125/CRA_No_WCF_V01/Perso</w:t>
              </w:r>
              <w:r w:rsidR="004559F3" w:rsidRPr="00252A0B">
                <w:rPr>
                  <w:rStyle w:val="Hyperlink"/>
                  <w:rFonts w:ascii="Consolas" w:hAnsi="Consolas" w:cs="Consolas"/>
                  <w:highlight w:val="white"/>
                  <w:lang w:val="ka-GE"/>
                </w:rPr>
                <w:lastRenderedPageBreak/>
                <w:t>nInfoService.asmx</w:t>
              </w:r>
            </w:hyperlink>
          </w:p>
          <w:p w14:paraId="60372D99" w14:textId="6ABE558D" w:rsidR="004559F3" w:rsidRPr="003F05DF" w:rsidRDefault="004559F3" w:rsidP="004559F3">
            <w:pPr>
              <w:jc w:val="both"/>
              <w:rPr>
                <w:rFonts w:ascii="Sylfaen" w:hAnsi="Sylfaen"/>
                <w:lang w:val="ka-GE"/>
              </w:rPr>
            </w:pPr>
          </w:p>
        </w:tc>
      </w:tr>
      <w:tr w:rsidR="00AF17C0" w:rsidRPr="00BB5653" w14:paraId="2175F361" w14:textId="77777777" w:rsidTr="006E6ACA">
        <w:tc>
          <w:tcPr>
            <w:tcW w:w="2718" w:type="dxa"/>
          </w:tcPr>
          <w:p w14:paraId="274DE5C4" w14:textId="61D572A3" w:rsidR="00AF17C0" w:rsidRPr="003F05DF" w:rsidRDefault="00AF17C0" w:rsidP="00AF17C0">
            <w:pPr>
              <w:jc w:val="both"/>
              <w:rPr>
                <w:rFonts w:ascii="Sylfaen" w:hAnsi="Sylfaen"/>
                <w:lang w:val="ka-GE"/>
              </w:rPr>
            </w:pPr>
            <w:r w:rsidRPr="003F05DF">
              <w:rPr>
                <w:rFonts w:ascii="Sylfaen" w:hAnsi="Sylfaen"/>
                <w:lang w:val="ka-GE"/>
              </w:rPr>
              <w:lastRenderedPageBreak/>
              <w:t>GetPersonDeathInfoByPnBd</w:t>
            </w:r>
          </w:p>
          <w:p w14:paraId="23A9CB08" w14:textId="705F6841" w:rsidR="00AF17C0" w:rsidRPr="003F05DF" w:rsidRDefault="00FA359A" w:rsidP="00AF17C0">
            <w:pPr>
              <w:jc w:val="both"/>
              <w:rPr>
                <w:rFonts w:ascii="Sylfaen" w:hAnsi="Sylfaen"/>
                <w:lang w:val="ka-GE"/>
              </w:rPr>
            </w:pPr>
            <w:r>
              <w:rPr>
                <w:rFonts w:ascii="Sylfaen" w:hAnsi="Sylfaen"/>
                <w:lang w:val="ka-GE"/>
              </w:rPr>
              <w:t xml:space="preserve">აბრუნებს ინფორმაციაზ </w:t>
            </w:r>
            <w:r w:rsidR="00AF17C0" w:rsidRPr="003F05DF">
              <w:rPr>
                <w:rFonts w:ascii="Sylfaen" w:hAnsi="Sylfaen"/>
                <w:lang w:val="ka-GE"/>
              </w:rPr>
              <w:t>პიროვნება გარდაცვლილი იყო თუ არა კონკრეტული თარიღისთვის</w:t>
            </w:r>
          </w:p>
        </w:tc>
        <w:tc>
          <w:tcPr>
            <w:tcW w:w="1440" w:type="dxa"/>
          </w:tcPr>
          <w:p w14:paraId="43DEA9FD" w14:textId="211967C4" w:rsidR="00AF17C0" w:rsidRPr="003F05DF" w:rsidRDefault="00AF17C0" w:rsidP="00AF17C0">
            <w:pPr>
              <w:jc w:val="both"/>
              <w:rPr>
                <w:rFonts w:ascii="Sylfaen" w:hAnsi="Sylfaen"/>
                <w:lang w:val="ka-GE"/>
              </w:rPr>
            </w:pPr>
            <w:r w:rsidRPr="003F05DF">
              <w:rPr>
                <w:rFonts w:ascii="Sylfaen" w:hAnsi="Sylfaen"/>
                <w:lang w:val="ka-GE"/>
              </w:rPr>
              <w:t>სამოქალაქო რეესტრის სააგენტო (</w:t>
            </w:r>
            <w:r w:rsidRPr="003F05DF">
              <w:rPr>
                <w:rFonts w:ascii="Sylfaen" w:hAnsi="Sylfaen"/>
              </w:rPr>
              <w:t>CRA</w:t>
            </w:r>
            <w:r w:rsidRPr="003F05DF">
              <w:rPr>
                <w:rFonts w:ascii="Sylfaen" w:hAnsi="Sylfaen"/>
                <w:lang w:val="ka-GE"/>
              </w:rPr>
              <w:t>)</w:t>
            </w:r>
          </w:p>
        </w:tc>
        <w:tc>
          <w:tcPr>
            <w:tcW w:w="1697" w:type="dxa"/>
          </w:tcPr>
          <w:p w14:paraId="502C3A52" w14:textId="3AD9C3D6" w:rsidR="00AF17C0" w:rsidRPr="003F05DF" w:rsidRDefault="00AF17C0" w:rsidP="00AF17C0">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4BC6310F" w14:textId="068F4DE0" w:rsidR="00AF17C0" w:rsidRPr="003F05DF" w:rsidRDefault="00AF17C0" w:rsidP="00AF17C0">
            <w:pPr>
              <w:jc w:val="both"/>
              <w:rPr>
                <w:rFonts w:ascii="Sylfaen" w:hAnsi="Sylfaen"/>
                <w:lang w:val="ka-GE"/>
              </w:rPr>
            </w:pPr>
            <w:r w:rsidRPr="003F05DF">
              <w:rPr>
                <w:rFonts w:ascii="Sylfaen" w:hAnsi="Sylfaen"/>
                <w:lang w:val="ka-GE"/>
              </w:rPr>
              <w:t>მოთხოვნის შესაბამისად</w:t>
            </w:r>
          </w:p>
        </w:tc>
        <w:tc>
          <w:tcPr>
            <w:tcW w:w="1260" w:type="dxa"/>
          </w:tcPr>
          <w:p w14:paraId="0D54DB0D" w14:textId="57146E42" w:rsidR="00AF17C0" w:rsidRPr="003F05DF" w:rsidRDefault="00D448BE" w:rsidP="00D448BE">
            <w:pPr>
              <w:jc w:val="both"/>
              <w:rPr>
                <w:rFonts w:ascii="Sylfaen" w:hAnsi="Sylfaen"/>
                <w:lang w:val="ka-GE"/>
              </w:rPr>
            </w:pPr>
            <w:r w:rsidRPr="003F05DF">
              <w:rPr>
                <w:rFonts w:ascii="Sylfaen" w:hAnsi="Sylfaen"/>
                <w:lang w:val="ka-GE"/>
              </w:rPr>
              <w:t>არ ინახება</w:t>
            </w:r>
          </w:p>
        </w:tc>
        <w:tc>
          <w:tcPr>
            <w:tcW w:w="1350" w:type="dxa"/>
          </w:tcPr>
          <w:p w14:paraId="2700FC08" w14:textId="77777777" w:rsidR="00AF17C0" w:rsidRPr="00252A0B" w:rsidRDefault="00BB5653" w:rsidP="00AF17C0">
            <w:pPr>
              <w:jc w:val="both"/>
              <w:rPr>
                <w:rFonts w:ascii="Consolas" w:hAnsi="Consolas" w:cs="Consolas"/>
                <w:color w:val="0000FF"/>
                <w:lang w:val="ka-GE"/>
              </w:rPr>
            </w:pPr>
            <w:hyperlink r:id="rId25" w:history="1">
              <w:r w:rsidR="00AF17C0" w:rsidRPr="00252A0B">
                <w:rPr>
                  <w:rStyle w:val="Hyperlink"/>
                  <w:rFonts w:ascii="Consolas" w:hAnsi="Consolas" w:cs="Consolas"/>
                  <w:highlight w:val="white"/>
                  <w:lang w:val="ka-GE"/>
                </w:rPr>
                <w:t>http://172.17.8.125/CRA_No_WCF_V01/PersonInfoService.asmx</w:t>
              </w:r>
            </w:hyperlink>
          </w:p>
          <w:p w14:paraId="0B6449F5" w14:textId="77777777" w:rsidR="00AF17C0" w:rsidRPr="00252A0B" w:rsidRDefault="00AF17C0" w:rsidP="00AF17C0">
            <w:pPr>
              <w:jc w:val="both"/>
              <w:rPr>
                <w:rFonts w:ascii="Consolas" w:hAnsi="Consolas" w:cs="Consolas"/>
                <w:color w:val="0000FF"/>
                <w:highlight w:val="white"/>
                <w:lang w:val="ka-GE"/>
              </w:rPr>
            </w:pPr>
          </w:p>
        </w:tc>
      </w:tr>
      <w:tr w:rsidR="00AF17C0" w:rsidRPr="003F05DF" w14:paraId="74CD0757" w14:textId="77777777" w:rsidTr="006E6ACA">
        <w:tc>
          <w:tcPr>
            <w:tcW w:w="2718" w:type="dxa"/>
          </w:tcPr>
          <w:p w14:paraId="78346936" w14:textId="16C99108" w:rsidR="00AF17C0" w:rsidRPr="003F05DF" w:rsidRDefault="00AF17C0" w:rsidP="00AF17C0">
            <w:pPr>
              <w:jc w:val="both"/>
              <w:rPr>
                <w:rFonts w:ascii="Sylfaen" w:hAnsi="Sylfaen"/>
                <w:lang w:val="ka-GE"/>
              </w:rPr>
            </w:pPr>
            <w:r w:rsidRPr="003F05DF">
              <w:rPr>
                <w:rFonts w:ascii="Sylfaen" w:hAnsi="Sylfaen"/>
                <w:lang w:val="ka-GE"/>
              </w:rPr>
              <w:t>PirovnebisStatusiTarigistvis</w:t>
            </w:r>
          </w:p>
          <w:p w14:paraId="775E9154" w14:textId="139DE694" w:rsidR="00AF17C0" w:rsidRPr="00FA359A" w:rsidRDefault="00FA359A" w:rsidP="00AF17C0">
            <w:pPr>
              <w:jc w:val="both"/>
              <w:rPr>
                <w:rFonts w:ascii="Sylfaen" w:hAnsi="Sylfaen"/>
                <w:lang w:val="ka-GE"/>
              </w:rPr>
            </w:pPr>
            <w:r>
              <w:rPr>
                <w:rFonts w:ascii="Sylfaen" w:hAnsi="Sylfaen"/>
                <w:lang w:val="ka-GE"/>
              </w:rPr>
              <w:t xml:space="preserve">აბრუნებს პიროვნების </w:t>
            </w:r>
            <w:r w:rsidR="00AF17C0" w:rsidRPr="003F05DF">
              <w:rPr>
                <w:rFonts w:ascii="Sylfaen" w:hAnsi="Sylfaen"/>
                <w:lang w:val="ka-GE"/>
              </w:rPr>
              <w:t>სახელმწიფო</w:t>
            </w:r>
            <w:r w:rsidR="00AF17C0" w:rsidRPr="003F05DF">
              <w:rPr>
                <w:rFonts w:ascii="Sylfaen" w:hAnsi="Sylfaen"/>
              </w:rPr>
              <w:t xml:space="preserve"> დაზღვევის შესახებ ინფორმაცია</w:t>
            </w:r>
            <w:r>
              <w:rPr>
                <w:rFonts w:ascii="Sylfaen" w:hAnsi="Sylfaen"/>
                <w:lang w:val="ka-GE"/>
              </w:rPr>
              <w:t>ს</w:t>
            </w:r>
          </w:p>
          <w:p w14:paraId="57318DD9" w14:textId="01FA3077" w:rsidR="00AF17C0" w:rsidRPr="003F05DF" w:rsidRDefault="00AF17C0" w:rsidP="00AF17C0">
            <w:pPr>
              <w:jc w:val="both"/>
              <w:rPr>
                <w:rFonts w:ascii="Sylfaen" w:hAnsi="Sylfaen"/>
                <w:lang w:val="ka-GE"/>
              </w:rPr>
            </w:pPr>
            <w:r w:rsidRPr="003F05DF">
              <w:rPr>
                <w:rFonts w:ascii="Sylfaen" w:hAnsi="Sylfaen"/>
                <w:lang w:val="ka-GE"/>
              </w:rPr>
              <w:t>პირადი ნომრის მიხედვით</w:t>
            </w:r>
          </w:p>
        </w:tc>
        <w:tc>
          <w:tcPr>
            <w:tcW w:w="1440" w:type="dxa"/>
          </w:tcPr>
          <w:p w14:paraId="231BA11D" w14:textId="66AE8445" w:rsidR="00AF17C0" w:rsidRPr="003F05DF" w:rsidRDefault="00AF17C0" w:rsidP="00AF17C0">
            <w:pPr>
              <w:jc w:val="both"/>
              <w:rPr>
                <w:rFonts w:ascii="Sylfaen" w:hAnsi="Sylfaen"/>
                <w:lang w:val="ka-GE"/>
              </w:rPr>
            </w:pPr>
            <w:r w:rsidRPr="003F05DF">
              <w:rPr>
                <w:rFonts w:ascii="Sylfaen" w:hAnsi="Sylfaen"/>
                <w:lang w:val="ka-GE"/>
              </w:rPr>
              <w:t>სოციალური მომსახურების სააგენტო</w:t>
            </w:r>
          </w:p>
        </w:tc>
        <w:tc>
          <w:tcPr>
            <w:tcW w:w="1697" w:type="dxa"/>
          </w:tcPr>
          <w:p w14:paraId="7600A2DC" w14:textId="4F3ACE45" w:rsidR="00AF17C0" w:rsidRPr="003F05DF" w:rsidRDefault="00AF17C0" w:rsidP="00AF17C0">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174BD26" w14:textId="4699B3DD" w:rsidR="00AF17C0" w:rsidRPr="003F05DF" w:rsidRDefault="00AF17C0" w:rsidP="00AF17C0">
            <w:pPr>
              <w:jc w:val="both"/>
              <w:rPr>
                <w:rFonts w:ascii="Sylfaen" w:hAnsi="Sylfaen"/>
                <w:lang w:val="ka-GE"/>
              </w:rPr>
            </w:pPr>
            <w:r w:rsidRPr="003F05DF">
              <w:rPr>
                <w:rFonts w:ascii="Sylfaen" w:hAnsi="Sylfaen"/>
                <w:lang w:val="ka-GE"/>
              </w:rPr>
              <w:t>მოთხოვნის შესაბამისად</w:t>
            </w:r>
          </w:p>
        </w:tc>
        <w:tc>
          <w:tcPr>
            <w:tcW w:w="1260" w:type="dxa"/>
          </w:tcPr>
          <w:p w14:paraId="46890B95" w14:textId="5BBF87F0" w:rsidR="00AF17C0" w:rsidRPr="003F05DF" w:rsidRDefault="00D448BE" w:rsidP="00AF17C0">
            <w:pPr>
              <w:jc w:val="both"/>
              <w:rPr>
                <w:rFonts w:ascii="Sylfaen" w:hAnsi="Sylfaen"/>
                <w:lang w:val="ka-GE"/>
              </w:rPr>
            </w:pPr>
            <w:r w:rsidRPr="003F05DF">
              <w:rPr>
                <w:rFonts w:ascii="Sylfaen" w:hAnsi="Sylfaen"/>
                <w:lang w:val="ka-GE"/>
              </w:rPr>
              <w:t>არ ინახება</w:t>
            </w:r>
          </w:p>
        </w:tc>
        <w:tc>
          <w:tcPr>
            <w:tcW w:w="1350" w:type="dxa"/>
          </w:tcPr>
          <w:p w14:paraId="0B43BFF7" w14:textId="76A83007" w:rsidR="00AF17C0" w:rsidRPr="003F05DF" w:rsidRDefault="00BB5653" w:rsidP="00AF17C0">
            <w:pPr>
              <w:jc w:val="both"/>
              <w:rPr>
                <w:rFonts w:ascii="Consolas" w:hAnsi="Consolas" w:cs="Consolas"/>
                <w:color w:val="0000FF"/>
              </w:rPr>
            </w:pPr>
            <w:hyperlink r:id="rId26" w:history="1">
              <w:r w:rsidR="00AF17C0" w:rsidRPr="003F05DF">
                <w:rPr>
                  <w:rStyle w:val="Hyperlink"/>
                  <w:rFonts w:ascii="Consolas" w:hAnsi="Consolas" w:cs="Consolas"/>
                  <w:highlight w:val="white"/>
                </w:rPr>
                <w:t>http://insurance:8088/SayoveltaoDazgveva</w:t>
              </w:r>
            </w:hyperlink>
          </w:p>
          <w:p w14:paraId="128E367D" w14:textId="486FFCD8" w:rsidR="00AF17C0" w:rsidRPr="003F05DF" w:rsidRDefault="00AF17C0" w:rsidP="00AF17C0">
            <w:pPr>
              <w:jc w:val="both"/>
              <w:rPr>
                <w:rFonts w:ascii="Sylfaen" w:hAnsi="Sylfaen"/>
                <w:lang w:val="ka-GE"/>
              </w:rPr>
            </w:pPr>
          </w:p>
        </w:tc>
      </w:tr>
      <w:tr w:rsidR="00AF17C0" w:rsidRPr="003F05DF" w14:paraId="2F703861" w14:textId="77777777" w:rsidTr="006E6ACA">
        <w:tc>
          <w:tcPr>
            <w:tcW w:w="2718" w:type="dxa"/>
          </w:tcPr>
          <w:p w14:paraId="06E62E09" w14:textId="43FB7EC5" w:rsidR="00AF17C0" w:rsidRPr="003F05DF" w:rsidRDefault="00AF17C0" w:rsidP="006E6ACA">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r w:rsidRPr="003F05DF">
              <w:rPr>
                <w:rFonts w:ascii="Sylfaen" w:hAnsi="Sylfaen"/>
              </w:rPr>
              <w:t xml:space="preserve">ს ინტერფეისების </w:t>
            </w:r>
            <w:r w:rsidR="00FA359A">
              <w:rPr>
                <w:rFonts w:ascii="Sylfaen" w:hAnsi="Sylfaen"/>
              </w:rPr>
              <w:t>კომპონენტების დასახელებები</w:t>
            </w:r>
            <w:r w:rsidRPr="003F05DF">
              <w:rPr>
                <w:rFonts w:ascii="Sylfaen" w:hAnsi="Sylfaen"/>
              </w:rPr>
              <w:t xml:space="preserve"> საჭირო ენაზე</w:t>
            </w:r>
          </w:p>
        </w:tc>
        <w:tc>
          <w:tcPr>
            <w:tcW w:w="1440" w:type="dxa"/>
          </w:tcPr>
          <w:p w14:paraId="4780BD80" w14:textId="3B387BC6" w:rsidR="00AF17C0" w:rsidRPr="003F05DF" w:rsidRDefault="00AF17C0" w:rsidP="00AF17C0">
            <w:pPr>
              <w:jc w:val="both"/>
              <w:rPr>
                <w:rFonts w:ascii="Sylfaen" w:hAnsi="Sylfaen"/>
                <w:lang w:val="ka-GE"/>
              </w:rPr>
            </w:pPr>
            <w:r w:rsidRPr="003F05DF">
              <w:rPr>
                <w:rFonts w:ascii="Sylfaen" w:hAnsi="Sylfaen"/>
              </w:rPr>
              <w:t>ინტერფეისი</w:t>
            </w:r>
          </w:p>
        </w:tc>
        <w:tc>
          <w:tcPr>
            <w:tcW w:w="1697" w:type="dxa"/>
          </w:tcPr>
          <w:p w14:paraId="30F2B41D" w14:textId="21BA7822" w:rsidR="00AF17C0" w:rsidRPr="003F05DF" w:rsidRDefault="00AF17C0" w:rsidP="00AF17C0">
            <w:pPr>
              <w:jc w:val="both"/>
              <w:rPr>
                <w:rFonts w:ascii="Sylfaen" w:hAnsi="Sylfaen"/>
              </w:rPr>
            </w:pPr>
            <w:bookmarkStart w:id="30" w:name="OLE_LINK29"/>
            <w:r w:rsidRPr="003F05DF">
              <w:rPr>
                <w:rFonts w:ascii="Sylfaen" w:hAnsi="Sylfaen"/>
              </w:rPr>
              <w:t>ინტერფეისი</w:t>
            </w:r>
            <w:bookmarkEnd w:id="30"/>
          </w:p>
        </w:tc>
        <w:tc>
          <w:tcPr>
            <w:tcW w:w="1903" w:type="dxa"/>
          </w:tcPr>
          <w:p w14:paraId="69F4837D" w14:textId="34D0459F" w:rsidR="00AF17C0" w:rsidRPr="003F05DF" w:rsidRDefault="00AF17C0" w:rsidP="00AF17C0">
            <w:pPr>
              <w:jc w:val="both"/>
              <w:rPr>
                <w:rFonts w:ascii="Sylfaen" w:hAnsi="Sylfaen"/>
              </w:rPr>
            </w:pPr>
            <w:r w:rsidRPr="003F05DF">
              <w:rPr>
                <w:rFonts w:ascii="Sylfaen" w:hAnsi="Sylfaen"/>
              </w:rPr>
              <w:t>ერთჯერადი თითოეული სიტყვისთვის</w:t>
            </w:r>
          </w:p>
        </w:tc>
        <w:tc>
          <w:tcPr>
            <w:tcW w:w="1260" w:type="dxa"/>
          </w:tcPr>
          <w:p w14:paraId="64655323" w14:textId="62CA0346" w:rsidR="00AF17C0" w:rsidRPr="003F05DF" w:rsidRDefault="00AF17C0" w:rsidP="00AF17C0">
            <w:pPr>
              <w:jc w:val="both"/>
              <w:rPr>
                <w:rFonts w:ascii="Sylfaen" w:hAnsi="Sylfaen"/>
              </w:rPr>
            </w:pPr>
            <w:r w:rsidRPr="003F05DF">
              <w:rPr>
                <w:rFonts w:ascii="Sylfaen" w:hAnsi="Sylfaen"/>
              </w:rPr>
              <w:t>ინახება</w:t>
            </w:r>
          </w:p>
        </w:tc>
        <w:tc>
          <w:tcPr>
            <w:tcW w:w="1350" w:type="dxa"/>
          </w:tcPr>
          <w:p w14:paraId="1E3341CE" w14:textId="1F03E668" w:rsidR="007177DD" w:rsidRPr="003F05DF" w:rsidRDefault="00BB5653" w:rsidP="000F67AD">
            <w:pPr>
              <w:jc w:val="both"/>
              <w:rPr>
                <w:rFonts w:ascii="Sylfaen" w:hAnsi="Sylfaen"/>
                <w:lang w:val="ka-GE"/>
              </w:rPr>
            </w:pPr>
            <w:hyperlink r:id="rId27" w:history="1">
              <w:r w:rsidR="007177DD" w:rsidRPr="003F05DF">
                <w:rPr>
                  <w:rStyle w:val="Hyperlink"/>
                  <w:rFonts w:ascii="Sylfaen" w:hAnsi="Sylfaen"/>
                  <w:lang w:val="ka-GE"/>
                </w:rPr>
                <w:t>http://ehealth.moh.gov.ge/Hmis/CommonData/Services/CommonDataWcf.svc</w:t>
              </w:r>
            </w:hyperlink>
          </w:p>
        </w:tc>
      </w:tr>
      <w:tr w:rsidR="00AF17C0" w:rsidRPr="003F05DF" w14:paraId="7B998B52" w14:textId="77777777" w:rsidTr="006E6ACA">
        <w:tc>
          <w:tcPr>
            <w:tcW w:w="2718" w:type="dxa"/>
          </w:tcPr>
          <w:p w14:paraId="0A6B31D8" w14:textId="77777777" w:rsidR="00AF17C0" w:rsidRPr="003F05DF" w:rsidRDefault="00AF17C0" w:rsidP="00AF17C0">
            <w:pPr>
              <w:jc w:val="both"/>
              <w:rPr>
                <w:rFonts w:ascii="Sylfaen" w:hAnsi="Sylfaen"/>
              </w:rPr>
            </w:pPr>
            <w:r w:rsidRPr="003F05DF">
              <w:rPr>
                <w:rFonts w:ascii="Sylfaen" w:hAnsi="Sylfaen"/>
              </w:rPr>
              <w:t>SetTranslatedText</w:t>
            </w:r>
          </w:p>
          <w:p w14:paraId="47D18C9C" w14:textId="4C11050C" w:rsidR="00AF17C0" w:rsidRPr="003F05DF" w:rsidRDefault="00FA359A" w:rsidP="00FA359A">
            <w:pPr>
              <w:jc w:val="both"/>
              <w:rPr>
                <w:rFonts w:ascii="Sylfaen" w:hAnsi="Sylfaen"/>
                <w:lang w:val="ka-GE"/>
              </w:rPr>
            </w:pPr>
            <w:r>
              <w:rPr>
                <w:rFonts w:ascii="Sylfaen" w:hAnsi="Sylfaen"/>
                <w:lang w:val="ka-GE"/>
              </w:rPr>
              <w:t xml:space="preserve">ამატებს </w:t>
            </w:r>
            <w:r w:rsidR="00AF17C0" w:rsidRPr="003F05DF">
              <w:rPr>
                <w:rFonts w:ascii="Sylfaen" w:hAnsi="Sylfaen"/>
                <w:lang w:val="ka-GE"/>
              </w:rPr>
              <w:t>კონკრეტული კონ</w:t>
            </w:r>
            <w:r w:rsidR="006E6ACA">
              <w:rPr>
                <w:rFonts w:ascii="Sylfaen" w:hAnsi="Sylfaen"/>
                <w:lang w:val="ka-GE"/>
              </w:rPr>
              <w:t>ტროლის სასურველ ენაზე თარგმან</w:t>
            </w:r>
            <w:r>
              <w:rPr>
                <w:rFonts w:ascii="Sylfaen" w:hAnsi="Sylfaen"/>
                <w:lang w:val="ka-GE"/>
              </w:rPr>
              <w:t>ს</w:t>
            </w:r>
          </w:p>
        </w:tc>
        <w:tc>
          <w:tcPr>
            <w:tcW w:w="1440" w:type="dxa"/>
          </w:tcPr>
          <w:p w14:paraId="4D0C274B" w14:textId="3B82BBD5" w:rsidR="00AF17C0" w:rsidRPr="003F05DF" w:rsidRDefault="00AF17C0" w:rsidP="00AF17C0">
            <w:pPr>
              <w:jc w:val="both"/>
              <w:rPr>
                <w:rFonts w:ascii="Sylfaen" w:hAnsi="Sylfaen"/>
                <w:lang w:val="ka-GE"/>
              </w:rPr>
            </w:pPr>
            <w:r w:rsidRPr="003F05DF">
              <w:rPr>
                <w:rFonts w:ascii="Sylfaen" w:hAnsi="Sylfaen"/>
              </w:rPr>
              <w:t>HMIS</w:t>
            </w:r>
            <w:r w:rsidRPr="003F05DF">
              <w:rPr>
                <w:rFonts w:ascii="Sylfaen" w:hAnsi="Sylfaen"/>
                <w:lang w:val="ka-GE"/>
              </w:rPr>
              <w:t>-ის მოდულები</w:t>
            </w:r>
          </w:p>
        </w:tc>
        <w:tc>
          <w:tcPr>
            <w:tcW w:w="1697" w:type="dxa"/>
          </w:tcPr>
          <w:p w14:paraId="664C544A" w14:textId="1E080BA1" w:rsidR="00AF17C0" w:rsidRPr="003F05DF" w:rsidRDefault="00AF17C0" w:rsidP="00AF17C0">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94A983E" w14:textId="63658359" w:rsidR="00AF17C0" w:rsidRPr="003F05DF" w:rsidRDefault="00AF17C0" w:rsidP="00AF17C0">
            <w:pPr>
              <w:jc w:val="both"/>
              <w:rPr>
                <w:rFonts w:ascii="Sylfaen" w:hAnsi="Sylfaen"/>
                <w:lang w:val="ka-GE"/>
              </w:rPr>
            </w:pPr>
            <w:r w:rsidRPr="003F05DF">
              <w:rPr>
                <w:rFonts w:ascii="Sylfaen" w:hAnsi="Sylfaen"/>
                <w:lang w:val="ka-GE"/>
              </w:rPr>
              <w:t>ერთჯერ</w:t>
            </w:r>
            <w:r w:rsidR="006E6ACA">
              <w:rPr>
                <w:rFonts w:ascii="Sylfaen" w:hAnsi="Sylfaen"/>
                <w:lang w:val="ka-GE"/>
              </w:rPr>
              <w:t>ადი</w:t>
            </w:r>
            <w:r w:rsidRPr="003F05DF">
              <w:rPr>
                <w:rFonts w:ascii="Sylfaen" w:hAnsi="Sylfaen"/>
                <w:lang w:val="ka-GE"/>
              </w:rPr>
              <w:t xml:space="preserve"> თითოეული კონტროლისთვის</w:t>
            </w:r>
          </w:p>
        </w:tc>
        <w:tc>
          <w:tcPr>
            <w:tcW w:w="1260" w:type="dxa"/>
          </w:tcPr>
          <w:p w14:paraId="5DBF3194" w14:textId="6500FD06" w:rsidR="00AF17C0" w:rsidRPr="003F05DF" w:rsidRDefault="00D448BE" w:rsidP="00AF17C0">
            <w:pPr>
              <w:jc w:val="both"/>
              <w:rPr>
                <w:rFonts w:ascii="Sylfaen" w:hAnsi="Sylfaen"/>
              </w:rPr>
            </w:pPr>
            <w:r w:rsidRPr="003F05DF">
              <w:rPr>
                <w:rFonts w:ascii="Sylfaen" w:hAnsi="Sylfaen"/>
                <w:lang w:val="ka-GE"/>
              </w:rPr>
              <w:t>ინახება</w:t>
            </w:r>
          </w:p>
        </w:tc>
        <w:tc>
          <w:tcPr>
            <w:tcW w:w="1350" w:type="dxa"/>
          </w:tcPr>
          <w:p w14:paraId="0ADDD74E" w14:textId="08DE5A2D" w:rsidR="007177DD" w:rsidRPr="003F05DF" w:rsidRDefault="00BB5653" w:rsidP="007177DD">
            <w:pPr>
              <w:jc w:val="both"/>
              <w:rPr>
                <w:rFonts w:ascii="Sylfaen" w:hAnsi="Sylfaen"/>
                <w:lang w:val="ka-GE"/>
              </w:rPr>
            </w:pPr>
            <w:hyperlink r:id="rId28" w:history="1">
              <w:r w:rsidR="007177DD" w:rsidRPr="003F05DF">
                <w:rPr>
                  <w:rStyle w:val="Hyperlink"/>
                  <w:rFonts w:ascii="Sylfaen" w:hAnsi="Sylfaen"/>
                  <w:lang w:val="ka-GE"/>
                </w:rPr>
                <w:t>http://ehealth.moh.gov.ge/Hmis/CommonData/Services/CommonDataWcf.svc</w:t>
              </w:r>
            </w:hyperlink>
          </w:p>
        </w:tc>
      </w:tr>
      <w:tr w:rsidR="00C330AE" w:rsidRPr="003F05DF" w14:paraId="5D09AD2C" w14:textId="77777777" w:rsidTr="006E6ACA">
        <w:tc>
          <w:tcPr>
            <w:tcW w:w="2718" w:type="dxa"/>
          </w:tcPr>
          <w:p w14:paraId="4627B075" w14:textId="2D95D325" w:rsidR="00C330AE" w:rsidRPr="003F05DF" w:rsidRDefault="00C330AE" w:rsidP="00C330AE">
            <w:pPr>
              <w:jc w:val="both"/>
              <w:rPr>
                <w:rFonts w:ascii="Sylfaen" w:hAnsi="Sylfaen"/>
                <w:lang w:val="ka-GE"/>
              </w:rPr>
            </w:pPr>
            <w:r w:rsidRPr="003F05DF">
              <w:rPr>
                <w:rFonts w:ascii="Sylfaen" w:hAnsi="Sylfaen"/>
                <w:lang w:val="ka-GE"/>
              </w:rPr>
              <w:t>EnRegWsGetSubjectsByStateRegNumber</w:t>
            </w:r>
          </w:p>
          <w:p w14:paraId="097020AF" w14:textId="29608221" w:rsidR="00C330AE" w:rsidRPr="003F05DF" w:rsidRDefault="00FA359A" w:rsidP="00C330AE">
            <w:pPr>
              <w:jc w:val="both"/>
              <w:rPr>
                <w:rFonts w:ascii="Sylfaen" w:hAnsi="Sylfaen"/>
                <w:lang w:val="ka-GE"/>
              </w:rPr>
            </w:pPr>
            <w:r>
              <w:rPr>
                <w:rFonts w:ascii="Sylfaen" w:hAnsi="Sylfaen"/>
                <w:lang w:val="ka-GE"/>
              </w:rPr>
              <w:t>აბრუნებს დაწესებულებულება</w:t>
            </w:r>
            <w:r w:rsidR="00C330AE" w:rsidRPr="003F05DF">
              <w:rPr>
                <w:rFonts w:ascii="Sylfaen" w:hAnsi="Sylfaen"/>
                <w:lang w:val="ka-GE"/>
              </w:rPr>
              <w:t>ზე ინფორმაცია</w:t>
            </w:r>
            <w:r>
              <w:rPr>
                <w:rFonts w:ascii="Sylfaen" w:hAnsi="Sylfaen"/>
                <w:lang w:val="ka-GE"/>
              </w:rPr>
              <w:t>ს</w:t>
            </w:r>
            <w:r w:rsidR="00C330AE" w:rsidRPr="003F05DF">
              <w:rPr>
                <w:rFonts w:ascii="Sylfaen" w:hAnsi="Sylfaen"/>
                <w:lang w:val="ka-GE"/>
              </w:rPr>
              <w:t xml:space="preserve"> საჯარო რეესტრიდან რეგისტრაციის ნომრის მიხედვით</w:t>
            </w:r>
          </w:p>
        </w:tc>
        <w:tc>
          <w:tcPr>
            <w:tcW w:w="1440" w:type="dxa"/>
          </w:tcPr>
          <w:p w14:paraId="2DA290F3" w14:textId="35271934" w:rsidR="00C330AE" w:rsidRPr="003F05DF" w:rsidRDefault="00C330AE" w:rsidP="00C330AE">
            <w:pPr>
              <w:jc w:val="both"/>
              <w:rPr>
                <w:rFonts w:ascii="Sylfaen" w:hAnsi="Sylfaen"/>
                <w:lang w:val="ka-GE"/>
              </w:rPr>
            </w:pPr>
            <w:r w:rsidRPr="003F05DF">
              <w:rPr>
                <w:rFonts w:ascii="Sylfaen" w:hAnsi="Sylfaen"/>
                <w:lang w:val="ka-GE"/>
              </w:rPr>
              <w:t>საჯარო რეესტრი</w:t>
            </w:r>
          </w:p>
        </w:tc>
        <w:tc>
          <w:tcPr>
            <w:tcW w:w="1697" w:type="dxa"/>
          </w:tcPr>
          <w:p w14:paraId="509F76AB" w14:textId="35B2DBCE" w:rsidR="00C330AE" w:rsidRPr="003F05DF" w:rsidRDefault="00C330AE" w:rsidP="00C330AE">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0986766" w14:textId="31F903B2" w:rsidR="00C330AE" w:rsidRPr="003F05DF" w:rsidRDefault="00C330AE" w:rsidP="00C330AE">
            <w:pPr>
              <w:jc w:val="both"/>
              <w:rPr>
                <w:rFonts w:ascii="Sylfaen" w:hAnsi="Sylfaen"/>
              </w:rPr>
            </w:pPr>
            <w:r w:rsidRPr="003F05DF">
              <w:rPr>
                <w:rFonts w:ascii="Sylfaen" w:hAnsi="Sylfaen"/>
                <w:lang w:val="ka-GE"/>
              </w:rPr>
              <w:t>მოთხოვნის შესაბამისად</w:t>
            </w:r>
          </w:p>
        </w:tc>
        <w:tc>
          <w:tcPr>
            <w:tcW w:w="1260" w:type="dxa"/>
          </w:tcPr>
          <w:p w14:paraId="41C36F66" w14:textId="71F7AA37" w:rsidR="00C330AE" w:rsidRPr="003F05DF" w:rsidRDefault="00D448BE" w:rsidP="00C330AE">
            <w:pPr>
              <w:jc w:val="both"/>
              <w:rPr>
                <w:rFonts w:ascii="Sylfaen" w:hAnsi="Sylfaen"/>
              </w:rPr>
            </w:pPr>
            <w:r w:rsidRPr="003F05DF">
              <w:rPr>
                <w:rFonts w:ascii="Sylfaen" w:hAnsi="Sylfaen"/>
                <w:lang w:val="ka-GE"/>
              </w:rPr>
              <w:t>არ ინახება</w:t>
            </w:r>
          </w:p>
        </w:tc>
        <w:tc>
          <w:tcPr>
            <w:tcW w:w="1350" w:type="dxa"/>
          </w:tcPr>
          <w:p w14:paraId="38699681" w14:textId="7D62DCEF" w:rsidR="00C330AE" w:rsidRPr="003F05DF" w:rsidRDefault="00BB5653" w:rsidP="00C330AE">
            <w:pPr>
              <w:jc w:val="both"/>
              <w:rPr>
                <w:rFonts w:ascii="Consolas" w:hAnsi="Consolas" w:cs="Consolas"/>
                <w:color w:val="0000FF"/>
              </w:rPr>
            </w:pPr>
            <w:hyperlink r:id="rId29" w:history="1">
              <w:r w:rsidR="00C330AE" w:rsidRPr="003F05DF">
                <w:rPr>
                  <w:rStyle w:val="Hyperlink"/>
                  <w:rFonts w:ascii="Consolas" w:hAnsi="Consolas" w:cs="Consolas"/>
                  <w:highlight w:val="white"/>
                </w:rPr>
                <w:t>https://test.submission.e-government.ge/submission</w:t>
              </w:r>
            </w:hyperlink>
          </w:p>
          <w:p w14:paraId="00734CE6" w14:textId="77777777" w:rsidR="00C330AE" w:rsidRPr="003F05DF" w:rsidRDefault="00C330AE" w:rsidP="00C330AE">
            <w:pPr>
              <w:jc w:val="both"/>
              <w:rPr>
                <w:rFonts w:ascii="Sylfaen" w:hAnsi="Sylfaen"/>
                <w:lang w:val="ka-GE"/>
              </w:rPr>
            </w:pPr>
          </w:p>
          <w:p w14:paraId="01957081" w14:textId="2B78127A" w:rsidR="00C330AE" w:rsidRPr="003F05DF" w:rsidRDefault="00C330AE" w:rsidP="00C330AE">
            <w:pPr>
              <w:jc w:val="both"/>
              <w:rPr>
                <w:rFonts w:ascii="Sylfaen" w:hAnsi="Sylfaen"/>
                <w:lang w:val="ka-GE"/>
              </w:rPr>
            </w:pPr>
          </w:p>
        </w:tc>
      </w:tr>
      <w:tr w:rsidR="00C330AE" w:rsidRPr="003F05DF" w14:paraId="4999A5FD" w14:textId="77777777" w:rsidTr="006E6ACA">
        <w:tc>
          <w:tcPr>
            <w:tcW w:w="2718" w:type="dxa"/>
          </w:tcPr>
          <w:p w14:paraId="4DF725C0" w14:textId="77777777" w:rsidR="00C330AE" w:rsidRPr="003F05DF" w:rsidRDefault="00C330AE" w:rsidP="00C330AE">
            <w:pPr>
              <w:jc w:val="both"/>
              <w:rPr>
                <w:rFonts w:ascii="Sylfaen" w:hAnsi="Sylfaen"/>
                <w:lang w:val="ka-GE"/>
              </w:rPr>
            </w:pPr>
            <w:r w:rsidRPr="003F05DF">
              <w:rPr>
                <w:rFonts w:ascii="Sylfaen" w:hAnsi="Sylfaen"/>
                <w:lang w:val="ka-GE"/>
              </w:rPr>
              <w:t>EnRegWsGetSubjectByIdNumber</w:t>
            </w:r>
          </w:p>
          <w:p w14:paraId="4D7C149B" w14:textId="223B1B24" w:rsidR="00C330AE" w:rsidRPr="003F05DF" w:rsidRDefault="00FA359A" w:rsidP="00C330AE">
            <w:pPr>
              <w:jc w:val="both"/>
              <w:rPr>
                <w:rFonts w:ascii="Sylfaen" w:hAnsi="Sylfaen"/>
                <w:lang w:val="ka-GE"/>
              </w:rPr>
            </w:pPr>
            <w:r>
              <w:rPr>
                <w:rFonts w:ascii="Sylfaen" w:hAnsi="Sylfaen"/>
                <w:lang w:val="ka-GE"/>
              </w:rPr>
              <w:t>აბრუნებს დაწესებულებულება</w:t>
            </w:r>
            <w:r w:rsidR="00C330AE" w:rsidRPr="003F05DF">
              <w:rPr>
                <w:rFonts w:ascii="Sylfaen" w:hAnsi="Sylfaen"/>
                <w:lang w:val="ka-GE"/>
              </w:rPr>
              <w:t>ზე ინფორმაცია</w:t>
            </w:r>
            <w:r w:rsidR="006E6ACA">
              <w:rPr>
                <w:rFonts w:ascii="Sylfaen" w:hAnsi="Sylfaen"/>
                <w:lang w:val="ka-GE"/>
              </w:rPr>
              <w:t>ს</w:t>
            </w:r>
            <w:r w:rsidR="00C330AE" w:rsidRPr="003F05DF">
              <w:rPr>
                <w:rFonts w:ascii="Sylfaen" w:hAnsi="Sylfaen"/>
                <w:lang w:val="ka-GE"/>
              </w:rPr>
              <w:t xml:space="preserve"> საჯარო რეესტრიდან საიდენტიფიკაციო კოდის მიხედვით</w:t>
            </w:r>
          </w:p>
        </w:tc>
        <w:tc>
          <w:tcPr>
            <w:tcW w:w="1440" w:type="dxa"/>
          </w:tcPr>
          <w:p w14:paraId="2C2F6D21" w14:textId="5098186E" w:rsidR="00C330AE" w:rsidRPr="003F05DF" w:rsidRDefault="00C330AE" w:rsidP="00C330AE">
            <w:pPr>
              <w:jc w:val="both"/>
              <w:rPr>
                <w:rFonts w:ascii="Sylfaen" w:hAnsi="Sylfaen"/>
              </w:rPr>
            </w:pPr>
            <w:r w:rsidRPr="003F05DF">
              <w:rPr>
                <w:rFonts w:ascii="Sylfaen" w:hAnsi="Sylfaen"/>
                <w:lang w:val="ka-GE"/>
              </w:rPr>
              <w:t>საჯარო რეესტრი</w:t>
            </w:r>
          </w:p>
        </w:tc>
        <w:tc>
          <w:tcPr>
            <w:tcW w:w="1697" w:type="dxa"/>
          </w:tcPr>
          <w:p w14:paraId="327A5744" w14:textId="29A75025" w:rsidR="00C330AE" w:rsidRPr="003F05DF" w:rsidRDefault="00C330AE" w:rsidP="00C330AE">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1903" w:type="dxa"/>
          </w:tcPr>
          <w:p w14:paraId="1A72A219" w14:textId="5E6C28FF" w:rsidR="00C330AE" w:rsidRPr="003F05DF" w:rsidRDefault="00C330AE" w:rsidP="00C330AE">
            <w:pPr>
              <w:jc w:val="both"/>
              <w:rPr>
                <w:rFonts w:ascii="Sylfaen" w:hAnsi="Sylfaen"/>
              </w:rPr>
            </w:pPr>
            <w:r w:rsidRPr="003F05DF">
              <w:rPr>
                <w:rFonts w:ascii="Sylfaen" w:hAnsi="Sylfaen"/>
                <w:lang w:val="ka-GE"/>
              </w:rPr>
              <w:t>მოთხოვნის შესაბამისად</w:t>
            </w:r>
          </w:p>
        </w:tc>
        <w:tc>
          <w:tcPr>
            <w:tcW w:w="1260" w:type="dxa"/>
          </w:tcPr>
          <w:p w14:paraId="3AC15D1E" w14:textId="4549F46B" w:rsidR="00C330AE" w:rsidRPr="003F05DF" w:rsidRDefault="00D448BE" w:rsidP="00C330AE">
            <w:pPr>
              <w:jc w:val="both"/>
              <w:rPr>
                <w:rFonts w:ascii="Sylfaen" w:hAnsi="Sylfaen"/>
              </w:rPr>
            </w:pPr>
            <w:r w:rsidRPr="003F05DF">
              <w:rPr>
                <w:rFonts w:ascii="Sylfaen" w:hAnsi="Sylfaen"/>
                <w:lang w:val="ka-GE"/>
              </w:rPr>
              <w:t>არ ინახება</w:t>
            </w:r>
          </w:p>
        </w:tc>
        <w:tc>
          <w:tcPr>
            <w:tcW w:w="1350" w:type="dxa"/>
          </w:tcPr>
          <w:p w14:paraId="251D0370" w14:textId="77777777" w:rsidR="00C330AE" w:rsidRPr="003F05DF" w:rsidRDefault="00BB5653" w:rsidP="00C330AE">
            <w:pPr>
              <w:jc w:val="both"/>
              <w:rPr>
                <w:rFonts w:ascii="Consolas" w:hAnsi="Consolas" w:cs="Consolas"/>
                <w:color w:val="0000FF"/>
              </w:rPr>
            </w:pPr>
            <w:hyperlink r:id="rId30" w:history="1">
              <w:r w:rsidR="00C330AE" w:rsidRPr="003F05DF">
                <w:rPr>
                  <w:rStyle w:val="Hyperlink"/>
                  <w:rFonts w:ascii="Consolas" w:hAnsi="Consolas" w:cs="Consolas"/>
                  <w:highlight w:val="white"/>
                </w:rPr>
                <w:t>https://test.submission.e-government.ge/submission</w:t>
              </w:r>
            </w:hyperlink>
          </w:p>
          <w:p w14:paraId="271E1F0B" w14:textId="77777777" w:rsidR="00C330AE" w:rsidRPr="003F05DF" w:rsidRDefault="00C330AE" w:rsidP="00C330AE">
            <w:pPr>
              <w:jc w:val="both"/>
              <w:rPr>
                <w:rFonts w:ascii="Consolas" w:hAnsi="Consolas" w:cs="Consolas"/>
                <w:color w:val="0000FF"/>
                <w:highlight w:val="white"/>
              </w:rPr>
            </w:pPr>
          </w:p>
        </w:tc>
      </w:tr>
    </w:tbl>
    <w:p w14:paraId="22625333" w14:textId="77777777" w:rsidR="001C389E" w:rsidRDefault="001C389E" w:rsidP="00FC1255">
      <w:pPr>
        <w:jc w:val="both"/>
        <w:rPr>
          <w:rFonts w:ascii="Sylfaen" w:hAnsi="Sylfaen"/>
          <w:sz w:val="24"/>
          <w:szCs w:val="24"/>
          <w:lang w:val="ka-GE"/>
        </w:rPr>
      </w:pPr>
    </w:p>
    <w:p w14:paraId="7D707333" w14:textId="77777777" w:rsidR="001C389E" w:rsidRPr="001C389E" w:rsidRDefault="001C389E" w:rsidP="00FC1255">
      <w:pPr>
        <w:pStyle w:val="Heading2"/>
        <w:numPr>
          <w:ilvl w:val="3"/>
          <w:numId w:val="12"/>
        </w:numPr>
        <w:ind w:left="851" w:hanging="851"/>
        <w:rPr>
          <w:rFonts w:ascii="Sylfaen" w:hAnsi="Sylfaen"/>
          <w:sz w:val="24"/>
          <w:szCs w:val="24"/>
          <w:lang w:val="ka-GE"/>
        </w:rPr>
      </w:pPr>
      <w:bookmarkStart w:id="31" w:name="_Toc389069800"/>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1"/>
    </w:p>
    <w:p w14:paraId="5E0067FB" w14:textId="77777777" w:rsidR="001C389E" w:rsidRPr="007037B0" w:rsidRDefault="001C389E" w:rsidP="00FC1255">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538"/>
        <w:gridCol w:w="2520"/>
        <w:gridCol w:w="1632"/>
        <w:gridCol w:w="2053"/>
        <w:gridCol w:w="1508"/>
      </w:tblGrid>
      <w:tr w:rsidR="001C389E" w:rsidRPr="003F05DF" w14:paraId="5A2BA295" w14:textId="77777777" w:rsidTr="00CD09FE">
        <w:trPr>
          <w:trHeight w:val="644"/>
        </w:trPr>
        <w:tc>
          <w:tcPr>
            <w:tcW w:w="2538" w:type="dxa"/>
            <w:shd w:val="clear" w:color="auto" w:fill="548DD4" w:themeFill="text2" w:themeFillTint="99"/>
          </w:tcPr>
          <w:p w14:paraId="50A1FD25"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ინფორმაციული ნაკადი</w:t>
            </w:r>
          </w:p>
        </w:tc>
        <w:tc>
          <w:tcPr>
            <w:tcW w:w="2520" w:type="dxa"/>
            <w:shd w:val="clear" w:color="auto" w:fill="548DD4" w:themeFill="text2" w:themeFillTint="99"/>
          </w:tcPr>
          <w:p w14:paraId="71796308"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მიმღები</w:t>
            </w:r>
          </w:p>
        </w:tc>
        <w:tc>
          <w:tcPr>
            <w:tcW w:w="1632" w:type="dxa"/>
            <w:shd w:val="clear" w:color="auto" w:fill="548DD4" w:themeFill="text2" w:themeFillTint="99"/>
          </w:tcPr>
          <w:p w14:paraId="58D92E01"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მიღების ფორმა</w:t>
            </w:r>
          </w:p>
        </w:tc>
        <w:tc>
          <w:tcPr>
            <w:tcW w:w="2053" w:type="dxa"/>
            <w:shd w:val="clear" w:color="auto" w:fill="548DD4" w:themeFill="text2" w:themeFillTint="99"/>
          </w:tcPr>
          <w:p w14:paraId="1EC6BF32"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პერიოდულობა</w:t>
            </w:r>
          </w:p>
        </w:tc>
        <w:tc>
          <w:tcPr>
            <w:tcW w:w="1508" w:type="dxa"/>
            <w:shd w:val="clear" w:color="auto" w:fill="548DD4" w:themeFill="text2" w:themeFillTint="99"/>
          </w:tcPr>
          <w:p w14:paraId="49A1AB0B" w14:textId="77777777" w:rsidR="001C389E" w:rsidRPr="003F05DF" w:rsidRDefault="001C389E" w:rsidP="00FC1255">
            <w:pPr>
              <w:jc w:val="both"/>
              <w:rPr>
                <w:rFonts w:ascii="Sylfaen" w:hAnsi="Sylfaen"/>
                <w:color w:val="FFFFFF" w:themeColor="background1"/>
                <w:lang w:val="ka-GE"/>
              </w:rPr>
            </w:pPr>
            <w:r w:rsidRPr="003F05DF">
              <w:rPr>
                <w:rFonts w:ascii="Sylfaen" w:hAnsi="Sylfaen"/>
                <w:color w:val="FFFFFF" w:themeColor="background1"/>
                <w:lang w:val="ka-GE"/>
              </w:rPr>
              <w:t>მისამართი</w:t>
            </w:r>
          </w:p>
        </w:tc>
      </w:tr>
      <w:tr w:rsidR="001C389E" w:rsidRPr="00BB5653" w14:paraId="025EF2DF" w14:textId="77777777" w:rsidTr="00CD09FE">
        <w:trPr>
          <w:trHeight w:val="1641"/>
        </w:trPr>
        <w:tc>
          <w:tcPr>
            <w:tcW w:w="2538" w:type="dxa"/>
          </w:tcPr>
          <w:p w14:paraId="2D3C453A" w14:textId="77777777" w:rsidR="0020278C" w:rsidRPr="003F05DF" w:rsidRDefault="0020278C" w:rsidP="00FC1255">
            <w:pPr>
              <w:jc w:val="both"/>
              <w:rPr>
                <w:rFonts w:ascii="Sylfaen" w:hAnsi="Sylfaen"/>
              </w:rPr>
            </w:pPr>
            <w:r w:rsidRPr="003F05DF">
              <w:rPr>
                <w:rFonts w:ascii="Sylfaen" w:hAnsi="Sylfaen"/>
              </w:rPr>
              <w:lastRenderedPageBreak/>
              <w:t>GetAreaLastChangeTime</w:t>
            </w:r>
          </w:p>
          <w:p w14:paraId="570902F2" w14:textId="02E98594" w:rsidR="001C389E" w:rsidRPr="003F05DF" w:rsidRDefault="00EC36A9" w:rsidP="00EC36A9">
            <w:pPr>
              <w:jc w:val="both"/>
              <w:rPr>
                <w:rFonts w:ascii="Sylfaen" w:hAnsi="Sylfaen"/>
                <w:lang w:val="ka-GE"/>
              </w:rPr>
            </w:pPr>
            <w:r w:rsidRPr="003F05DF">
              <w:rPr>
                <w:rFonts w:ascii="Sylfaen" w:hAnsi="Sylfaen"/>
                <w:lang w:val="ka-GE"/>
              </w:rPr>
              <w:t xml:space="preserve">აბრუნებს </w:t>
            </w:r>
            <w:r w:rsidR="000308D6" w:rsidRPr="003F05DF">
              <w:rPr>
                <w:rFonts w:ascii="Sylfaen" w:hAnsi="Sylfaen"/>
              </w:rPr>
              <w:t>ტერიტორიული ერთეულები</w:t>
            </w:r>
            <w:r w:rsidR="001C389E" w:rsidRPr="003F05DF">
              <w:rPr>
                <w:rFonts w:ascii="Sylfaen" w:hAnsi="Sylfaen"/>
                <w:lang w:val="ka-GE"/>
              </w:rPr>
              <w:t xml:space="preserve">ს </w:t>
            </w:r>
            <w:r w:rsidRPr="003F05DF">
              <w:rPr>
                <w:rFonts w:ascii="Sylfaen" w:hAnsi="Sylfaen"/>
                <w:lang w:val="ka-GE"/>
              </w:rPr>
              <w:t>ბოლო ცვლილების თარიღს</w:t>
            </w:r>
          </w:p>
        </w:tc>
        <w:tc>
          <w:tcPr>
            <w:tcW w:w="2520" w:type="dxa"/>
          </w:tcPr>
          <w:p w14:paraId="0FC2EF6F" w14:textId="06D8F157" w:rsidR="001C389E" w:rsidRPr="003F05DF" w:rsidRDefault="004167E2" w:rsidP="00FC1255">
            <w:pPr>
              <w:jc w:val="both"/>
              <w:rPr>
                <w:rFonts w:ascii="Sylfaen" w:hAnsi="Sylfaen"/>
                <w:lang w:val="ka-GE"/>
              </w:rPr>
            </w:pPr>
            <w:bookmarkStart w:id="32" w:name="OLE_LINK6"/>
            <w:r w:rsidRPr="003F05DF">
              <w:rPr>
                <w:rFonts w:ascii="Sylfaen" w:hAnsi="Sylfaen"/>
              </w:rPr>
              <w:t>HMIS-</w:t>
            </w:r>
            <w:r w:rsidRPr="003F05DF">
              <w:rPr>
                <w:rFonts w:ascii="Sylfaen" w:hAnsi="Sylfaen"/>
                <w:lang w:val="ka-GE"/>
              </w:rPr>
              <w:t>ის ფარგლებში არსებული მოდულები</w:t>
            </w:r>
            <w:bookmarkEnd w:id="32"/>
          </w:p>
        </w:tc>
        <w:tc>
          <w:tcPr>
            <w:tcW w:w="1632" w:type="dxa"/>
          </w:tcPr>
          <w:p w14:paraId="44682FEB" w14:textId="7DD28F0C" w:rsidR="001C389E" w:rsidRPr="003F05DF" w:rsidRDefault="00CA074B" w:rsidP="00FC1255">
            <w:pPr>
              <w:jc w:val="both"/>
              <w:rPr>
                <w:rFonts w:ascii="Sylfaen" w:hAnsi="Sylfaen"/>
                <w:lang w:val="ka-GE"/>
              </w:rPr>
            </w:pPr>
            <w:r w:rsidRPr="003F05DF">
              <w:rPr>
                <w:rFonts w:ascii="Sylfaen" w:hAnsi="Sylfaen"/>
              </w:rPr>
              <w:t xml:space="preserve">Web </w:t>
            </w:r>
            <w:r w:rsidRPr="003F05DF">
              <w:rPr>
                <w:rFonts w:ascii="Sylfaen" w:hAnsi="Sylfaen"/>
                <w:lang w:val="ka-GE"/>
              </w:rPr>
              <w:t>სერვისი</w:t>
            </w:r>
          </w:p>
        </w:tc>
        <w:tc>
          <w:tcPr>
            <w:tcW w:w="2053" w:type="dxa"/>
          </w:tcPr>
          <w:p w14:paraId="6C0325DB" w14:textId="77777777" w:rsidR="001C389E" w:rsidRPr="003F05DF" w:rsidRDefault="001C389E" w:rsidP="00FC1255">
            <w:pPr>
              <w:jc w:val="both"/>
              <w:rPr>
                <w:rFonts w:ascii="Sylfaen" w:hAnsi="Sylfaen"/>
                <w:lang w:val="ka-GE"/>
              </w:rPr>
            </w:pPr>
            <w:r w:rsidRPr="003F05DF">
              <w:rPr>
                <w:rFonts w:ascii="Sylfaen" w:hAnsi="Sylfaen"/>
                <w:lang w:val="ka-GE"/>
              </w:rPr>
              <w:t>მოთხოვნის შესაბამისად</w:t>
            </w:r>
          </w:p>
        </w:tc>
        <w:bookmarkStart w:id="33" w:name="OLE_LINK7"/>
        <w:bookmarkStart w:id="34" w:name="OLE_LINK8"/>
        <w:tc>
          <w:tcPr>
            <w:tcW w:w="1508" w:type="dxa"/>
          </w:tcPr>
          <w:p w14:paraId="4FD03A71" w14:textId="667B46D1" w:rsidR="00272956" w:rsidRPr="003F05DF" w:rsidRDefault="00272956" w:rsidP="003F05DF">
            <w:pPr>
              <w:jc w:val="both"/>
              <w:rPr>
                <w:rFonts w:ascii="Sylfaen" w:hAnsi="Sylfaen"/>
                <w:lang w:val="ka-GE"/>
              </w:rPr>
            </w:pPr>
            <w:r w:rsidRPr="003F05DF">
              <w:rPr>
                <w:rFonts w:ascii="Sylfaen" w:hAnsi="Sylfaen"/>
                <w:lang w:val="ka-GE"/>
              </w:rPr>
              <w:fldChar w:fldCharType="begin"/>
            </w:r>
            <w:r w:rsidRPr="003F05DF">
              <w:rPr>
                <w:rFonts w:ascii="Sylfaen" w:hAnsi="Sylfaen"/>
                <w:lang w:val="ka-GE"/>
              </w:rPr>
              <w:instrText xml:space="preserve"> HYPERLINK "http://ehealth.moh.gov.ge/Hmis/CommonData/Services/CommonDataWcf.svc" </w:instrText>
            </w:r>
            <w:r w:rsidRPr="003F05DF">
              <w:rPr>
                <w:rFonts w:ascii="Sylfaen" w:hAnsi="Sylfaen"/>
                <w:lang w:val="ka-GE"/>
              </w:rPr>
              <w:fldChar w:fldCharType="separate"/>
            </w:r>
            <w:r w:rsidRPr="003F05DF">
              <w:rPr>
                <w:rStyle w:val="Hyperlink"/>
                <w:rFonts w:ascii="Sylfaen" w:hAnsi="Sylfaen"/>
                <w:lang w:val="ka-GE"/>
              </w:rPr>
              <w:t>http://ehealth.moh.gov.ge/Hmis/CommonData/Services/CommonDataWcf.svc</w:t>
            </w:r>
            <w:r w:rsidRPr="003F05DF">
              <w:rPr>
                <w:rFonts w:ascii="Sylfaen" w:hAnsi="Sylfaen"/>
                <w:lang w:val="ka-GE"/>
              </w:rPr>
              <w:fldChar w:fldCharType="end"/>
            </w:r>
            <w:bookmarkEnd w:id="33"/>
            <w:bookmarkEnd w:id="34"/>
          </w:p>
        </w:tc>
      </w:tr>
      <w:tr w:rsidR="0020278C" w:rsidRPr="00BB5653" w14:paraId="2B90A524" w14:textId="77777777" w:rsidTr="00CD09FE">
        <w:trPr>
          <w:trHeight w:val="1905"/>
        </w:trPr>
        <w:tc>
          <w:tcPr>
            <w:tcW w:w="2538" w:type="dxa"/>
          </w:tcPr>
          <w:p w14:paraId="53B63636" w14:textId="77777777" w:rsidR="0020278C" w:rsidRPr="003F05DF" w:rsidRDefault="0020278C" w:rsidP="00FC1255">
            <w:pPr>
              <w:jc w:val="both"/>
              <w:rPr>
                <w:rFonts w:ascii="Sylfaen" w:hAnsi="Sylfaen"/>
              </w:rPr>
            </w:pPr>
            <w:r w:rsidRPr="003F05DF">
              <w:rPr>
                <w:rFonts w:ascii="Sylfaen" w:hAnsi="Sylfaen"/>
              </w:rPr>
              <w:t>GetAreas</w:t>
            </w:r>
          </w:p>
          <w:p w14:paraId="3D41F328" w14:textId="3806AF35" w:rsidR="00EC36A9" w:rsidRPr="003F05DF" w:rsidRDefault="00EC36A9" w:rsidP="00EC36A9">
            <w:pPr>
              <w:jc w:val="both"/>
              <w:rPr>
                <w:rFonts w:ascii="Sylfaen" w:hAnsi="Sylfaen"/>
              </w:rPr>
            </w:pPr>
            <w:r w:rsidRPr="003F05DF">
              <w:rPr>
                <w:rFonts w:ascii="Sylfaen" w:hAnsi="Sylfaen"/>
                <w:lang w:val="ka-GE"/>
              </w:rPr>
              <w:t xml:space="preserve">აბრუნებს </w:t>
            </w:r>
            <w:r w:rsidRPr="003F05DF">
              <w:rPr>
                <w:rFonts w:ascii="Sylfaen" w:hAnsi="Sylfaen"/>
              </w:rPr>
              <w:t>ტერიტორიული ერთეულები</w:t>
            </w:r>
            <w:r w:rsidRPr="003F05DF">
              <w:rPr>
                <w:rFonts w:ascii="Sylfaen" w:hAnsi="Sylfaen"/>
                <w:lang w:val="ka-GE"/>
              </w:rPr>
              <w:t>ს სიას ტიპისა (რეგიონი, მუნიციპალიტეტი...) და სტატუსის (აქტიური, გაუქმებული) მიხედვით</w:t>
            </w:r>
          </w:p>
        </w:tc>
        <w:tc>
          <w:tcPr>
            <w:tcW w:w="2520" w:type="dxa"/>
          </w:tcPr>
          <w:p w14:paraId="261A096B" w14:textId="4CC4A60C"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4FE81713" w14:textId="11C6CCC1"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15CA1F81" w14:textId="4715BB44"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0627450D" w14:textId="669B2F69" w:rsidR="0020278C" w:rsidRPr="003F05DF" w:rsidRDefault="00BB5653" w:rsidP="00FC1255">
            <w:pPr>
              <w:jc w:val="both"/>
              <w:rPr>
                <w:lang w:val="ka-GE"/>
              </w:rPr>
            </w:pPr>
            <w:hyperlink r:id="rId31" w:history="1">
              <w:r w:rsidR="000043DE" w:rsidRPr="003F05DF">
                <w:rPr>
                  <w:rStyle w:val="Hyperlink"/>
                  <w:rFonts w:ascii="Sylfaen" w:hAnsi="Sylfaen"/>
                  <w:lang w:val="ka-GE"/>
                </w:rPr>
                <w:t>http://ehealth.moh.gov.ge/Hmis/CommonData/Services/CommonDataWcf.svc</w:t>
              </w:r>
            </w:hyperlink>
          </w:p>
        </w:tc>
      </w:tr>
      <w:tr w:rsidR="0020278C" w:rsidRPr="00BB5653" w14:paraId="117393DB" w14:textId="77777777" w:rsidTr="00CD09FE">
        <w:trPr>
          <w:trHeight w:val="1905"/>
        </w:trPr>
        <w:tc>
          <w:tcPr>
            <w:tcW w:w="2538" w:type="dxa"/>
          </w:tcPr>
          <w:p w14:paraId="2FF2C7DF" w14:textId="77777777" w:rsidR="0020278C" w:rsidRPr="003F05DF" w:rsidRDefault="0020278C" w:rsidP="00FC1255">
            <w:pPr>
              <w:jc w:val="both"/>
              <w:rPr>
                <w:rFonts w:ascii="Sylfaen" w:hAnsi="Sylfaen"/>
              </w:rPr>
            </w:pPr>
            <w:r w:rsidRPr="003F05DF">
              <w:rPr>
                <w:rFonts w:ascii="Sylfaen" w:hAnsi="Sylfaen"/>
              </w:rPr>
              <w:t>GetChildAreas</w:t>
            </w:r>
          </w:p>
          <w:p w14:paraId="4B2E181D" w14:textId="7E95E8F8" w:rsidR="00EC36A9" w:rsidRPr="003F05DF" w:rsidRDefault="00EC36A9" w:rsidP="00FC1255">
            <w:pPr>
              <w:jc w:val="both"/>
              <w:rPr>
                <w:rFonts w:ascii="Sylfaen" w:hAnsi="Sylfaen"/>
                <w:lang w:val="ka-GE"/>
              </w:rPr>
            </w:pPr>
            <w:r w:rsidRPr="003F05DF">
              <w:rPr>
                <w:rFonts w:ascii="Sylfaen" w:hAnsi="Sylfaen"/>
                <w:lang w:val="ka-GE"/>
              </w:rPr>
              <w:t xml:space="preserve">აბრუნებს ტერიტორიული ერთეულის </w:t>
            </w:r>
            <w:r w:rsidRPr="003F05DF">
              <w:rPr>
                <w:rFonts w:ascii="Sylfaen" w:hAnsi="Sylfaen"/>
              </w:rPr>
              <w:t>ID</w:t>
            </w:r>
            <w:r w:rsidRPr="003F05DF">
              <w:rPr>
                <w:rFonts w:ascii="Sylfaen" w:hAnsi="Sylfaen"/>
                <w:lang w:val="ka-GE"/>
              </w:rPr>
              <w:t>-ის მიხედვით შვილობილ ტერიტორიულ ერთეულებს (მაგ.: კონრეტულ რეგიონში შემავალ მუნიციპალიტეტებს)</w:t>
            </w:r>
          </w:p>
        </w:tc>
        <w:tc>
          <w:tcPr>
            <w:tcW w:w="2520" w:type="dxa"/>
          </w:tcPr>
          <w:p w14:paraId="425FE235" w14:textId="2F2302D0"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7375E4A4" w14:textId="61A86753"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0CD15C2C" w14:textId="27BDEC5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56C9A95F" w14:textId="6A76CE5F" w:rsidR="0020278C" w:rsidRPr="003F05DF" w:rsidRDefault="00BB5653" w:rsidP="00FC1255">
            <w:pPr>
              <w:jc w:val="both"/>
              <w:rPr>
                <w:lang w:val="ka-GE"/>
              </w:rPr>
            </w:pPr>
            <w:hyperlink r:id="rId32" w:history="1">
              <w:r w:rsidR="000043DE" w:rsidRPr="003F05DF">
                <w:rPr>
                  <w:rStyle w:val="Hyperlink"/>
                  <w:rFonts w:ascii="Sylfaen" w:hAnsi="Sylfaen"/>
                  <w:lang w:val="ka-GE"/>
                </w:rPr>
                <w:t>http://ehealth.moh.gov.ge/Hmis/CommonData/Services/CommonDataWcf.svc</w:t>
              </w:r>
            </w:hyperlink>
          </w:p>
        </w:tc>
      </w:tr>
      <w:tr w:rsidR="0020278C" w:rsidRPr="00BB5653" w14:paraId="6E01AD75" w14:textId="77777777" w:rsidTr="00CD09FE">
        <w:trPr>
          <w:trHeight w:val="1614"/>
        </w:trPr>
        <w:tc>
          <w:tcPr>
            <w:tcW w:w="2538" w:type="dxa"/>
          </w:tcPr>
          <w:p w14:paraId="581779CA" w14:textId="77777777" w:rsidR="0020278C" w:rsidRPr="003F05DF" w:rsidRDefault="0020278C" w:rsidP="00FC1255">
            <w:pPr>
              <w:jc w:val="both"/>
              <w:rPr>
                <w:rFonts w:ascii="Sylfaen" w:hAnsi="Sylfaen"/>
              </w:rPr>
            </w:pPr>
            <w:r w:rsidRPr="003F05DF">
              <w:rPr>
                <w:rFonts w:ascii="Sylfaen" w:hAnsi="Sylfaen"/>
              </w:rPr>
              <w:t>GetAreaByID</w:t>
            </w:r>
          </w:p>
          <w:p w14:paraId="48A5B73B" w14:textId="742C6624" w:rsidR="00EC36A9" w:rsidRPr="001C32E0" w:rsidRDefault="00EC36A9" w:rsidP="006E6ACA">
            <w:pPr>
              <w:jc w:val="both"/>
              <w:rPr>
                <w:rFonts w:ascii="Sylfaen" w:hAnsi="Sylfaen"/>
                <w:lang w:val="ka-GE"/>
              </w:rPr>
            </w:pPr>
            <w:r w:rsidRPr="003F05DF">
              <w:rPr>
                <w:rFonts w:ascii="Sylfaen" w:hAnsi="Sylfaen"/>
              </w:rPr>
              <w:t>ID</w:t>
            </w:r>
            <w:r w:rsidRPr="003F05DF">
              <w:rPr>
                <w:rFonts w:ascii="Sylfaen" w:hAnsi="Sylfaen"/>
                <w:lang w:val="ka-GE"/>
              </w:rPr>
              <w:t xml:space="preserve">-ის მიხედვით აბრუნებს </w:t>
            </w:r>
            <w:r w:rsidR="006E6ACA" w:rsidRPr="003F05DF">
              <w:rPr>
                <w:rFonts w:ascii="Sylfaen" w:hAnsi="Sylfaen"/>
                <w:lang w:val="ka-GE"/>
              </w:rPr>
              <w:t>ინფორმაციას</w:t>
            </w:r>
            <w:r w:rsidR="006E6ACA">
              <w:rPr>
                <w:rFonts w:ascii="Sylfaen" w:hAnsi="Sylfaen"/>
                <w:lang w:val="ka-GE"/>
              </w:rPr>
              <w:t xml:space="preserve"> </w:t>
            </w:r>
            <w:r w:rsidRPr="003F05DF">
              <w:rPr>
                <w:rFonts w:ascii="Sylfaen" w:hAnsi="Sylfaen"/>
                <w:lang w:val="ka-GE"/>
              </w:rPr>
              <w:t xml:space="preserve">ტერიტორიულ ერთეულზე </w:t>
            </w:r>
          </w:p>
        </w:tc>
        <w:tc>
          <w:tcPr>
            <w:tcW w:w="2520" w:type="dxa"/>
          </w:tcPr>
          <w:p w14:paraId="18731D24" w14:textId="6D2FA0FA"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1331A53A" w14:textId="1490D776"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729C6FEB" w14:textId="3C2131EE"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767E8001" w14:textId="6AD7FCAF" w:rsidR="0020278C" w:rsidRPr="003F05DF" w:rsidRDefault="00BB5653" w:rsidP="00FC1255">
            <w:pPr>
              <w:jc w:val="both"/>
              <w:rPr>
                <w:lang w:val="ka-GE"/>
              </w:rPr>
            </w:pPr>
            <w:hyperlink r:id="rId33" w:history="1">
              <w:r w:rsidR="000043DE" w:rsidRPr="003F05DF">
                <w:rPr>
                  <w:rStyle w:val="Hyperlink"/>
                  <w:rFonts w:ascii="Sylfaen" w:hAnsi="Sylfaen"/>
                  <w:lang w:val="ka-GE"/>
                </w:rPr>
                <w:t>http://ehealth.moh.gov.ge/Hmis/CommonData/Services/CommonDataWcf.svc</w:t>
              </w:r>
            </w:hyperlink>
          </w:p>
        </w:tc>
      </w:tr>
      <w:tr w:rsidR="0020278C" w:rsidRPr="00BB5653" w14:paraId="7E7C2F02" w14:textId="77777777" w:rsidTr="00CD09FE">
        <w:trPr>
          <w:trHeight w:val="1605"/>
        </w:trPr>
        <w:tc>
          <w:tcPr>
            <w:tcW w:w="2538" w:type="dxa"/>
          </w:tcPr>
          <w:p w14:paraId="6D3B8F60" w14:textId="77777777" w:rsidR="0020278C" w:rsidRPr="003F05DF" w:rsidRDefault="0020278C" w:rsidP="00FC1255">
            <w:pPr>
              <w:jc w:val="both"/>
              <w:rPr>
                <w:rFonts w:ascii="Sylfaen" w:hAnsi="Sylfaen"/>
              </w:rPr>
            </w:pPr>
            <w:r w:rsidRPr="003F05DF">
              <w:rPr>
                <w:rFonts w:ascii="Sylfaen" w:hAnsi="Sylfaen"/>
              </w:rPr>
              <w:t>GetAreaByCode</w:t>
            </w:r>
          </w:p>
          <w:p w14:paraId="03DB3BC4" w14:textId="281763F9" w:rsidR="00EC36A9" w:rsidRPr="003F05DF" w:rsidRDefault="00EC36A9" w:rsidP="006E6ACA">
            <w:pPr>
              <w:jc w:val="both"/>
              <w:rPr>
                <w:rFonts w:ascii="Sylfaen" w:hAnsi="Sylfaen"/>
                <w:lang w:val="ka-GE"/>
              </w:rPr>
            </w:pPr>
            <w:r w:rsidRPr="003F05DF">
              <w:rPr>
                <w:rFonts w:ascii="Sylfaen" w:hAnsi="Sylfaen"/>
                <w:lang w:val="ka-GE"/>
              </w:rPr>
              <w:t xml:space="preserve">კოდის მიხედვით აბრუნებს </w:t>
            </w:r>
            <w:r w:rsidR="006E6ACA" w:rsidRPr="003F05DF">
              <w:rPr>
                <w:rFonts w:ascii="Sylfaen" w:hAnsi="Sylfaen"/>
                <w:lang w:val="ka-GE"/>
              </w:rPr>
              <w:t>ინფორმაციას</w:t>
            </w:r>
            <w:r w:rsidR="006E6ACA">
              <w:rPr>
                <w:rFonts w:ascii="Sylfaen" w:hAnsi="Sylfaen"/>
                <w:lang w:val="ka-GE"/>
              </w:rPr>
              <w:t xml:space="preserve"> </w:t>
            </w:r>
            <w:r w:rsidRPr="003F05DF">
              <w:rPr>
                <w:rFonts w:ascii="Sylfaen" w:hAnsi="Sylfaen"/>
                <w:lang w:val="ka-GE"/>
              </w:rPr>
              <w:t xml:space="preserve">ტერიტორიულ ერთეულზე </w:t>
            </w:r>
          </w:p>
        </w:tc>
        <w:tc>
          <w:tcPr>
            <w:tcW w:w="2520" w:type="dxa"/>
          </w:tcPr>
          <w:p w14:paraId="0C907385" w14:textId="573F9898"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1CAC7A54" w14:textId="13A68A75"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1FDDA728" w14:textId="60854D41"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15627DAE" w14:textId="7B05AE2C" w:rsidR="0020278C" w:rsidRPr="003F05DF" w:rsidRDefault="00BB5653" w:rsidP="00FC1255">
            <w:pPr>
              <w:jc w:val="both"/>
              <w:rPr>
                <w:lang w:val="ka-GE"/>
              </w:rPr>
            </w:pPr>
            <w:hyperlink r:id="rId34" w:history="1">
              <w:r w:rsidR="000043DE" w:rsidRPr="003F05DF">
                <w:rPr>
                  <w:rStyle w:val="Hyperlink"/>
                  <w:rFonts w:ascii="Sylfaen" w:hAnsi="Sylfaen"/>
                  <w:lang w:val="ka-GE"/>
                </w:rPr>
                <w:t>http://ehealth.moh.gov.ge/Hmis/CommonData/Services/CommonDataWcf.svc</w:t>
              </w:r>
            </w:hyperlink>
          </w:p>
        </w:tc>
      </w:tr>
      <w:tr w:rsidR="0020278C" w:rsidRPr="00BB5653" w14:paraId="3C21CE62" w14:textId="77777777" w:rsidTr="00CD09FE">
        <w:trPr>
          <w:trHeight w:val="1695"/>
        </w:trPr>
        <w:tc>
          <w:tcPr>
            <w:tcW w:w="2538" w:type="dxa"/>
          </w:tcPr>
          <w:p w14:paraId="3265E847" w14:textId="77777777" w:rsidR="0020278C" w:rsidRPr="003F05DF" w:rsidRDefault="0020278C" w:rsidP="00FC1255">
            <w:pPr>
              <w:jc w:val="both"/>
              <w:rPr>
                <w:rFonts w:ascii="Sylfaen" w:hAnsi="Sylfaen"/>
              </w:rPr>
            </w:pPr>
            <w:r w:rsidRPr="003F05DF">
              <w:rPr>
                <w:rFonts w:ascii="Sylfaen" w:hAnsi="Sylfaen"/>
              </w:rPr>
              <w:t>GetPersonInfo</w:t>
            </w:r>
          </w:p>
          <w:p w14:paraId="3D0A1BD8" w14:textId="42192A36" w:rsidR="00EC36A9" w:rsidRPr="003F05DF" w:rsidRDefault="006D1DA7" w:rsidP="00FC1255">
            <w:pPr>
              <w:jc w:val="both"/>
              <w:rPr>
                <w:rFonts w:ascii="Sylfaen" w:hAnsi="Sylfaen"/>
                <w:lang w:val="ka-GE"/>
              </w:rPr>
            </w:pPr>
            <w:r w:rsidRPr="003F05DF">
              <w:rPr>
                <w:rFonts w:ascii="Sylfaen" w:hAnsi="Sylfaen"/>
                <w:lang w:val="ka-GE"/>
              </w:rPr>
              <w:t>პირადი ნომრის მიხედვით აბრუნებს ინფორმაციას პიროვნებაზე</w:t>
            </w:r>
            <w:r w:rsidR="008B2A6B">
              <w:rPr>
                <w:rFonts w:ascii="Sylfaen" w:hAnsi="Sylfaen"/>
                <w:lang w:val="ka-GE"/>
              </w:rPr>
              <w:t xml:space="preserve"> სამოქალაქო რეესტირდან</w:t>
            </w:r>
            <w:r w:rsidR="00D034C4">
              <w:rPr>
                <w:rFonts w:ascii="Sylfaen" w:hAnsi="Sylfaen"/>
                <w:lang w:val="ka-GE"/>
              </w:rPr>
              <w:t xml:space="preserve"> და მის სახელმწიფო დაზღვევაზე</w:t>
            </w:r>
            <w:r w:rsidR="008B2A6B">
              <w:rPr>
                <w:rFonts w:ascii="Sylfaen" w:hAnsi="Sylfaen"/>
                <w:lang w:val="ka-GE"/>
              </w:rPr>
              <w:t xml:space="preserve"> სოც. მომსახურების სააგენტოდან</w:t>
            </w:r>
          </w:p>
        </w:tc>
        <w:tc>
          <w:tcPr>
            <w:tcW w:w="2520" w:type="dxa"/>
          </w:tcPr>
          <w:p w14:paraId="47DB0B34" w14:textId="3DCDF023"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3949ACA6" w14:textId="771A7401"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5A711F37" w14:textId="74F18FA0"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40C762B0" w14:textId="23F7BDB4" w:rsidR="0020278C" w:rsidRPr="003F05DF" w:rsidRDefault="00BB5653" w:rsidP="00FC1255">
            <w:pPr>
              <w:jc w:val="both"/>
              <w:rPr>
                <w:lang w:val="ka-GE"/>
              </w:rPr>
            </w:pPr>
            <w:hyperlink r:id="rId35" w:history="1">
              <w:r w:rsidR="000043DE" w:rsidRPr="003F05DF">
                <w:rPr>
                  <w:rStyle w:val="Hyperlink"/>
                  <w:rFonts w:ascii="Sylfaen" w:hAnsi="Sylfaen"/>
                  <w:lang w:val="ka-GE"/>
                </w:rPr>
                <w:t>http://ehealth.moh.gov.ge/Hmis/CommonData/Services/CommonDataWcf.svc</w:t>
              </w:r>
            </w:hyperlink>
          </w:p>
        </w:tc>
      </w:tr>
      <w:tr w:rsidR="0020278C" w:rsidRPr="00BB5653" w14:paraId="015A0342" w14:textId="77777777" w:rsidTr="00CD09FE">
        <w:trPr>
          <w:trHeight w:val="1905"/>
        </w:trPr>
        <w:tc>
          <w:tcPr>
            <w:tcW w:w="2538" w:type="dxa"/>
          </w:tcPr>
          <w:p w14:paraId="2B15A9D7" w14:textId="77777777" w:rsidR="0020278C" w:rsidRPr="003F05DF" w:rsidRDefault="0020278C" w:rsidP="00FC1255">
            <w:pPr>
              <w:jc w:val="both"/>
              <w:rPr>
                <w:rFonts w:ascii="Sylfaen" w:hAnsi="Sylfaen"/>
              </w:rPr>
            </w:pPr>
            <w:r w:rsidRPr="003F05DF">
              <w:rPr>
                <w:rFonts w:ascii="Sylfaen" w:hAnsi="Sylfaen"/>
              </w:rPr>
              <w:lastRenderedPageBreak/>
              <w:t>GetPersonDeathInfo</w:t>
            </w:r>
          </w:p>
          <w:p w14:paraId="523CF995" w14:textId="2462FD1C" w:rsidR="00117F3B" w:rsidRPr="003F05DF" w:rsidRDefault="00117F3B" w:rsidP="00FC1255">
            <w:pPr>
              <w:jc w:val="both"/>
              <w:rPr>
                <w:rFonts w:ascii="Sylfaen" w:hAnsi="Sylfaen"/>
                <w:lang w:val="ka-GE"/>
              </w:rPr>
            </w:pPr>
            <w:r w:rsidRPr="003F05DF">
              <w:rPr>
                <w:rFonts w:ascii="Sylfaen" w:hAnsi="Sylfaen"/>
                <w:lang w:val="ka-GE"/>
              </w:rPr>
              <w:t xml:space="preserve">პირადი ნომრისა და თარიღის მიხედვით აბრუნებს </w:t>
            </w:r>
            <w:r w:rsidR="006E6ACA">
              <w:rPr>
                <w:rFonts w:ascii="Sylfaen" w:hAnsi="Sylfaen"/>
                <w:lang w:val="ka-GE"/>
              </w:rPr>
              <w:t xml:space="preserve">ინფორმაციას. </w:t>
            </w:r>
            <w:r w:rsidRPr="003F05DF">
              <w:rPr>
                <w:rFonts w:ascii="Sylfaen" w:hAnsi="Sylfaen"/>
                <w:lang w:val="ka-GE"/>
              </w:rPr>
              <w:t>მოცემული თარიღისთვის გარდაცვლილი იყო თუ არა პიროვნება</w:t>
            </w:r>
          </w:p>
        </w:tc>
        <w:tc>
          <w:tcPr>
            <w:tcW w:w="2520" w:type="dxa"/>
          </w:tcPr>
          <w:p w14:paraId="083FAE5C" w14:textId="20823E4A"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0E10C21D" w14:textId="4CE151D5"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33F378F9" w14:textId="721FE53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1E74C944" w14:textId="723575A2" w:rsidR="0020278C" w:rsidRPr="003F05DF" w:rsidRDefault="00BB5653" w:rsidP="00FC1255">
            <w:pPr>
              <w:jc w:val="both"/>
              <w:rPr>
                <w:lang w:val="ka-GE"/>
              </w:rPr>
            </w:pPr>
            <w:hyperlink r:id="rId36" w:history="1">
              <w:r w:rsidR="000043DE" w:rsidRPr="003F05DF">
                <w:rPr>
                  <w:rStyle w:val="Hyperlink"/>
                  <w:rFonts w:ascii="Sylfaen" w:hAnsi="Sylfaen"/>
                  <w:lang w:val="ka-GE"/>
                </w:rPr>
                <w:t>http://ehealth.moh.gov.ge/Hmis/CommonData/Services/CommonDataWcf.svc</w:t>
              </w:r>
            </w:hyperlink>
          </w:p>
        </w:tc>
      </w:tr>
      <w:tr w:rsidR="0020278C" w:rsidRPr="00BB5653" w14:paraId="4355C0F6" w14:textId="77777777" w:rsidTr="00CD09FE">
        <w:trPr>
          <w:trHeight w:val="1905"/>
        </w:trPr>
        <w:tc>
          <w:tcPr>
            <w:tcW w:w="2538" w:type="dxa"/>
          </w:tcPr>
          <w:p w14:paraId="13899757" w14:textId="77777777" w:rsidR="0020278C" w:rsidRPr="003F05DF" w:rsidRDefault="0020278C" w:rsidP="00FC1255">
            <w:pPr>
              <w:jc w:val="both"/>
              <w:rPr>
                <w:rFonts w:ascii="Sylfaen" w:hAnsi="Sylfaen"/>
              </w:rPr>
            </w:pPr>
            <w:r w:rsidRPr="003F05DF">
              <w:rPr>
                <w:rFonts w:ascii="Sylfaen" w:hAnsi="Sylfaen"/>
              </w:rPr>
              <w:t>GetPersonsEventsByStatus</w:t>
            </w:r>
          </w:p>
          <w:p w14:paraId="15665389" w14:textId="46C8F026" w:rsidR="00117F3B" w:rsidRPr="003F05DF" w:rsidRDefault="00117F3B" w:rsidP="00117F3B">
            <w:pPr>
              <w:jc w:val="both"/>
              <w:rPr>
                <w:rFonts w:ascii="Sylfaen" w:hAnsi="Sylfaen"/>
              </w:rPr>
            </w:pPr>
            <w:r w:rsidRPr="003F05DF">
              <w:rPr>
                <w:rFonts w:ascii="Sylfaen" w:hAnsi="Sylfaen"/>
                <w:lang w:val="ka-GE"/>
              </w:rPr>
              <w:t xml:space="preserve">აბრუნებს იმ პიროვნებების  პირად ნომრებს, რომლებსაც </w:t>
            </w:r>
            <w:r w:rsidRPr="003F05DF">
              <w:rPr>
                <w:rFonts w:ascii="Sylfaen" w:hAnsi="Sylfaen"/>
              </w:rPr>
              <w:t>კონკრეტული StatusID</w:t>
            </w:r>
            <w:r w:rsidR="006E76DB" w:rsidRPr="003F05DF">
              <w:rPr>
                <w:rFonts w:ascii="Sylfaen" w:hAnsi="Sylfaen"/>
                <w:lang w:val="ka-GE"/>
              </w:rPr>
              <w:t xml:space="preserve"> (აქტიური, გაუქმებული)</w:t>
            </w:r>
            <w:r w:rsidRPr="003F05DF">
              <w:rPr>
                <w:rFonts w:ascii="Sylfaen" w:hAnsi="Sylfaen"/>
                <w:lang w:val="ka-GE"/>
              </w:rPr>
              <w:t xml:space="preserve"> და </w:t>
            </w:r>
            <w:r w:rsidRPr="003F05DF">
              <w:rPr>
                <w:rFonts w:ascii="Sylfaen" w:hAnsi="Sylfaen"/>
              </w:rPr>
              <w:t>ConditionID</w:t>
            </w:r>
            <w:r w:rsidR="006E76DB" w:rsidRPr="003F05DF">
              <w:rPr>
                <w:rFonts w:ascii="Sylfaen" w:hAnsi="Sylfaen"/>
                <w:lang w:val="ka-GE"/>
              </w:rPr>
              <w:t xml:space="preserve"> (აქტიური, პატიმრობა, მიიღო ბინადრობის ნებართვა, გარდაცვლილი და ა.შ.)</w:t>
            </w:r>
            <w:r w:rsidRPr="003F05DF">
              <w:rPr>
                <w:rFonts w:ascii="Sylfaen" w:hAnsi="Sylfaen"/>
                <w:lang w:val="ka-GE"/>
              </w:rPr>
              <w:t xml:space="preserve"> </w:t>
            </w:r>
            <w:r w:rsidR="006E6ACA">
              <w:rPr>
                <w:rFonts w:ascii="Sylfaen" w:hAnsi="Sylfaen"/>
                <w:lang w:val="ka-GE"/>
              </w:rPr>
              <w:t>ჰ</w:t>
            </w:r>
            <w:r w:rsidRPr="003F05DF">
              <w:rPr>
                <w:rFonts w:ascii="Sylfaen" w:hAnsi="Sylfaen"/>
                <w:lang w:val="ka-GE"/>
              </w:rPr>
              <w:t>ქონდა</w:t>
            </w:r>
            <w:r w:rsidR="006E6ACA">
              <w:rPr>
                <w:rFonts w:ascii="Sylfaen" w:hAnsi="Sylfaen"/>
              </w:rPr>
              <w:t xml:space="preserve"> კონკრეტულ</w:t>
            </w:r>
            <w:r w:rsidRPr="003F05DF">
              <w:rPr>
                <w:rFonts w:ascii="Sylfaen" w:hAnsi="Sylfaen"/>
              </w:rPr>
              <w:t xml:space="preserve"> პერიოდში</w:t>
            </w:r>
          </w:p>
        </w:tc>
        <w:tc>
          <w:tcPr>
            <w:tcW w:w="2520" w:type="dxa"/>
          </w:tcPr>
          <w:p w14:paraId="119F677E" w14:textId="3F9C72FA"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2B521382" w14:textId="7B0D41CD"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06C327B0" w14:textId="4CAA0F3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07D64D07" w14:textId="07EEC07D" w:rsidR="0020278C" w:rsidRPr="003F05DF" w:rsidRDefault="00BB5653" w:rsidP="00FC1255">
            <w:pPr>
              <w:jc w:val="both"/>
              <w:rPr>
                <w:lang w:val="ka-GE"/>
              </w:rPr>
            </w:pPr>
            <w:hyperlink r:id="rId37" w:history="1">
              <w:r w:rsidR="000043DE" w:rsidRPr="003F05DF">
                <w:rPr>
                  <w:rStyle w:val="Hyperlink"/>
                  <w:rFonts w:ascii="Sylfaen" w:hAnsi="Sylfaen"/>
                  <w:lang w:val="ka-GE"/>
                </w:rPr>
                <w:t>http://ehealth.moh.gov.ge/Hmis/CommonData/Services/CommonDataWcf.svc</w:t>
              </w:r>
            </w:hyperlink>
          </w:p>
        </w:tc>
      </w:tr>
      <w:tr w:rsidR="0020278C" w:rsidRPr="00BB5653" w14:paraId="347E817D" w14:textId="77777777" w:rsidTr="00CD09FE">
        <w:trPr>
          <w:trHeight w:val="1668"/>
        </w:trPr>
        <w:tc>
          <w:tcPr>
            <w:tcW w:w="2538" w:type="dxa"/>
          </w:tcPr>
          <w:p w14:paraId="211D1662" w14:textId="77777777" w:rsidR="0020278C" w:rsidRPr="003F05DF" w:rsidRDefault="0020278C" w:rsidP="00FC1255">
            <w:pPr>
              <w:jc w:val="both"/>
              <w:rPr>
                <w:rFonts w:ascii="Sylfaen" w:hAnsi="Sylfaen"/>
              </w:rPr>
            </w:pPr>
            <w:r w:rsidRPr="003F05DF">
              <w:rPr>
                <w:rFonts w:ascii="Sylfaen" w:hAnsi="Sylfaen"/>
              </w:rPr>
              <w:t>GetAllMobileIndexes</w:t>
            </w:r>
          </w:p>
          <w:p w14:paraId="3CC38CE7" w14:textId="25B1BA86" w:rsidR="00887B97" w:rsidRPr="003F05DF" w:rsidRDefault="00887B97" w:rsidP="006E6ACA">
            <w:pPr>
              <w:jc w:val="both"/>
              <w:rPr>
                <w:rFonts w:ascii="Sylfaen" w:hAnsi="Sylfaen"/>
                <w:lang w:val="ka-GE"/>
              </w:rPr>
            </w:pPr>
            <w:r w:rsidRPr="003F05DF">
              <w:rPr>
                <w:rFonts w:ascii="Sylfaen" w:hAnsi="Sylfaen"/>
                <w:lang w:val="ka-GE"/>
              </w:rPr>
              <w:t>აბრუნებს მობილურების ინდექსების სრულ სიას</w:t>
            </w:r>
          </w:p>
        </w:tc>
        <w:tc>
          <w:tcPr>
            <w:tcW w:w="2520" w:type="dxa"/>
          </w:tcPr>
          <w:p w14:paraId="35013DFE" w14:textId="6FF3AF58"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0BB400C2" w14:textId="260D99D2"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138DD0E5" w14:textId="33171B95"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4293A06E" w14:textId="6D5B3FF8" w:rsidR="0020278C" w:rsidRPr="003F05DF" w:rsidRDefault="00BB5653" w:rsidP="00FC1255">
            <w:pPr>
              <w:jc w:val="both"/>
              <w:rPr>
                <w:lang w:val="ka-GE"/>
              </w:rPr>
            </w:pPr>
            <w:hyperlink r:id="rId38" w:history="1">
              <w:r w:rsidR="000043DE" w:rsidRPr="003F05DF">
                <w:rPr>
                  <w:rStyle w:val="Hyperlink"/>
                  <w:rFonts w:ascii="Sylfaen" w:hAnsi="Sylfaen"/>
                  <w:lang w:val="ka-GE"/>
                </w:rPr>
                <w:t>http://ehealth.moh.gov.ge/Hmis/CommonData/Services/CommonDataWcf.svc</w:t>
              </w:r>
            </w:hyperlink>
          </w:p>
        </w:tc>
      </w:tr>
      <w:tr w:rsidR="0020278C" w:rsidRPr="00BB5653" w14:paraId="55A231CA" w14:textId="77777777" w:rsidTr="00CD09FE">
        <w:trPr>
          <w:trHeight w:val="1614"/>
        </w:trPr>
        <w:tc>
          <w:tcPr>
            <w:tcW w:w="2538" w:type="dxa"/>
          </w:tcPr>
          <w:p w14:paraId="5BBB892E" w14:textId="77777777" w:rsidR="0020278C" w:rsidRDefault="0020278C" w:rsidP="00FC1255">
            <w:pPr>
              <w:jc w:val="both"/>
              <w:rPr>
                <w:rFonts w:ascii="Sylfaen" w:hAnsi="Sylfaen"/>
              </w:rPr>
            </w:pPr>
            <w:r w:rsidRPr="003F05DF">
              <w:rPr>
                <w:rFonts w:ascii="Sylfaen" w:hAnsi="Sylfaen"/>
              </w:rPr>
              <w:t>GetMobileIndexByID</w:t>
            </w:r>
          </w:p>
          <w:p w14:paraId="139FF4ED" w14:textId="6B9EE238" w:rsidR="00681B3E" w:rsidRPr="00681B3E" w:rsidRDefault="00681B3E" w:rsidP="00FC1255">
            <w:pPr>
              <w:jc w:val="both"/>
              <w:rPr>
                <w:rFonts w:ascii="Sylfaen" w:hAnsi="Sylfaen"/>
                <w:lang w:val="ka-GE"/>
              </w:rPr>
            </w:pPr>
            <w:r>
              <w:rPr>
                <w:rFonts w:ascii="Sylfaen" w:hAnsi="Sylfaen"/>
                <w:lang w:val="ka-GE"/>
              </w:rPr>
              <w:t xml:space="preserve">აბრუნებს მობილურის ინდექსს </w:t>
            </w:r>
            <w:r>
              <w:rPr>
                <w:rFonts w:ascii="Sylfaen" w:hAnsi="Sylfaen"/>
              </w:rPr>
              <w:t>ID</w:t>
            </w:r>
            <w:r>
              <w:rPr>
                <w:rFonts w:ascii="Sylfaen" w:hAnsi="Sylfaen"/>
                <w:lang w:val="ka-GE"/>
              </w:rPr>
              <w:t>-ის მიხედვით</w:t>
            </w:r>
          </w:p>
        </w:tc>
        <w:tc>
          <w:tcPr>
            <w:tcW w:w="2520" w:type="dxa"/>
          </w:tcPr>
          <w:p w14:paraId="7A83ED7A" w14:textId="729AAA98"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323A692B" w14:textId="72D2CFE6"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05E1563D" w14:textId="1889F21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30B61DCE" w14:textId="60B1EEA6" w:rsidR="0020278C" w:rsidRPr="003F05DF" w:rsidRDefault="00BB5653" w:rsidP="00FC1255">
            <w:pPr>
              <w:jc w:val="both"/>
              <w:rPr>
                <w:lang w:val="ka-GE"/>
              </w:rPr>
            </w:pPr>
            <w:hyperlink r:id="rId39" w:history="1">
              <w:r w:rsidR="000043DE" w:rsidRPr="003F05DF">
                <w:rPr>
                  <w:rStyle w:val="Hyperlink"/>
                  <w:rFonts w:ascii="Sylfaen" w:hAnsi="Sylfaen"/>
                  <w:lang w:val="ka-GE"/>
                </w:rPr>
                <w:t>http://ehealth.moh.gov.ge/Hmis/CommonData/Services/CommonDataWcf.svc</w:t>
              </w:r>
            </w:hyperlink>
          </w:p>
        </w:tc>
      </w:tr>
      <w:tr w:rsidR="0020278C" w:rsidRPr="00BB5653" w14:paraId="4A2F2612" w14:textId="77777777" w:rsidTr="00CD09FE">
        <w:trPr>
          <w:trHeight w:val="1695"/>
        </w:trPr>
        <w:tc>
          <w:tcPr>
            <w:tcW w:w="2538" w:type="dxa"/>
          </w:tcPr>
          <w:p w14:paraId="49595E7A" w14:textId="77777777" w:rsidR="0020278C" w:rsidRDefault="0020278C" w:rsidP="00FC1255">
            <w:pPr>
              <w:jc w:val="both"/>
              <w:rPr>
                <w:rFonts w:ascii="Sylfaen" w:hAnsi="Sylfaen"/>
              </w:rPr>
            </w:pPr>
            <w:r w:rsidRPr="003F05DF">
              <w:rPr>
                <w:rFonts w:ascii="Sylfaen" w:hAnsi="Sylfaen"/>
              </w:rPr>
              <w:t>GetLanguages</w:t>
            </w:r>
          </w:p>
          <w:p w14:paraId="040999A4" w14:textId="77DE6770" w:rsidR="00681B3E" w:rsidRPr="00681B3E" w:rsidRDefault="00681B3E" w:rsidP="00FC1255">
            <w:pPr>
              <w:jc w:val="both"/>
              <w:rPr>
                <w:rFonts w:ascii="Sylfaen" w:hAnsi="Sylfaen"/>
              </w:rPr>
            </w:pPr>
            <w:r>
              <w:rPr>
                <w:rFonts w:ascii="Sylfaen" w:hAnsi="Sylfaen"/>
                <w:lang w:val="ka-GE"/>
              </w:rPr>
              <w:t xml:space="preserve">აბრუნებს ენების ჩამონათვალს, რომლებზეც ნათარგმნია </w:t>
            </w:r>
            <w:r>
              <w:rPr>
                <w:rFonts w:ascii="Sylfaen" w:hAnsi="Sylfaen"/>
              </w:rPr>
              <w:t>HMIS</w:t>
            </w:r>
            <w:r>
              <w:rPr>
                <w:rFonts w:ascii="Sylfaen" w:hAnsi="Sylfaen"/>
                <w:lang w:val="ka-GE"/>
              </w:rPr>
              <w:t xml:space="preserve"> მოდულები</w:t>
            </w:r>
          </w:p>
        </w:tc>
        <w:tc>
          <w:tcPr>
            <w:tcW w:w="2520" w:type="dxa"/>
          </w:tcPr>
          <w:p w14:paraId="7F57CF3D" w14:textId="328F6B27"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66B64CDF" w14:textId="1C7E96C1"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7AAFEEA2" w14:textId="7F19BA84"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4A62C512" w14:textId="251D4354" w:rsidR="0020278C" w:rsidRPr="003F05DF" w:rsidRDefault="00BB5653" w:rsidP="00FC1255">
            <w:pPr>
              <w:jc w:val="both"/>
              <w:rPr>
                <w:lang w:val="ka-GE"/>
              </w:rPr>
            </w:pPr>
            <w:hyperlink r:id="rId40" w:history="1">
              <w:r w:rsidR="000043DE" w:rsidRPr="003F05DF">
                <w:rPr>
                  <w:rStyle w:val="Hyperlink"/>
                  <w:rFonts w:ascii="Sylfaen" w:hAnsi="Sylfaen"/>
                  <w:lang w:val="ka-GE"/>
                </w:rPr>
                <w:t>http://ehealth.moh.gov.ge/Hmis/CommonData/Services/CommonDataWcf.svc</w:t>
              </w:r>
            </w:hyperlink>
          </w:p>
        </w:tc>
      </w:tr>
      <w:tr w:rsidR="0020278C" w:rsidRPr="00BB5653" w14:paraId="328A871E" w14:textId="77777777" w:rsidTr="00CD09FE">
        <w:trPr>
          <w:trHeight w:val="1614"/>
        </w:trPr>
        <w:tc>
          <w:tcPr>
            <w:tcW w:w="2538" w:type="dxa"/>
          </w:tcPr>
          <w:p w14:paraId="2A333145" w14:textId="77777777" w:rsidR="0020278C" w:rsidRDefault="0020278C" w:rsidP="00FC1255">
            <w:pPr>
              <w:jc w:val="both"/>
              <w:rPr>
                <w:rFonts w:ascii="Sylfaen" w:hAnsi="Sylfaen"/>
              </w:rPr>
            </w:pPr>
            <w:r w:rsidRPr="003F05DF">
              <w:rPr>
                <w:rFonts w:ascii="Sylfaen" w:hAnsi="Sylfaen"/>
              </w:rPr>
              <w:t>GetTranslatedText</w:t>
            </w:r>
          </w:p>
          <w:p w14:paraId="6AFC12D6" w14:textId="08F5E808" w:rsidR="00681B3E" w:rsidRPr="00681B3E" w:rsidRDefault="00681B3E" w:rsidP="00FC1255">
            <w:pPr>
              <w:jc w:val="both"/>
              <w:rPr>
                <w:rFonts w:ascii="Sylfaen" w:hAnsi="Sylfaen"/>
                <w:lang w:val="ka-GE"/>
              </w:rPr>
            </w:pPr>
            <w:r>
              <w:rPr>
                <w:rFonts w:ascii="Sylfaen" w:hAnsi="Sylfaen"/>
                <w:lang w:val="ka-GE"/>
              </w:rPr>
              <w:t>აბრუნებს ინტერფეისის კონტროლის თარგმანს სასურველ ენაზე</w:t>
            </w:r>
          </w:p>
        </w:tc>
        <w:tc>
          <w:tcPr>
            <w:tcW w:w="2520" w:type="dxa"/>
          </w:tcPr>
          <w:p w14:paraId="636B9606" w14:textId="430E7A3B" w:rsidR="0020278C" w:rsidRPr="003F05DF" w:rsidRDefault="0056004A" w:rsidP="00FC1255">
            <w:pPr>
              <w:jc w:val="both"/>
              <w:rPr>
                <w:rFonts w:ascii="Sylfaen" w:hAnsi="Sylfaen"/>
              </w:rPr>
            </w:pPr>
            <w:r w:rsidRPr="003F05DF">
              <w:rPr>
                <w:rFonts w:ascii="Sylfaen" w:hAnsi="Sylfaen"/>
              </w:rPr>
              <w:t>HMIS-</w:t>
            </w:r>
            <w:r w:rsidRPr="003F05DF">
              <w:rPr>
                <w:rFonts w:ascii="Sylfaen" w:hAnsi="Sylfaen"/>
                <w:lang w:val="ka-GE"/>
              </w:rPr>
              <w:t>ის ფარგლებში არსებული მოდულები</w:t>
            </w:r>
          </w:p>
        </w:tc>
        <w:tc>
          <w:tcPr>
            <w:tcW w:w="1632" w:type="dxa"/>
          </w:tcPr>
          <w:p w14:paraId="31674ECE" w14:textId="3F6A28AE"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6346FA84" w14:textId="19154973"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3505974F" w14:textId="6EACAC01" w:rsidR="0020278C" w:rsidRPr="003F05DF" w:rsidRDefault="00BB5653" w:rsidP="00FC1255">
            <w:pPr>
              <w:jc w:val="both"/>
              <w:rPr>
                <w:lang w:val="ka-GE"/>
              </w:rPr>
            </w:pPr>
            <w:hyperlink r:id="rId41" w:history="1">
              <w:r w:rsidR="000043DE" w:rsidRPr="003F05DF">
                <w:rPr>
                  <w:rStyle w:val="Hyperlink"/>
                  <w:rFonts w:ascii="Sylfaen" w:hAnsi="Sylfaen"/>
                  <w:lang w:val="ka-GE"/>
                </w:rPr>
                <w:t>http://ehealth.moh.gov.ge/Hmis/CommonData/Services/CommonDataWcf.svc</w:t>
              </w:r>
            </w:hyperlink>
          </w:p>
        </w:tc>
      </w:tr>
      <w:tr w:rsidR="0020278C" w:rsidRPr="00BB5653" w14:paraId="6E5D9274" w14:textId="77777777" w:rsidTr="00CD09FE">
        <w:trPr>
          <w:trHeight w:val="1905"/>
        </w:trPr>
        <w:tc>
          <w:tcPr>
            <w:tcW w:w="2538" w:type="dxa"/>
          </w:tcPr>
          <w:p w14:paraId="5CD324B7" w14:textId="77777777" w:rsidR="0020278C" w:rsidRDefault="0020278C" w:rsidP="00FC1255">
            <w:pPr>
              <w:jc w:val="both"/>
              <w:rPr>
                <w:rFonts w:ascii="Sylfaen" w:hAnsi="Sylfaen"/>
              </w:rPr>
            </w:pPr>
            <w:r w:rsidRPr="003F05DF">
              <w:rPr>
                <w:rFonts w:ascii="Sylfaen" w:hAnsi="Sylfaen"/>
              </w:rPr>
              <w:lastRenderedPageBreak/>
              <w:t>GetSubjectByIdNumber</w:t>
            </w:r>
          </w:p>
          <w:p w14:paraId="11912101" w14:textId="7D975BE3" w:rsidR="00681B3E" w:rsidRPr="00681B3E" w:rsidRDefault="00681B3E" w:rsidP="00FC1255">
            <w:pPr>
              <w:jc w:val="both"/>
              <w:rPr>
                <w:rFonts w:ascii="Sylfaen" w:hAnsi="Sylfaen"/>
                <w:lang w:val="ka-GE"/>
              </w:rPr>
            </w:pPr>
            <w:r>
              <w:rPr>
                <w:rFonts w:ascii="Sylfaen" w:hAnsi="Sylfaen"/>
                <w:lang w:val="ka-GE"/>
              </w:rPr>
              <w:t>აბრუნებს დაწესებულებაზე ინფორმაციას საიდენტ. კოდის მიხედვით</w:t>
            </w:r>
          </w:p>
        </w:tc>
        <w:tc>
          <w:tcPr>
            <w:tcW w:w="2520" w:type="dxa"/>
          </w:tcPr>
          <w:p w14:paraId="7979A79B" w14:textId="77777777" w:rsidR="0020278C" w:rsidRPr="003F05DF" w:rsidRDefault="00366E22" w:rsidP="00366E22">
            <w:pPr>
              <w:pStyle w:val="ListParagraph"/>
              <w:numPr>
                <w:ilvl w:val="0"/>
                <w:numId w:val="42"/>
              </w:numPr>
              <w:jc w:val="both"/>
              <w:rPr>
                <w:rFonts w:ascii="Sylfaen" w:hAnsi="Sylfaen"/>
              </w:rPr>
            </w:pPr>
            <w:r w:rsidRPr="003F05DF">
              <w:rPr>
                <w:rFonts w:ascii="Sylfaen" w:hAnsi="Sylfaen"/>
              </w:rPr>
              <w:t>სამედიცინო დაწესებულებების ლიცენზირებისა და ნებართვების მოდული (LM)</w:t>
            </w:r>
          </w:p>
          <w:p w14:paraId="6A03CAE4" w14:textId="77777777" w:rsidR="00366E22" w:rsidRPr="003F05DF" w:rsidRDefault="00F66928" w:rsidP="00F66928">
            <w:pPr>
              <w:pStyle w:val="ListParagraph"/>
              <w:numPr>
                <w:ilvl w:val="0"/>
                <w:numId w:val="42"/>
              </w:numPr>
              <w:jc w:val="both"/>
              <w:rPr>
                <w:rFonts w:ascii="Sylfaen" w:hAnsi="Sylfaen"/>
              </w:rPr>
            </w:pPr>
            <w:r w:rsidRPr="003F05DF">
              <w:rPr>
                <w:rFonts w:ascii="Sylfaen" w:hAnsi="Sylfaen"/>
              </w:rPr>
              <w:t>ფარმაცევტული და სააფთიაქო დაწესებულებების მოდული (PM)</w:t>
            </w:r>
          </w:p>
          <w:p w14:paraId="07ABD26C" w14:textId="59F1258F" w:rsidR="00F66928" w:rsidRPr="003F05DF" w:rsidRDefault="00CA074B" w:rsidP="00F66928">
            <w:pPr>
              <w:pStyle w:val="ListParagraph"/>
              <w:numPr>
                <w:ilvl w:val="0"/>
                <w:numId w:val="42"/>
              </w:numPr>
              <w:jc w:val="both"/>
              <w:rPr>
                <w:rFonts w:ascii="Sylfaen" w:hAnsi="Sylfaen"/>
              </w:rPr>
            </w:pPr>
            <w:r w:rsidRPr="003F05DF">
              <w:rPr>
                <w:rFonts w:ascii="Sylfaen" w:hAnsi="Sylfaen"/>
                <w:lang w:val="ka-GE"/>
              </w:rPr>
              <w:t>მარაგების მართვის მოდული</w:t>
            </w:r>
          </w:p>
        </w:tc>
        <w:tc>
          <w:tcPr>
            <w:tcW w:w="1632" w:type="dxa"/>
          </w:tcPr>
          <w:p w14:paraId="65B42F68" w14:textId="66A76863"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4C8B8F22" w14:textId="60AF7F0B"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20FEE9D7" w14:textId="714F8EEF" w:rsidR="0020278C" w:rsidRPr="003F05DF" w:rsidRDefault="00BB5653" w:rsidP="00FC1255">
            <w:pPr>
              <w:jc w:val="both"/>
              <w:rPr>
                <w:lang w:val="ka-GE"/>
              </w:rPr>
            </w:pPr>
            <w:hyperlink r:id="rId42" w:history="1">
              <w:r w:rsidR="000043DE" w:rsidRPr="003F05DF">
                <w:rPr>
                  <w:rStyle w:val="Hyperlink"/>
                  <w:rFonts w:ascii="Sylfaen" w:hAnsi="Sylfaen"/>
                  <w:lang w:val="ka-GE"/>
                </w:rPr>
                <w:t>http://ehealth.moh.gov.ge/Hmis/CommonData/Services/CommonDataWcf.svc</w:t>
              </w:r>
            </w:hyperlink>
          </w:p>
        </w:tc>
      </w:tr>
      <w:tr w:rsidR="0020278C" w:rsidRPr="00BB5653" w14:paraId="4A5A999B" w14:textId="77777777" w:rsidTr="00CD09FE">
        <w:trPr>
          <w:trHeight w:val="1905"/>
        </w:trPr>
        <w:tc>
          <w:tcPr>
            <w:tcW w:w="2538" w:type="dxa"/>
          </w:tcPr>
          <w:p w14:paraId="369A141B" w14:textId="77777777" w:rsidR="0020278C" w:rsidRDefault="0020278C" w:rsidP="00FC1255">
            <w:pPr>
              <w:jc w:val="both"/>
              <w:rPr>
                <w:rFonts w:ascii="Sylfaen" w:hAnsi="Sylfaen"/>
              </w:rPr>
            </w:pPr>
            <w:r w:rsidRPr="003F05DF">
              <w:rPr>
                <w:rFonts w:ascii="Sylfaen" w:hAnsi="Sylfaen"/>
              </w:rPr>
              <w:t>GetSubjectsByStateRegNumber</w:t>
            </w:r>
          </w:p>
          <w:p w14:paraId="5087E6D2" w14:textId="6CBD0111" w:rsidR="00681B3E" w:rsidRPr="003F05DF" w:rsidRDefault="00681B3E" w:rsidP="00681B3E">
            <w:pPr>
              <w:jc w:val="both"/>
              <w:rPr>
                <w:rFonts w:ascii="Sylfaen" w:hAnsi="Sylfaen"/>
              </w:rPr>
            </w:pPr>
            <w:r>
              <w:rPr>
                <w:rFonts w:ascii="Sylfaen" w:hAnsi="Sylfaen"/>
                <w:lang w:val="ka-GE"/>
              </w:rPr>
              <w:t>აბრუნებს დაწესებულებაზე ინფორმაცია რეგისტრაციის თარიღის მიხედვით მიხედვით</w:t>
            </w:r>
          </w:p>
        </w:tc>
        <w:tc>
          <w:tcPr>
            <w:tcW w:w="2520" w:type="dxa"/>
          </w:tcPr>
          <w:p w14:paraId="08AEF02B" w14:textId="711CD08D" w:rsidR="0020278C" w:rsidRPr="003F05DF" w:rsidRDefault="00366E22" w:rsidP="00366E22">
            <w:pPr>
              <w:pStyle w:val="ListParagraph"/>
              <w:numPr>
                <w:ilvl w:val="0"/>
                <w:numId w:val="43"/>
              </w:numPr>
              <w:jc w:val="both"/>
              <w:rPr>
                <w:rFonts w:ascii="Sylfaen" w:hAnsi="Sylfaen"/>
              </w:rPr>
            </w:pPr>
            <w:r w:rsidRPr="003F05DF">
              <w:rPr>
                <w:rFonts w:ascii="Sylfaen" w:hAnsi="Sylfaen"/>
              </w:rPr>
              <w:t>სამედიცინო დაწესებულებების ლიცენზირებისა და ნებართვების მოდული (LM)</w:t>
            </w:r>
          </w:p>
        </w:tc>
        <w:tc>
          <w:tcPr>
            <w:tcW w:w="1632" w:type="dxa"/>
          </w:tcPr>
          <w:p w14:paraId="3A4047FC" w14:textId="3F5C7B40" w:rsidR="0020278C" w:rsidRPr="003F05DF" w:rsidRDefault="00CA074B" w:rsidP="00FC1255">
            <w:pPr>
              <w:jc w:val="both"/>
              <w:rPr>
                <w:rFonts w:ascii="Sylfaen" w:hAnsi="Sylfaen"/>
              </w:rPr>
            </w:pPr>
            <w:r w:rsidRPr="003F05DF">
              <w:rPr>
                <w:rFonts w:ascii="Sylfaen" w:hAnsi="Sylfaen"/>
              </w:rPr>
              <w:t xml:space="preserve">Web </w:t>
            </w:r>
            <w:r w:rsidRPr="003F05DF">
              <w:rPr>
                <w:rFonts w:ascii="Sylfaen" w:hAnsi="Sylfaen"/>
                <w:lang w:val="ka-GE"/>
              </w:rPr>
              <w:t>სერვისი</w:t>
            </w:r>
          </w:p>
        </w:tc>
        <w:tc>
          <w:tcPr>
            <w:tcW w:w="2053" w:type="dxa"/>
          </w:tcPr>
          <w:p w14:paraId="4F166863" w14:textId="47A9A0A9" w:rsidR="0020278C" w:rsidRPr="003F05DF" w:rsidRDefault="0096553F" w:rsidP="00FC1255">
            <w:pPr>
              <w:jc w:val="both"/>
              <w:rPr>
                <w:rFonts w:ascii="Sylfaen" w:hAnsi="Sylfaen"/>
                <w:lang w:val="ka-GE"/>
              </w:rPr>
            </w:pPr>
            <w:r w:rsidRPr="003F05DF">
              <w:rPr>
                <w:rFonts w:ascii="Sylfaen" w:hAnsi="Sylfaen"/>
                <w:lang w:val="ka-GE"/>
              </w:rPr>
              <w:t>მოთხოვნის შესაბამისად</w:t>
            </w:r>
          </w:p>
        </w:tc>
        <w:tc>
          <w:tcPr>
            <w:tcW w:w="1508" w:type="dxa"/>
          </w:tcPr>
          <w:p w14:paraId="29AF6FA3" w14:textId="142B484F" w:rsidR="0020278C" w:rsidRPr="003F05DF" w:rsidRDefault="00BB5653" w:rsidP="00FC1255">
            <w:pPr>
              <w:jc w:val="both"/>
              <w:rPr>
                <w:lang w:val="ka-GE"/>
              </w:rPr>
            </w:pPr>
            <w:hyperlink r:id="rId43" w:history="1">
              <w:r w:rsidR="000043DE" w:rsidRPr="003F05DF">
                <w:rPr>
                  <w:rStyle w:val="Hyperlink"/>
                  <w:rFonts w:ascii="Sylfaen" w:hAnsi="Sylfaen"/>
                  <w:lang w:val="ka-GE"/>
                </w:rPr>
                <w:t>http://ehealth.moh.gov.ge/Hmis/CommonData/Services/CommonDataWcf.svc</w:t>
              </w:r>
            </w:hyperlink>
          </w:p>
        </w:tc>
      </w:tr>
    </w:tbl>
    <w:p w14:paraId="0F98051E" w14:textId="77777777" w:rsidR="001C389E" w:rsidRPr="00AE6643" w:rsidRDefault="001C389E" w:rsidP="00FC1255">
      <w:pPr>
        <w:spacing w:line="360" w:lineRule="auto"/>
        <w:jc w:val="both"/>
        <w:rPr>
          <w:rFonts w:ascii="Sylfaen" w:hAnsi="Sylfaen"/>
          <w:sz w:val="24"/>
          <w:szCs w:val="24"/>
          <w:lang w:val="ka-GE"/>
        </w:rPr>
      </w:pPr>
    </w:p>
    <w:p w14:paraId="50360D9B" w14:textId="7F7C06C6" w:rsidR="008820E7" w:rsidRPr="004E21EE" w:rsidRDefault="004E21EE" w:rsidP="004E21EE">
      <w:pPr>
        <w:pStyle w:val="Heading2"/>
        <w:spacing w:line="360" w:lineRule="auto"/>
        <w:rPr>
          <w:rFonts w:ascii="Sylfaen" w:hAnsi="Sylfaen"/>
          <w:sz w:val="24"/>
          <w:szCs w:val="24"/>
          <w:lang w:val="ka-GE"/>
        </w:rPr>
      </w:pPr>
      <w:bookmarkStart w:id="35" w:name="_Toc383511099"/>
      <w:bookmarkStart w:id="36" w:name="_Toc389069801"/>
      <w:r>
        <w:rPr>
          <w:rFonts w:ascii="Sylfaen" w:hAnsi="Sylfaen"/>
          <w:sz w:val="24"/>
          <w:szCs w:val="24"/>
          <w:lang w:val="ka-GE"/>
        </w:rPr>
        <w:t xml:space="preserve">4.3 </w:t>
      </w:r>
      <w:r w:rsidR="008820E7" w:rsidRPr="004E21EE">
        <w:rPr>
          <w:rFonts w:ascii="Sylfaen" w:hAnsi="Sylfaen"/>
          <w:sz w:val="24"/>
          <w:szCs w:val="24"/>
          <w:lang w:val="ka-GE"/>
        </w:rPr>
        <w:t>უსაფრთხოება</w:t>
      </w:r>
      <w:bookmarkEnd w:id="35"/>
      <w:bookmarkEnd w:id="36"/>
    </w:p>
    <w:p w14:paraId="44B4CD39" w14:textId="70A8792F" w:rsidR="008820E7" w:rsidRPr="006E6ACA" w:rsidRDefault="00DA1DA2" w:rsidP="008820E7">
      <w:pPr>
        <w:spacing w:before="200" w:after="200" w:line="276" w:lineRule="auto"/>
        <w:ind w:firstLine="426"/>
        <w:jc w:val="both"/>
        <w:rPr>
          <w:rFonts w:ascii="Sylfaen" w:hAnsi="Sylfaen" w:cs="Sylfaen"/>
          <w:sz w:val="24"/>
          <w:szCs w:val="24"/>
          <w:lang w:val="ka-GE"/>
        </w:rPr>
      </w:pPr>
      <w:r w:rsidRPr="006E6ACA">
        <w:rPr>
          <w:rFonts w:ascii="Sylfaen" w:hAnsi="Sylfaen" w:cs="Sylfaen"/>
          <w:sz w:val="24"/>
          <w:szCs w:val="24"/>
          <w:lang w:val="ka-GE"/>
        </w:rPr>
        <w:t>Common Data-</w:t>
      </w:r>
      <w:r w:rsidR="008820E7" w:rsidRPr="006E6ACA">
        <w:rPr>
          <w:rFonts w:ascii="Sylfaen" w:hAnsi="Sylfaen" w:cs="Sylfaen"/>
          <w:sz w:val="24"/>
          <w:szCs w:val="24"/>
          <w:lang w:val="ka-GE"/>
        </w:rPr>
        <w:t xml:space="preserve">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6E6ACA">
        <w:rPr>
          <w:rFonts w:ascii="Sylfaen" w:hAnsi="Sylfaen" w:cs="Sylfaen"/>
          <w:sz w:val="24"/>
          <w:szCs w:val="24"/>
          <w:lang w:val="ka-GE"/>
        </w:rPr>
        <w:t>მომხმარე</w:t>
      </w:r>
      <w:r w:rsidR="008820E7" w:rsidRPr="006E6ACA">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 თითოეული მოდულისთვის ინდივიდუალურად.</w:t>
      </w:r>
    </w:p>
    <w:p w14:paraId="17CC2064" w14:textId="77777777" w:rsidR="00FC1255" w:rsidRPr="00FC1255" w:rsidRDefault="00FC1255" w:rsidP="00FC1255">
      <w:pPr>
        <w:spacing w:line="360" w:lineRule="auto"/>
        <w:jc w:val="both"/>
        <w:rPr>
          <w:rFonts w:ascii="Sylfaen" w:hAnsi="Sylfaen"/>
          <w:sz w:val="24"/>
          <w:szCs w:val="24"/>
        </w:rPr>
      </w:pPr>
    </w:p>
    <w:p w14:paraId="2128A894" w14:textId="77777777" w:rsidR="003A7A8D" w:rsidRPr="003A7A8D" w:rsidRDefault="006E0201" w:rsidP="00FC1255">
      <w:pPr>
        <w:pStyle w:val="Heading1"/>
        <w:numPr>
          <w:ilvl w:val="0"/>
          <w:numId w:val="12"/>
        </w:numPr>
        <w:spacing w:after="0" w:line="360" w:lineRule="auto"/>
        <w:rPr>
          <w:rFonts w:ascii="Sylfaen" w:hAnsi="Sylfaen"/>
          <w:lang w:val="ka-GE"/>
        </w:rPr>
      </w:pPr>
      <w:bookmarkStart w:id="37" w:name="_Toc389069802"/>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7"/>
    </w:p>
    <w:p w14:paraId="10A786F1" w14:textId="26FE9682" w:rsidR="005A1196" w:rsidRDefault="005A1196" w:rsidP="005A1196">
      <w:pPr>
        <w:spacing w:before="200" w:after="200" w:line="276" w:lineRule="auto"/>
        <w:ind w:firstLine="360"/>
        <w:jc w:val="both"/>
        <w:rPr>
          <w:rFonts w:ascii="Sylfaen" w:hAnsi="Sylfaen" w:cs="Sylfaen"/>
          <w:sz w:val="24"/>
          <w:szCs w:val="24"/>
          <w:lang w:val="ka-GE"/>
        </w:rPr>
      </w:pPr>
      <w:r w:rsidRPr="005A1196">
        <w:rPr>
          <w:rFonts w:ascii="Sylfaen" w:hAnsi="Sylfaen" w:cs="Sylfaen"/>
          <w:sz w:val="24"/>
          <w:szCs w:val="24"/>
          <w:lang w:val="ka-GE"/>
        </w:rPr>
        <w:t>Common Data-</w:t>
      </w:r>
      <w:r>
        <w:rPr>
          <w:rFonts w:ascii="Sylfaen" w:hAnsi="Sylfaen" w:cs="Sylfaen"/>
          <w:sz w:val="24"/>
          <w:szCs w:val="24"/>
          <w:lang w:val="ka-GE"/>
        </w:rPr>
        <w:t xml:space="preserve">ს მონაცემთა ბაზის არქიტექტურა წარმოდგენილია ერთი ცენტრალური მონაცემთა ბაზით, რომელიც განთავსებულია </w:t>
      </w:r>
      <w:r w:rsidR="001C1ED3">
        <w:rPr>
          <w:rFonts w:ascii="Sylfaen" w:hAnsi="Sylfaen" w:cs="Sylfaen"/>
          <w:sz w:val="24"/>
          <w:szCs w:val="24"/>
          <w:lang w:val="ka-GE"/>
        </w:rPr>
        <w:t xml:space="preserve">4.2. </w:t>
      </w:r>
      <w:r>
        <w:rPr>
          <w:rFonts w:ascii="Sylfaen" w:hAnsi="Sylfaen" w:cs="Sylfaen"/>
          <w:sz w:val="24"/>
          <w:szCs w:val="24"/>
          <w:lang w:val="ka-GE"/>
        </w:rPr>
        <w:t xml:space="preserve">თავში მითითებულ მონაცემთა ბაზის სერვერზე. ლოგირების მექანიზმი </w:t>
      </w:r>
      <w:r w:rsidR="0068272E">
        <w:rPr>
          <w:rFonts w:ascii="Sylfaen" w:hAnsi="Sylfaen" w:cs="Sylfaen"/>
          <w:sz w:val="24"/>
          <w:szCs w:val="24"/>
          <w:lang w:val="ka-GE"/>
        </w:rPr>
        <w:t xml:space="preserve">ნაწილობრივ </w:t>
      </w:r>
      <w:r>
        <w:rPr>
          <w:rFonts w:ascii="Sylfaen" w:hAnsi="Sylfaen" w:cs="Sylfaen"/>
          <w:sz w:val="24"/>
          <w:szCs w:val="24"/>
          <w:lang w:val="ka-GE"/>
        </w:rPr>
        <w:t>რეალიზებულია ისეთი მონაცემებისთვის, რომელთა ისტორიული ანალიზიც არის ან შესაძლოა გახ</w:t>
      </w:r>
      <w:r w:rsidR="004E21EE">
        <w:rPr>
          <w:rFonts w:ascii="Sylfaen" w:hAnsi="Sylfaen" w:cs="Sylfaen"/>
          <w:sz w:val="24"/>
          <w:szCs w:val="24"/>
          <w:lang w:val="ka-GE"/>
        </w:rPr>
        <w:t>დ</w:t>
      </w:r>
      <w:r>
        <w:rPr>
          <w:rFonts w:ascii="Sylfaen" w:hAnsi="Sylfaen" w:cs="Sylfaen"/>
          <w:sz w:val="24"/>
          <w:szCs w:val="24"/>
          <w:lang w:val="ka-GE"/>
        </w:rPr>
        <w:t xml:space="preserve">ეს მნიშვნელოვანი (ამ მიზნით მნიშვნეოვან ცხრილებში არსებობს ველების შემდეგი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59744190" w14:textId="40EAA454" w:rsidR="005A1196" w:rsidRPr="005A1196" w:rsidRDefault="005A1196" w:rsidP="005A1196">
      <w:pPr>
        <w:spacing w:line="360" w:lineRule="auto"/>
        <w:ind w:firstLine="360"/>
        <w:jc w:val="both"/>
        <w:rPr>
          <w:rFonts w:ascii="Sylfaen" w:hAnsi="Sylfaen"/>
          <w:b/>
          <w:sz w:val="22"/>
          <w:szCs w:val="22"/>
          <w:lang w:val="ka-GE"/>
        </w:rPr>
      </w:pPr>
      <w:r w:rsidRPr="00FC1454">
        <w:rPr>
          <w:rFonts w:ascii="Sylfaen" w:hAnsi="Sylfaen" w:cs="Sylfaen"/>
          <w:sz w:val="24"/>
          <w:szCs w:val="24"/>
          <w:lang w:val="ka-GE"/>
        </w:rPr>
        <w:lastRenderedPageBreak/>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DBEEBC9" w14:textId="77777777" w:rsidR="008F17EA" w:rsidRPr="008820E7" w:rsidRDefault="008F17EA" w:rsidP="00FC1255">
      <w:pPr>
        <w:spacing w:line="360" w:lineRule="auto"/>
        <w:jc w:val="both"/>
        <w:rPr>
          <w:rFonts w:ascii="Sylfaen" w:hAnsi="Sylfaen"/>
          <w:sz w:val="24"/>
          <w:szCs w:val="24"/>
          <w:lang w:val="ka-GE"/>
        </w:rPr>
      </w:pPr>
    </w:p>
    <w:p w14:paraId="5313E04B" w14:textId="6BA2DCFB" w:rsidR="00D0035D" w:rsidRPr="000A1D5D" w:rsidRDefault="00D0035D" w:rsidP="00D0035D">
      <w:pPr>
        <w:jc w:val="both"/>
        <w:rPr>
          <w:rFonts w:ascii="Sylfaen" w:hAnsi="Sylfaen"/>
          <w:b/>
          <w:sz w:val="24"/>
          <w:szCs w:val="24"/>
          <w:lang w:val="ka-GE"/>
        </w:rPr>
      </w:pPr>
      <w:r>
        <w:rPr>
          <w:rFonts w:ascii="Sylfaen" w:hAnsi="Sylfaen"/>
          <w:b/>
          <w:sz w:val="24"/>
          <w:szCs w:val="24"/>
          <w:lang w:val="ka-GE"/>
        </w:rPr>
        <w:t>დიაგრამა</w:t>
      </w:r>
      <w:r w:rsidRPr="000A1D5D">
        <w:rPr>
          <w:rFonts w:ascii="Sylfaen" w:hAnsi="Sylfaen"/>
          <w:b/>
          <w:sz w:val="24"/>
          <w:szCs w:val="24"/>
          <w:lang w:val="ka-GE"/>
        </w:rPr>
        <w:t>:</w:t>
      </w:r>
    </w:p>
    <w:p w14:paraId="368623B0" w14:textId="77777777" w:rsidR="00D0035D" w:rsidRDefault="00D0035D" w:rsidP="00FC1255">
      <w:pPr>
        <w:spacing w:line="360" w:lineRule="auto"/>
        <w:jc w:val="both"/>
        <w:rPr>
          <w:rFonts w:ascii="Sylfaen" w:hAnsi="Sylfaen"/>
          <w:sz w:val="24"/>
          <w:szCs w:val="24"/>
          <w:lang w:val="ka-GE"/>
        </w:rPr>
      </w:pPr>
    </w:p>
    <w:p w14:paraId="620481E4" w14:textId="7832B1DF" w:rsidR="00D0035D" w:rsidRPr="00D0035D" w:rsidRDefault="005C1D24" w:rsidP="00FC1255">
      <w:pPr>
        <w:spacing w:line="360" w:lineRule="auto"/>
        <w:jc w:val="both"/>
        <w:rPr>
          <w:rFonts w:ascii="Sylfaen" w:hAnsi="Sylfaen"/>
          <w:sz w:val="24"/>
          <w:szCs w:val="24"/>
          <w:lang w:val="ka-GE"/>
        </w:rPr>
      </w:pPr>
      <w:r>
        <w:rPr>
          <w:noProof/>
          <w:lang w:val="ru-RU" w:eastAsia="ru-RU"/>
        </w:rPr>
        <w:drawing>
          <wp:inline distT="0" distB="0" distL="0" distR="0" wp14:anchorId="4BDEA52F" wp14:editId="3773C894">
            <wp:extent cx="6152515" cy="25406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2540635"/>
                    </a:xfrm>
                    <a:prstGeom prst="rect">
                      <a:avLst/>
                    </a:prstGeom>
                  </pic:spPr>
                </pic:pic>
              </a:graphicData>
            </a:graphic>
          </wp:inline>
        </w:drawing>
      </w:r>
    </w:p>
    <w:p w14:paraId="6BD49D8D" w14:textId="77777777" w:rsidR="0000131F" w:rsidRDefault="0000131F" w:rsidP="00FC1255">
      <w:pPr>
        <w:spacing w:line="360" w:lineRule="auto"/>
        <w:jc w:val="both"/>
        <w:rPr>
          <w:rFonts w:ascii="Sylfaen" w:hAnsi="Sylfaen"/>
          <w:b/>
          <w:sz w:val="22"/>
          <w:szCs w:val="22"/>
          <w:lang w:val="ka-GE"/>
        </w:rPr>
      </w:pPr>
    </w:p>
    <w:p w14:paraId="14952756" w14:textId="77777777" w:rsidR="004E21EE" w:rsidRDefault="004E21EE" w:rsidP="00FC1255">
      <w:pPr>
        <w:spacing w:line="360" w:lineRule="auto"/>
        <w:jc w:val="both"/>
        <w:rPr>
          <w:rFonts w:ascii="Sylfaen" w:hAnsi="Sylfaen"/>
          <w:b/>
          <w:sz w:val="22"/>
          <w:szCs w:val="22"/>
          <w:lang w:val="ka-GE"/>
        </w:rPr>
      </w:pPr>
    </w:p>
    <w:p w14:paraId="3912D619" w14:textId="77777777" w:rsidR="004E21EE" w:rsidRDefault="004E21EE" w:rsidP="00FC1255">
      <w:pPr>
        <w:spacing w:line="360" w:lineRule="auto"/>
        <w:jc w:val="both"/>
        <w:rPr>
          <w:rFonts w:ascii="Sylfaen" w:hAnsi="Sylfaen"/>
          <w:b/>
          <w:sz w:val="22"/>
          <w:szCs w:val="22"/>
          <w:lang w:val="ka-GE"/>
        </w:rPr>
      </w:pPr>
    </w:p>
    <w:p w14:paraId="22AC5E57" w14:textId="77777777" w:rsidR="004E21EE" w:rsidRDefault="004E21EE" w:rsidP="00FC1255">
      <w:pPr>
        <w:spacing w:line="360" w:lineRule="auto"/>
        <w:jc w:val="both"/>
        <w:rPr>
          <w:rFonts w:ascii="Sylfaen" w:hAnsi="Sylfaen"/>
          <w:b/>
          <w:sz w:val="22"/>
          <w:szCs w:val="22"/>
          <w:lang w:val="ka-GE"/>
        </w:rPr>
      </w:pPr>
    </w:p>
    <w:p w14:paraId="49AC009A" w14:textId="77777777" w:rsidR="004E21EE" w:rsidRDefault="004E21EE" w:rsidP="00FC1255">
      <w:pPr>
        <w:spacing w:line="360" w:lineRule="auto"/>
        <w:jc w:val="both"/>
        <w:rPr>
          <w:rFonts w:ascii="Sylfaen" w:hAnsi="Sylfaen"/>
          <w:b/>
          <w:sz w:val="22"/>
          <w:szCs w:val="22"/>
          <w:lang w:val="ka-GE"/>
        </w:rPr>
      </w:pPr>
    </w:p>
    <w:p w14:paraId="0FE0C1E9" w14:textId="77777777" w:rsidR="00096792" w:rsidRDefault="00096792" w:rsidP="00FC1255">
      <w:pPr>
        <w:spacing w:line="360" w:lineRule="auto"/>
        <w:jc w:val="both"/>
        <w:rPr>
          <w:rFonts w:ascii="Sylfaen" w:hAnsi="Sylfaen"/>
          <w:b/>
          <w:sz w:val="22"/>
          <w:szCs w:val="22"/>
          <w:lang w:val="ka-GE"/>
        </w:rPr>
      </w:pPr>
    </w:p>
    <w:p w14:paraId="3C7BC277" w14:textId="77777777" w:rsidR="00096792" w:rsidRDefault="00096792" w:rsidP="00FC1255">
      <w:pPr>
        <w:spacing w:line="360" w:lineRule="auto"/>
        <w:jc w:val="both"/>
        <w:rPr>
          <w:rFonts w:ascii="Sylfaen" w:hAnsi="Sylfaen"/>
          <w:b/>
          <w:sz w:val="22"/>
          <w:szCs w:val="22"/>
          <w:lang w:val="ka-GE"/>
        </w:rPr>
      </w:pPr>
    </w:p>
    <w:p w14:paraId="72E01942" w14:textId="77777777" w:rsidR="00096792" w:rsidRDefault="00096792" w:rsidP="00FC1255">
      <w:pPr>
        <w:spacing w:line="360" w:lineRule="auto"/>
        <w:jc w:val="both"/>
        <w:rPr>
          <w:rFonts w:ascii="Sylfaen" w:hAnsi="Sylfaen"/>
          <w:b/>
          <w:sz w:val="22"/>
          <w:szCs w:val="22"/>
          <w:lang w:val="ka-GE"/>
        </w:rPr>
      </w:pPr>
    </w:p>
    <w:p w14:paraId="1A35E480" w14:textId="77777777" w:rsidR="00096792" w:rsidRDefault="00096792" w:rsidP="00FC1255">
      <w:pPr>
        <w:spacing w:line="360" w:lineRule="auto"/>
        <w:jc w:val="both"/>
        <w:rPr>
          <w:rFonts w:ascii="Sylfaen" w:hAnsi="Sylfaen"/>
          <w:b/>
          <w:sz w:val="22"/>
          <w:szCs w:val="22"/>
          <w:lang w:val="ka-GE"/>
        </w:rPr>
      </w:pPr>
    </w:p>
    <w:p w14:paraId="669FFB58" w14:textId="77777777" w:rsidR="004E21EE" w:rsidRDefault="004E21EE" w:rsidP="00FC1255">
      <w:pPr>
        <w:spacing w:line="360" w:lineRule="auto"/>
        <w:jc w:val="both"/>
        <w:rPr>
          <w:rFonts w:ascii="Sylfaen" w:hAnsi="Sylfaen"/>
          <w:b/>
          <w:sz w:val="22"/>
          <w:szCs w:val="22"/>
          <w:lang w:val="ka-GE"/>
        </w:rPr>
      </w:pPr>
    </w:p>
    <w:p w14:paraId="227A5249" w14:textId="77777777" w:rsidR="004E21EE" w:rsidRDefault="004E21EE" w:rsidP="00FC1255">
      <w:pPr>
        <w:spacing w:line="360" w:lineRule="auto"/>
        <w:jc w:val="both"/>
        <w:rPr>
          <w:rFonts w:ascii="Sylfaen" w:hAnsi="Sylfaen"/>
          <w:b/>
          <w:sz w:val="22"/>
          <w:szCs w:val="22"/>
          <w:lang w:val="ka-GE"/>
        </w:rPr>
      </w:pPr>
    </w:p>
    <w:p w14:paraId="49B382E6" w14:textId="77777777" w:rsidR="004E21EE" w:rsidRDefault="004E21EE" w:rsidP="00FC1255">
      <w:pPr>
        <w:spacing w:line="360" w:lineRule="auto"/>
        <w:jc w:val="both"/>
        <w:rPr>
          <w:rFonts w:ascii="Sylfaen" w:hAnsi="Sylfaen"/>
          <w:b/>
          <w:sz w:val="22"/>
          <w:szCs w:val="22"/>
          <w:lang w:val="ka-GE"/>
        </w:rPr>
      </w:pPr>
    </w:p>
    <w:p w14:paraId="06B19D3B" w14:textId="77777777" w:rsidR="004E21EE" w:rsidRDefault="004E21EE" w:rsidP="00FC1255">
      <w:pPr>
        <w:spacing w:line="360" w:lineRule="auto"/>
        <w:jc w:val="both"/>
        <w:rPr>
          <w:rFonts w:ascii="Sylfaen" w:hAnsi="Sylfaen"/>
          <w:b/>
          <w:sz w:val="22"/>
          <w:szCs w:val="22"/>
          <w:lang w:val="ka-GE"/>
        </w:rPr>
      </w:pPr>
    </w:p>
    <w:p w14:paraId="66E99495" w14:textId="77777777" w:rsidR="004E21EE" w:rsidRDefault="004E21EE" w:rsidP="00FC1255">
      <w:pPr>
        <w:spacing w:line="360" w:lineRule="auto"/>
        <w:jc w:val="both"/>
        <w:rPr>
          <w:rFonts w:ascii="Sylfaen" w:hAnsi="Sylfaen"/>
          <w:b/>
          <w:sz w:val="22"/>
          <w:szCs w:val="22"/>
          <w:lang w:val="ka-GE"/>
        </w:rPr>
      </w:pPr>
    </w:p>
    <w:p w14:paraId="29F60227" w14:textId="77777777" w:rsidR="004E21EE" w:rsidRDefault="004E21EE" w:rsidP="00FC1255">
      <w:pPr>
        <w:spacing w:line="360" w:lineRule="auto"/>
        <w:jc w:val="both"/>
        <w:rPr>
          <w:rFonts w:ascii="Sylfaen" w:hAnsi="Sylfaen"/>
          <w:b/>
          <w:sz w:val="22"/>
          <w:szCs w:val="22"/>
          <w:lang w:val="ka-GE"/>
        </w:rPr>
      </w:pPr>
    </w:p>
    <w:p w14:paraId="5DBD6CD4" w14:textId="77777777" w:rsidR="004E21EE" w:rsidRDefault="004E21EE" w:rsidP="00FC1255">
      <w:pPr>
        <w:spacing w:line="360" w:lineRule="auto"/>
        <w:jc w:val="both"/>
        <w:rPr>
          <w:rFonts w:ascii="Sylfaen" w:hAnsi="Sylfaen"/>
          <w:b/>
          <w:sz w:val="22"/>
          <w:szCs w:val="22"/>
          <w:lang w:val="ka-GE"/>
        </w:rPr>
      </w:pPr>
    </w:p>
    <w:p w14:paraId="555EA0FE" w14:textId="77777777" w:rsidR="004B7DE5" w:rsidRPr="000A1D5D" w:rsidRDefault="004B7DE5" w:rsidP="004B7DE5">
      <w:pPr>
        <w:jc w:val="both"/>
        <w:rPr>
          <w:rFonts w:ascii="Sylfaen" w:hAnsi="Sylfaen"/>
          <w:b/>
          <w:sz w:val="24"/>
          <w:szCs w:val="24"/>
          <w:lang w:val="ka-GE"/>
        </w:rPr>
      </w:pPr>
      <w:r w:rsidRPr="000A1D5D">
        <w:rPr>
          <w:rFonts w:ascii="Sylfaen" w:hAnsi="Sylfaen"/>
          <w:b/>
          <w:sz w:val="24"/>
          <w:szCs w:val="24"/>
          <w:lang w:val="ka-GE"/>
        </w:rPr>
        <w:lastRenderedPageBreak/>
        <w:t>ცხრილების სია:</w:t>
      </w:r>
    </w:p>
    <w:p w14:paraId="4AA93BB5" w14:textId="77777777" w:rsidR="0000131F" w:rsidRDefault="0000131F" w:rsidP="00FC1255">
      <w:pPr>
        <w:spacing w:line="360" w:lineRule="auto"/>
        <w:jc w:val="both"/>
        <w:rPr>
          <w:rFonts w:ascii="Sylfaen" w:hAnsi="Sylfaen"/>
          <w:sz w:val="22"/>
          <w:szCs w:val="22"/>
          <w:lang w:val="ka-GE"/>
        </w:rPr>
      </w:pPr>
    </w:p>
    <w:tbl>
      <w:tblPr>
        <w:tblStyle w:val="TableGrid"/>
        <w:tblW w:w="0" w:type="auto"/>
        <w:tblLook w:val="04A0" w:firstRow="1" w:lastRow="0" w:firstColumn="1" w:lastColumn="0" w:noHBand="0" w:noVBand="1"/>
      </w:tblPr>
      <w:tblGrid>
        <w:gridCol w:w="5094"/>
        <w:gridCol w:w="5094"/>
      </w:tblGrid>
      <w:tr w:rsidR="00F338FC" w:rsidRPr="00F338FC" w14:paraId="19AE5C4A" w14:textId="77777777" w:rsidTr="00F338FC">
        <w:tc>
          <w:tcPr>
            <w:tcW w:w="5094" w:type="dxa"/>
            <w:shd w:val="clear" w:color="auto" w:fill="4F81BD" w:themeFill="accent1"/>
          </w:tcPr>
          <w:p w14:paraId="2BEE0994" w14:textId="0EF8DB51" w:rsidR="00F338FC" w:rsidRPr="00F338FC" w:rsidRDefault="00F338FC" w:rsidP="00F338FC">
            <w:pPr>
              <w:autoSpaceDE w:val="0"/>
              <w:autoSpaceDN w:val="0"/>
              <w:adjustRightInd w:val="0"/>
              <w:spacing w:line="276" w:lineRule="auto"/>
              <w:jc w:val="center"/>
              <w:rPr>
                <w:rFonts w:ascii="Sylfaen" w:hAnsi="Sylfaen" w:cs="Consolas"/>
                <w:color w:val="FFFFFF" w:themeColor="background1"/>
                <w:lang w:val="ka-GE"/>
              </w:rPr>
            </w:pPr>
            <w:r w:rsidRPr="00F338FC">
              <w:rPr>
                <w:rFonts w:ascii="Sylfaen" w:hAnsi="Sylfaen" w:cs="Consolas"/>
                <w:color w:val="FFFFFF" w:themeColor="background1"/>
                <w:lang w:val="ka-GE"/>
              </w:rPr>
              <w:t>ცხრილის/ველის დასახელება</w:t>
            </w:r>
          </w:p>
        </w:tc>
        <w:tc>
          <w:tcPr>
            <w:tcW w:w="5094" w:type="dxa"/>
            <w:shd w:val="clear" w:color="auto" w:fill="4F81BD" w:themeFill="accent1"/>
          </w:tcPr>
          <w:p w14:paraId="65F240D7" w14:textId="6742DEF5" w:rsidR="00F338FC" w:rsidRPr="00F338FC" w:rsidRDefault="00F338FC" w:rsidP="00F338FC">
            <w:pPr>
              <w:autoSpaceDE w:val="0"/>
              <w:autoSpaceDN w:val="0"/>
              <w:adjustRightInd w:val="0"/>
              <w:spacing w:line="276" w:lineRule="auto"/>
              <w:jc w:val="center"/>
              <w:rPr>
                <w:rFonts w:ascii="Sylfaen" w:hAnsi="Sylfaen" w:cs="Consolas"/>
                <w:color w:val="FFFFFF" w:themeColor="background1"/>
                <w:lang w:val="ka-GE"/>
              </w:rPr>
            </w:pPr>
            <w:r w:rsidRPr="00F338FC">
              <w:rPr>
                <w:rFonts w:ascii="Sylfaen" w:hAnsi="Sylfaen" w:cs="Consolas"/>
                <w:color w:val="FFFFFF" w:themeColor="background1"/>
                <w:lang w:val="ka-GE"/>
              </w:rPr>
              <w:t>აღწერა</w:t>
            </w:r>
          </w:p>
        </w:tc>
      </w:tr>
      <w:tr w:rsidR="00F338FC" w:rsidRPr="00F338FC" w14:paraId="3359CC57" w14:textId="77777777" w:rsidTr="008B1328">
        <w:tc>
          <w:tcPr>
            <w:tcW w:w="5094" w:type="dxa"/>
            <w:shd w:val="clear" w:color="auto" w:fill="BFBFBF" w:themeFill="background1" w:themeFillShade="BF"/>
          </w:tcPr>
          <w:p w14:paraId="46BD5BA1" w14:textId="77777777" w:rsidR="00F338FC" w:rsidRPr="008B1328" w:rsidRDefault="00F338FC" w:rsidP="00CF0127">
            <w:pPr>
              <w:autoSpaceDE w:val="0"/>
              <w:autoSpaceDN w:val="0"/>
              <w:adjustRightInd w:val="0"/>
              <w:spacing w:line="360" w:lineRule="auto"/>
              <w:rPr>
                <w:rFonts w:ascii="Sylfaen" w:hAnsi="Sylfaen" w:cs="Consolas"/>
                <w:b/>
                <w:color w:val="auto"/>
                <w:sz w:val="19"/>
                <w:szCs w:val="19"/>
                <w:lang w:val="ka-GE"/>
              </w:rPr>
            </w:pPr>
            <w:r w:rsidRPr="008B1328">
              <w:rPr>
                <w:rFonts w:ascii="Consolas" w:hAnsi="Consolas" w:cs="Consolas"/>
                <w:b/>
                <w:color w:val="auto"/>
                <w:sz w:val="19"/>
                <w:szCs w:val="19"/>
                <w:lang w:val="ka-GE"/>
              </w:rPr>
              <w:t>CD_MobileIndexes</w:t>
            </w:r>
            <w:r w:rsidRPr="008B1328">
              <w:rPr>
                <w:rFonts w:ascii="Sylfaen" w:hAnsi="Sylfaen" w:cs="Consolas"/>
                <w:b/>
                <w:color w:val="auto"/>
                <w:sz w:val="19"/>
                <w:szCs w:val="19"/>
                <w:lang w:val="ka-GE"/>
              </w:rPr>
              <w:t xml:space="preserve"> </w:t>
            </w:r>
          </w:p>
        </w:tc>
        <w:tc>
          <w:tcPr>
            <w:tcW w:w="5094" w:type="dxa"/>
            <w:shd w:val="clear" w:color="auto" w:fill="BFBFBF" w:themeFill="background1" w:themeFillShade="BF"/>
          </w:tcPr>
          <w:p w14:paraId="69711C5B" w14:textId="77777777" w:rsidR="00F338FC" w:rsidRPr="008B1328" w:rsidRDefault="00F338FC" w:rsidP="00CF0127">
            <w:pPr>
              <w:autoSpaceDE w:val="0"/>
              <w:autoSpaceDN w:val="0"/>
              <w:adjustRightInd w:val="0"/>
              <w:spacing w:line="360" w:lineRule="auto"/>
              <w:rPr>
                <w:rFonts w:ascii="Consolas" w:hAnsi="Consolas" w:cs="Consolas"/>
                <w:b/>
                <w:color w:val="008080"/>
                <w:sz w:val="19"/>
                <w:szCs w:val="19"/>
                <w:lang w:val="ka-GE"/>
              </w:rPr>
            </w:pPr>
            <w:r w:rsidRPr="008B1328">
              <w:rPr>
                <w:rFonts w:ascii="Sylfaen" w:hAnsi="Sylfaen" w:cs="Consolas"/>
                <w:b/>
                <w:color w:val="000000" w:themeColor="text1"/>
                <w:sz w:val="19"/>
                <w:szCs w:val="19"/>
                <w:lang w:val="ka-GE"/>
              </w:rPr>
              <w:t xml:space="preserve"> მობილურის ნომრის ინდექსები</w:t>
            </w:r>
          </w:p>
        </w:tc>
      </w:tr>
      <w:tr w:rsidR="008B1328" w:rsidRPr="00F338FC" w14:paraId="03DDCE78" w14:textId="77777777" w:rsidTr="00F338FC">
        <w:tc>
          <w:tcPr>
            <w:tcW w:w="5094" w:type="dxa"/>
          </w:tcPr>
          <w:p w14:paraId="50F39D5E" w14:textId="087B2362" w:rsidR="008B1328" w:rsidRPr="00CA0374" w:rsidRDefault="008B1328" w:rsidP="000409C3">
            <w:pPr>
              <w:autoSpaceDE w:val="0"/>
              <w:autoSpaceDN w:val="0"/>
              <w:adjustRightInd w:val="0"/>
              <w:rPr>
                <w:rFonts w:ascii="Consolas" w:hAnsi="Consolas" w:cs="Consolas"/>
                <w:color w:val="008080"/>
                <w:sz w:val="19"/>
                <w:szCs w:val="19"/>
                <w:lang w:val="ka-GE"/>
              </w:rPr>
            </w:pPr>
            <w:r w:rsidRPr="00CA0374">
              <w:rPr>
                <w:rFonts w:ascii="Consolas" w:hAnsi="Consolas" w:cs="Consolas"/>
                <w:color w:val="auto"/>
                <w:sz w:val="19"/>
                <w:szCs w:val="19"/>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2CE90E7E" w14:textId="33C579CA" w:rsidR="008B1328" w:rsidRPr="00F338FC" w:rsidRDefault="0039736B" w:rsidP="00CF0127">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8B1328" w:rsidRPr="00F338FC" w14:paraId="3ADBCD8F" w14:textId="77777777" w:rsidTr="00F338FC">
        <w:tc>
          <w:tcPr>
            <w:tcW w:w="5094" w:type="dxa"/>
          </w:tcPr>
          <w:p w14:paraId="4B26D33A" w14:textId="097DAB00" w:rsidR="008B1328" w:rsidRPr="00CA0374" w:rsidRDefault="008B1328" w:rsidP="00BF70D1">
            <w:pPr>
              <w:autoSpaceDE w:val="0"/>
              <w:autoSpaceDN w:val="0"/>
              <w:adjustRightInd w:val="0"/>
              <w:rPr>
                <w:rFonts w:ascii="Consolas" w:hAnsi="Consolas" w:cs="Consolas"/>
                <w:color w:val="008080"/>
                <w:sz w:val="19"/>
                <w:szCs w:val="19"/>
              </w:rPr>
            </w:pPr>
            <w:r w:rsidRPr="00CA0374">
              <w:rPr>
                <w:rFonts w:ascii="Consolas" w:hAnsi="Consolas" w:cs="Consolas"/>
                <w:color w:val="auto"/>
                <w:sz w:val="19"/>
                <w:szCs w:val="19"/>
                <w:lang w:val="ka-GE"/>
              </w:rPr>
              <w:t>Value</w:t>
            </w:r>
            <w:r w:rsidR="00BF70D1" w:rsidRPr="00CA0374">
              <w:rPr>
                <w:rFonts w:ascii="Consolas" w:hAnsi="Consolas" w:cs="Consolas"/>
                <w:color w:val="auto"/>
                <w:sz w:val="19"/>
                <w:szCs w:val="19"/>
                <w:lang w:val="ka-GE"/>
              </w:rPr>
              <w:t xml:space="preserve"> [</w:t>
            </w:r>
            <w:r w:rsidR="00BF70D1" w:rsidRPr="00CA0374">
              <w:rPr>
                <w:rFonts w:ascii="Consolas" w:hAnsi="Consolas" w:cs="Consolas"/>
                <w:color w:val="008080"/>
                <w:sz w:val="19"/>
                <w:szCs w:val="19"/>
              </w:rPr>
              <w:t>int</w:t>
            </w:r>
            <w:r w:rsidR="00BF70D1" w:rsidRPr="00CA0374">
              <w:rPr>
                <w:rFonts w:ascii="Consolas" w:hAnsi="Consolas" w:cs="Consolas"/>
                <w:color w:val="auto"/>
                <w:sz w:val="19"/>
                <w:szCs w:val="19"/>
                <w:lang w:val="ka-GE"/>
              </w:rPr>
              <w:t>]</w:t>
            </w:r>
          </w:p>
        </w:tc>
        <w:tc>
          <w:tcPr>
            <w:tcW w:w="5094" w:type="dxa"/>
          </w:tcPr>
          <w:p w14:paraId="2B822540" w14:textId="21993293" w:rsidR="008B1328" w:rsidRPr="00F338FC" w:rsidRDefault="002C481E" w:rsidP="00CF0127">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მობილურის ინდექსი (599, 598...)</w:t>
            </w:r>
          </w:p>
        </w:tc>
      </w:tr>
      <w:tr w:rsidR="008B1328" w:rsidRPr="00F338FC" w14:paraId="5A294BAC" w14:textId="77777777" w:rsidTr="00F338FC">
        <w:tc>
          <w:tcPr>
            <w:tcW w:w="5094" w:type="dxa"/>
          </w:tcPr>
          <w:p w14:paraId="2A61C67E" w14:textId="720C89E1" w:rsidR="008B1328" w:rsidRPr="00CA0374" w:rsidRDefault="008B1328" w:rsidP="00BF70D1">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GeoOperatorName</w:t>
            </w:r>
            <w:r w:rsidR="00BF70D1" w:rsidRPr="00CA0374">
              <w:rPr>
                <w:rFonts w:ascii="Consolas" w:hAnsi="Consolas" w:cs="Consolas"/>
                <w:color w:val="auto"/>
                <w:sz w:val="19"/>
                <w:szCs w:val="19"/>
                <w:lang w:val="ka-GE"/>
              </w:rPr>
              <w:t xml:space="preserve"> [</w:t>
            </w:r>
            <w:r w:rsidR="00BF70D1" w:rsidRPr="00CA0374">
              <w:rPr>
                <w:rFonts w:ascii="Consolas" w:hAnsi="Consolas" w:cs="Consolas"/>
                <w:color w:val="008080"/>
                <w:sz w:val="19"/>
                <w:szCs w:val="19"/>
              </w:rPr>
              <w:t>nvarchar</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rPr>
              <w:t>100</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lang w:val="ka-GE"/>
              </w:rPr>
              <w:t>]</w:t>
            </w:r>
          </w:p>
        </w:tc>
        <w:tc>
          <w:tcPr>
            <w:tcW w:w="5094" w:type="dxa"/>
          </w:tcPr>
          <w:p w14:paraId="0408A186" w14:textId="462B2077" w:rsidR="008B1328" w:rsidRPr="00F338FC" w:rsidRDefault="00803625" w:rsidP="00CF0127">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ოპერატორის ქართული დასახელება</w:t>
            </w:r>
          </w:p>
        </w:tc>
      </w:tr>
      <w:tr w:rsidR="008B1328" w:rsidRPr="00F338FC" w14:paraId="4E926770" w14:textId="77777777" w:rsidTr="00F338FC">
        <w:tc>
          <w:tcPr>
            <w:tcW w:w="5094" w:type="dxa"/>
          </w:tcPr>
          <w:p w14:paraId="24C99695" w14:textId="765787FC" w:rsidR="008B1328" w:rsidRPr="00CA0374" w:rsidRDefault="008B1328" w:rsidP="00CF0127">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EngOperatorName</w:t>
            </w:r>
            <w:r w:rsidR="00BF70D1" w:rsidRPr="00CA0374">
              <w:rPr>
                <w:rFonts w:ascii="Consolas" w:hAnsi="Consolas" w:cs="Consolas"/>
                <w:color w:val="auto"/>
                <w:sz w:val="19"/>
                <w:szCs w:val="19"/>
                <w:lang w:val="ka-GE"/>
              </w:rPr>
              <w:t xml:space="preserve"> [</w:t>
            </w:r>
            <w:r w:rsidR="00BF70D1" w:rsidRPr="00CA0374">
              <w:rPr>
                <w:rFonts w:ascii="Consolas" w:hAnsi="Consolas" w:cs="Consolas"/>
                <w:color w:val="008080"/>
                <w:sz w:val="19"/>
                <w:szCs w:val="19"/>
              </w:rPr>
              <w:t>nvarchar</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rPr>
              <w:t>100</w:t>
            </w:r>
            <w:r w:rsidR="00BF70D1" w:rsidRPr="00CA0374">
              <w:rPr>
                <w:rFonts w:ascii="Consolas" w:hAnsi="Consolas" w:cs="Consolas"/>
                <w:color w:val="808080"/>
                <w:sz w:val="19"/>
                <w:szCs w:val="19"/>
              </w:rPr>
              <w:t>)</w:t>
            </w:r>
            <w:r w:rsidR="00BF70D1" w:rsidRPr="00CA0374">
              <w:rPr>
                <w:rFonts w:ascii="Consolas" w:hAnsi="Consolas" w:cs="Consolas"/>
                <w:color w:val="auto"/>
                <w:sz w:val="19"/>
                <w:szCs w:val="19"/>
                <w:lang w:val="ka-GE"/>
              </w:rPr>
              <w:t>]</w:t>
            </w:r>
          </w:p>
        </w:tc>
        <w:tc>
          <w:tcPr>
            <w:tcW w:w="5094" w:type="dxa"/>
          </w:tcPr>
          <w:p w14:paraId="64A2A49F" w14:textId="61B4BEB6" w:rsidR="008B1328" w:rsidRPr="00F338FC" w:rsidRDefault="00803625" w:rsidP="00803625">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ოპერატორის ინგლისური დასახელება</w:t>
            </w:r>
          </w:p>
        </w:tc>
      </w:tr>
      <w:tr w:rsidR="00861426" w:rsidRPr="00F338FC" w14:paraId="75FBB4B8" w14:textId="77777777" w:rsidTr="00F338FC">
        <w:tc>
          <w:tcPr>
            <w:tcW w:w="5094" w:type="dxa"/>
          </w:tcPr>
          <w:p w14:paraId="7165856A" w14:textId="514FB25D" w:rsidR="00861426" w:rsidRPr="00CA0374" w:rsidRDefault="00861426" w:rsidP="005B037F">
            <w:pPr>
              <w:autoSpaceDE w:val="0"/>
              <w:autoSpaceDN w:val="0"/>
              <w:adjustRightInd w:val="0"/>
              <w:rPr>
                <w:rFonts w:ascii="Consolas" w:hAnsi="Consolas" w:cs="Consolas"/>
                <w:color w:val="008080"/>
                <w:sz w:val="19"/>
                <w:szCs w:val="19"/>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5EBC39A1" w14:textId="287F6F23"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861426" w:rsidRPr="00F338FC" w14:paraId="653D5191" w14:textId="77777777" w:rsidTr="00F338FC">
        <w:tc>
          <w:tcPr>
            <w:tcW w:w="5094" w:type="dxa"/>
          </w:tcPr>
          <w:p w14:paraId="2DDF930E" w14:textId="747579C6"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75194372" w14:textId="41770153"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861426" w:rsidRPr="00F338FC" w14:paraId="6DE083E7" w14:textId="77777777" w:rsidTr="00F338FC">
        <w:tc>
          <w:tcPr>
            <w:tcW w:w="5094" w:type="dxa"/>
          </w:tcPr>
          <w:p w14:paraId="02173245" w14:textId="59CD9D4F"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4EF025A1" w14:textId="4E6644E0"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861426" w:rsidRPr="00F338FC" w14:paraId="787367FF" w14:textId="77777777" w:rsidTr="008B1328">
        <w:tc>
          <w:tcPr>
            <w:tcW w:w="5094" w:type="dxa"/>
            <w:shd w:val="clear" w:color="auto" w:fill="BFBFBF" w:themeFill="background1" w:themeFillShade="BF"/>
          </w:tcPr>
          <w:p w14:paraId="1700F40F" w14:textId="77777777" w:rsidR="00861426" w:rsidRPr="00CA0374" w:rsidRDefault="00861426" w:rsidP="00861426">
            <w:pPr>
              <w:autoSpaceDE w:val="0"/>
              <w:autoSpaceDN w:val="0"/>
              <w:adjustRightInd w:val="0"/>
              <w:spacing w:line="360" w:lineRule="auto"/>
              <w:rPr>
                <w:rFonts w:ascii="Consolas" w:hAnsi="Consolas" w:cs="Consolas"/>
                <w:b/>
                <w:color w:val="auto"/>
                <w:sz w:val="19"/>
                <w:szCs w:val="19"/>
                <w:lang w:val="ka-GE"/>
              </w:rPr>
            </w:pPr>
            <w:bookmarkStart w:id="38" w:name="OLE_LINK35"/>
            <w:bookmarkStart w:id="39" w:name="OLE_LINK36"/>
            <w:r w:rsidRPr="00CA0374">
              <w:rPr>
                <w:rFonts w:ascii="Consolas" w:hAnsi="Consolas" w:cs="Consolas"/>
                <w:b/>
                <w:color w:val="auto"/>
                <w:sz w:val="19"/>
                <w:szCs w:val="19"/>
                <w:lang w:val="ka-GE"/>
              </w:rPr>
              <w:t>CD_</w:t>
            </w:r>
            <w:bookmarkStart w:id="40" w:name="OLE_LINK34"/>
            <w:r w:rsidRPr="00CA0374">
              <w:rPr>
                <w:rFonts w:ascii="Consolas" w:hAnsi="Consolas" w:cs="Consolas"/>
                <w:b/>
                <w:color w:val="auto"/>
                <w:sz w:val="19"/>
                <w:szCs w:val="19"/>
                <w:lang w:val="ka-GE"/>
              </w:rPr>
              <w:t>Languages</w:t>
            </w:r>
            <w:bookmarkEnd w:id="38"/>
            <w:bookmarkEnd w:id="39"/>
            <w:r w:rsidRPr="00CA0374">
              <w:rPr>
                <w:rFonts w:ascii="Consolas" w:hAnsi="Consolas" w:cs="Consolas"/>
                <w:b/>
                <w:color w:val="auto"/>
                <w:sz w:val="19"/>
                <w:szCs w:val="19"/>
                <w:lang w:val="ka-GE"/>
              </w:rPr>
              <w:t xml:space="preserve"> </w:t>
            </w:r>
            <w:bookmarkEnd w:id="40"/>
          </w:p>
        </w:tc>
        <w:tc>
          <w:tcPr>
            <w:tcW w:w="5094" w:type="dxa"/>
            <w:shd w:val="clear" w:color="auto" w:fill="BFBFBF" w:themeFill="background1" w:themeFillShade="BF"/>
          </w:tcPr>
          <w:p w14:paraId="1A9F9DBF" w14:textId="77777777" w:rsidR="00861426" w:rsidRPr="008B1328" w:rsidRDefault="00861426" w:rsidP="00861426">
            <w:pPr>
              <w:autoSpaceDE w:val="0"/>
              <w:autoSpaceDN w:val="0"/>
              <w:adjustRightInd w:val="0"/>
              <w:spacing w:line="360" w:lineRule="auto"/>
              <w:rPr>
                <w:rFonts w:ascii="Sylfaen" w:hAnsi="Sylfaen" w:cs="Consolas"/>
                <w:b/>
                <w:color w:val="auto"/>
                <w:sz w:val="19"/>
                <w:szCs w:val="19"/>
                <w:lang w:val="ka-GE"/>
              </w:rPr>
            </w:pPr>
            <w:r w:rsidRPr="008B1328">
              <w:rPr>
                <w:rFonts w:ascii="Sylfaen" w:hAnsi="Sylfaen" w:cs="Consolas"/>
                <w:b/>
                <w:color w:val="auto"/>
                <w:sz w:val="19"/>
                <w:szCs w:val="19"/>
                <w:lang w:val="ka-GE"/>
              </w:rPr>
              <w:t xml:space="preserve"> ენები, რომლებზეც არის ნათარგმნი მოდულები</w:t>
            </w:r>
          </w:p>
        </w:tc>
      </w:tr>
      <w:tr w:rsidR="00861426" w:rsidRPr="00F338FC" w14:paraId="526B55AD" w14:textId="77777777" w:rsidTr="00F338FC">
        <w:tc>
          <w:tcPr>
            <w:tcW w:w="5094" w:type="dxa"/>
          </w:tcPr>
          <w:p w14:paraId="327A395D" w14:textId="68D02892"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15F77C61" w14:textId="6A754C08" w:rsidR="00861426" w:rsidRPr="00F338FC" w:rsidRDefault="00861426" w:rsidP="00861426">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861426" w:rsidRPr="00F338FC" w14:paraId="211EB506" w14:textId="77777777" w:rsidTr="00F338FC">
        <w:tc>
          <w:tcPr>
            <w:tcW w:w="5094" w:type="dxa"/>
          </w:tcPr>
          <w:p w14:paraId="007BD268" w14:textId="2E615281" w:rsidR="00861426" w:rsidRPr="00CA0374" w:rsidRDefault="00861426" w:rsidP="0009228B">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DisplayName</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294397AE" w14:textId="42EC602A" w:rsidR="00861426" w:rsidRPr="00F338FC" w:rsidRDefault="00B826D0" w:rsidP="006A73E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ენის დასახელება, რომელიც უნდა გამოჩნდეს ინტერფეის</w:t>
            </w:r>
            <w:r w:rsidR="006A73E4">
              <w:rPr>
                <w:rFonts w:ascii="Sylfaen" w:hAnsi="Sylfaen" w:cs="Consolas"/>
                <w:color w:val="000000" w:themeColor="text1"/>
                <w:sz w:val="19"/>
                <w:szCs w:val="19"/>
                <w:lang w:val="ka-GE"/>
              </w:rPr>
              <w:t>ზე</w:t>
            </w:r>
          </w:p>
        </w:tc>
      </w:tr>
      <w:tr w:rsidR="00861426" w:rsidRPr="00F338FC" w14:paraId="551207F1" w14:textId="77777777" w:rsidTr="00F338FC">
        <w:tc>
          <w:tcPr>
            <w:tcW w:w="5094" w:type="dxa"/>
          </w:tcPr>
          <w:p w14:paraId="1DBBA317" w14:textId="2E3867B8"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EngName</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426C7003" w14:textId="0DF78FCB" w:rsidR="00861426" w:rsidRPr="00F338FC" w:rsidRDefault="006A73E4" w:rsidP="00F1644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ენის ინგლისური დასახელება</w:t>
            </w:r>
            <w:r w:rsidR="00F16444">
              <w:rPr>
                <w:rFonts w:ascii="Sylfaen" w:hAnsi="Sylfaen" w:cs="Consolas"/>
                <w:color w:val="000000" w:themeColor="text1"/>
                <w:sz w:val="19"/>
                <w:szCs w:val="19"/>
                <w:lang w:val="ka-GE"/>
              </w:rPr>
              <w:t xml:space="preserve"> (</w:t>
            </w:r>
            <w:r w:rsidR="00F16444" w:rsidRPr="00F16444">
              <w:rPr>
                <w:rFonts w:ascii="Sylfaen" w:hAnsi="Sylfaen" w:cs="Consolas"/>
                <w:color w:val="000000" w:themeColor="text1"/>
                <w:sz w:val="19"/>
                <w:szCs w:val="19"/>
                <w:lang w:val="ka-GE"/>
              </w:rPr>
              <w:t>Georgian (Georgia)</w:t>
            </w:r>
            <w:r w:rsidR="00F16444">
              <w:rPr>
                <w:rFonts w:ascii="Sylfaen" w:hAnsi="Sylfaen" w:cs="Consolas"/>
                <w:color w:val="000000" w:themeColor="text1"/>
                <w:sz w:val="19"/>
                <w:szCs w:val="19"/>
                <w:lang w:val="ka-GE"/>
              </w:rPr>
              <w:t xml:space="preserve">, </w:t>
            </w:r>
            <w:r w:rsidR="00F16444" w:rsidRPr="00F16444">
              <w:rPr>
                <w:rFonts w:ascii="Sylfaen" w:hAnsi="Sylfaen" w:cs="Consolas"/>
                <w:color w:val="000000" w:themeColor="text1"/>
                <w:sz w:val="19"/>
                <w:szCs w:val="19"/>
                <w:lang w:val="ka-GE"/>
              </w:rPr>
              <w:t>Russian</w:t>
            </w:r>
            <w:r w:rsidR="00F16444">
              <w:rPr>
                <w:rFonts w:ascii="Sylfaen" w:hAnsi="Sylfaen" w:cs="Consolas"/>
                <w:color w:val="000000" w:themeColor="text1"/>
                <w:sz w:val="19"/>
                <w:szCs w:val="19"/>
                <w:lang w:val="ka-GE"/>
              </w:rPr>
              <w:t>)</w:t>
            </w:r>
          </w:p>
        </w:tc>
      </w:tr>
      <w:tr w:rsidR="00861426" w:rsidRPr="00F338FC" w14:paraId="6E42B46C" w14:textId="77777777" w:rsidTr="00F338FC">
        <w:tc>
          <w:tcPr>
            <w:tcW w:w="5094" w:type="dxa"/>
          </w:tcPr>
          <w:p w14:paraId="30A03610" w14:textId="44EFD223"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NativeName</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0D46C00F" w14:textId="25331546" w:rsidR="00861426" w:rsidRPr="00F338FC" w:rsidRDefault="00F16444" w:rsidP="00F1644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ენის ორიგინალური დასახელება (</w:t>
            </w:r>
            <w:r w:rsidRPr="00F16444">
              <w:rPr>
                <w:rFonts w:ascii="Sylfaen" w:hAnsi="Sylfaen" w:cs="Consolas"/>
                <w:color w:val="000000" w:themeColor="text1"/>
                <w:sz w:val="19"/>
                <w:szCs w:val="19"/>
                <w:lang w:val="ka-GE"/>
              </w:rPr>
              <w:t xml:space="preserve">ქართული </w:t>
            </w:r>
            <w:r>
              <w:rPr>
                <w:rFonts w:ascii="Sylfaen" w:hAnsi="Sylfaen" w:cs="Consolas"/>
                <w:color w:val="000000" w:themeColor="text1"/>
                <w:sz w:val="19"/>
                <w:szCs w:val="19"/>
                <w:lang w:val="ka-GE"/>
              </w:rPr>
              <w:t xml:space="preserve"> </w:t>
            </w:r>
            <w:r w:rsidRPr="00F16444">
              <w:rPr>
                <w:rFonts w:ascii="Sylfaen" w:hAnsi="Sylfaen" w:cs="Consolas"/>
                <w:color w:val="000000" w:themeColor="text1"/>
                <w:sz w:val="19"/>
                <w:szCs w:val="19"/>
                <w:lang w:val="ka-GE"/>
              </w:rPr>
              <w:t>საქართველო)</w:t>
            </w:r>
            <w:r>
              <w:rPr>
                <w:rFonts w:ascii="Sylfaen" w:hAnsi="Sylfaen" w:cs="Consolas"/>
                <w:color w:val="000000" w:themeColor="text1"/>
                <w:sz w:val="19"/>
                <w:szCs w:val="19"/>
                <w:lang w:val="ka-GE"/>
              </w:rPr>
              <w:t xml:space="preserve">, </w:t>
            </w:r>
            <w:r w:rsidRPr="00F16444">
              <w:rPr>
                <w:rFonts w:ascii="Sylfaen" w:hAnsi="Sylfaen" w:cs="Consolas"/>
                <w:color w:val="000000" w:themeColor="text1"/>
                <w:sz w:val="19"/>
                <w:szCs w:val="19"/>
                <w:lang w:val="ka-GE"/>
              </w:rPr>
              <w:t>Русский (Россия)</w:t>
            </w:r>
            <w:r>
              <w:rPr>
                <w:rFonts w:ascii="Sylfaen" w:hAnsi="Sylfaen" w:cs="Consolas"/>
                <w:color w:val="000000" w:themeColor="text1"/>
                <w:sz w:val="19"/>
                <w:szCs w:val="19"/>
                <w:lang w:val="ka-GE"/>
              </w:rPr>
              <w:t>)</w:t>
            </w:r>
          </w:p>
        </w:tc>
      </w:tr>
      <w:tr w:rsidR="00861426" w:rsidRPr="00BB5653" w14:paraId="223E516D" w14:textId="77777777" w:rsidTr="00F338FC">
        <w:tc>
          <w:tcPr>
            <w:tcW w:w="5094" w:type="dxa"/>
          </w:tcPr>
          <w:p w14:paraId="621E0310" w14:textId="3F5D6FD1" w:rsidR="00861426" w:rsidRPr="00CA0374" w:rsidRDefault="00861426" w:rsidP="00861426">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Pair</w:t>
            </w:r>
            <w:r w:rsidR="0009228B" w:rsidRPr="00CA0374">
              <w:rPr>
                <w:rFonts w:ascii="Consolas" w:hAnsi="Consolas" w:cs="Consolas"/>
                <w:color w:val="auto"/>
                <w:sz w:val="19"/>
                <w:szCs w:val="19"/>
                <w:lang w:val="ka-GE"/>
              </w:rPr>
              <w:t xml:space="preserve"> [</w:t>
            </w:r>
            <w:r w:rsidR="0009228B" w:rsidRPr="00CA0374">
              <w:rPr>
                <w:rFonts w:ascii="Consolas" w:hAnsi="Consolas" w:cs="Consolas"/>
                <w:color w:val="008080"/>
                <w:sz w:val="19"/>
                <w:szCs w:val="19"/>
              </w:rPr>
              <w:t>nvarchar</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rPr>
              <w:t>50</w:t>
            </w:r>
            <w:r w:rsidR="0009228B" w:rsidRPr="00CA0374">
              <w:rPr>
                <w:rFonts w:ascii="Consolas" w:hAnsi="Consolas" w:cs="Consolas"/>
                <w:color w:val="808080"/>
                <w:sz w:val="19"/>
                <w:szCs w:val="19"/>
              </w:rPr>
              <w:t>)</w:t>
            </w:r>
            <w:r w:rsidR="0009228B" w:rsidRPr="00CA0374">
              <w:rPr>
                <w:rFonts w:ascii="Consolas" w:hAnsi="Consolas" w:cs="Consolas"/>
                <w:color w:val="auto"/>
                <w:sz w:val="19"/>
                <w:szCs w:val="19"/>
                <w:lang w:val="ka-GE"/>
              </w:rPr>
              <w:t>]</w:t>
            </w:r>
          </w:p>
        </w:tc>
        <w:tc>
          <w:tcPr>
            <w:tcW w:w="5094" w:type="dxa"/>
          </w:tcPr>
          <w:p w14:paraId="34685980" w14:textId="53AF0D32" w:rsidR="00861426" w:rsidRPr="00F338FC" w:rsidRDefault="00FD764F" w:rsidP="00FD764F">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 xml:space="preserve">ენის იდენტიფიკატორი </w:t>
            </w:r>
            <w:r w:rsidRPr="00B4125D">
              <w:rPr>
                <w:rFonts w:ascii="Sylfaen" w:hAnsi="Sylfaen" w:cs="Consolas"/>
                <w:color w:val="000000" w:themeColor="text1"/>
                <w:sz w:val="19"/>
                <w:szCs w:val="19"/>
                <w:lang w:val="ka-GE"/>
              </w:rPr>
              <w:t xml:space="preserve">ISO </w:t>
            </w:r>
            <w:r>
              <w:rPr>
                <w:rFonts w:ascii="Sylfaen" w:hAnsi="Sylfaen" w:cs="Consolas"/>
                <w:color w:val="000000" w:themeColor="text1"/>
                <w:sz w:val="19"/>
                <w:szCs w:val="19"/>
                <w:lang w:val="ka-GE"/>
              </w:rPr>
              <w:t>სტანდარტის მიხედვით (</w:t>
            </w:r>
            <w:r w:rsidRPr="00FD764F">
              <w:rPr>
                <w:rFonts w:ascii="Sylfaen" w:hAnsi="Sylfaen" w:cs="Consolas"/>
                <w:color w:val="000000" w:themeColor="text1"/>
                <w:sz w:val="19"/>
                <w:szCs w:val="19"/>
                <w:lang w:val="ka-GE"/>
              </w:rPr>
              <w:t>ka-GE</w:t>
            </w:r>
            <w:r>
              <w:rPr>
                <w:rFonts w:ascii="Sylfaen" w:hAnsi="Sylfaen" w:cs="Consolas"/>
                <w:color w:val="000000" w:themeColor="text1"/>
                <w:sz w:val="19"/>
                <w:szCs w:val="19"/>
                <w:lang w:val="ka-GE"/>
              </w:rPr>
              <w:t xml:space="preserve">, </w:t>
            </w:r>
            <w:r w:rsidRPr="00B4125D">
              <w:rPr>
                <w:rFonts w:ascii="Sylfaen" w:hAnsi="Sylfaen" w:cs="Consolas"/>
                <w:color w:val="000000" w:themeColor="text1"/>
                <w:sz w:val="19"/>
                <w:szCs w:val="19"/>
                <w:lang w:val="ka-GE"/>
              </w:rPr>
              <w:t>ru</w:t>
            </w:r>
            <w:r>
              <w:rPr>
                <w:rFonts w:ascii="Sylfaen" w:hAnsi="Sylfaen" w:cs="Consolas"/>
                <w:color w:val="000000" w:themeColor="text1"/>
                <w:sz w:val="19"/>
                <w:szCs w:val="19"/>
                <w:lang w:val="ka-GE"/>
              </w:rPr>
              <w:t xml:space="preserve">, </w:t>
            </w:r>
            <w:r w:rsidRPr="00FD764F">
              <w:rPr>
                <w:rFonts w:ascii="Sylfaen" w:hAnsi="Sylfaen" w:cs="Consolas"/>
                <w:color w:val="000000" w:themeColor="text1"/>
                <w:sz w:val="19"/>
                <w:szCs w:val="19"/>
                <w:lang w:val="ka-GE"/>
              </w:rPr>
              <w:t>en-US</w:t>
            </w:r>
            <w:r>
              <w:rPr>
                <w:rFonts w:ascii="Sylfaen" w:hAnsi="Sylfaen" w:cs="Consolas"/>
                <w:color w:val="000000" w:themeColor="text1"/>
                <w:sz w:val="19"/>
                <w:szCs w:val="19"/>
                <w:lang w:val="ka-GE"/>
              </w:rPr>
              <w:t>)</w:t>
            </w:r>
          </w:p>
        </w:tc>
      </w:tr>
      <w:tr w:rsidR="00AC1471" w:rsidRPr="00F338FC" w14:paraId="21B5195D" w14:textId="77777777" w:rsidTr="00F338FC">
        <w:tc>
          <w:tcPr>
            <w:tcW w:w="5094" w:type="dxa"/>
          </w:tcPr>
          <w:p w14:paraId="3A584752" w14:textId="4018CD9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7B4E4A9" w14:textId="1A14C9A5"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0F09CFB2" w14:textId="77777777" w:rsidTr="00F338FC">
        <w:tc>
          <w:tcPr>
            <w:tcW w:w="5094" w:type="dxa"/>
          </w:tcPr>
          <w:p w14:paraId="7BFF9DF4" w14:textId="12951226"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85BA65C" w14:textId="2A8882E7"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2B1908D3" w14:textId="77777777" w:rsidTr="00F338FC">
        <w:tc>
          <w:tcPr>
            <w:tcW w:w="5094" w:type="dxa"/>
          </w:tcPr>
          <w:p w14:paraId="10D040E5" w14:textId="7BE5F6EB"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20565574" w14:textId="5212A817"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65BB2C5E" w14:textId="77777777" w:rsidTr="00EF7582">
        <w:tc>
          <w:tcPr>
            <w:tcW w:w="5094" w:type="dxa"/>
            <w:shd w:val="clear" w:color="auto" w:fill="BFBFBF" w:themeFill="background1" w:themeFillShade="BF"/>
          </w:tcPr>
          <w:p w14:paraId="74B94549"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CD_PhoneIndexTypes </w:t>
            </w:r>
          </w:p>
        </w:tc>
        <w:tc>
          <w:tcPr>
            <w:tcW w:w="5094" w:type="dxa"/>
            <w:shd w:val="clear" w:color="auto" w:fill="BFBFBF" w:themeFill="background1" w:themeFillShade="BF"/>
          </w:tcPr>
          <w:p w14:paraId="02A3ECAC"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სატელეფონო კოდების ტიპები (ქალაქის კოდი, მობილურის ინდექსი)</w:t>
            </w:r>
          </w:p>
        </w:tc>
      </w:tr>
      <w:tr w:rsidR="00AC1471" w:rsidRPr="00F338FC" w14:paraId="7229100B" w14:textId="77777777" w:rsidTr="00F338FC">
        <w:tc>
          <w:tcPr>
            <w:tcW w:w="5094" w:type="dxa"/>
          </w:tcPr>
          <w:p w14:paraId="218FD4AE" w14:textId="14B1508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25DEDF4B" w14:textId="51605491"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6FF02A59" w14:textId="77777777" w:rsidTr="00F338FC">
        <w:tc>
          <w:tcPr>
            <w:tcW w:w="5094" w:type="dxa"/>
          </w:tcPr>
          <w:p w14:paraId="27D65E40" w14:textId="10F590B1"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Name</w:t>
            </w:r>
            <w:r w:rsidR="00CC6C32" w:rsidRPr="00CA0374">
              <w:rPr>
                <w:rFonts w:ascii="Consolas" w:hAnsi="Consolas" w:cs="Consolas"/>
                <w:color w:val="auto"/>
                <w:sz w:val="19"/>
                <w:szCs w:val="19"/>
                <w:lang w:val="ka-GE"/>
              </w:rPr>
              <w:t xml:space="preserve"> [</w:t>
            </w:r>
            <w:r w:rsidR="00CC6C32" w:rsidRPr="00CA0374">
              <w:rPr>
                <w:rFonts w:ascii="Consolas" w:hAnsi="Consolas" w:cs="Consolas"/>
                <w:color w:val="008080"/>
                <w:sz w:val="19"/>
                <w:szCs w:val="19"/>
              </w:rPr>
              <w:t>nvarchar</w:t>
            </w:r>
            <w:r w:rsidR="00CC6C32" w:rsidRPr="00CA0374">
              <w:rPr>
                <w:rFonts w:ascii="Consolas" w:hAnsi="Consolas" w:cs="Consolas"/>
                <w:color w:val="808080"/>
                <w:sz w:val="19"/>
                <w:szCs w:val="19"/>
              </w:rPr>
              <w:t>(</w:t>
            </w:r>
            <w:r w:rsidR="00CC6C32" w:rsidRPr="00CA0374">
              <w:rPr>
                <w:rFonts w:ascii="Consolas" w:hAnsi="Consolas" w:cs="Consolas"/>
                <w:color w:val="auto"/>
                <w:sz w:val="19"/>
                <w:szCs w:val="19"/>
              </w:rPr>
              <w:t>50</w:t>
            </w:r>
            <w:r w:rsidR="00CC6C32" w:rsidRPr="00CA0374">
              <w:rPr>
                <w:rFonts w:ascii="Consolas" w:hAnsi="Consolas" w:cs="Consolas"/>
                <w:color w:val="808080"/>
                <w:sz w:val="19"/>
                <w:szCs w:val="19"/>
              </w:rPr>
              <w:t>)</w:t>
            </w:r>
            <w:r w:rsidR="00CC6C32" w:rsidRPr="00CA0374">
              <w:rPr>
                <w:rFonts w:ascii="Consolas" w:hAnsi="Consolas" w:cs="Consolas"/>
                <w:color w:val="auto"/>
                <w:sz w:val="19"/>
                <w:szCs w:val="19"/>
                <w:lang w:val="ka-GE"/>
              </w:rPr>
              <w:t>]</w:t>
            </w:r>
          </w:p>
        </w:tc>
        <w:tc>
          <w:tcPr>
            <w:tcW w:w="5094" w:type="dxa"/>
          </w:tcPr>
          <w:p w14:paraId="65EA7DFC" w14:textId="58AF30FE" w:rsidR="00AC1471" w:rsidRPr="00F338FC" w:rsidRDefault="0034594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კოდის ტიპის დასახელება</w:t>
            </w:r>
          </w:p>
        </w:tc>
      </w:tr>
      <w:tr w:rsidR="00AC1471" w:rsidRPr="00F338FC" w14:paraId="0760F4EE" w14:textId="77777777" w:rsidTr="00F338FC">
        <w:tc>
          <w:tcPr>
            <w:tcW w:w="5094" w:type="dxa"/>
          </w:tcPr>
          <w:p w14:paraId="2D1AD12F" w14:textId="403EA1A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78D7BC55" w14:textId="4A00FFE4"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3A6527C4" w14:textId="77777777" w:rsidTr="00F338FC">
        <w:tc>
          <w:tcPr>
            <w:tcW w:w="5094" w:type="dxa"/>
          </w:tcPr>
          <w:p w14:paraId="0C03FF92" w14:textId="3DCBC541"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0702C6E" w14:textId="2365BC93"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53789D6D" w14:textId="77777777" w:rsidTr="00F338FC">
        <w:tc>
          <w:tcPr>
            <w:tcW w:w="5094" w:type="dxa"/>
          </w:tcPr>
          <w:p w14:paraId="6FCB3AD9" w14:textId="4D5B1CB0"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29D9C0E" w14:textId="110018B7"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7409D7BF" w14:textId="77777777" w:rsidTr="00EF7582">
        <w:tc>
          <w:tcPr>
            <w:tcW w:w="5094" w:type="dxa"/>
            <w:shd w:val="clear" w:color="auto" w:fill="BFBFBF" w:themeFill="background1" w:themeFillShade="BF"/>
          </w:tcPr>
          <w:p w14:paraId="58A20098"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CD_PhoneIndexes </w:t>
            </w:r>
          </w:p>
        </w:tc>
        <w:tc>
          <w:tcPr>
            <w:tcW w:w="5094" w:type="dxa"/>
            <w:shd w:val="clear" w:color="auto" w:fill="BFBFBF" w:themeFill="background1" w:themeFillShade="BF"/>
          </w:tcPr>
          <w:p w14:paraId="59FDAE05"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სატელეფონო კოდები</w:t>
            </w:r>
          </w:p>
        </w:tc>
      </w:tr>
      <w:tr w:rsidR="00AC1471" w:rsidRPr="00F338FC" w14:paraId="11F6B14C" w14:textId="77777777" w:rsidTr="00F338FC">
        <w:tc>
          <w:tcPr>
            <w:tcW w:w="5094" w:type="dxa"/>
          </w:tcPr>
          <w:p w14:paraId="3BF671AE" w14:textId="716AABD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7873EA76" w14:textId="7799228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24010C54" w14:textId="77777777" w:rsidTr="00F338FC">
        <w:tc>
          <w:tcPr>
            <w:tcW w:w="5094" w:type="dxa"/>
          </w:tcPr>
          <w:p w14:paraId="737A724A" w14:textId="245074A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PhoneIndexTypeID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3B7F76E5" w14:textId="555DF5F6" w:rsidR="00AC1471" w:rsidRPr="00F338FC" w:rsidRDefault="00335662"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კოდების ტიპის იდენტიფიკატორი</w:t>
            </w:r>
          </w:p>
        </w:tc>
      </w:tr>
      <w:tr w:rsidR="00AC1471" w:rsidRPr="00F338FC" w14:paraId="2803FDBA" w14:textId="77777777" w:rsidTr="00F338FC">
        <w:tc>
          <w:tcPr>
            <w:tcW w:w="5094" w:type="dxa"/>
          </w:tcPr>
          <w:p w14:paraId="7B8BF2DB" w14:textId="22BE4E7F" w:rsidR="00AC1471" w:rsidRPr="00CA0374" w:rsidRDefault="00AC1471" w:rsidP="00981A43">
            <w:pPr>
              <w:autoSpaceDE w:val="0"/>
              <w:autoSpaceDN w:val="0"/>
              <w:adjustRightInd w:val="0"/>
              <w:rPr>
                <w:rFonts w:ascii="Consolas" w:hAnsi="Consolas" w:cs="Consolas"/>
                <w:color w:val="008080"/>
                <w:sz w:val="19"/>
                <w:szCs w:val="19"/>
              </w:rPr>
            </w:pPr>
            <w:r w:rsidRPr="00CA0374">
              <w:rPr>
                <w:rFonts w:ascii="Consolas" w:hAnsi="Consolas" w:cs="Consolas"/>
                <w:color w:val="auto"/>
                <w:sz w:val="19"/>
                <w:szCs w:val="19"/>
                <w:lang w:val="ka-GE"/>
              </w:rPr>
              <w:t>Value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int</w:t>
            </w:r>
            <w:r w:rsidR="00981A43" w:rsidRPr="00CA0374">
              <w:rPr>
                <w:rFonts w:ascii="Consolas" w:hAnsi="Consolas" w:cs="Consolas"/>
                <w:color w:val="auto"/>
                <w:sz w:val="19"/>
                <w:szCs w:val="19"/>
                <w:lang w:val="ka-GE"/>
              </w:rPr>
              <w:t>]</w:t>
            </w:r>
          </w:p>
        </w:tc>
        <w:tc>
          <w:tcPr>
            <w:tcW w:w="5094" w:type="dxa"/>
          </w:tcPr>
          <w:p w14:paraId="42F0B95D" w14:textId="0BFD660D" w:rsidR="00AC1471" w:rsidRPr="00F338FC" w:rsidRDefault="00335662"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კოდი</w:t>
            </w:r>
          </w:p>
        </w:tc>
      </w:tr>
      <w:tr w:rsidR="00AC1471" w:rsidRPr="00F338FC" w14:paraId="513284D8" w14:textId="77777777" w:rsidTr="00F338FC">
        <w:tc>
          <w:tcPr>
            <w:tcW w:w="5094" w:type="dxa"/>
          </w:tcPr>
          <w:p w14:paraId="06CED945" w14:textId="3D9756F9"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lastRenderedPageBreak/>
              <w:t>AreaID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4871CF82" w14:textId="21A0AB3C" w:rsidR="00AC1471" w:rsidRPr="00F338FC" w:rsidRDefault="00335662"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ტერიტორიული ერთეულის იდენტიფიკატორი</w:t>
            </w:r>
          </w:p>
        </w:tc>
      </w:tr>
      <w:tr w:rsidR="00AC1471" w:rsidRPr="00F338FC" w14:paraId="041C1224" w14:textId="77777777" w:rsidTr="00F338FC">
        <w:tc>
          <w:tcPr>
            <w:tcW w:w="5094" w:type="dxa"/>
          </w:tcPr>
          <w:p w14:paraId="13CA0D66" w14:textId="3B68701E"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4970B6A7" w14:textId="3C6FC31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4ACB642A" w14:textId="77777777" w:rsidTr="00F338FC">
        <w:tc>
          <w:tcPr>
            <w:tcW w:w="5094" w:type="dxa"/>
          </w:tcPr>
          <w:p w14:paraId="2E0BB080" w14:textId="30A2031E"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17EDC05" w14:textId="269D08DA"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0E4D4C27" w14:textId="77777777" w:rsidTr="00F338FC">
        <w:tc>
          <w:tcPr>
            <w:tcW w:w="5094" w:type="dxa"/>
          </w:tcPr>
          <w:p w14:paraId="78756AD8" w14:textId="525E7608"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4B90D522" w14:textId="71695A73"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125862DB" w14:textId="77777777" w:rsidTr="00EF7582">
        <w:tc>
          <w:tcPr>
            <w:tcW w:w="5094" w:type="dxa"/>
            <w:shd w:val="clear" w:color="auto" w:fill="BFBFBF" w:themeFill="background1" w:themeFillShade="BF"/>
          </w:tcPr>
          <w:p w14:paraId="004B1EA4"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CD_Area </w:t>
            </w:r>
          </w:p>
        </w:tc>
        <w:tc>
          <w:tcPr>
            <w:tcW w:w="5094" w:type="dxa"/>
            <w:shd w:val="clear" w:color="auto" w:fill="BFBFBF" w:themeFill="background1" w:themeFillShade="BF"/>
          </w:tcPr>
          <w:p w14:paraId="5CE32D94"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ტერიტორიული ერთეულები</w:t>
            </w:r>
          </w:p>
        </w:tc>
      </w:tr>
      <w:tr w:rsidR="00AC1471" w:rsidRPr="00F338FC" w14:paraId="67B000F8" w14:textId="77777777" w:rsidTr="00F338FC">
        <w:tc>
          <w:tcPr>
            <w:tcW w:w="5094" w:type="dxa"/>
          </w:tcPr>
          <w:p w14:paraId="6A84C73F" w14:textId="71F06C6A"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0409C3" w:rsidRPr="00CA0374">
              <w:rPr>
                <w:rFonts w:ascii="Consolas" w:hAnsi="Consolas" w:cs="Consolas"/>
                <w:color w:val="auto"/>
                <w:sz w:val="19"/>
                <w:szCs w:val="19"/>
                <w:lang w:val="ka-GE"/>
              </w:rPr>
              <w:t>]</w:t>
            </w:r>
          </w:p>
        </w:tc>
        <w:tc>
          <w:tcPr>
            <w:tcW w:w="5094" w:type="dxa"/>
          </w:tcPr>
          <w:p w14:paraId="02DCB247" w14:textId="5B79ADD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34DF9708" w14:textId="77777777" w:rsidTr="00F338FC">
        <w:tc>
          <w:tcPr>
            <w:tcW w:w="5094" w:type="dxa"/>
          </w:tcPr>
          <w:p w14:paraId="7E186ED3" w14:textId="1E6951E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OLD_ID</w:t>
            </w:r>
          </w:p>
        </w:tc>
        <w:tc>
          <w:tcPr>
            <w:tcW w:w="5094" w:type="dxa"/>
          </w:tcPr>
          <w:p w14:paraId="0A608BCB" w14:textId="3A374334" w:rsidR="00AC1471" w:rsidRPr="00F338FC" w:rsidRDefault="00036711"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იდენტიფიკატორი ჰესპერუსის ბაზაში</w:t>
            </w:r>
          </w:p>
        </w:tc>
      </w:tr>
      <w:tr w:rsidR="00AC1471" w:rsidRPr="00F338FC" w14:paraId="599D08B2" w14:textId="77777777" w:rsidTr="00F338FC">
        <w:tc>
          <w:tcPr>
            <w:tcW w:w="5094" w:type="dxa"/>
          </w:tcPr>
          <w:p w14:paraId="1B9E47DF" w14:textId="5628A392"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ParentID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9C1BB2" w:rsidRPr="00CA0374">
              <w:rPr>
                <w:rFonts w:ascii="Consolas" w:hAnsi="Consolas" w:cs="Consolas"/>
                <w:color w:val="auto"/>
                <w:sz w:val="19"/>
                <w:szCs w:val="19"/>
                <w:lang w:val="ka-GE"/>
              </w:rPr>
              <w:t>]</w:t>
            </w:r>
          </w:p>
        </w:tc>
        <w:tc>
          <w:tcPr>
            <w:tcW w:w="5094" w:type="dxa"/>
          </w:tcPr>
          <w:p w14:paraId="22380177" w14:textId="584B8921" w:rsidR="00AC1471" w:rsidRPr="00F338FC" w:rsidRDefault="00036711"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მშობელი ჩანაწერის (ტერიტორიული ერთულის) იდენტიფიკატორი</w:t>
            </w:r>
          </w:p>
        </w:tc>
      </w:tr>
      <w:tr w:rsidR="00AC1471" w:rsidRPr="00F338FC" w14:paraId="5021B5D8" w14:textId="77777777" w:rsidTr="00F338FC">
        <w:tc>
          <w:tcPr>
            <w:tcW w:w="5094" w:type="dxa"/>
          </w:tcPr>
          <w:p w14:paraId="2124D769" w14:textId="1A3765BE" w:rsidR="00AC1471" w:rsidRPr="00CA0374" w:rsidRDefault="00AC1471" w:rsidP="00981A43">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Code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rPr>
              <w:t>400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1D6894D0" w14:textId="646EB128"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შესაბამისი კოდი ჰესპერუსის ბაზაში</w:t>
            </w:r>
          </w:p>
        </w:tc>
      </w:tr>
      <w:tr w:rsidR="00AC1471" w:rsidRPr="00F338FC" w14:paraId="1652F99E" w14:textId="77777777" w:rsidTr="00F338FC">
        <w:tc>
          <w:tcPr>
            <w:tcW w:w="5094" w:type="dxa"/>
          </w:tcPr>
          <w:p w14:paraId="490654B5" w14:textId="6E3BABA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CraCode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rPr>
              <w:t>400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12EC8264" w14:textId="280B38B4" w:rsidR="00AC1471" w:rsidRPr="00F338FC" w:rsidRDefault="001B1844"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არ გამოიყენება</w:t>
            </w:r>
          </w:p>
        </w:tc>
      </w:tr>
      <w:tr w:rsidR="00AC1471" w:rsidRPr="00F338FC" w14:paraId="3955257C" w14:textId="77777777" w:rsidTr="00F338FC">
        <w:tc>
          <w:tcPr>
            <w:tcW w:w="5094" w:type="dxa"/>
          </w:tcPr>
          <w:p w14:paraId="7FA6BF18" w14:textId="2E905434" w:rsidR="00AC1471" w:rsidRPr="00CA0374" w:rsidRDefault="00AC1471" w:rsidP="00981A43">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GeoName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2</w:t>
            </w:r>
            <w:r w:rsidR="00981A43" w:rsidRPr="00CA0374">
              <w:rPr>
                <w:rFonts w:ascii="Consolas" w:hAnsi="Consolas" w:cs="Consolas"/>
                <w:color w:val="auto"/>
                <w:sz w:val="19"/>
                <w:szCs w:val="19"/>
              </w:rPr>
              <w:t>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3AFDE55E" w14:textId="42A3FC1A" w:rsidR="00AC1471" w:rsidRPr="00F338FC" w:rsidRDefault="001B1844"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ქართული დასახელება</w:t>
            </w:r>
          </w:p>
        </w:tc>
      </w:tr>
      <w:tr w:rsidR="00AC1471" w:rsidRPr="00F338FC" w14:paraId="41B2FD3B" w14:textId="77777777" w:rsidTr="00F338FC">
        <w:tc>
          <w:tcPr>
            <w:tcW w:w="5094" w:type="dxa"/>
          </w:tcPr>
          <w:p w14:paraId="33004C6D" w14:textId="6D691937" w:rsidR="00AC1471" w:rsidRPr="00CA0374" w:rsidRDefault="00AC1471" w:rsidP="00981A43">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EngName</w:t>
            </w:r>
            <w:r w:rsidR="00981A43" w:rsidRPr="00CA0374">
              <w:rPr>
                <w:rFonts w:ascii="Consolas" w:hAnsi="Consolas" w:cs="Consolas"/>
                <w:color w:val="auto"/>
                <w:sz w:val="19"/>
                <w:szCs w:val="19"/>
                <w:lang w:val="ka-GE"/>
              </w:rPr>
              <w:t xml:space="preserve"> [</w:t>
            </w:r>
            <w:r w:rsidR="00981A43" w:rsidRPr="00CA0374">
              <w:rPr>
                <w:rFonts w:ascii="Consolas" w:hAnsi="Consolas" w:cs="Consolas"/>
                <w:color w:val="008080"/>
                <w:sz w:val="19"/>
                <w:szCs w:val="19"/>
              </w:rPr>
              <w:t>nvarchar</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2</w:t>
            </w:r>
            <w:r w:rsidR="00981A43" w:rsidRPr="00CA0374">
              <w:rPr>
                <w:rFonts w:ascii="Consolas" w:hAnsi="Consolas" w:cs="Consolas"/>
                <w:color w:val="auto"/>
                <w:sz w:val="19"/>
                <w:szCs w:val="19"/>
              </w:rPr>
              <w:t>00</w:t>
            </w:r>
            <w:r w:rsidR="00981A43" w:rsidRPr="00CA0374">
              <w:rPr>
                <w:rFonts w:ascii="Consolas" w:hAnsi="Consolas" w:cs="Consolas"/>
                <w:color w:val="808080"/>
                <w:sz w:val="19"/>
                <w:szCs w:val="19"/>
              </w:rPr>
              <w:t>)</w:t>
            </w:r>
            <w:r w:rsidR="00981A43" w:rsidRPr="00CA0374">
              <w:rPr>
                <w:rFonts w:ascii="Consolas" w:hAnsi="Consolas" w:cs="Consolas"/>
                <w:color w:val="auto"/>
                <w:sz w:val="19"/>
                <w:szCs w:val="19"/>
                <w:lang w:val="ka-GE"/>
              </w:rPr>
              <w:t>]</w:t>
            </w:r>
          </w:p>
        </w:tc>
        <w:tc>
          <w:tcPr>
            <w:tcW w:w="5094" w:type="dxa"/>
          </w:tcPr>
          <w:p w14:paraId="2D80CFDC" w14:textId="058F4598"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ინგლისური დასახელება</w:t>
            </w:r>
          </w:p>
        </w:tc>
      </w:tr>
      <w:tr w:rsidR="00AC1471" w:rsidRPr="00F338FC" w14:paraId="083ABF69" w14:textId="77777777" w:rsidTr="00F338FC">
        <w:tc>
          <w:tcPr>
            <w:tcW w:w="5094" w:type="dxa"/>
          </w:tcPr>
          <w:p w14:paraId="7C6CE5A6" w14:textId="627EACB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TypeID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9C1BB2" w:rsidRPr="00CA0374">
              <w:rPr>
                <w:rFonts w:ascii="Consolas" w:hAnsi="Consolas" w:cs="Consolas"/>
                <w:color w:val="auto"/>
                <w:sz w:val="19"/>
                <w:szCs w:val="19"/>
                <w:lang w:val="ka-GE"/>
              </w:rPr>
              <w:t>]</w:t>
            </w:r>
          </w:p>
        </w:tc>
        <w:tc>
          <w:tcPr>
            <w:tcW w:w="5094" w:type="dxa"/>
          </w:tcPr>
          <w:p w14:paraId="78B30E5B" w14:textId="646D8792"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ტერიტორიული ერთეულის ტიპის იდენტიფიკატორი</w:t>
            </w:r>
          </w:p>
        </w:tc>
      </w:tr>
      <w:tr w:rsidR="00AC1471" w:rsidRPr="00F338FC" w14:paraId="0A48E188" w14:textId="77777777" w:rsidTr="00F338FC">
        <w:tc>
          <w:tcPr>
            <w:tcW w:w="5094" w:type="dxa"/>
          </w:tcPr>
          <w:p w14:paraId="1FDEB042" w14:textId="0CE2EC79"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3D1C85E1" w14:textId="3FF6DB3E"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10C52BF6" w14:textId="77777777" w:rsidTr="00F338FC">
        <w:tc>
          <w:tcPr>
            <w:tcW w:w="5094" w:type="dxa"/>
          </w:tcPr>
          <w:p w14:paraId="389FE6E4" w14:textId="7896901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969894D" w14:textId="7C45C318"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0394CF0E" w14:textId="77777777" w:rsidTr="00F338FC">
        <w:tc>
          <w:tcPr>
            <w:tcW w:w="5094" w:type="dxa"/>
          </w:tcPr>
          <w:p w14:paraId="58F300DB" w14:textId="4322635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7D74C41F" w14:textId="1B5A6D4D"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F338FC" w14:paraId="64BC4328" w14:textId="77777777" w:rsidTr="00F338FC">
        <w:tc>
          <w:tcPr>
            <w:tcW w:w="5094" w:type="dxa"/>
          </w:tcPr>
          <w:p w14:paraId="24DEC86C" w14:textId="1207758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NewCode</w:t>
            </w:r>
          </w:p>
        </w:tc>
        <w:tc>
          <w:tcPr>
            <w:tcW w:w="5094" w:type="dxa"/>
          </w:tcPr>
          <w:p w14:paraId="11BB97D3" w14:textId="4CA772CA" w:rsidR="00AC1471" w:rsidRPr="00F338FC" w:rsidRDefault="001B1844" w:rsidP="001B1844">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შესაბამისი კოდი სამოქალაქო რეესტრში</w:t>
            </w:r>
          </w:p>
        </w:tc>
      </w:tr>
      <w:tr w:rsidR="00AC1471" w:rsidRPr="00EF7582" w14:paraId="38E207B8" w14:textId="77777777" w:rsidTr="00EF7582">
        <w:tc>
          <w:tcPr>
            <w:tcW w:w="5094" w:type="dxa"/>
            <w:shd w:val="clear" w:color="auto" w:fill="BFBFBF" w:themeFill="background1" w:themeFillShade="BF"/>
          </w:tcPr>
          <w:p w14:paraId="63D5367C"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CD_AreaTypes </w:t>
            </w:r>
          </w:p>
        </w:tc>
        <w:tc>
          <w:tcPr>
            <w:tcW w:w="5094" w:type="dxa"/>
            <w:shd w:val="clear" w:color="auto" w:fill="BFBFBF" w:themeFill="background1" w:themeFillShade="BF"/>
          </w:tcPr>
          <w:p w14:paraId="05982577"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ტერიტორიული ერთეულების ტიპები</w:t>
            </w:r>
          </w:p>
        </w:tc>
      </w:tr>
      <w:tr w:rsidR="00AC1471" w:rsidRPr="00F338FC" w14:paraId="7B815BA9" w14:textId="77777777" w:rsidTr="00F338FC">
        <w:tc>
          <w:tcPr>
            <w:tcW w:w="5094" w:type="dxa"/>
          </w:tcPr>
          <w:p w14:paraId="5B7E5296" w14:textId="1B6E1C1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9C1BB2" w:rsidRPr="00CA0374">
              <w:rPr>
                <w:rFonts w:ascii="Consolas" w:hAnsi="Consolas" w:cs="Consolas"/>
                <w:color w:val="auto"/>
                <w:sz w:val="19"/>
                <w:szCs w:val="19"/>
                <w:lang w:val="ka-GE"/>
              </w:rPr>
              <w:t>]</w:t>
            </w:r>
          </w:p>
        </w:tc>
        <w:tc>
          <w:tcPr>
            <w:tcW w:w="5094" w:type="dxa"/>
          </w:tcPr>
          <w:p w14:paraId="18331A37" w14:textId="660FD159"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7892EDF8" w14:textId="77777777" w:rsidTr="00F338FC">
        <w:tc>
          <w:tcPr>
            <w:tcW w:w="5094" w:type="dxa"/>
          </w:tcPr>
          <w:p w14:paraId="6516A4A4" w14:textId="0E42BCD3" w:rsidR="00AC1471" w:rsidRPr="00CA0374" w:rsidRDefault="00AC1471" w:rsidP="00662FCB">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GeoName</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nvarchar</w:t>
            </w:r>
            <w:r w:rsidR="00662FCB" w:rsidRPr="00CA0374">
              <w:rPr>
                <w:rFonts w:ascii="Consolas" w:hAnsi="Consolas" w:cs="Consolas"/>
                <w:color w:val="808080"/>
                <w:sz w:val="19"/>
                <w:szCs w:val="19"/>
              </w:rPr>
              <w:t>(</w:t>
            </w:r>
            <w:r w:rsidR="00662FCB" w:rsidRPr="00CA0374">
              <w:rPr>
                <w:rFonts w:ascii="Consolas" w:hAnsi="Consolas" w:cs="Consolas"/>
                <w:color w:val="808080"/>
                <w:sz w:val="19"/>
                <w:szCs w:val="19"/>
                <w:lang w:val="ka-GE"/>
              </w:rPr>
              <w:t>1</w:t>
            </w:r>
            <w:r w:rsidR="00662FCB" w:rsidRPr="00CA0374">
              <w:rPr>
                <w:rFonts w:ascii="Consolas" w:hAnsi="Consolas" w:cs="Consolas"/>
                <w:color w:val="auto"/>
                <w:sz w:val="19"/>
                <w:szCs w:val="19"/>
              </w:rPr>
              <w:t>00</w:t>
            </w:r>
            <w:r w:rsidR="00662FCB" w:rsidRPr="00CA0374">
              <w:rPr>
                <w:rFonts w:ascii="Consolas" w:hAnsi="Consolas" w:cs="Consolas"/>
                <w:color w:val="808080"/>
                <w:sz w:val="19"/>
                <w:szCs w:val="19"/>
              </w:rPr>
              <w:t>)</w:t>
            </w:r>
            <w:r w:rsidR="00662FCB" w:rsidRPr="00CA0374">
              <w:rPr>
                <w:rFonts w:ascii="Consolas" w:hAnsi="Consolas" w:cs="Consolas"/>
                <w:color w:val="auto"/>
                <w:sz w:val="19"/>
                <w:szCs w:val="19"/>
                <w:lang w:val="ka-GE"/>
              </w:rPr>
              <w:t>]</w:t>
            </w:r>
          </w:p>
        </w:tc>
        <w:tc>
          <w:tcPr>
            <w:tcW w:w="5094" w:type="dxa"/>
          </w:tcPr>
          <w:p w14:paraId="30B706F7" w14:textId="27C4CAED"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ქართული დასახელება</w:t>
            </w:r>
          </w:p>
        </w:tc>
      </w:tr>
      <w:tr w:rsidR="00AC1471" w:rsidRPr="00F338FC" w14:paraId="4A946CB7" w14:textId="77777777" w:rsidTr="00F338FC">
        <w:tc>
          <w:tcPr>
            <w:tcW w:w="5094" w:type="dxa"/>
          </w:tcPr>
          <w:p w14:paraId="0C52CAC7" w14:textId="4B713A7D" w:rsidR="00AC1471" w:rsidRPr="00CA0374" w:rsidRDefault="00AC1471" w:rsidP="00662FCB">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EngName</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nvarchar</w:t>
            </w:r>
            <w:r w:rsidR="00662FCB" w:rsidRPr="00CA0374">
              <w:rPr>
                <w:rFonts w:ascii="Consolas" w:hAnsi="Consolas" w:cs="Consolas"/>
                <w:color w:val="808080"/>
                <w:sz w:val="19"/>
                <w:szCs w:val="19"/>
              </w:rPr>
              <w:t>(</w:t>
            </w:r>
            <w:r w:rsidR="00662FCB" w:rsidRPr="00CA0374">
              <w:rPr>
                <w:rFonts w:ascii="Consolas" w:hAnsi="Consolas" w:cs="Consolas"/>
                <w:color w:val="auto"/>
                <w:sz w:val="19"/>
                <w:szCs w:val="19"/>
                <w:lang w:val="ka-GE"/>
              </w:rPr>
              <w:t>1</w:t>
            </w:r>
            <w:r w:rsidR="00662FCB" w:rsidRPr="00CA0374">
              <w:rPr>
                <w:rFonts w:ascii="Consolas" w:hAnsi="Consolas" w:cs="Consolas"/>
                <w:color w:val="auto"/>
                <w:sz w:val="19"/>
                <w:szCs w:val="19"/>
              </w:rPr>
              <w:t>00</w:t>
            </w:r>
            <w:r w:rsidR="00662FCB" w:rsidRPr="00CA0374">
              <w:rPr>
                <w:rFonts w:ascii="Consolas" w:hAnsi="Consolas" w:cs="Consolas"/>
                <w:color w:val="808080"/>
                <w:sz w:val="19"/>
                <w:szCs w:val="19"/>
              </w:rPr>
              <w:t>)</w:t>
            </w:r>
            <w:r w:rsidR="00662FCB" w:rsidRPr="00CA0374">
              <w:rPr>
                <w:rFonts w:ascii="Consolas" w:hAnsi="Consolas" w:cs="Consolas"/>
                <w:color w:val="auto"/>
                <w:sz w:val="19"/>
                <w:szCs w:val="19"/>
                <w:lang w:val="ka-GE"/>
              </w:rPr>
              <w:t>]</w:t>
            </w:r>
          </w:p>
        </w:tc>
        <w:tc>
          <w:tcPr>
            <w:tcW w:w="5094" w:type="dxa"/>
          </w:tcPr>
          <w:p w14:paraId="5F39E1B3" w14:textId="760B0421"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ინგლისური დასახელება</w:t>
            </w:r>
          </w:p>
        </w:tc>
      </w:tr>
      <w:tr w:rsidR="00AC1471" w:rsidRPr="00F338FC" w14:paraId="6A6514DC" w14:textId="77777777" w:rsidTr="00F338FC">
        <w:tc>
          <w:tcPr>
            <w:tcW w:w="5094" w:type="dxa"/>
          </w:tcPr>
          <w:p w14:paraId="1AC32B6B" w14:textId="185ACC9B"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Code</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int</w:t>
            </w:r>
            <w:r w:rsidR="00662FCB" w:rsidRPr="00CA0374">
              <w:rPr>
                <w:rFonts w:ascii="Consolas" w:hAnsi="Consolas" w:cs="Consolas"/>
                <w:color w:val="auto"/>
                <w:sz w:val="19"/>
                <w:szCs w:val="19"/>
                <w:lang w:val="ka-GE"/>
              </w:rPr>
              <w:t>]</w:t>
            </w:r>
          </w:p>
        </w:tc>
        <w:tc>
          <w:tcPr>
            <w:tcW w:w="5094" w:type="dxa"/>
          </w:tcPr>
          <w:p w14:paraId="4C656F21" w14:textId="1FAA6A3D"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უნიკალური კოდი</w:t>
            </w:r>
          </w:p>
        </w:tc>
      </w:tr>
      <w:tr w:rsidR="00AC1471" w:rsidRPr="00F338FC" w14:paraId="33EE594D" w14:textId="77777777" w:rsidTr="00F338FC">
        <w:tc>
          <w:tcPr>
            <w:tcW w:w="5094" w:type="dxa"/>
          </w:tcPr>
          <w:p w14:paraId="52A4F6A2" w14:textId="6E681698"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Level</w:t>
            </w:r>
            <w:r w:rsidR="00662FCB" w:rsidRPr="00CA0374">
              <w:rPr>
                <w:rFonts w:ascii="Consolas" w:hAnsi="Consolas" w:cs="Consolas"/>
                <w:color w:val="auto"/>
                <w:sz w:val="19"/>
                <w:szCs w:val="19"/>
                <w:lang w:val="ka-GE"/>
              </w:rPr>
              <w:t xml:space="preserve"> [</w:t>
            </w:r>
            <w:r w:rsidR="00662FCB" w:rsidRPr="00CA0374">
              <w:rPr>
                <w:rFonts w:ascii="Consolas" w:hAnsi="Consolas" w:cs="Consolas"/>
                <w:color w:val="008080"/>
                <w:sz w:val="19"/>
                <w:szCs w:val="19"/>
              </w:rPr>
              <w:t>int</w:t>
            </w:r>
            <w:r w:rsidR="00662FCB" w:rsidRPr="00CA0374">
              <w:rPr>
                <w:rFonts w:ascii="Consolas" w:hAnsi="Consolas" w:cs="Consolas"/>
                <w:color w:val="auto"/>
                <w:sz w:val="19"/>
                <w:szCs w:val="19"/>
                <w:lang w:val="ka-GE"/>
              </w:rPr>
              <w:t>]</w:t>
            </w:r>
          </w:p>
        </w:tc>
        <w:tc>
          <w:tcPr>
            <w:tcW w:w="5094" w:type="dxa"/>
          </w:tcPr>
          <w:p w14:paraId="1D968EBB" w14:textId="716E6BC7" w:rsidR="00AC1471" w:rsidRPr="00F338FC" w:rsidRDefault="000C274A"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რიგითი ნომერი იერარქიაში (</w:t>
            </w:r>
            <w:r w:rsidRPr="000C274A">
              <w:rPr>
                <w:rFonts w:ascii="Sylfaen" w:hAnsi="Sylfaen" w:cs="Consolas"/>
                <w:color w:val="000000" w:themeColor="text1"/>
                <w:sz w:val="19"/>
                <w:szCs w:val="19"/>
                <w:lang w:val="ka-GE"/>
              </w:rPr>
              <w:t>ქვეყანა</w:t>
            </w:r>
            <w:r>
              <w:rPr>
                <w:rFonts w:ascii="Sylfaen" w:hAnsi="Sylfaen" w:cs="Consolas"/>
                <w:color w:val="000000" w:themeColor="text1"/>
                <w:sz w:val="19"/>
                <w:szCs w:val="19"/>
                <w:lang w:val="ka-GE"/>
              </w:rPr>
              <w:t xml:space="preserve"> - 1, </w:t>
            </w:r>
            <w:r w:rsidRPr="000C274A">
              <w:rPr>
                <w:rFonts w:ascii="Sylfaen" w:hAnsi="Sylfaen" w:cs="Consolas"/>
                <w:color w:val="000000" w:themeColor="text1"/>
                <w:sz w:val="19"/>
                <w:szCs w:val="19"/>
                <w:lang w:val="ka-GE"/>
              </w:rPr>
              <w:t>რეგიონი</w:t>
            </w:r>
            <w:r>
              <w:rPr>
                <w:rFonts w:ascii="Sylfaen" w:hAnsi="Sylfaen" w:cs="Consolas"/>
                <w:color w:val="000000" w:themeColor="text1"/>
                <w:sz w:val="19"/>
                <w:szCs w:val="19"/>
                <w:lang w:val="ka-GE"/>
              </w:rPr>
              <w:t xml:space="preserve"> - 2, </w:t>
            </w:r>
            <w:r w:rsidRPr="000C274A">
              <w:rPr>
                <w:rFonts w:ascii="Sylfaen" w:hAnsi="Sylfaen" w:cs="Consolas"/>
                <w:color w:val="000000" w:themeColor="text1"/>
                <w:sz w:val="19"/>
                <w:szCs w:val="19"/>
                <w:lang w:val="ka-GE"/>
              </w:rPr>
              <w:t>მუნიციპალიტეტი</w:t>
            </w:r>
            <w:r>
              <w:rPr>
                <w:rFonts w:ascii="Sylfaen" w:hAnsi="Sylfaen" w:cs="Consolas"/>
                <w:color w:val="000000" w:themeColor="text1"/>
                <w:sz w:val="19"/>
                <w:szCs w:val="19"/>
                <w:lang w:val="ka-GE"/>
              </w:rPr>
              <w:t xml:space="preserve"> - 3 ...)</w:t>
            </w:r>
          </w:p>
        </w:tc>
      </w:tr>
      <w:tr w:rsidR="00AC1471" w:rsidRPr="00F338FC" w14:paraId="740A88EC" w14:textId="77777777" w:rsidTr="00F338FC">
        <w:tc>
          <w:tcPr>
            <w:tcW w:w="5094" w:type="dxa"/>
          </w:tcPr>
          <w:p w14:paraId="0987613B" w14:textId="19493DF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29A9D985" w14:textId="0F40908C"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4616F737" w14:textId="77777777" w:rsidTr="00F338FC">
        <w:tc>
          <w:tcPr>
            <w:tcW w:w="5094" w:type="dxa"/>
          </w:tcPr>
          <w:p w14:paraId="69DE37BB" w14:textId="29DC271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0D0CFB72" w14:textId="3AF6114B"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2A3B6D6B" w14:textId="77777777" w:rsidTr="00F338FC">
        <w:tc>
          <w:tcPr>
            <w:tcW w:w="5094" w:type="dxa"/>
          </w:tcPr>
          <w:p w14:paraId="17800AF0" w14:textId="7DD58EAC"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26306911" w14:textId="0D023A33"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r w:rsidR="00AC1471" w:rsidRPr="00EF7582" w14:paraId="329A1A0E" w14:textId="77777777" w:rsidTr="00EF7582">
        <w:tc>
          <w:tcPr>
            <w:tcW w:w="5094" w:type="dxa"/>
            <w:shd w:val="clear" w:color="auto" w:fill="BFBFBF" w:themeFill="background1" w:themeFillShade="BF"/>
          </w:tcPr>
          <w:p w14:paraId="524EEE3E" w14:textId="77777777" w:rsidR="00AC1471" w:rsidRPr="00CA0374" w:rsidRDefault="00AC1471" w:rsidP="00AC1471">
            <w:pPr>
              <w:autoSpaceDE w:val="0"/>
              <w:autoSpaceDN w:val="0"/>
              <w:adjustRightInd w:val="0"/>
              <w:spacing w:line="360" w:lineRule="auto"/>
              <w:rPr>
                <w:rFonts w:ascii="Consolas" w:hAnsi="Consolas" w:cs="Consolas"/>
                <w:b/>
                <w:color w:val="auto"/>
                <w:sz w:val="19"/>
                <w:szCs w:val="19"/>
                <w:lang w:val="ka-GE"/>
              </w:rPr>
            </w:pPr>
            <w:r w:rsidRPr="00CA0374">
              <w:rPr>
                <w:rFonts w:ascii="Consolas" w:hAnsi="Consolas" w:cs="Consolas"/>
                <w:b/>
                <w:color w:val="auto"/>
                <w:sz w:val="19"/>
                <w:szCs w:val="19"/>
                <w:lang w:val="ka-GE"/>
              </w:rPr>
              <w:t xml:space="preserve">CD_CityPhoneCodes </w:t>
            </w:r>
          </w:p>
        </w:tc>
        <w:tc>
          <w:tcPr>
            <w:tcW w:w="5094" w:type="dxa"/>
            <w:shd w:val="clear" w:color="auto" w:fill="BFBFBF" w:themeFill="background1" w:themeFillShade="BF"/>
          </w:tcPr>
          <w:p w14:paraId="3916968B" w14:textId="77777777" w:rsidR="00AC1471" w:rsidRPr="00EF7582" w:rsidRDefault="00AC1471" w:rsidP="00AC1471">
            <w:pPr>
              <w:autoSpaceDE w:val="0"/>
              <w:autoSpaceDN w:val="0"/>
              <w:adjustRightInd w:val="0"/>
              <w:spacing w:line="360" w:lineRule="auto"/>
              <w:rPr>
                <w:rFonts w:ascii="Consolas" w:hAnsi="Consolas" w:cs="Consolas"/>
                <w:b/>
                <w:color w:val="008080"/>
                <w:sz w:val="19"/>
                <w:szCs w:val="19"/>
                <w:lang w:val="ka-GE"/>
              </w:rPr>
            </w:pPr>
            <w:r w:rsidRPr="00EF7582">
              <w:rPr>
                <w:rFonts w:ascii="Sylfaen" w:hAnsi="Sylfaen" w:cs="Consolas"/>
                <w:b/>
                <w:color w:val="000000" w:themeColor="text1"/>
                <w:sz w:val="19"/>
                <w:szCs w:val="19"/>
                <w:lang w:val="ka-GE"/>
              </w:rPr>
              <w:t xml:space="preserve"> ქალაქების სატელეფონო კოდები</w:t>
            </w:r>
          </w:p>
        </w:tc>
      </w:tr>
      <w:tr w:rsidR="00AC1471" w:rsidRPr="00F338FC" w14:paraId="12D90AB1" w14:textId="77777777" w:rsidTr="00F338FC">
        <w:tc>
          <w:tcPr>
            <w:tcW w:w="5094" w:type="dxa"/>
          </w:tcPr>
          <w:p w14:paraId="18BA7E8C" w14:textId="40561E3D" w:rsidR="00AC1471" w:rsidRPr="00CA0374" w:rsidRDefault="00AC1471" w:rsidP="00807089">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CityName</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255</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5957C94" w14:textId="5D96CD86" w:rsidR="00AC1471" w:rsidRPr="00F338FC" w:rsidRDefault="0053756E"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ქალაქის დასახელება</w:t>
            </w:r>
          </w:p>
        </w:tc>
      </w:tr>
      <w:tr w:rsidR="00AC1471" w:rsidRPr="00F338FC" w14:paraId="24C26689" w14:textId="77777777" w:rsidTr="00F338FC">
        <w:tc>
          <w:tcPr>
            <w:tcW w:w="5094" w:type="dxa"/>
          </w:tcPr>
          <w:p w14:paraId="73DBBF89" w14:textId="2E793192"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PhoneCode</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int</w:t>
            </w:r>
            <w:r w:rsidR="00807089" w:rsidRPr="00CA0374">
              <w:rPr>
                <w:rFonts w:ascii="Consolas" w:hAnsi="Consolas" w:cs="Consolas"/>
                <w:color w:val="auto"/>
                <w:sz w:val="19"/>
                <w:szCs w:val="19"/>
                <w:lang w:val="ka-GE"/>
              </w:rPr>
              <w:t>]</w:t>
            </w:r>
          </w:p>
        </w:tc>
        <w:tc>
          <w:tcPr>
            <w:tcW w:w="5094" w:type="dxa"/>
          </w:tcPr>
          <w:p w14:paraId="504FE99F" w14:textId="7D576651" w:rsidR="00AC1471" w:rsidRPr="00F338FC" w:rsidRDefault="0053756E"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სატელეფონო კოდი</w:t>
            </w:r>
          </w:p>
        </w:tc>
      </w:tr>
      <w:tr w:rsidR="00AC1471" w:rsidRPr="00EF7582" w14:paraId="33F8D7CE" w14:textId="77777777" w:rsidTr="00EF7582">
        <w:tc>
          <w:tcPr>
            <w:tcW w:w="5094" w:type="dxa"/>
            <w:shd w:val="clear" w:color="auto" w:fill="BFBFBF" w:themeFill="background1" w:themeFillShade="BF"/>
          </w:tcPr>
          <w:p w14:paraId="5CE65078" w14:textId="77777777" w:rsidR="00AC1471" w:rsidRPr="00EF7582" w:rsidRDefault="00AC1471" w:rsidP="00AC1471">
            <w:pPr>
              <w:autoSpaceDE w:val="0"/>
              <w:autoSpaceDN w:val="0"/>
              <w:adjustRightInd w:val="0"/>
              <w:spacing w:line="360" w:lineRule="auto"/>
              <w:rPr>
                <w:rFonts w:ascii="Sylfaen" w:hAnsi="Sylfaen" w:cs="Consolas"/>
                <w:b/>
                <w:color w:val="auto"/>
                <w:sz w:val="19"/>
                <w:szCs w:val="19"/>
                <w:lang w:val="ka-GE"/>
              </w:rPr>
            </w:pPr>
            <w:r w:rsidRPr="00EF7582">
              <w:rPr>
                <w:rFonts w:ascii="Consolas" w:hAnsi="Consolas" w:cs="Consolas"/>
                <w:b/>
                <w:color w:val="auto"/>
                <w:sz w:val="19"/>
                <w:szCs w:val="19"/>
                <w:lang w:val="ka-GE"/>
              </w:rPr>
              <w:t>CD_Translations</w:t>
            </w:r>
            <w:r w:rsidRPr="00EF7582">
              <w:rPr>
                <w:rFonts w:ascii="Sylfaen" w:hAnsi="Sylfaen" w:cs="Consolas"/>
                <w:b/>
                <w:color w:val="auto"/>
                <w:sz w:val="19"/>
                <w:szCs w:val="19"/>
                <w:lang w:val="ka-GE"/>
              </w:rPr>
              <w:t xml:space="preserve"> </w:t>
            </w:r>
          </w:p>
        </w:tc>
        <w:tc>
          <w:tcPr>
            <w:tcW w:w="5094" w:type="dxa"/>
            <w:shd w:val="clear" w:color="auto" w:fill="BFBFBF" w:themeFill="background1" w:themeFillShade="BF"/>
          </w:tcPr>
          <w:p w14:paraId="0AA9ED14" w14:textId="2DE012B8" w:rsidR="00AC1471" w:rsidRPr="00EF7582" w:rsidRDefault="00AC1471" w:rsidP="00AC1471">
            <w:pPr>
              <w:autoSpaceDE w:val="0"/>
              <w:autoSpaceDN w:val="0"/>
              <w:adjustRightInd w:val="0"/>
              <w:spacing w:line="360" w:lineRule="auto"/>
              <w:rPr>
                <w:rFonts w:ascii="Sylfaen" w:hAnsi="Sylfaen" w:cs="Consolas"/>
                <w:b/>
                <w:color w:val="000000" w:themeColor="text1"/>
                <w:sz w:val="19"/>
                <w:szCs w:val="19"/>
              </w:rPr>
            </w:pPr>
            <w:r w:rsidRPr="00EF7582">
              <w:rPr>
                <w:rFonts w:ascii="Sylfaen" w:hAnsi="Sylfaen" w:cs="Consolas"/>
                <w:b/>
                <w:color w:val="000000" w:themeColor="text1"/>
                <w:sz w:val="19"/>
                <w:szCs w:val="19"/>
                <w:lang w:val="ka-GE"/>
              </w:rPr>
              <w:t>HMIS</w:t>
            </w:r>
            <w:r w:rsidRPr="00EF7582">
              <w:rPr>
                <w:rFonts w:ascii="Sylfaen" w:hAnsi="Sylfaen" w:cs="Consolas"/>
                <w:b/>
                <w:color w:val="000000" w:themeColor="text1"/>
                <w:sz w:val="19"/>
                <w:szCs w:val="19"/>
              </w:rPr>
              <w:t>-ის ფარგლებში არსებული მოდულების შესაბამისად ინტერფეისების კომპონენტების თარგმანი შესაბამის ენაზე</w:t>
            </w:r>
          </w:p>
        </w:tc>
      </w:tr>
      <w:tr w:rsidR="00AC1471" w:rsidRPr="00F338FC" w14:paraId="4189D5A2" w14:textId="77777777" w:rsidTr="00F338FC">
        <w:tc>
          <w:tcPr>
            <w:tcW w:w="5094" w:type="dxa"/>
          </w:tcPr>
          <w:p w14:paraId="30036D80" w14:textId="22FEDCF3"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lastRenderedPageBreak/>
              <w:t>ID</w:t>
            </w:r>
            <w:r w:rsidR="000409C3" w:rsidRPr="00CA0374">
              <w:rPr>
                <w:rFonts w:ascii="Consolas" w:hAnsi="Consolas" w:cs="Consolas"/>
                <w:color w:val="auto"/>
                <w:sz w:val="19"/>
                <w:szCs w:val="19"/>
                <w:lang w:val="ka-GE"/>
              </w:rPr>
              <w:t xml:space="preserve"> [</w:t>
            </w:r>
            <w:r w:rsidR="000409C3" w:rsidRPr="00CA0374">
              <w:rPr>
                <w:rFonts w:ascii="Consolas" w:hAnsi="Consolas" w:cs="Consolas"/>
                <w:color w:val="008080"/>
                <w:sz w:val="19"/>
                <w:szCs w:val="19"/>
              </w:rPr>
              <w:t>uniqueidentifier</w:t>
            </w:r>
            <w:r w:rsidR="00807089" w:rsidRPr="00CA0374">
              <w:rPr>
                <w:rFonts w:ascii="Consolas" w:hAnsi="Consolas" w:cs="Consolas"/>
                <w:color w:val="auto"/>
                <w:sz w:val="19"/>
                <w:szCs w:val="19"/>
                <w:lang w:val="ka-GE"/>
              </w:rPr>
              <w:t>]</w:t>
            </w:r>
          </w:p>
        </w:tc>
        <w:tc>
          <w:tcPr>
            <w:tcW w:w="5094" w:type="dxa"/>
          </w:tcPr>
          <w:p w14:paraId="0E8C9055" w14:textId="07DF29EA"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39736B">
              <w:rPr>
                <w:rFonts w:ascii="Sylfaen" w:hAnsi="Sylfaen" w:cs="Consolas"/>
                <w:color w:val="000000" w:themeColor="text1"/>
                <w:sz w:val="19"/>
                <w:szCs w:val="19"/>
                <w:lang w:val="ka-GE"/>
              </w:rPr>
              <w:t>უნიკალური იდენტიფიკატორი</w:t>
            </w:r>
          </w:p>
        </w:tc>
      </w:tr>
      <w:tr w:rsidR="00AC1471" w:rsidRPr="00F338FC" w14:paraId="19675B69" w14:textId="77777777" w:rsidTr="00F338FC">
        <w:tc>
          <w:tcPr>
            <w:tcW w:w="5094" w:type="dxa"/>
          </w:tcPr>
          <w:p w14:paraId="3D0A3F92" w14:textId="58D67514" w:rsidR="00AC1471" w:rsidRPr="00CA0374" w:rsidRDefault="00AC1471" w:rsidP="00807089">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ModuleName</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50</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D358620" w14:textId="38E6E91D"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მოდულის დასახელება</w:t>
            </w:r>
          </w:p>
        </w:tc>
      </w:tr>
      <w:tr w:rsidR="00AC1471" w:rsidRPr="00F338FC" w14:paraId="42FF7B82" w14:textId="77777777" w:rsidTr="00F338FC">
        <w:tc>
          <w:tcPr>
            <w:tcW w:w="5094" w:type="dxa"/>
          </w:tcPr>
          <w:p w14:paraId="473B777D" w14:textId="2AC5A43B"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TrnKey</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50</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F63CEC0" w14:textId="0D89C060"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სათარგმნი ტექსტის უნიკალური იდენტიფიკატორი</w:t>
            </w:r>
          </w:p>
        </w:tc>
      </w:tr>
      <w:tr w:rsidR="00AC1471" w:rsidRPr="00BB5653" w14:paraId="44D6A701" w14:textId="77777777" w:rsidTr="00F338FC">
        <w:tc>
          <w:tcPr>
            <w:tcW w:w="5094" w:type="dxa"/>
          </w:tcPr>
          <w:p w14:paraId="458A1F90" w14:textId="7B3A378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LanguagePair</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rPr>
              <w:t>50</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5EE9A7C9" w14:textId="7E095343" w:rsidR="00AC1471" w:rsidRPr="00F338FC" w:rsidRDefault="00A13CF5" w:rsidP="00A13CF5">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 xml:space="preserve">ენის იდენტიფიკატორი </w:t>
            </w:r>
            <w:r w:rsidRPr="00B4125D">
              <w:rPr>
                <w:rFonts w:ascii="Sylfaen" w:hAnsi="Sylfaen" w:cs="Consolas"/>
                <w:color w:val="000000" w:themeColor="text1"/>
                <w:sz w:val="19"/>
                <w:szCs w:val="19"/>
                <w:lang w:val="ka-GE"/>
              </w:rPr>
              <w:t xml:space="preserve">ISO </w:t>
            </w:r>
            <w:r>
              <w:rPr>
                <w:rFonts w:ascii="Sylfaen" w:hAnsi="Sylfaen" w:cs="Consolas"/>
                <w:color w:val="000000" w:themeColor="text1"/>
                <w:sz w:val="19"/>
                <w:szCs w:val="19"/>
                <w:lang w:val="ka-GE"/>
              </w:rPr>
              <w:t>სტანდარტის მიხედვით (</w:t>
            </w:r>
            <w:r w:rsidRPr="00FD764F">
              <w:rPr>
                <w:rFonts w:ascii="Sylfaen" w:hAnsi="Sylfaen" w:cs="Consolas"/>
                <w:color w:val="000000" w:themeColor="text1"/>
                <w:sz w:val="19"/>
                <w:szCs w:val="19"/>
                <w:lang w:val="ka-GE"/>
              </w:rPr>
              <w:t>ka-GE</w:t>
            </w:r>
            <w:r>
              <w:rPr>
                <w:rFonts w:ascii="Sylfaen" w:hAnsi="Sylfaen" w:cs="Consolas"/>
                <w:color w:val="000000" w:themeColor="text1"/>
                <w:sz w:val="19"/>
                <w:szCs w:val="19"/>
                <w:lang w:val="ka-GE"/>
              </w:rPr>
              <w:t xml:space="preserve">, </w:t>
            </w:r>
            <w:r w:rsidRPr="00B4125D">
              <w:rPr>
                <w:rFonts w:ascii="Sylfaen" w:hAnsi="Sylfaen" w:cs="Consolas"/>
                <w:color w:val="000000" w:themeColor="text1"/>
                <w:sz w:val="19"/>
                <w:szCs w:val="19"/>
                <w:lang w:val="ka-GE"/>
              </w:rPr>
              <w:t>ru</w:t>
            </w:r>
            <w:r>
              <w:rPr>
                <w:rFonts w:ascii="Sylfaen" w:hAnsi="Sylfaen" w:cs="Consolas"/>
                <w:color w:val="000000" w:themeColor="text1"/>
                <w:sz w:val="19"/>
                <w:szCs w:val="19"/>
                <w:lang w:val="ka-GE"/>
              </w:rPr>
              <w:t xml:space="preserve">, </w:t>
            </w:r>
            <w:r w:rsidRPr="00FD764F">
              <w:rPr>
                <w:rFonts w:ascii="Sylfaen" w:hAnsi="Sylfaen" w:cs="Consolas"/>
                <w:color w:val="000000" w:themeColor="text1"/>
                <w:sz w:val="19"/>
                <w:szCs w:val="19"/>
                <w:lang w:val="ka-GE"/>
              </w:rPr>
              <w:t>en-US</w:t>
            </w:r>
            <w:r>
              <w:rPr>
                <w:rFonts w:ascii="Sylfaen" w:hAnsi="Sylfaen" w:cs="Consolas"/>
                <w:color w:val="000000" w:themeColor="text1"/>
                <w:sz w:val="19"/>
                <w:szCs w:val="19"/>
                <w:lang w:val="ka-GE"/>
              </w:rPr>
              <w:t>) რომლ</w:t>
            </w:r>
            <w:r w:rsidR="00B069A3">
              <w:rPr>
                <w:rFonts w:ascii="Sylfaen" w:hAnsi="Sylfaen" w:cs="Consolas"/>
                <w:color w:val="000000" w:themeColor="text1"/>
                <w:sz w:val="19"/>
                <w:szCs w:val="19"/>
                <w:lang w:val="ka-GE"/>
              </w:rPr>
              <w:t>ზეც</w:t>
            </w:r>
            <w:r>
              <w:rPr>
                <w:rFonts w:ascii="Sylfaen" w:hAnsi="Sylfaen" w:cs="Consolas"/>
                <w:color w:val="000000" w:themeColor="text1"/>
                <w:sz w:val="19"/>
                <w:szCs w:val="19"/>
                <w:lang w:val="ka-GE"/>
              </w:rPr>
              <w:t xml:space="preserve"> არის ნათარგმნი ტექსტი</w:t>
            </w:r>
          </w:p>
        </w:tc>
      </w:tr>
      <w:tr w:rsidR="00AC1471" w:rsidRPr="00F338FC" w14:paraId="0E698C35" w14:textId="77777777" w:rsidTr="00F338FC">
        <w:tc>
          <w:tcPr>
            <w:tcW w:w="5094" w:type="dxa"/>
          </w:tcPr>
          <w:p w14:paraId="12E3BE00" w14:textId="3825E09A" w:rsidR="00AC1471" w:rsidRPr="00CA0374" w:rsidRDefault="00AC1471" w:rsidP="00807089">
            <w:pPr>
              <w:autoSpaceDE w:val="0"/>
              <w:autoSpaceDN w:val="0"/>
              <w:adjustRightInd w:val="0"/>
              <w:rPr>
                <w:rFonts w:ascii="Consolas" w:hAnsi="Consolas" w:cs="Consolas"/>
                <w:color w:val="808080"/>
                <w:sz w:val="19"/>
                <w:szCs w:val="19"/>
              </w:rPr>
            </w:pPr>
            <w:r w:rsidRPr="00CA0374">
              <w:rPr>
                <w:rFonts w:ascii="Consolas" w:hAnsi="Consolas" w:cs="Consolas"/>
                <w:color w:val="auto"/>
                <w:sz w:val="19"/>
                <w:szCs w:val="19"/>
                <w:lang w:val="ka-GE"/>
              </w:rPr>
              <w:t>DefaultText</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FF00FF"/>
                <w:sz w:val="19"/>
                <w:szCs w:val="19"/>
              </w:rPr>
              <w:t>max</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45FCCDA2" w14:textId="6D4D7062"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სათარგმნი ტექსტი</w:t>
            </w:r>
          </w:p>
        </w:tc>
      </w:tr>
      <w:tr w:rsidR="00AC1471" w:rsidRPr="00F338FC" w14:paraId="0FB9730B" w14:textId="77777777" w:rsidTr="00F338FC">
        <w:tc>
          <w:tcPr>
            <w:tcW w:w="5094" w:type="dxa"/>
          </w:tcPr>
          <w:p w14:paraId="3D3FD904" w14:textId="75836C38"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TranslatedText</w:t>
            </w:r>
            <w:r w:rsidR="00807089" w:rsidRPr="00CA0374">
              <w:rPr>
                <w:rFonts w:ascii="Consolas" w:hAnsi="Consolas" w:cs="Consolas"/>
                <w:color w:val="auto"/>
                <w:sz w:val="19"/>
                <w:szCs w:val="19"/>
                <w:lang w:val="ka-GE"/>
              </w:rPr>
              <w:t xml:space="preserve"> [</w:t>
            </w:r>
            <w:r w:rsidR="00807089" w:rsidRPr="00CA0374">
              <w:rPr>
                <w:rFonts w:ascii="Consolas" w:hAnsi="Consolas" w:cs="Consolas"/>
                <w:color w:val="008080"/>
                <w:sz w:val="19"/>
                <w:szCs w:val="19"/>
              </w:rPr>
              <w:t>nvarchar</w:t>
            </w:r>
            <w:r w:rsidR="00807089" w:rsidRPr="00CA0374">
              <w:rPr>
                <w:rFonts w:ascii="Consolas" w:hAnsi="Consolas" w:cs="Consolas"/>
                <w:color w:val="808080"/>
                <w:sz w:val="19"/>
                <w:szCs w:val="19"/>
              </w:rPr>
              <w:t>(</w:t>
            </w:r>
            <w:r w:rsidR="00807089" w:rsidRPr="00CA0374">
              <w:rPr>
                <w:rFonts w:ascii="Consolas" w:hAnsi="Consolas" w:cs="Consolas"/>
                <w:color w:val="FF00FF"/>
                <w:sz w:val="19"/>
                <w:szCs w:val="19"/>
              </w:rPr>
              <w:t>max</w:t>
            </w:r>
            <w:r w:rsidR="00807089" w:rsidRPr="00CA0374">
              <w:rPr>
                <w:rFonts w:ascii="Consolas" w:hAnsi="Consolas" w:cs="Consolas"/>
                <w:color w:val="808080"/>
                <w:sz w:val="19"/>
                <w:szCs w:val="19"/>
              </w:rPr>
              <w:t>)</w:t>
            </w:r>
            <w:r w:rsidR="00807089" w:rsidRPr="00CA0374">
              <w:rPr>
                <w:rFonts w:ascii="Consolas" w:hAnsi="Consolas" w:cs="Consolas"/>
                <w:color w:val="auto"/>
                <w:sz w:val="19"/>
                <w:szCs w:val="19"/>
                <w:lang w:val="ka-GE"/>
              </w:rPr>
              <w:t>]</w:t>
            </w:r>
          </w:p>
        </w:tc>
        <w:tc>
          <w:tcPr>
            <w:tcW w:w="5094" w:type="dxa"/>
          </w:tcPr>
          <w:p w14:paraId="55754A8A" w14:textId="4EDD419B" w:rsidR="00AC1471" w:rsidRPr="00F338FC" w:rsidRDefault="00A13CF5" w:rsidP="00AC1471">
            <w:pPr>
              <w:autoSpaceDE w:val="0"/>
              <w:autoSpaceDN w:val="0"/>
              <w:adjustRightInd w:val="0"/>
              <w:spacing w:line="360" w:lineRule="auto"/>
              <w:rPr>
                <w:rFonts w:ascii="Sylfaen" w:hAnsi="Sylfaen" w:cs="Consolas"/>
                <w:color w:val="000000" w:themeColor="text1"/>
                <w:sz w:val="19"/>
                <w:szCs w:val="19"/>
                <w:lang w:val="ka-GE"/>
              </w:rPr>
            </w:pPr>
            <w:r>
              <w:rPr>
                <w:rFonts w:ascii="Sylfaen" w:hAnsi="Sylfaen" w:cs="Consolas"/>
                <w:color w:val="000000" w:themeColor="text1"/>
                <w:sz w:val="19"/>
                <w:szCs w:val="19"/>
                <w:lang w:val="ka-GE"/>
              </w:rPr>
              <w:t>ნათარგმნი ტექსტი</w:t>
            </w:r>
          </w:p>
        </w:tc>
      </w:tr>
      <w:tr w:rsidR="00AC1471" w:rsidRPr="00F338FC" w14:paraId="171F36AE" w14:textId="77777777" w:rsidTr="00F338FC">
        <w:tc>
          <w:tcPr>
            <w:tcW w:w="5094" w:type="dxa"/>
          </w:tcPr>
          <w:p w14:paraId="154F5693" w14:textId="04CF6874"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DateCreated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FB8FF19" w14:textId="1AAEA5B9"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შექმნის თარიღი</w:t>
            </w:r>
          </w:p>
        </w:tc>
      </w:tr>
      <w:tr w:rsidR="00AC1471" w:rsidRPr="00F338FC" w14:paraId="423B2D56" w14:textId="77777777" w:rsidTr="00F338FC">
        <w:tc>
          <w:tcPr>
            <w:tcW w:w="5094" w:type="dxa"/>
          </w:tcPr>
          <w:p w14:paraId="5EEA6FDE" w14:textId="23E6E94F"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DateChanged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62D28B69" w14:textId="39187A02"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 xml:space="preserve">ჩანაწერის </w:t>
            </w:r>
            <w:r>
              <w:rPr>
                <w:rFonts w:ascii="Sylfaen" w:hAnsi="Sylfaen" w:cs="Consolas"/>
                <w:color w:val="000000" w:themeColor="text1"/>
                <w:sz w:val="19"/>
                <w:szCs w:val="19"/>
                <w:lang w:val="ka-GE"/>
              </w:rPr>
              <w:t xml:space="preserve">ბოლო </w:t>
            </w:r>
            <w:r w:rsidRPr="00861426">
              <w:rPr>
                <w:rFonts w:ascii="Sylfaen" w:hAnsi="Sylfaen" w:cs="Consolas"/>
                <w:color w:val="000000" w:themeColor="text1"/>
                <w:sz w:val="19"/>
                <w:szCs w:val="19"/>
                <w:lang w:val="ka-GE"/>
              </w:rPr>
              <w:t>ცვლილების თარიღი</w:t>
            </w:r>
          </w:p>
        </w:tc>
      </w:tr>
      <w:tr w:rsidR="00AC1471" w:rsidRPr="00F338FC" w14:paraId="3F8382B6" w14:textId="77777777" w:rsidTr="00F338FC">
        <w:tc>
          <w:tcPr>
            <w:tcW w:w="5094" w:type="dxa"/>
          </w:tcPr>
          <w:p w14:paraId="78ACCD32" w14:textId="6C9133E5" w:rsidR="00AC1471" w:rsidRPr="00CA0374" w:rsidRDefault="00AC1471" w:rsidP="00AC1471">
            <w:pPr>
              <w:autoSpaceDE w:val="0"/>
              <w:autoSpaceDN w:val="0"/>
              <w:adjustRightInd w:val="0"/>
              <w:spacing w:line="360" w:lineRule="auto"/>
              <w:rPr>
                <w:rFonts w:ascii="Consolas" w:hAnsi="Consolas" w:cs="Consolas"/>
                <w:color w:val="auto"/>
                <w:sz w:val="19"/>
                <w:szCs w:val="19"/>
                <w:lang w:val="ka-GE"/>
              </w:rPr>
            </w:pPr>
            <w:r w:rsidRPr="00CA0374">
              <w:rPr>
                <w:rFonts w:ascii="Consolas" w:hAnsi="Consolas" w:cs="Consolas"/>
                <w:color w:val="auto"/>
                <w:sz w:val="19"/>
                <w:szCs w:val="19"/>
                <w:lang w:val="ka-GE"/>
              </w:rPr>
              <w:t>DateDeleted</w:t>
            </w:r>
            <w:r w:rsidR="005B037F" w:rsidRPr="00CA0374">
              <w:rPr>
                <w:rFonts w:ascii="Consolas" w:hAnsi="Consolas" w:cs="Consolas"/>
                <w:color w:val="auto"/>
                <w:sz w:val="19"/>
                <w:szCs w:val="19"/>
                <w:lang w:val="ka-GE"/>
              </w:rPr>
              <w:t xml:space="preserve"> </w:t>
            </w:r>
            <w:r w:rsidR="005B037F" w:rsidRPr="00CA0374">
              <w:rPr>
                <w:rFonts w:ascii="Consolas" w:hAnsi="Consolas" w:cs="Consolas"/>
                <w:color w:val="auto"/>
                <w:sz w:val="19"/>
                <w:szCs w:val="19"/>
              </w:rPr>
              <w:t>[</w:t>
            </w:r>
            <w:r w:rsidR="005B037F" w:rsidRPr="00CA0374">
              <w:rPr>
                <w:rFonts w:ascii="Consolas" w:hAnsi="Consolas" w:cs="Consolas"/>
                <w:color w:val="008080"/>
                <w:sz w:val="19"/>
                <w:szCs w:val="19"/>
              </w:rPr>
              <w:t>datetime</w:t>
            </w:r>
            <w:r w:rsidR="005B037F" w:rsidRPr="00CA0374">
              <w:rPr>
                <w:rFonts w:ascii="Consolas" w:hAnsi="Consolas" w:cs="Consolas"/>
                <w:color w:val="auto"/>
                <w:sz w:val="19"/>
                <w:szCs w:val="19"/>
              </w:rPr>
              <w:t>]</w:t>
            </w:r>
          </w:p>
        </w:tc>
        <w:tc>
          <w:tcPr>
            <w:tcW w:w="5094" w:type="dxa"/>
          </w:tcPr>
          <w:p w14:paraId="1848E4F0" w14:textId="7B0D635C" w:rsidR="00AC1471" w:rsidRPr="00F338FC" w:rsidRDefault="00AC1471" w:rsidP="00AC1471">
            <w:pPr>
              <w:autoSpaceDE w:val="0"/>
              <w:autoSpaceDN w:val="0"/>
              <w:adjustRightInd w:val="0"/>
              <w:spacing w:line="360" w:lineRule="auto"/>
              <w:rPr>
                <w:rFonts w:ascii="Sylfaen" w:hAnsi="Sylfaen" w:cs="Consolas"/>
                <w:color w:val="000000" w:themeColor="text1"/>
                <w:sz w:val="19"/>
                <w:szCs w:val="19"/>
                <w:lang w:val="ka-GE"/>
              </w:rPr>
            </w:pPr>
            <w:r w:rsidRPr="00861426">
              <w:rPr>
                <w:rFonts w:ascii="Sylfaen" w:hAnsi="Sylfaen" w:cs="Consolas"/>
                <w:color w:val="000000" w:themeColor="text1"/>
                <w:sz w:val="19"/>
                <w:szCs w:val="19"/>
                <w:lang w:val="ka-GE"/>
              </w:rPr>
              <w:t>ჩანაწერის წაშლის თარიღი</w:t>
            </w:r>
          </w:p>
        </w:tc>
      </w:tr>
    </w:tbl>
    <w:p w14:paraId="41DF39AA" w14:textId="79D04A3F" w:rsidR="00287E23" w:rsidRDefault="00287E23" w:rsidP="00FC1255">
      <w:pPr>
        <w:autoSpaceDE w:val="0"/>
        <w:autoSpaceDN w:val="0"/>
        <w:adjustRightInd w:val="0"/>
        <w:spacing w:line="360" w:lineRule="auto"/>
        <w:rPr>
          <w:rFonts w:ascii="Sylfaen" w:hAnsi="Sylfaen" w:cs="Consolas"/>
          <w:color w:val="000000" w:themeColor="text1"/>
          <w:sz w:val="19"/>
          <w:szCs w:val="19"/>
          <w:lang w:val="ka-GE"/>
        </w:rPr>
      </w:pPr>
    </w:p>
    <w:p w14:paraId="0DAFEDF5" w14:textId="77777777" w:rsidR="000D36A9" w:rsidRPr="007A4437" w:rsidRDefault="000D36A9" w:rsidP="000D36A9">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314878C4" w14:textId="77777777" w:rsidR="000D36A9" w:rsidRDefault="000D36A9" w:rsidP="000D36A9">
      <w:pPr>
        <w:spacing w:line="276" w:lineRule="auto"/>
        <w:jc w:val="both"/>
        <w:rPr>
          <w:rFonts w:ascii="Sylfaen" w:hAnsi="Sylfaen"/>
          <w:sz w:val="22"/>
          <w:szCs w:val="22"/>
          <w:lang w:val="ka-GE"/>
        </w:rPr>
      </w:pPr>
    </w:p>
    <w:p w14:paraId="24D0613E" w14:textId="77777777" w:rsidR="004E21EE" w:rsidRDefault="004E21EE" w:rsidP="000D36A9">
      <w:pPr>
        <w:spacing w:line="276" w:lineRule="auto"/>
        <w:jc w:val="both"/>
        <w:rPr>
          <w:rFonts w:ascii="Sylfaen" w:hAnsi="Sylfaen"/>
          <w:sz w:val="22"/>
          <w:szCs w:val="22"/>
          <w:lang w:val="ka-GE"/>
        </w:rPr>
      </w:pPr>
    </w:p>
    <w:p w14:paraId="692F59DE" w14:textId="77777777" w:rsidR="004E21EE" w:rsidRDefault="004E21EE" w:rsidP="000D36A9">
      <w:pPr>
        <w:spacing w:line="276" w:lineRule="auto"/>
        <w:jc w:val="both"/>
        <w:rPr>
          <w:rFonts w:ascii="Sylfaen" w:hAnsi="Sylfaen"/>
          <w:sz w:val="22"/>
          <w:szCs w:val="22"/>
          <w:lang w:val="ka-GE"/>
        </w:rPr>
      </w:pPr>
    </w:p>
    <w:p w14:paraId="58978B63" w14:textId="77777777" w:rsidR="004E21EE" w:rsidRDefault="004E21EE" w:rsidP="000D36A9">
      <w:pPr>
        <w:spacing w:line="276" w:lineRule="auto"/>
        <w:jc w:val="both"/>
        <w:rPr>
          <w:rFonts w:ascii="Sylfaen" w:hAnsi="Sylfaen"/>
          <w:sz w:val="22"/>
          <w:szCs w:val="22"/>
          <w:lang w:val="ka-GE"/>
        </w:rPr>
      </w:pPr>
    </w:p>
    <w:p w14:paraId="48CB4AD4" w14:textId="77777777" w:rsidR="004E21EE" w:rsidRDefault="004E21EE" w:rsidP="000D36A9">
      <w:pPr>
        <w:spacing w:line="276" w:lineRule="auto"/>
        <w:jc w:val="both"/>
        <w:rPr>
          <w:rFonts w:ascii="Sylfaen" w:hAnsi="Sylfaen"/>
          <w:sz w:val="22"/>
          <w:szCs w:val="22"/>
          <w:lang w:val="ka-GE"/>
        </w:rPr>
      </w:pPr>
    </w:p>
    <w:p w14:paraId="052DD421" w14:textId="77777777" w:rsidR="00D25FC6" w:rsidRDefault="00D25FC6" w:rsidP="000D36A9">
      <w:pPr>
        <w:spacing w:line="276" w:lineRule="auto"/>
        <w:jc w:val="both"/>
        <w:rPr>
          <w:rFonts w:ascii="Sylfaen" w:hAnsi="Sylfaen"/>
          <w:sz w:val="22"/>
          <w:szCs w:val="22"/>
          <w:lang w:val="ka-GE"/>
        </w:rPr>
      </w:pPr>
    </w:p>
    <w:p w14:paraId="3A027624" w14:textId="77777777" w:rsidR="004E21EE" w:rsidRDefault="004E21EE" w:rsidP="000D36A9">
      <w:pPr>
        <w:spacing w:line="276" w:lineRule="auto"/>
        <w:jc w:val="both"/>
        <w:rPr>
          <w:rFonts w:ascii="Sylfaen" w:hAnsi="Sylfaen"/>
          <w:sz w:val="22"/>
          <w:szCs w:val="22"/>
          <w:lang w:val="ka-GE"/>
        </w:rPr>
      </w:pPr>
    </w:p>
    <w:p w14:paraId="0B7B15BA" w14:textId="77777777" w:rsidR="004E21EE" w:rsidRDefault="004E21EE" w:rsidP="000D36A9">
      <w:pPr>
        <w:spacing w:line="276" w:lineRule="auto"/>
        <w:jc w:val="both"/>
        <w:rPr>
          <w:rFonts w:ascii="Sylfaen" w:hAnsi="Sylfaen"/>
          <w:sz w:val="22"/>
          <w:szCs w:val="22"/>
          <w:lang w:val="ka-GE"/>
        </w:rPr>
      </w:pPr>
    </w:p>
    <w:p w14:paraId="0BFD4176" w14:textId="77777777" w:rsidR="004E21EE" w:rsidRDefault="004E21EE" w:rsidP="000D36A9">
      <w:pPr>
        <w:spacing w:line="276" w:lineRule="auto"/>
        <w:jc w:val="both"/>
        <w:rPr>
          <w:rFonts w:ascii="Sylfaen" w:hAnsi="Sylfaen"/>
          <w:sz w:val="22"/>
          <w:szCs w:val="22"/>
          <w:lang w:val="ka-GE"/>
        </w:rPr>
      </w:pPr>
    </w:p>
    <w:p w14:paraId="0DC50AE3" w14:textId="77777777" w:rsidR="004E21EE" w:rsidRDefault="004E21EE" w:rsidP="000D36A9">
      <w:pPr>
        <w:spacing w:line="276" w:lineRule="auto"/>
        <w:jc w:val="both"/>
        <w:rPr>
          <w:rFonts w:ascii="Sylfaen" w:hAnsi="Sylfaen"/>
          <w:sz w:val="22"/>
          <w:szCs w:val="22"/>
          <w:lang w:val="ka-GE"/>
        </w:rPr>
      </w:pPr>
    </w:p>
    <w:p w14:paraId="5B3F50B9" w14:textId="77777777" w:rsidR="004E21EE" w:rsidRPr="004E21EE" w:rsidRDefault="004E21EE" w:rsidP="000D36A9">
      <w:pPr>
        <w:spacing w:line="276" w:lineRule="auto"/>
        <w:jc w:val="both"/>
        <w:rPr>
          <w:rFonts w:ascii="Sylfaen" w:hAnsi="Sylfaen"/>
          <w:sz w:val="22"/>
          <w:szCs w:val="22"/>
          <w:lang w:val="ka-GE"/>
        </w:rPr>
      </w:pPr>
    </w:p>
    <w:p w14:paraId="444DC9D9" w14:textId="77777777" w:rsidR="000D36A9" w:rsidRPr="00E77C14" w:rsidRDefault="000D36A9" w:rsidP="000D36A9">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ცხრილებს შორის კავშირების დიაგრამა:</w:t>
      </w:r>
    </w:p>
    <w:p w14:paraId="675A4903" w14:textId="6A07B6B7" w:rsidR="000D36A9" w:rsidRDefault="004E21EE" w:rsidP="00FC1255">
      <w:pPr>
        <w:autoSpaceDE w:val="0"/>
        <w:autoSpaceDN w:val="0"/>
        <w:adjustRightInd w:val="0"/>
        <w:spacing w:line="360" w:lineRule="auto"/>
        <w:rPr>
          <w:rFonts w:ascii="Sylfaen" w:hAnsi="Sylfaen" w:cs="Consolas"/>
          <w:color w:val="000000" w:themeColor="text1"/>
          <w:sz w:val="19"/>
          <w:szCs w:val="19"/>
          <w:lang w:val="ka-GE"/>
        </w:rPr>
      </w:pPr>
      <w:r>
        <w:rPr>
          <w:noProof/>
          <w:lang w:val="ru-RU" w:eastAsia="ru-RU"/>
        </w:rPr>
        <w:lastRenderedPageBreak/>
        <w:drawing>
          <wp:inline distT="0" distB="0" distL="0" distR="0" wp14:anchorId="44F980A4" wp14:editId="32C8FE94">
            <wp:extent cx="6219825" cy="452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19825" cy="4524375"/>
                    </a:xfrm>
                    <a:prstGeom prst="rect">
                      <a:avLst/>
                    </a:prstGeom>
                  </pic:spPr>
                </pic:pic>
              </a:graphicData>
            </a:graphic>
          </wp:inline>
        </w:drawing>
      </w:r>
    </w:p>
    <w:p w14:paraId="77457115" w14:textId="77777777" w:rsidR="000D36A9" w:rsidRDefault="000D36A9" w:rsidP="00FC1255">
      <w:pPr>
        <w:autoSpaceDE w:val="0"/>
        <w:autoSpaceDN w:val="0"/>
        <w:adjustRightInd w:val="0"/>
        <w:spacing w:line="360" w:lineRule="auto"/>
        <w:rPr>
          <w:rFonts w:ascii="Sylfaen" w:hAnsi="Sylfaen" w:cs="Consolas"/>
          <w:color w:val="000000" w:themeColor="text1"/>
          <w:sz w:val="19"/>
          <w:szCs w:val="19"/>
          <w:lang w:val="ka-GE"/>
        </w:rPr>
      </w:pPr>
    </w:p>
    <w:p w14:paraId="3E101802" w14:textId="39E9528B" w:rsidR="000D36A9" w:rsidRDefault="000D36A9" w:rsidP="00FC1255">
      <w:pPr>
        <w:autoSpaceDE w:val="0"/>
        <w:autoSpaceDN w:val="0"/>
        <w:adjustRightInd w:val="0"/>
        <w:spacing w:line="360" w:lineRule="auto"/>
        <w:rPr>
          <w:rFonts w:ascii="Sylfaen" w:hAnsi="Sylfaen" w:cs="Consolas"/>
          <w:color w:val="000000" w:themeColor="text1"/>
          <w:sz w:val="19"/>
          <w:szCs w:val="19"/>
          <w:lang w:val="ka-GE"/>
        </w:rPr>
      </w:pPr>
    </w:p>
    <w:p w14:paraId="63DB35ED"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6BB0ADD8"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740A351F"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46A4D7A1"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3CF10E96"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06C954D5"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74C815AA"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3AF413FE"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40AFCD11"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335ADE31"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400ACF8C" w14:textId="77777777" w:rsidR="004E21EE"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79C90E37" w14:textId="77777777" w:rsidR="004E21EE" w:rsidRPr="005A1196" w:rsidRDefault="004E21EE" w:rsidP="00FC1255">
      <w:pPr>
        <w:autoSpaceDE w:val="0"/>
        <w:autoSpaceDN w:val="0"/>
        <w:adjustRightInd w:val="0"/>
        <w:spacing w:line="360" w:lineRule="auto"/>
        <w:rPr>
          <w:rFonts w:ascii="Sylfaen" w:hAnsi="Sylfaen" w:cs="Consolas"/>
          <w:color w:val="000000" w:themeColor="text1"/>
          <w:sz w:val="19"/>
          <w:szCs w:val="19"/>
          <w:lang w:val="ka-GE"/>
        </w:rPr>
      </w:pPr>
    </w:p>
    <w:p w14:paraId="089C59D8" w14:textId="77777777" w:rsidR="00674F86" w:rsidRDefault="00674F86" w:rsidP="00FC1255">
      <w:pPr>
        <w:autoSpaceDE w:val="0"/>
        <w:autoSpaceDN w:val="0"/>
        <w:adjustRightInd w:val="0"/>
        <w:spacing w:line="360" w:lineRule="auto"/>
        <w:rPr>
          <w:rFonts w:ascii="Sylfaen" w:hAnsi="Sylfaen" w:cs="Consolas"/>
          <w:color w:val="008080"/>
          <w:sz w:val="19"/>
          <w:szCs w:val="19"/>
          <w:lang w:val="ka-GE"/>
        </w:rPr>
      </w:pPr>
    </w:p>
    <w:p w14:paraId="6A483FD5" w14:textId="77777777" w:rsidR="00776BC4" w:rsidRDefault="00776BC4" w:rsidP="00776BC4">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AF77DB2" w14:textId="77777777" w:rsidR="00776BC4" w:rsidRPr="00E77C14" w:rsidRDefault="00776BC4" w:rsidP="00776BC4">
      <w:pPr>
        <w:spacing w:line="276" w:lineRule="auto"/>
        <w:jc w:val="both"/>
        <w:rPr>
          <w:rFonts w:ascii="Sylfaen" w:hAnsi="Sylfaen"/>
          <w:b/>
          <w:sz w:val="24"/>
          <w:szCs w:val="24"/>
          <w:lang w:val="ka-GE"/>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776BC4" w:rsidRPr="00E77C14" w14:paraId="0B74A76E" w14:textId="77777777" w:rsidTr="00CF0127">
        <w:trPr>
          <w:trHeight w:val="735"/>
        </w:trPr>
        <w:tc>
          <w:tcPr>
            <w:tcW w:w="2448" w:type="dxa"/>
            <w:shd w:val="clear" w:color="auto" w:fill="548DD4" w:themeFill="text2" w:themeFillTint="99"/>
            <w:hideMark/>
          </w:tcPr>
          <w:p w14:paraId="71038B51"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hideMark/>
          </w:tcPr>
          <w:p w14:paraId="300492F8"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hideMark/>
          </w:tcPr>
          <w:p w14:paraId="3A870757"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hideMark/>
          </w:tcPr>
          <w:p w14:paraId="693166E0"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hideMark/>
          </w:tcPr>
          <w:p w14:paraId="27448A26" w14:textId="77777777" w:rsidR="00776BC4" w:rsidRPr="00E77C14" w:rsidRDefault="00776BC4" w:rsidP="00CF0127">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776BC4" w:rsidRPr="00E77C14" w14:paraId="509338D1" w14:textId="77777777" w:rsidTr="00CF0127">
        <w:trPr>
          <w:trHeight w:val="600"/>
        </w:trPr>
        <w:tc>
          <w:tcPr>
            <w:tcW w:w="2448" w:type="dxa"/>
            <w:hideMark/>
          </w:tcPr>
          <w:p w14:paraId="1547CF5A" w14:textId="4EA23B58" w:rsidR="00776BC4" w:rsidRPr="00E77C14" w:rsidRDefault="00776BC4" w:rsidP="00CF0127">
            <w:pPr>
              <w:spacing w:line="276" w:lineRule="auto"/>
              <w:jc w:val="both"/>
              <w:rPr>
                <w:rFonts w:ascii="Sylfaen" w:hAnsi="Sylfaen"/>
                <w:sz w:val="18"/>
                <w:szCs w:val="18"/>
              </w:rPr>
            </w:pPr>
            <w:r w:rsidRPr="00776BC4">
              <w:rPr>
                <w:rFonts w:ascii="Sylfaen" w:hAnsi="Sylfaen"/>
                <w:sz w:val="18"/>
                <w:szCs w:val="18"/>
              </w:rPr>
              <w:t>FK_CD_Area_CD_Area</w:t>
            </w:r>
          </w:p>
        </w:tc>
        <w:tc>
          <w:tcPr>
            <w:tcW w:w="2700" w:type="dxa"/>
            <w:hideMark/>
          </w:tcPr>
          <w:p w14:paraId="7EEA5F7F" w14:textId="2858CBF6" w:rsidR="00776BC4" w:rsidRPr="00E77C14" w:rsidRDefault="00A14D73" w:rsidP="00CF0127">
            <w:pPr>
              <w:spacing w:line="276" w:lineRule="auto"/>
              <w:jc w:val="both"/>
              <w:rPr>
                <w:rFonts w:ascii="Sylfaen" w:hAnsi="Sylfaen"/>
                <w:sz w:val="18"/>
                <w:szCs w:val="18"/>
              </w:rPr>
            </w:pPr>
            <w:r w:rsidRPr="00A14D73">
              <w:rPr>
                <w:rFonts w:ascii="Sylfaen" w:hAnsi="Sylfaen"/>
                <w:sz w:val="18"/>
                <w:szCs w:val="18"/>
              </w:rPr>
              <w:t>CD_Area</w:t>
            </w:r>
            <w:r w:rsidR="00776BC4" w:rsidRPr="00E77C14">
              <w:rPr>
                <w:rFonts w:ascii="Sylfaen" w:hAnsi="Sylfaen"/>
                <w:sz w:val="18"/>
                <w:szCs w:val="18"/>
              </w:rPr>
              <w:t xml:space="preserve"> : ID</w:t>
            </w:r>
          </w:p>
        </w:tc>
        <w:tc>
          <w:tcPr>
            <w:tcW w:w="1530" w:type="dxa"/>
            <w:hideMark/>
          </w:tcPr>
          <w:p w14:paraId="005E86FF" w14:textId="43A0B1CB" w:rsidR="00776BC4" w:rsidRPr="00E77C14" w:rsidRDefault="00A14D73" w:rsidP="00CF0127">
            <w:pPr>
              <w:spacing w:line="276" w:lineRule="auto"/>
              <w:jc w:val="both"/>
              <w:rPr>
                <w:rFonts w:ascii="Sylfaen" w:hAnsi="Sylfaen"/>
                <w:sz w:val="18"/>
                <w:szCs w:val="18"/>
              </w:rPr>
            </w:pPr>
            <w:r w:rsidRPr="00A14D73">
              <w:rPr>
                <w:rFonts w:ascii="Sylfaen" w:hAnsi="Sylfaen"/>
                <w:sz w:val="18"/>
                <w:szCs w:val="18"/>
              </w:rPr>
              <w:t>CD_Area</w:t>
            </w:r>
            <w:r w:rsidR="00776BC4" w:rsidRPr="00E77C14">
              <w:rPr>
                <w:rFonts w:ascii="Sylfaen" w:hAnsi="Sylfaen"/>
                <w:sz w:val="18"/>
                <w:szCs w:val="18"/>
              </w:rPr>
              <w:t xml:space="preserve"> : </w:t>
            </w:r>
            <w:r w:rsidRPr="00A14D73">
              <w:rPr>
                <w:rFonts w:ascii="Sylfaen" w:hAnsi="Sylfaen"/>
                <w:sz w:val="18"/>
                <w:szCs w:val="18"/>
              </w:rPr>
              <w:t>ParentID</w:t>
            </w:r>
          </w:p>
        </w:tc>
        <w:tc>
          <w:tcPr>
            <w:tcW w:w="1550" w:type="dxa"/>
            <w:hideMark/>
          </w:tcPr>
          <w:p w14:paraId="456DA1DA" w14:textId="77777777" w:rsidR="00776BC4" w:rsidRPr="00E77C14" w:rsidRDefault="00776BC4"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E71166" w14:textId="41DFFF29" w:rsidR="00776BC4" w:rsidRPr="0044392C" w:rsidRDefault="0044392C" w:rsidP="0044392C">
            <w:pPr>
              <w:spacing w:line="276" w:lineRule="auto"/>
              <w:rPr>
                <w:rFonts w:ascii="Sylfaen" w:hAnsi="Sylfaen"/>
                <w:sz w:val="18"/>
                <w:szCs w:val="18"/>
                <w:lang w:val="ka-GE"/>
              </w:rPr>
            </w:pPr>
            <w:r>
              <w:rPr>
                <w:rFonts w:ascii="Sylfaen" w:hAnsi="Sylfaen"/>
                <w:sz w:val="18"/>
                <w:szCs w:val="18"/>
                <w:lang w:val="ka-GE"/>
              </w:rPr>
              <w:t>ტერიტორიული ერთეულების იერარქიული კავშირი შვილობილ ტერიტორიულ ერთეულებთან</w:t>
            </w:r>
          </w:p>
        </w:tc>
      </w:tr>
      <w:tr w:rsidR="00776BC4" w:rsidRPr="00E77C14" w14:paraId="4794B3C2" w14:textId="77777777" w:rsidTr="00CF0127">
        <w:trPr>
          <w:trHeight w:val="600"/>
        </w:trPr>
        <w:tc>
          <w:tcPr>
            <w:tcW w:w="2448" w:type="dxa"/>
          </w:tcPr>
          <w:p w14:paraId="323AFF9D" w14:textId="7F2E26B3" w:rsidR="00776BC4" w:rsidRPr="00776BC4" w:rsidRDefault="00420BB7" w:rsidP="00CF0127">
            <w:pPr>
              <w:spacing w:line="276" w:lineRule="auto"/>
              <w:jc w:val="both"/>
              <w:rPr>
                <w:rFonts w:ascii="Sylfaen" w:hAnsi="Sylfaen"/>
                <w:sz w:val="18"/>
                <w:szCs w:val="18"/>
              </w:rPr>
            </w:pPr>
            <w:r w:rsidRPr="00776BC4">
              <w:rPr>
                <w:rFonts w:ascii="Sylfaen" w:hAnsi="Sylfaen"/>
                <w:sz w:val="18"/>
                <w:szCs w:val="18"/>
              </w:rPr>
              <w:t>FK_CD_Area_CD_AreaTypes</w:t>
            </w:r>
          </w:p>
        </w:tc>
        <w:tc>
          <w:tcPr>
            <w:tcW w:w="2700" w:type="dxa"/>
          </w:tcPr>
          <w:p w14:paraId="1C6CEBC0" w14:textId="64AF9FEA" w:rsidR="00776BC4" w:rsidRPr="00944085" w:rsidRDefault="00944085" w:rsidP="00CF0127">
            <w:pPr>
              <w:spacing w:line="276" w:lineRule="auto"/>
              <w:jc w:val="both"/>
              <w:rPr>
                <w:rFonts w:ascii="Sylfaen" w:hAnsi="Sylfaen"/>
                <w:sz w:val="18"/>
                <w:szCs w:val="18"/>
              </w:rPr>
            </w:pPr>
            <w:r w:rsidRPr="00944085">
              <w:rPr>
                <w:rFonts w:ascii="Sylfaen" w:hAnsi="Sylfaen"/>
                <w:sz w:val="18"/>
                <w:szCs w:val="18"/>
              </w:rPr>
              <w:t>CD_AreaTypes</w:t>
            </w:r>
            <w:r>
              <w:rPr>
                <w:rFonts w:ascii="Sylfaen" w:hAnsi="Sylfaen"/>
                <w:sz w:val="18"/>
                <w:szCs w:val="18"/>
                <w:lang w:val="ka-GE"/>
              </w:rPr>
              <w:t xml:space="preserve"> : </w:t>
            </w:r>
            <w:r>
              <w:rPr>
                <w:rFonts w:ascii="Sylfaen" w:hAnsi="Sylfaen"/>
                <w:sz w:val="18"/>
                <w:szCs w:val="18"/>
              </w:rPr>
              <w:t>ID</w:t>
            </w:r>
          </w:p>
        </w:tc>
        <w:tc>
          <w:tcPr>
            <w:tcW w:w="1530" w:type="dxa"/>
          </w:tcPr>
          <w:p w14:paraId="199CE3B1" w14:textId="13F5C3AE" w:rsidR="00776BC4" w:rsidRPr="00E77C14" w:rsidRDefault="00944085" w:rsidP="00CF0127">
            <w:pPr>
              <w:spacing w:line="276" w:lineRule="auto"/>
              <w:jc w:val="both"/>
              <w:rPr>
                <w:rFonts w:ascii="Sylfaen" w:hAnsi="Sylfaen"/>
                <w:sz w:val="18"/>
                <w:szCs w:val="18"/>
              </w:rPr>
            </w:pPr>
            <w:r w:rsidRPr="00944085">
              <w:rPr>
                <w:rFonts w:ascii="Sylfaen" w:hAnsi="Sylfaen"/>
                <w:sz w:val="18"/>
                <w:szCs w:val="18"/>
              </w:rPr>
              <w:t>CD_Area</w:t>
            </w:r>
            <w:r>
              <w:rPr>
                <w:rFonts w:ascii="Sylfaen" w:hAnsi="Sylfaen"/>
                <w:sz w:val="18"/>
                <w:szCs w:val="18"/>
              </w:rPr>
              <w:t xml:space="preserve"> : </w:t>
            </w:r>
            <w:r w:rsidRPr="00944085">
              <w:rPr>
                <w:rFonts w:ascii="Sylfaen" w:hAnsi="Sylfaen"/>
                <w:sz w:val="18"/>
                <w:szCs w:val="18"/>
              </w:rPr>
              <w:t>TypeID</w:t>
            </w:r>
          </w:p>
        </w:tc>
        <w:tc>
          <w:tcPr>
            <w:tcW w:w="1550" w:type="dxa"/>
          </w:tcPr>
          <w:p w14:paraId="32D7C6F5" w14:textId="15BC9FC4" w:rsidR="00776BC4" w:rsidRPr="00E77C14" w:rsidRDefault="00944085"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1AF86DB0" w14:textId="048551A0" w:rsidR="00776BC4" w:rsidRPr="00C43FAA" w:rsidRDefault="00C43FAA" w:rsidP="00CF0127">
            <w:pPr>
              <w:spacing w:line="276" w:lineRule="auto"/>
              <w:rPr>
                <w:rFonts w:ascii="Sylfaen" w:hAnsi="Sylfaen"/>
                <w:sz w:val="18"/>
                <w:szCs w:val="18"/>
                <w:lang w:val="ka-GE"/>
              </w:rPr>
            </w:pPr>
            <w:r>
              <w:rPr>
                <w:rFonts w:ascii="Sylfaen" w:hAnsi="Sylfaen"/>
                <w:sz w:val="18"/>
                <w:szCs w:val="18"/>
                <w:lang w:val="ka-GE"/>
              </w:rPr>
              <w:t>ტერიტორიული ერთეულების ტიპების კავშირი ტერიტორიულ ერთეულებთან</w:t>
            </w:r>
          </w:p>
        </w:tc>
      </w:tr>
      <w:tr w:rsidR="00776BC4" w:rsidRPr="00E77C14" w14:paraId="3032EEE9" w14:textId="77777777" w:rsidTr="00CF0127">
        <w:trPr>
          <w:trHeight w:val="600"/>
        </w:trPr>
        <w:tc>
          <w:tcPr>
            <w:tcW w:w="2448" w:type="dxa"/>
          </w:tcPr>
          <w:p w14:paraId="52112438" w14:textId="63098487" w:rsidR="00776BC4" w:rsidRPr="00776BC4" w:rsidRDefault="00420BB7" w:rsidP="00420BB7">
            <w:pPr>
              <w:spacing w:line="276" w:lineRule="auto"/>
              <w:jc w:val="both"/>
              <w:rPr>
                <w:rFonts w:ascii="Sylfaen" w:hAnsi="Sylfaen"/>
                <w:sz w:val="18"/>
                <w:szCs w:val="18"/>
              </w:rPr>
            </w:pPr>
            <w:r w:rsidRPr="00776BC4">
              <w:rPr>
                <w:rFonts w:ascii="Sylfaen" w:hAnsi="Sylfaen"/>
                <w:sz w:val="18"/>
                <w:szCs w:val="18"/>
              </w:rPr>
              <w:t>FK_CD_PhoneIndexes_CD_Area</w:t>
            </w:r>
          </w:p>
        </w:tc>
        <w:tc>
          <w:tcPr>
            <w:tcW w:w="2700" w:type="dxa"/>
          </w:tcPr>
          <w:p w14:paraId="76A74D16" w14:textId="39CCC03E" w:rsidR="00776BC4" w:rsidRPr="00E77C14" w:rsidRDefault="003652D2" w:rsidP="00CF0127">
            <w:pPr>
              <w:spacing w:line="276" w:lineRule="auto"/>
              <w:jc w:val="both"/>
              <w:rPr>
                <w:rFonts w:ascii="Sylfaen" w:hAnsi="Sylfaen"/>
                <w:sz w:val="18"/>
                <w:szCs w:val="18"/>
              </w:rPr>
            </w:pPr>
            <w:r w:rsidRPr="00A14D73">
              <w:rPr>
                <w:rFonts w:ascii="Sylfaen" w:hAnsi="Sylfaen"/>
                <w:sz w:val="18"/>
                <w:szCs w:val="18"/>
              </w:rPr>
              <w:t>CD_Area</w:t>
            </w:r>
            <w:r w:rsidRPr="00E77C14">
              <w:rPr>
                <w:rFonts w:ascii="Sylfaen" w:hAnsi="Sylfaen"/>
                <w:sz w:val="18"/>
                <w:szCs w:val="18"/>
              </w:rPr>
              <w:t xml:space="preserve"> : ID</w:t>
            </w:r>
          </w:p>
        </w:tc>
        <w:tc>
          <w:tcPr>
            <w:tcW w:w="1530" w:type="dxa"/>
          </w:tcPr>
          <w:p w14:paraId="0B452F8B" w14:textId="79967668" w:rsidR="00776BC4" w:rsidRPr="003652D2" w:rsidRDefault="003652D2" w:rsidP="00CF0127">
            <w:pPr>
              <w:spacing w:line="276" w:lineRule="auto"/>
              <w:jc w:val="both"/>
              <w:rPr>
                <w:rFonts w:ascii="Sylfaen" w:hAnsi="Sylfaen"/>
                <w:sz w:val="18"/>
                <w:szCs w:val="18"/>
                <w:lang w:val="ka-GE"/>
              </w:rPr>
            </w:pPr>
            <w:r w:rsidRPr="003652D2">
              <w:rPr>
                <w:rFonts w:ascii="Sylfaen" w:hAnsi="Sylfaen"/>
                <w:sz w:val="18"/>
                <w:szCs w:val="18"/>
              </w:rPr>
              <w:t>CD_PhoneIndexes</w:t>
            </w:r>
            <w:r>
              <w:rPr>
                <w:rFonts w:ascii="Sylfaen" w:hAnsi="Sylfaen"/>
                <w:sz w:val="18"/>
                <w:szCs w:val="18"/>
                <w:lang w:val="ka-GE"/>
              </w:rPr>
              <w:t xml:space="preserve"> : </w:t>
            </w:r>
            <w:r w:rsidRPr="003652D2">
              <w:rPr>
                <w:rFonts w:ascii="Sylfaen" w:hAnsi="Sylfaen"/>
                <w:sz w:val="18"/>
                <w:szCs w:val="18"/>
                <w:lang w:val="ka-GE"/>
              </w:rPr>
              <w:t>AreaID</w:t>
            </w:r>
          </w:p>
        </w:tc>
        <w:tc>
          <w:tcPr>
            <w:tcW w:w="1550" w:type="dxa"/>
          </w:tcPr>
          <w:p w14:paraId="783DA65C" w14:textId="0049D35C" w:rsidR="00776BC4" w:rsidRPr="00E77C14" w:rsidRDefault="00944085"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70240078" w14:textId="31010648" w:rsidR="00776BC4" w:rsidRPr="0039473A" w:rsidRDefault="0039473A" w:rsidP="00CF0127">
            <w:pPr>
              <w:spacing w:line="276" w:lineRule="auto"/>
              <w:rPr>
                <w:rFonts w:ascii="Sylfaen" w:hAnsi="Sylfaen"/>
                <w:sz w:val="18"/>
                <w:szCs w:val="18"/>
                <w:lang w:val="ka-GE"/>
              </w:rPr>
            </w:pPr>
            <w:r>
              <w:rPr>
                <w:rFonts w:ascii="Sylfaen" w:hAnsi="Sylfaen"/>
                <w:sz w:val="18"/>
                <w:szCs w:val="18"/>
                <w:lang w:val="ka-GE"/>
              </w:rPr>
              <w:t>სატელეფონო კოდების კავშირი ტერიტორიულ ერთეულებთან</w:t>
            </w:r>
          </w:p>
        </w:tc>
      </w:tr>
      <w:tr w:rsidR="00776BC4" w:rsidRPr="00E77C14" w14:paraId="24C402D0" w14:textId="77777777" w:rsidTr="00CF0127">
        <w:trPr>
          <w:trHeight w:val="600"/>
        </w:trPr>
        <w:tc>
          <w:tcPr>
            <w:tcW w:w="2448" w:type="dxa"/>
          </w:tcPr>
          <w:p w14:paraId="4E48D98C" w14:textId="4BD00075" w:rsidR="00776BC4" w:rsidRPr="00776BC4" w:rsidRDefault="00776BC4" w:rsidP="00CF0127">
            <w:pPr>
              <w:spacing w:line="276" w:lineRule="auto"/>
              <w:jc w:val="both"/>
              <w:rPr>
                <w:rFonts w:ascii="Sylfaen" w:hAnsi="Sylfaen"/>
                <w:sz w:val="18"/>
                <w:szCs w:val="18"/>
              </w:rPr>
            </w:pPr>
            <w:r w:rsidRPr="00776BC4">
              <w:rPr>
                <w:rFonts w:ascii="Sylfaen" w:hAnsi="Sylfaen"/>
                <w:sz w:val="18"/>
                <w:szCs w:val="18"/>
              </w:rPr>
              <w:t>FK_CD_PhoneIndexes_CD_PhoneIndexTypes</w:t>
            </w:r>
          </w:p>
        </w:tc>
        <w:tc>
          <w:tcPr>
            <w:tcW w:w="2700" w:type="dxa"/>
          </w:tcPr>
          <w:p w14:paraId="5BCE9CE2" w14:textId="73A439C8" w:rsidR="00776BC4" w:rsidRPr="00F70F3C" w:rsidRDefault="00F70F3C" w:rsidP="00CF0127">
            <w:pPr>
              <w:spacing w:line="276" w:lineRule="auto"/>
              <w:jc w:val="both"/>
              <w:rPr>
                <w:rFonts w:ascii="Sylfaen" w:hAnsi="Sylfaen"/>
                <w:sz w:val="18"/>
                <w:szCs w:val="18"/>
              </w:rPr>
            </w:pPr>
            <w:r w:rsidRPr="00F70F3C">
              <w:rPr>
                <w:rFonts w:ascii="Sylfaen" w:hAnsi="Sylfaen"/>
                <w:sz w:val="18"/>
                <w:szCs w:val="18"/>
              </w:rPr>
              <w:t>CD_PhoneIndexTypes</w:t>
            </w:r>
            <w:r>
              <w:rPr>
                <w:rFonts w:ascii="Sylfaen" w:hAnsi="Sylfaen"/>
                <w:sz w:val="18"/>
                <w:szCs w:val="18"/>
                <w:lang w:val="ka-GE"/>
              </w:rPr>
              <w:t xml:space="preserve"> : </w:t>
            </w:r>
            <w:r>
              <w:rPr>
                <w:rFonts w:ascii="Sylfaen" w:hAnsi="Sylfaen"/>
                <w:sz w:val="18"/>
                <w:szCs w:val="18"/>
              </w:rPr>
              <w:t>ID</w:t>
            </w:r>
          </w:p>
        </w:tc>
        <w:tc>
          <w:tcPr>
            <w:tcW w:w="1530" w:type="dxa"/>
          </w:tcPr>
          <w:p w14:paraId="20657FD1" w14:textId="76D6EC9C" w:rsidR="00776BC4" w:rsidRPr="00E77C14" w:rsidRDefault="00F70F3C" w:rsidP="00CF0127">
            <w:pPr>
              <w:spacing w:line="276" w:lineRule="auto"/>
              <w:jc w:val="both"/>
              <w:rPr>
                <w:rFonts w:ascii="Sylfaen" w:hAnsi="Sylfaen"/>
                <w:sz w:val="18"/>
                <w:szCs w:val="18"/>
              </w:rPr>
            </w:pPr>
            <w:r w:rsidRPr="003652D2">
              <w:rPr>
                <w:rFonts w:ascii="Sylfaen" w:hAnsi="Sylfaen"/>
                <w:sz w:val="18"/>
                <w:szCs w:val="18"/>
              </w:rPr>
              <w:t>CD_PhoneIndexes</w:t>
            </w:r>
            <w:r>
              <w:rPr>
                <w:rFonts w:ascii="Sylfaen" w:hAnsi="Sylfaen"/>
                <w:sz w:val="18"/>
                <w:szCs w:val="18"/>
                <w:lang w:val="ka-GE"/>
              </w:rPr>
              <w:t xml:space="preserve"> : </w:t>
            </w:r>
            <w:r w:rsidRPr="003652D2">
              <w:rPr>
                <w:rFonts w:ascii="Sylfaen" w:hAnsi="Sylfaen"/>
                <w:sz w:val="18"/>
                <w:szCs w:val="18"/>
                <w:lang w:val="ka-GE"/>
              </w:rPr>
              <w:t>ID</w:t>
            </w:r>
          </w:p>
        </w:tc>
        <w:tc>
          <w:tcPr>
            <w:tcW w:w="1550" w:type="dxa"/>
          </w:tcPr>
          <w:p w14:paraId="70E5361C" w14:textId="2B3E29E5" w:rsidR="00776BC4" w:rsidRPr="00E77C14" w:rsidRDefault="00944085" w:rsidP="00CF0127">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2459D16D" w14:textId="2E400E7D" w:rsidR="00776BC4" w:rsidRPr="00F70F3C" w:rsidRDefault="00F70F3C" w:rsidP="00CF0127">
            <w:pPr>
              <w:spacing w:line="276" w:lineRule="auto"/>
              <w:rPr>
                <w:rFonts w:ascii="Sylfaen" w:hAnsi="Sylfaen"/>
                <w:sz w:val="18"/>
                <w:szCs w:val="18"/>
                <w:lang w:val="ka-GE"/>
              </w:rPr>
            </w:pPr>
            <w:r>
              <w:rPr>
                <w:rFonts w:ascii="Sylfaen" w:hAnsi="Sylfaen"/>
                <w:sz w:val="18"/>
                <w:szCs w:val="18"/>
                <w:lang w:val="ka-GE"/>
              </w:rPr>
              <w:t>სატელეფონო კოდების ტიპების კავშირი სატელეფონო კოდებთან</w:t>
            </w:r>
          </w:p>
        </w:tc>
      </w:tr>
    </w:tbl>
    <w:p w14:paraId="4A7C9E8F" w14:textId="77777777" w:rsidR="00776BC4" w:rsidRDefault="00776BC4" w:rsidP="00FC1255">
      <w:pPr>
        <w:autoSpaceDE w:val="0"/>
        <w:autoSpaceDN w:val="0"/>
        <w:adjustRightInd w:val="0"/>
        <w:spacing w:line="360" w:lineRule="auto"/>
        <w:rPr>
          <w:rFonts w:ascii="Sylfaen" w:hAnsi="Sylfaen" w:cs="Consolas"/>
          <w:color w:val="008080"/>
          <w:sz w:val="19"/>
          <w:szCs w:val="19"/>
          <w:lang w:val="ka-GE"/>
        </w:rPr>
      </w:pPr>
    </w:p>
    <w:p w14:paraId="69AA7A58" w14:textId="77777777" w:rsidR="00674F86" w:rsidRPr="004E21EE" w:rsidRDefault="00674F86" w:rsidP="00674F86">
      <w:pPr>
        <w:pStyle w:val="ListParagraph"/>
        <w:numPr>
          <w:ilvl w:val="0"/>
          <w:numId w:val="22"/>
        </w:numPr>
        <w:rPr>
          <w:rFonts w:ascii="Sylfaen" w:hAnsi="Sylfaen"/>
          <w:sz w:val="24"/>
          <w:szCs w:val="24"/>
          <w:lang w:val="ka-GE"/>
        </w:rPr>
      </w:pPr>
      <w:r w:rsidRPr="004E21EE">
        <w:rPr>
          <w:rFonts w:ascii="Sylfaen" w:hAnsi="Sylfaen"/>
          <w:sz w:val="24"/>
          <w:szCs w:val="24"/>
          <w:lang w:val="ka-GE"/>
        </w:rPr>
        <w:t xml:space="preserve">ველების დეტალური აღწერა </w:t>
      </w:r>
    </w:p>
    <w:p w14:paraId="4C246C37" w14:textId="77777777" w:rsidR="00674F86" w:rsidRPr="004E21EE" w:rsidRDefault="00674F86" w:rsidP="00674F86">
      <w:pPr>
        <w:rPr>
          <w:rFonts w:ascii="Sylfaen" w:hAnsi="Sylfaen"/>
          <w:sz w:val="24"/>
          <w:szCs w:val="24"/>
          <w:lang w:val="ka-GE"/>
        </w:rPr>
      </w:pPr>
      <w:r w:rsidRPr="004E21EE">
        <w:rPr>
          <w:rFonts w:ascii="Sylfaen" w:hAnsi="Sylfaen"/>
          <w:sz w:val="24"/>
          <w:szCs w:val="24"/>
          <w:lang w:val="ka-GE"/>
        </w:rPr>
        <w:t>დეტალური აღწერა მოხდება მოგვიანებით</w:t>
      </w:r>
    </w:p>
    <w:p w14:paraId="56D60B75" w14:textId="77777777" w:rsidR="00674F86" w:rsidRPr="004E21EE" w:rsidRDefault="00674F86" w:rsidP="00674F86">
      <w:pPr>
        <w:rPr>
          <w:rFonts w:ascii="Sylfaen" w:hAnsi="Sylfaen"/>
          <w:sz w:val="24"/>
          <w:szCs w:val="24"/>
          <w:lang w:val="ka-GE"/>
        </w:rPr>
      </w:pPr>
    </w:p>
    <w:p w14:paraId="6C825B0C" w14:textId="77777777" w:rsidR="00674F86" w:rsidRPr="004E21EE" w:rsidRDefault="00674F86" w:rsidP="00674F86">
      <w:pPr>
        <w:pStyle w:val="ListParagraph"/>
        <w:numPr>
          <w:ilvl w:val="0"/>
          <w:numId w:val="22"/>
        </w:numPr>
        <w:autoSpaceDE w:val="0"/>
        <w:autoSpaceDN w:val="0"/>
        <w:adjustRightInd w:val="0"/>
        <w:rPr>
          <w:rFonts w:ascii="Sylfaen" w:hAnsi="Sylfaen"/>
          <w:sz w:val="24"/>
          <w:szCs w:val="24"/>
          <w:lang w:val="ka-GE"/>
        </w:rPr>
      </w:pPr>
      <w:r w:rsidRPr="004E21EE">
        <w:rPr>
          <w:rFonts w:ascii="Sylfaen" w:hAnsi="Sylfaen"/>
          <w:sz w:val="24"/>
          <w:szCs w:val="24"/>
          <w:lang w:val="ka-GE"/>
        </w:rPr>
        <w:t>ინდექსების არასტანდარტული გამოყენების შემთხვევები</w:t>
      </w:r>
    </w:p>
    <w:p w14:paraId="5FEBC981" w14:textId="77777777" w:rsidR="00674F86" w:rsidRPr="004E21EE" w:rsidRDefault="00674F86" w:rsidP="00674F86">
      <w:pPr>
        <w:rPr>
          <w:rFonts w:ascii="Sylfaen" w:hAnsi="Sylfaen"/>
          <w:sz w:val="24"/>
          <w:szCs w:val="24"/>
          <w:lang w:val="ka-GE"/>
        </w:rPr>
      </w:pPr>
      <w:r w:rsidRPr="004E21EE">
        <w:rPr>
          <w:rFonts w:ascii="Sylfaen" w:hAnsi="Sylfaen"/>
          <w:sz w:val="24"/>
          <w:szCs w:val="24"/>
          <w:lang w:val="ka-GE"/>
        </w:rPr>
        <w:t>დეტალური აღწერა მოხდება მოგვიანებით</w:t>
      </w:r>
    </w:p>
    <w:p w14:paraId="27D202B9" w14:textId="77777777" w:rsidR="00C373EF" w:rsidRDefault="00C373EF" w:rsidP="00FC1255">
      <w:pPr>
        <w:spacing w:line="360" w:lineRule="auto"/>
        <w:jc w:val="both"/>
        <w:rPr>
          <w:rFonts w:ascii="Sylfaen" w:hAnsi="Sylfaen"/>
          <w:sz w:val="22"/>
          <w:szCs w:val="22"/>
        </w:rPr>
      </w:pPr>
    </w:p>
    <w:p w14:paraId="3EBF299B" w14:textId="77777777" w:rsidR="00394A15" w:rsidRPr="00394A15" w:rsidRDefault="00394A15" w:rsidP="00FC1255">
      <w:pPr>
        <w:pStyle w:val="Heading1"/>
        <w:numPr>
          <w:ilvl w:val="0"/>
          <w:numId w:val="12"/>
        </w:numPr>
        <w:spacing w:after="0" w:line="360" w:lineRule="auto"/>
        <w:rPr>
          <w:rFonts w:ascii="Sylfaen" w:hAnsi="Sylfaen"/>
          <w:lang w:val="ka-GE"/>
        </w:rPr>
      </w:pPr>
      <w:bookmarkStart w:id="41" w:name="_Toc389069803"/>
      <w:r w:rsidRPr="00394A15">
        <w:rPr>
          <w:rFonts w:ascii="Sylfaen" w:hAnsi="Sylfaen"/>
          <w:lang w:val="ka-GE"/>
        </w:rPr>
        <w:t>გამოყენებული ტექნოლოგიები</w:t>
      </w:r>
      <w:bookmarkEnd w:id="41"/>
    </w:p>
    <w:p w14:paraId="6F489CC0" w14:textId="77777777" w:rsidR="00FC1255" w:rsidRDefault="00FC1255" w:rsidP="00FC1255">
      <w:pPr>
        <w:spacing w:line="360" w:lineRule="auto"/>
        <w:jc w:val="both"/>
        <w:rPr>
          <w:rFonts w:ascii="Sylfaen" w:hAnsi="Sylfaen"/>
          <w:sz w:val="24"/>
          <w:szCs w:val="24"/>
        </w:rPr>
      </w:pPr>
      <w:r>
        <w:rPr>
          <w:rFonts w:ascii="Sylfaen" w:hAnsi="Sylfaen"/>
          <w:sz w:val="24"/>
          <w:szCs w:val="24"/>
        </w:rPr>
        <w:t xml:space="preserve">     </w:t>
      </w:r>
    </w:p>
    <w:p w14:paraId="0E319268" w14:textId="0B88524A" w:rsidR="0054148F" w:rsidRDefault="00FC1255" w:rsidP="00FC1255">
      <w:pPr>
        <w:spacing w:line="360" w:lineRule="auto"/>
        <w:jc w:val="both"/>
        <w:rPr>
          <w:rFonts w:ascii="Sylfaen" w:hAnsi="Sylfaen"/>
          <w:sz w:val="24"/>
          <w:szCs w:val="24"/>
          <w:lang w:val="ka-GE"/>
        </w:rPr>
      </w:pPr>
      <w:r>
        <w:rPr>
          <w:rFonts w:ascii="Sylfaen" w:hAnsi="Sylfaen"/>
          <w:sz w:val="24"/>
          <w:szCs w:val="24"/>
        </w:rPr>
        <w:t xml:space="preserve">     </w:t>
      </w:r>
      <w:r w:rsidR="0054148F" w:rsidRPr="00CC688A">
        <w:rPr>
          <w:rFonts w:ascii="Sylfaen" w:hAnsi="Sylfaen"/>
          <w:sz w:val="24"/>
          <w:szCs w:val="24"/>
          <w:lang w:val="ka-GE"/>
        </w:rPr>
        <w:t>შრომის, ჯანმრთელობისა და სოციალური დაცვის სამინისტროს</w:t>
      </w:r>
      <w:r w:rsidR="0054148F">
        <w:rPr>
          <w:rFonts w:ascii="Sylfaen" w:hAnsi="Sylfaen"/>
          <w:sz w:val="24"/>
          <w:szCs w:val="24"/>
          <w:lang w:val="ka-GE"/>
        </w:rPr>
        <w:t xml:space="preserve"> </w:t>
      </w:r>
      <w:r w:rsidR="0054148F" w:rsidRPr="000B1590">
        <w:rPr>
          <w:rFonts w:ascii="Sylfaen" w:hAnsi="Sylfaen"/>
          <w:sz w:val="24"/>
          <w:szCs w:val="24"/>
          <w:lang w:val="ka-GE"/>
        </w:rPr>
        <w:t xml:space="preserve">IT </w:t>
      </w:r>
      <w:r w:rsidR="0054148F">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0054148F" w:rsidRPr="00AA5491">
        <w:rPr>
          <w:rFonts w:ascii="Sylfaen" w:hAnsi="Sylfaen"/>
          <w:sz w:val="24"/>
          <w:szCs w:val="24"/>
          <w:lang w:val="ka-GE"/>
        </w:rPr>
        <w:t xml:space="preserve"> </w:t>
      </w:r>
      <w:r w:rsidR="0054148F">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ECA562E" w14:textId="77777777" w:rsidR="0054148F" w:rsidRDefault="0054148F" w:rsidP="00FC1255">
      <w:pPr>
        <w:spacing w:line="360" w:lineRule="auto"/>
        <w:jc w:val="both"/>
        <w:rPr>
          <w:rFonts w:ascii="Sylfaen" w:hAnsi="Sylfaen"/>
          <w:sz w:val="24"/>
          <w:szCs w:val="24"/>
          <w:lang w:val="ka-GE"/>
        </w:rPr>
      </w:pPr>
    </w:p>
    <w:p w14:paraId="5358F79B" w14:textId="77777777" w:rsidR="0054148F" w:rsidRPr="004E21EE" w:rsidRDefault="0054148F" w:rsidP="00FC1255">
      <w:pPr>
        <w:spacing w:line="360" w:lineRule="auto"/>
        <w:jc w:val="both"/>
        <w:rPr>
          <w:rFonts w:ascii="Sylfaen" w:hAnsi="Sylfaen"/>
          <w:b/>
          <w:sz w:val="24"/>
          <w:szCs w:val="24"/>
          <w:lang w:val="ka-GE"/>
        </w:rPr>
      </w:pPr>
      <w:r w:rsidRPr="004E21EE">
        <w:rPr>
          <w:rFonts w:ascii="Sylfaen" w:hAnsi="Sylfaen"/>
          <w:b/>
          <w:sz w:val="24"/>
          <w:szCs w:val="24"/>
          <w:lang w:val="ka-GE"/>
        </w:rPr>
        <w:t>პროგრამული რეალიზება:</w:t>
      </w:r>
    </w:p>
    <w:p w14:paraId="171FC76F"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Microsoft Windows 7</w:t>
      </w:r>
    </w:p>
    <w:p w14:paraId="3932A3CC"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Microsoft Windows Server 2008 R2</w:t>
      </w:r>
    </w:p>
    <w:p w14:paraId="38885F55" w14:textId="77777777" w:rsidR="003F4A47" w:rsidRPr="004E21EE" w:rsidRDefault="003F4A47" w:rsidP="003F4A47">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IIS 7</w:t>
      </w:r>
    </w:p>
    <w:p w14:paraId="66C2A4F8"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lastRenderedPageBreak/>
        <w:t>Microsoft Visual Studio.Net 2010/2012/2013</w:t>
      </w:r>
    </w:p>
    <w:p w14:paraId="2AAE0FB7"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Microsoft SQL Server 2008/2012 R2</w:t>
      </w:r>
    </w:p>
    <w:p w14:paraId="729DB7D1" w14:textId="77777777" w:rsidR="0054148F" w:rsidRPr="004E21EE" w:rsidRDefault="0054148F" w:rsidP="00FC1255">
      <w:pPr>
        <w:pStyle w:val="ListParagraph"/>
        <w:numPr>
          <w:ilvl w:val="1"/>
          <w:numId w:val="29"/>
        </w:numPr>
        <w:spacing w:line="360" w:lineRule="auto"/>
        <w:jc w:val="both"/>
        <w:rPr>
          <w:rFonts w:ascii="Sylfaen" w:hAnsi="Sylfaen"/>
          <w:sz w:val="24"/>
          <w:szCs w:val="24"/>
          <w:lang w:val="ka-GE"/>
        </w:rPr>
      </w:pPr>
      <w:r w:rsidRPr="004E21EE">
        <w:rPr>
          <w:rFonts w:ascii="Sylfaen" w:hAnsi="Sylfaen"/>
          <w:sz w:val="24"/>
          <w:szCs w:val="24"/>
          <w:lang w:val="ka-GE"/>
        </w:rPr>
        <w:t>LINQ to SQL</w:t>
      </w:r>
    </w:p>
    <w:p w14:paraId="062A5299" w14:textId="77777777" w:rsidR="0054148F" w:rsidRPr="00322879" w:rsidRDefault="0054148F" w:rsidP="00FC1255">
      <w:pPr>
        <w:spacing w:line="360" w:lineRule="auto"/>
        <w:jc w:val="both"/>
        <w:rPr>
          <w:rFonts w:ascii="Sylfaen" w:hAnsi="Sylfaen"/>
          <w:b/>
          <w:sz w:val="24"/>
          <w:szCs w:val="24"/>
          <w:lang w:val="ka-GE"/>
        </w:rPr>
      </w:pPr>
      <w:r w:rsidRPr="00322879">
        <w:rPr>
          <w:rFonts w:ascii="Sylfaen" w:hAnsi="Sylfaen"/>
          <w:b/>
          <w:sz w:val="24"/>
          <w:szCs w:val="24"/>
          <w:lang w:val="ka-GE"/>
        </w:rPr>
        <w:t>დანერგვა:</w:t>
      </w:r>
    </w:p>
    <w:p w14:paraId="20AF65E4" w14:textId="77777777" w:rsidR="0054148F" w:rsidRDefault="0054148F" w:rsidP="00FC1255">
      <w:pPr>
        <w:pStyle w:val="ListParagraph"/>
        <w:numPr>
          <w:ilvl w:val="1"/>
          <w:numId w:val="30"/>
        </w:numPr>
        <w:spacing w:line="360"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3D02431" w14:textId="77777777" w:rsidR="0054148F" w:rsidRDefault="0054148F" w:rsidP="00FC1255">
      <w:pPr>
        <w:pStyle w:val="ListParagraph"/>
        <w:numPr>
          <w:ilvl w:val="1"/>
          <w:numId w:val="30"/>
        </w:numPr>
        <w:spacing w:line="360" w:lineRule="auto"/>
        <w:jc w:val="both"/>
        <w:rPr>
          <w:rFonts w:ascii="Sylfaen" w:hAnsi="Sylfaen"/>
          <w:sz w:val="24"/>
          <w:szCs w:val="24"/>
          <w:lang w:val="ka-GE"/>
        </w:rPr>
      </w:pPr>
      <w:r w:rsidRPr="006B32EF">
        <w:rPr>
          <w:rFonts w:ascii="Sylfaen" w:hAnsi="Sylfaen"/>
          <w:sz w:val="24"/>
          <w:szCs w:val="24"/>
          <w:lang w:val="ka-GE"/>
        </w:rPr>
        <w:t>Microsoft SQL Server 2012 R2</w:t>
      </w:r>
    </w:p>
    <w:p w14:paraId="5EF8F5C1" w14:textId="0FF8CDB3" w:rsidR="00FD4804" w:rsidRPr="006B32EF" w:rsidRDefault="00FD4804" w:rsidP="00FC1255">
      <w:pPr>
        <w:pStyle w:val="ListParagraph"/>
        <w:numPr>
          <w:ilvl w:val="1"/>
          <w:numId w:val="30"/>
        </w:numPr>
        <w:spacing w:line="360" w:lineRule="auto"/>
        <w:jc w:val="both"/>
        <w:rPr>
          <w:rFonts w:ascii="Sylfaen" w:hAnsi="Sylfaen"/>
          <w:sz w:val="24"/>
          <w:szCs w:val="24"/>
          <w:lang w:val="ka-GE"/>
        </w:rPr>
      </w:pPr>
      <w:r>
        <w:rPr>
          <w:rFonts w:ascii="Sylfaen" w:hAnsi="Sylfaen"/>
          <w:sz w:val="24"/>
          <w:szCs w:val="24"/>
        </w:rPr>
        <w:t>IIS 7</w:t>
      </w:r>
    </w:p>
    <w:p w14:paraId="098161FD" w14:textId="77777777" w:rsidR="00AB1B4B" w:rsidRPr="004E21EE" w:rsidRDefault="00AB1B4B" w:rsidP="00AB1B4B">
      <w:pPr>
        <w:rPr>
          <w:rFonts w:ascii="Sylfaen" w:hAnsi="Sylfaen"/>
          <w:b/>
          <w:sz w:val="24"/>
          <w:szCs w:val="24"/>
          <w:lang w:val="ka-GE"/>
        </w:rPr>
      </w:pPr>
      <w:r w:rsidRPr="004E21EE">
        <w:rPr>
          <w:rFonts w:ascii="Sylfaen" w:hAnsi="Sylfaen"/>
          <w:b/>
          <w:sz w:val="24"/>
          <w:szCs w:val="24"/>
          <w:lang w:val="ka-GE"/>
        </w:rPr>
        <w:t>კოდის წერის სტანდარტების აღწერა</w:t>
      </w:r>
    </w:p>
    <w:p w14:paraId="4398D4C4" w14:textId="77777777" w:rsidR="00AB1B4B" w:rsidRPr="004E21EE" w:rsidRDefault="00AB1B4B" w:rsidP="00AB1B4B">
      <w:pPr>
        <w:rPr>
          <w:rFonts w:ascii="Sylfaen" w:hAnsi="Sylfaen"/>
          <w:sz w:val="24"/>
          <w:szCs w:val="24"/>
          <w:lang w:val="ka-GE"/>
        </w:rPr>
      </w:pPr>
      <w:r w:rsidRPr="004E21EE">
        <w:rPr>
          <w:rFonts w:ascii="Sylfaen" w:hAnsi="Sylfaen"/>
          <w:sz w:val="24"/>
          <w:szCs w:val="24"/>
          <w:lang w:val="ka-GE"/>
        </w:rPr>
        <w:t>დეტალური აღწერა მოხდება მოგვიანებით</w:t>
      </w:r>
    </w:p>
    <w:p w14:paraId="68DE98A4" w14:textId="77777777" w:rsidR="00BD0E93" w:rsidRPr="00BD0E93" w:rsidRDefault="00BD0E93" w:rsidP="00AB1B4B">
      <w:pPr>
        <w:rPr>
          <w:rFonts w:ascii="Sylfaen" w:hAnsi="Sylfaen" w:cs="Sylfaen"/>
          <w:color w:val="FF0000"/>
          <w:sz w:val="24"/>
          <w:szCs w:val="24"/>
        </w:rPr>
      </w:pPr>
    </w:p>
    <w:p w14:paraId="4509C05B" w14:textId="77777777" w:rsidR="00AB1B4B" w:rsidRDefault="00AB1B4B" w:rsidP="00FC1255">
      <w:pPr>
        <w:spacing w:line="360" w:lineRule="auto"/>
        <w:jc w:val="both"/>
        <w:rPr>
          <w:rFonts w:ascii="Sylfaen" w:hAnsi="Sylfaen"/>
          <w:b/>
          <w:sz w:val="22"/>
          <w:szCs w:val="22"/>
        </w:rPr>
      </w:pPr>
    </w:p>
    <w:p w14:paraId="4DC44103" w14:textId="77777777" w:rsidR="00107DEC" w:rsidRPr="00D054FF" w:rsidRDefault="00394A15" w:rsidP="004E21EE">
      <w:pPr>
        <w:pStyle w:val="Heading1"/>
        <w:numPr>
          <w:ilvl w:val="0"/>
          <w:numId w:val="12"/>
        </w:numPr>
        <w:spacing w:after="0" w:line="276" w:lineRule="auto"/>
        <w:rPr>
          <w:i/>
          <w:lang w:val="ka-GE"/>
        </w:rPr>
      </w:pPr>
      <w:bookmarkStart w:id="42" w:name="_Toc389069804"/>
      <w:r w:rsidRPr="00394A15">
        <w:rPr>
          <w:rFonts w:ascii="Sylfaen" w:hAnsi="Sylfaen"/>
          <w:lang w:val="ka-GE"/>
        </w:rPr>
        <w:t>რეზერვირების გეგმა</w:t>
      </w:r>
      <w:bookmarkEnd w:id="42"/>
    </w:p>
    <w:p w14:paraId="2F6EC1CF" w14:textId="08561806" w:rsidR="00053869" w:rsidRPr="00053869" w:rsidRDefault="00FC1255" w:rsidP="004E21EE">
      <w:pPr>
        <w:spacing w:line="276" w:lineRule="auto"/>
        <w:jc w:val="both"/>
        <w:rPr>
          <w:rFonts w:ascii="Sylfaen" w:hAnsi="Sylfaen"/>
          <w:sz w:val="22"/>
          <w:szCs w:val="22"/>
          <w:lang w:val="ka-GE"/>
        </w:rPr>
      </w:pPr>
      <w:r>
        <w:rPr>
          <w:rFonts w:ascii="Sylfaen" w:hAnsi="Sylfaen"/>
          <w:sz w:val="24"/>
          <w:szCs w:val="24"/>
        </w:rPr>
        <w:t xml:space="preserve">     </w:t>
      </w:r>
      <w:r w:rsidR="00053869">
        <w:rPr>
          <w:rFonts w:ascii="Sylfaen" w:hAnsi="Sylfaen"/>
          <w:sz w:val="24"/>
          <w:szCs w:val="24"/>
        </w:rPr>
        <w:t>Common Data</w:t>
      </w:r>
      <w:r w:rsidR="004E21EE">
        <w:rPr>
          <w:rFonts w:ascii="Sylfaen" w:hAnsi="Sylfaen"/>
          <w:sz w:val="24"/>
          <w:szCs w:val="24"/>
          <w:lang w:val="ka-GE"/>
        </w:rPr>
        <w:t>-ს</w:t>
      </w:r>
      <w:r w:rsidR="00053869">
        <w:rPr>
          <w:rFonts w:ascii="Sylfaen" w:hAnsi="Sylfaen"/>
          <w:sz w:val="24"/>
          <w:szCs w:val="24"/>
        </w:rPr>
        <w:t xml:space="preserve"> </w:t>
      </w:r>
      <w:r w:rsidR="00053869" w:rsidRPr="00053869">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4E21EE">
        <w:rPr>
          <w:rFonts w:ascii="Sylfaen" w:hAnsi="Sylfaen" w:cs="Sylfaen"/>
          <w:sz w:val="24"/>
          <w:szCs w:val="24"/>
          <w:lang w:val="ka-GE"/>
        </w:rPr>
        <w:t>-</w:t>
      </w:r>
      <w:r w:rsidR="00053869" w:rsidRPr="00053869">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053869" w:rsidRPr="00053869">
        <w:rPr>
          <w:rFonts w:ascii="Sylfaen" w:hAnsi="Sylfaen"/>
          <w:sz w:val="22"/>
          <w:szCs w:val="22"/>
          <w:lang w:val="ka-GE"/>
        </w:rPr>
        <w:t>1</w:t>
      </w:r>
      <w:r w:rsidR="004E21EE">
        <w:rPr>
          <w:rFonts w:ascii="Sylfaen" w:hAnsi="Sylfaen"/>
          <w:sz w:val="22"/>
          <w:szCs w:val="22"/>
          <w:lang w:val="ka-GE"/>
        </w:rPr>
        <w:t>-ელ</w:t>
      </w:r>
      <w:r w:rsidR="00053869" w:rsidRPr="00053869">
        <w:rPr>
          <w:rFonts w:ascii="Sylfaen" w:hAnsi="Sylfaen"/>
          <w:sz w:val="22"/>
          <w:szCs w:val="22"/>
          <w:lang w:val="ka-GE"/>
        </w:rPr>
        <w:t xml:space="preserve"> კატეგორიას.</w:t>
      </w:r>
    </w:p>
    <w:p w14:paraId="5A895F16" w14:textId="16EEFAA8" w:rsidR="000474C7" w:rsidRDefault="00FC1255" w:rsidP="004E21EE">
      <w:pPr>
        <w:spacing w:line="276" w:lineRule="auto"/>
        <w:jc w:val="both"/>
        <w:rPr>
          <w:rFonts w:ascii="Sylfaen" w:hAnsi="Sylfaen" w:cs="Sylfaen"/>
          <w:sz w:val="24"/>
          <w:szCs w:val="24"/>
        </w:rPr>
      </w:pPr>
      <w:r>
        <w:rPr>
          <w:rFonts w:ascii="Sylfaen" w:hAnsi="Sylfaen" w:cs="Sylfaen"/>
          <w:sz w:val="24"/>
          <w:szCs w:val="24"/>
        </w:rPr>
        <w:t xml:space="preserve">     </w:t>
      </w:r>
      <w:r w:rsidR="00053869" w:rsidRPr="00053869">
        <w:rPr>
          <w:rFonts w:ascii="Sylfaen" w:hAnsi="Sylfaen" w:cs="Sylfaen"/>
          <w:sz w:val="24"/>
          <w:szCs w:val="24"/>
          <w:lang w:val="ka-GE"/>
        </w:rPr>
        <w:t>მოდულის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4E21EE">
        <w:rPr>
          <w:rFonts w:ascii="Sylfaen" w:hAnsi="Sylfaen" w:cs="Sylfaen"/>
          <w:sz w:val="24"/>
          <w:szCs w:val="24"/>
          <w:lang w:val="ka-GE"/>
        </w:rPr>
        <w:t>,</w:t>
      </w:r>
      <w:r w:rsidR="00053869" w:rsidRPr="00053869">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17E6A10D" w14:textId="77777777" w:rsidR="00FC1255" w:rsidRDefault="00FC1255" w:rsidP="00FC1255">
      <w:pPr>
        <w:spacing w:line="360" w:lineRule="auto"/>
        <w:jc w:val="both"/>
        <w:rPr>
          <w:rFonts w:ascii="Sylfaen" w:hAnsi="Sylfaen" w:cs="Sylfaen"/>
          <w:sz w:val="24"/>
          <w:szCs w:val="24"/>
        </w:rPr>
      </w:pPr>
    </w:p>
    <w:p w14:paraId="5AD41BF5" w14:textId="77777777" w:rsidR="00726F35" w:rsidRDefault="007328A1" w:rsidP="00FC1255">
      <w:pPr>
        <w:pStyle w:val="Heading1"/>
        <w:numPr>
          <w:ilvl w:val="0"/>
          <w:numId w:val="12"/>
        </w:numPr>
        <w:spacing w:after="0" w:line="360" w:lineRule="auto"/>
        <w:jc w:val="both"/>
        <w:rPr>
          <w:rFonts w:ascii="Sylfaen" w:hAnsi="Sylfaen"/>
          <w:lang w:val="ka-GE"/>
        </w:rPr>
      </w:pPr>
      <w:bookmarkStart w:id="43" w:name="_Toc389069805"/>
      <w:r w:rsidRPr="007328A1">
        <w:rPr>
          <w:rFonts w:ascii="Sylfaen" w:hAnsi="Sylfaen"/>
          <w:lang w:val="ka-GE"/>
        </w:rPr>
        <w:t>მიმდინარე სტატუსი და სამომავლო გეგმები</w:t>
      </w:r>
      <w:bookmarkEnd w:id="43"/>
    </w:p>
    <w:p w14:paraId="5DE96B7B" w14:textId="21AD9319" w:rsidR="00053869" w:rsidRPr="00053869" w:rsidRDefault="00053869" w:rsidP="004E21EE">
      <w:pPr>
        <w:pStyle w:val="ListParagraph"/>
        <w:spacing w:line="276" w:lineRule="auto"/>
        <w:ind w:left="0" w:firstLine="720"/>
        <w:jc w:val="both"/>
        <w:rPr>
          <w:rFonts w:ascii="Sylfaen" w:hAnsi="Sylfaen"/>
          <w:sz w:val="24"/>
          <w:szCs w:val="24"/>
          <w:lang w:val="ka-GE"/>
        </w:rPr>
      </w:pPr>
      <w:r w:rsidRPr="00053869">
        <w:rPr>
          <w:rFonts w:ascii="Sylfaen" w:hAnsi="Sylfaen"/>
          <w:sz w:val="24"/>
          <w:szCs w:val="24"/>
        </w:rPr>
        <w:t xml:space="preserve">Common Data </w:t>
      </w:r>
      <w:r w:rsidRPr="00053869">
        <w:rPr>
          <w:rFonts w:ascii="Sylfaen" w:hAnsi="Sylfaen"/>
          <w:sz w:val="24"/>
          <w:szCs w:val="24"/>
          <w:lang w:val="ka-GE"/>
        </w:rPr>
        <w:t xml:space="preserve">მოდული უკვე სრულად დანერგილია </w:t>
      </w:r>
      <w:r w:rsidRPr="00053869">
        <w:rPr>
          <w:rFonts w:ascii="Sylfaen" w:hAnsi="Sylfaen"/>
          <w:sz w:val="24"/>
          <w:szCs w:val="24"/>
        </w:rPr>
        <w:t>HMIS-</w:t>
      </w:r>
      <w:r w:rsidRPr="00053869">
        <w:rPr>
          <w:rFonts w:ascii="Sylfaen" w:hAnsi="Sylfaen"/>
          <w:sz w:val="24"/>
          <w:szCs w:val="24"/>
          <w:lang w:val="ka-GE"/>
        </w:rPr>
        <w:t xml:space="preserve">ის ფარგლებში არსებულ ყველა მოდულში. სამომავლოდ </w:t>
      </w:r>
      <w:r>
        <w:rPr>
          <w:rFonts w:ascii="Sylfaen" w:hAnsi="Sylfaen"/>
          <w:sz w:val="24"/>
          <w:szCs w:val="24"/>
          <w:lang w:val="ka-GE"/>
        </w:rPr>
        <w:t>ი</w:t>
      </w:r>
      <w:r w:rsidRPr="00053869">
        <w:rPr>
          <w:rFonts w:ascii="Sylfaen" w:hAnsi="Sylfaen"/>
          <w:sz w:val="24"/>
          <w:szCs w:val="24"/>
          <w:lang w:val="ka-GE"/>
        </w:rPr>
        <w:t>გეგმებ</w:t>
      </w:r>
      <w:r>
        <w:rPr>
          <w:rFonts w:ascii="Sylfaen" w:hAnsi="Sylfaen"/>
          <w:sz w:val="24"/>
          <w:szCs w:val="24"/>
          <w:lang w:val="ka-GE"/>
        </w:rPr>
        <w:t>ა</w:t>
      </w:r>
      <w:r w:rsidRPr="00053869">
        <w:rPr>
          <w:rFonts w:ascii="Sylfaen" w:hAnsi="Sylfaen"/>
          <w:sz w:val="24"/>
          <w:szCs w:val="24"/>
          <w:lang w:val="ka-GE"/>
        </w:rPr>
        <w:t xml:space="preserve"> ინფორმაციული ნაკადების გაცვლის სხვადასხვა სცენარების მიმართულებით ოპტიმიზაციები</w:t>
      </w:r>
      <w:r>
        <w:rPr>
          <w:rFonts w:ascii="Sylfaen" w:hAnsi="Sylfaen"/>
          <w:sz w:val="24"/>
          <w:szCs w:val="24"/>
          <w:lang w:val="ka-GE"/>
        </w:rPr>
        <w:t>ს</w:t>
      </w:r>
      <w:r w:rsidRPr="00053869">
        <w:rPr>
          <w:rFonts w:ascii="Sylfaen" w:hAnsi="Sylfaen"/>
          <w:sz w:val="24"/>
          <w:szCs w:val="24"/>
          <w:lang w:val="ka-GE"/>
        </w:rPr>
        <w:t xml:space="preserve"> ჩატარება და შესაბამისად მოდულის</w:t>
      </w:r>
      <w:r w:rsidR="00721BBB">
        <w:rPr>
          <w:rFonts w:ascii="Sylfaen" w:hAnsi="Sylfaen"/>
          <w:sz w:val="24"/>
          <w:szCs w:val="24"/>
        </w:rPr>
        <w:t xml:space="preserve"> </w:t>
      </w:r>
      <w:r w:rsidR="00721BBB">
        <w:rPr>
          <w:rFonts w:ascii="Sylfaen" w:hAnsi="Sylfaen"/>
          <w:sz w:val="24"/>
          <w:szCs w:val="24"/>
          <w:lang w:val="ka-GE"/>
        </w:rPr>
        <w:t xml:space="preserve">და ზოგადად </w:t>
      </w:r>
      <w:r w:rsidR="00721BBB">
        <w:rPr>
          <w:rFonts w:ascii="Sylfaen" w:hAnsi="Sylfaen"/>
          <w:sz w:val="24"/>
          <w:szCs w:val="24"/>
        </w:rPr>
        <w:t>HMIS-</w:t>
      </w:r>
      <w:r w:rsidR="00721BBB">
        <w:rPr>
          <w:rFonts w:ascii="Sylfaen" w:hAnsi="Sylfaen"/>
          <w:sz w:val="24"/>
          <w:szCs w:val="24"/>
          <w:lang w:val="ka-GE"/>
        </w:rPr>
        <w:t xml:space="preserve">ის ფარგლებში შემავალი სისტემების </w:t>
      </w:r>
      <w:r w:rsidRPr="00053869">
        <w:rPr>
          <w:rFonts w:ascii="Sylfaen" w:hAnsi="Sylfaen"/>
          <w:sz w:val="24"/>
          <w:szCs w:val="24"/>
          <w:lang w:val="ka-GE"/>
        </w:rPr>
        <w:t>წარმადობის გაუმჯობესება. სხვა გეგმები აღნიშნულ მოდულთან დაკავშირების არ იკვეთება.</w:t>
      </w:r>
    </w:p>
    <w:p w14:paraId="1C46A9B6" w14:textId="77777777" w:rsidR="00053869" w:rsidRPr="00053869" w:rsidRDefault="00053869" w:rsidP="004E21EE">
      <w:pPr>
        <w:spacing w:line="276" w:lineRule="auto"/>
        <w:rPr>
          <w:rFonts w:ascii="Sylfaen" w:hAnsi="Sylfaen"/>
          <w:lang w:val="ka-GE"/>
        </w:rPr>
      </w:pPr>
    </w:p>
    <w:sectPr w:rsidR="00053869" w:rsidRPr="00053869" w:rsidSect="007037B0">
      <w:headerReference w:type="default" r:id="rId46"/>
      <w:footerReference w:type="first" r:id="rId47"/>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31FD38" w15:done="0"/>
  <w15:commentEx w15:paraId="4377AE52" w15:done="0"/>
  <w15:commentEx w15:paraId="3C2BDD1B" w15:done="0"/>
  <w15:commentEx w15:paraId="034FF260" w15:done="0"/>
  <w15:commentEx w15:paraId="254CA4A3" w15:done="0"/>
  <w15:commentEx w15:paraId="3DB071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C3BD7" w14:textId="77777777" w:rsidR="00E914EB" w:rsidRDefault="00E914EB" w:rsidP="009D4DB4">
      <w:r>
        <w:separator/>
      </w:r>
    </w:p>
  </w:endnote>
  <w:endnote w:type="continuationSeparator" w:id="0">
    <w:p w14:paraId="35E8F858" w14:textId="77777777" w:rsidR="00E914EB" w:rsidRDefault="00E914EB"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0D86" w14:textId="24818068" w:rsidR="00D92CD0" w:rsidRDefault="00D92CD0">
    <w:pPr>
      <w:pStyle w:val="Footer"/>
    </w:pPr>
    <w:r w:rsidRPr="007E333E">
      <w:rPr>
        <w:noProof/>
        <w:lang w:val="ru-RU" w:eastAsia="ru-RU"/>
      </w:rPr>
      <w:drawing>
        <wp:anchor distT="0" distB="0" distL="114300" distR="114300" simplePos="0" relativeHeight="251659264" behindDoc="0" locked="0" layoutInCell="1" allowOverlap="1" wp14:anchorId="1727EE80" wp14:editId="5CDDD53A">
          <wp:simplePos x="0" y="0"/>
          <wp:positionH relativeFrom="column">
            <wp:posOffset>4353560</wp:posOffset>
          </wp:positionH>
          <wp:positionV relativeFrom="paragraph">
            <wp:posOffset>-133350</wp:posOffset>
          </wp:positionV>
          <wp:extent cx="2619375" cy="657225"/>
          <wp:effectExtent l="0" t="0" r="9525" b="9525"/>
          <wp:wrapThrough wrapText="bothSides">
            <wp:wrapPolygon edited="0">
              <wp:start x="0" y="0"/>
              <wp:lineTo x="0" y="21287"/>
              <wp:lineTo x="21521" y="21287"/>
              <wp:lineTo x="21521" y="0"/>
              <wp:lineTo x="0"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318CC" w14:textId="77777777" w:rsidR="00E914EB" w:rsidRDefault="00E914EB" w:rsidP="009D4DB4">
      <w:r>
        <w:separator/>
      </w:r>
    </w:p>
  </w:footnote>
  <w:footnote w:type="continuationSeparator" w:id="0">
    <w:p w14:paraId="67354BEC" w14:textId="77777777" w:rsidR="00E914EB" w:rsidRDefault="00E914EB"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CCDD" w14:textId="2767CF14" w:rsidR="00E914EB" w:rsidRPr="000834C9" w:rsidRDefault="00E914EB" w:rsidP="005D04DE">
    <w:pPr>
      <w:pStyle w:val="Header"/>
      <w:jc w:val="right"/>
      <w:rPr>
        <w:rFonts w:ascii="Sylfaen" w:hAnsi="Sylfaen"/>
        <w:lang w:val="ka-GE"/>
      </w:rPr>
    </w:pPr>
    <w:r w:rsidRPr="000834C9">
      <w:rPr>
        <w:rFonts w:ascii="Sylfaen" w:hAnsi="Sylfaen" w:cs="Sylfaen"/>
        <w:color w:val="auto"/>
        <w:lang w:val="ka-GE"/>
      </w:rPr>
      <w:t>საერთო</w:t>
    </w:r>
    <w:r w:rsidRPr="000834C9">
      <w:rPr>
        <w:rFonts w:asciiTheme="minorHAnsi" w:hAnsiTheme="minorHAnsi"/>
        <w:color w:val="auto"/>
        <w:lang w:val="ka-GE"/>
      </w:rPr>
      <w:t xml:space="preserve"> </w:t>
    </w:r>
    <w:r w:rsidRPr="000834C9">
      <w:rPr>
        <w:rFonts w:ascii="Sylfaen" w:hAnsi="Sylfaen" w:cs="Sylfaen"/>
        <w:color w:val="auto"/>
        <w:lang w:val="ka-GE"/>
      </w:rPr>
      <w:t>მონაცემების</w:t>
    </w:r>
    <w:r w:rsidRPr="000834C9">
      <w:rPr>
        <w:rFonts w:asciiTheme="minorHAnsi" w:hAnsiTheme="minorHAnsi"/>
        <w:color w:val="auto"/>
        <w:lang w:val="ka-GE"/>
      </w:rPr>
      <w:t xml:space="preserve"> </w:t>
    </w:r>
    <w:r w:rsidRPr="000834C9">
      <w:rPr>
        <w:rFonts w:ascii="Sylfaen" w:hAnsi="Sylfaen" w:cs="Sylfaen"/>
        <w:color w:val="auto"/>
        <w:lang w:val="ka-GE"/>
      </w:rPr>
      <w:t>მოდული</w:t>
    </w:r>
    <w:r>
      <w:rPr>
        <w:rFonts w:ascii="Sylfaen" w:hAnsi="Sylfaen"/>
        <w:color w:val="auto"/>
        <w:lang w:val="ka-GE"/>
      </w:rPr>
      <w:t xml:space="preserve"> (</w:t>
    </w:r>
    <w:r>
      <w:rPr>
        <w:rFonts w:ascii="Sylfaen" w:hAnsi="Sylfaen"/>
        <w:color w:val="auto"/>
      </w:rPr>
      <w:t>CDM</w:t>
    </w:r>
    <w:r>
      <w:rPr>
        <w:rFonts w:ascii="Sylfaen" w:hAnsi="Sylfaen"/>
        <w:color w:val="auto"/>
        <w:lang w:val="ka-G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4E5EE7"/>
    <w:multiLevelType w:val="hybridMultilevel"/>
    <w:tmpl w:val="5BAA1A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3">
    <w:nsid w:val="5945710D"/>
    <w:multiLevelType w:val="hybridMultilevel"/>
    <w:tmpl w:val="DB341A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C67935"/>
    <w:multiLevelType w:val="hybridMultilevel"/>
    <w:tmpl w:val="523C20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123B3B"/>
    <w:multiLevelType w:val="hybridMultilevel"/>
    <w:tmpl w:val="0360E73E"/>
    <w:lvl w:ilvl="0" w:tplc="8D7675A0">
      <w:start w:val="1"/>
      <w:numFmt w:val="bullet"/>
      <w:lvlText w:val="-"/>
      <w:lvlJc w:val="left"/>
      <w:pPr>
        <w:ind w:left="1146" w:hanging="360"/>
      </w:pPr>
      <w:rPr>
        <w:rFonts w:ascii="Sylfaen" w:eastAsia="Calibri" w:hAnsi="Sylfaen" w:cs="Times New Roman" w:hint="default"/>
        <w:sz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2"/>
  </w:num>
  <w:num w:numId="2">
    <w:abstractNumId w:val="27"/>
  </w:num>
  <w:num w:numId="3">
    <w:abstractNumId w:val="4"/>
  </w:num>
  <w:num w:numId="4">
    <w:abstractNumId w:val="14"/>
  </w:num>
  <w:num w:numId="5">
    <w:abstractNumId w:val="21"/>
  </w:num>
  <w:num w:numId="6">
    <w:abstractNumId w:val="8"/>
  </w:num>
  <w:num w:numId="7">
    <w:abstractNumId w:val="18"/>
  </w:num>
  <w:num w:numId="8">
    <w:abstractNumId w:val="5"/>
  </w:num>
  <w:num w:numId="9">
    <w:abstractNumId w:val="26"/>
  </w:num>
  <w:num w:numId="10">
    <w:abstractNumId w:val="28"/>
  </w:num>
  <w:num w:numId="11">
    <w:abstractNumId w:val="30"/>
  </w:num>
  <w:num w:numId="12">
    <w:abstractNumId w:val="11"/>
  </w:num>
  <w:num w:numId="13">
    <w:abstractNumId w:val="19"/>
  </w:num>
  <w:num w:numId="14">
    <w:abstractNumId w:val="39"/>
  </w:num>
  <w:num w:numId="15">
    <w:abstractNumId w:val="16"/>
  </w:num>
  <w:num w:numId="16">
    <w:abstractNumId w:val="6"/>
  </w:num>
  <w:num w:numId="17">
    <w:abstractNumId w:val="12"/>
  </w:num>
  <w:num w:numId="18">
    <w:abstractNumId w:val="33"/>
  </w:num>
  <w:num w:numId="19">
    <w:abstractNumId w:val="25"/>
  </w:num>
  <w:num w:numId="20">
    <w:abstractNumId w:val="32"/>
  </w:num>
  <w:num w:numId="21">
    <w:abstractNumId w:val="37"/>
  </w:num>
  <w:num w:numId="22">
    <w:abstractNumId w:val="10"/>
  </w:num>
  <w:num w:numId="23">
    <w:abstractNumId w:val="17"/>
  </w:num>
  <w:num w:numId="24">
    <w:abstractNumId w:val="20"/>
  </w:num>
  <w:num w:numId="25">
    <w:abstractNumId w:val="38"/>
  </w:num>
  <w:num w:numId="26">
    <w:abstractNumId w:val="13"/>
  </w:num>
  <w:num w:numId="27">
    <w:abstractNumId w:val="9"/>
  </w:num>
  <w:num w:numId="28">
    <w:abstractNumId w:val="1"/>
  </w:num>
  <w:num w:numId="29">
    <w:abstractNumId w:val="2"/>
  </w:num>
  <w:num w:numId="30">
    <w:abstractNumId w:val="3"/>
  </w:num>
  <w:num w:numId="31">
    <w:abstractNumId w:val="0"/>
  </w:num>
  <w:num w:numId="32">
    <w:abstractNumId w:val="29"/>
  </w:num>
  <w:num w:numId="33">
    <w:abstractNumId w:val="24"/>
  </w:num>
  <w:num w:numId="34">
    <w:abstractNumId w:val="35"/>
  </w:num>
  <w:num w:numId="35">
    <w:abstractNumId w:val="34"/>
  </w:num>
  <w:num w:numId="36">
    <w:abstractNumId w:val="10"/>
  </w:num>
  <w:num w:numId="37">
    <w:abstractNumId w:val="36"/>
  </w:num>
  <w:num w:numId="38">
    <w:abstractNumId w:val="7"/>
  </w:num>
  <w:num w:numId="39">
    <w:abstractNumId w:val="0"/>
  </w:num>
  <w:num w:numId="40">
    <w:abstractNumId w:val="40"/>
  </w:num>
  <w:num w:numId="41">
    <w:abstractNumId w:val="31"/>
  </w:num>
  <w:num w:numId="42">
    <w:abstractNumId w:val="23"/>
  </w:num>
  <w:num w:numId="43">
    <w:abstractNumId w:val="1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378A"/>
    <w:rsid w:val="000043DE"/>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3553"/>
    <w:rsid w:val="000242E7"/>
    <w:rsid w:val="00024827"/>
    <w:rsid w:val="00024DA7"/>
    <w:rsid w:val="0002560B"/>
    <w:rsid w:val="00025629"/>
    <w:rsid w:val="000262F7"/>
    <w:rsid w:val="0002658F"/>
    <w:rsid w:val="000266F9"/>
    <w:rsid w:val="00026718"/>
    <w:rsid w:val="000302FD"/>
    <w:rsid w:val="000308D6"/>
    <w:rsid w:val="00031358"/>
    <w:rsid w:val="00032828"/>
    <w:rsid w:val="0003426F"/>
    <w:rsid w:val="00035885"/>
    <w:rsid w:val="00035936"/>
    <w:rsid w:val="00036711"/>
    <w:rsid w:val="00036A54"/>
    <w:rsid w:val="00036AD0"/>
    <w:rsid w:val="00036B0B"/>
    <w:rsid w:val="000409C3"/>
    <w:rsid w:val="000409FF"/>
    <w:rsid w:val="00040C34"/>
    <w:rsid w:val="0004115D"/>
    <w:rsid w:val="00041191"/>
    <w:rsid w:val="000413D3"/>
    <w:rsid w:val="000429DF"/>
    <w:rsid w:val="00042AB3"/>
    <w:rsid w:val="00043C0D"/>
    <w:rsid w:val="000440BD"/>
    <w:rsid w:val="00046005"/>
    <w:rsid w:val="00046252"/>
    <w:rsid w:val="00046332"/>
    <w:rsid w:val="000474C7"/>
    <w:rsid w:val="00047A02"/>
    <w:rsid w:val="00050062"/>
    <w:rsid w:val="00051315"/>
    <w:rsid w:val="00051DA6"/>
    <w:rsid w:val="00052C27"/>
    <w:rsid w:val="00053869"/>
    <w:rsid w:val="000546DB"/>
    <w:rsid w:val="000547D1"/>
    <w:rsid w:val="000548DB"/>
    <w:rsid w:val="000579FA"/>
    <w:rsid w:val="00057F59"/>
    <w:rsid w:val="000603BC"/>
    <w:rsid w:val="00060C78"/>
    <w:rsid w:val="00060C8E"/>
    <w:rsid w:val="0006117D"/>
    <w:rsid w:val="000624EB"/>
    <w:rsid w:val="0006258D"/>
    <w:rsid w:val="000625A6"/>
    <w:rsid w:val="000646B4"/>
    <w:rsid w:val="0006490D"/>
    <w:rsid w:val="00064E8D"/>
    <w:rsid w:val="00065215"/>
    <w:rsid w:val="000677C7"/>
    <w:rsid w:val="00070369"/>
    <w:rsid w:val="000707D1"/>
    <w:rsid w:val="00071C43"/>
    <w:rsid w:val="00071DC8"/>
    <w:rsid w:val="00073937"/>
    <w:rsid w:val="00073B00"/>
    <w:rsid w:val="00074945"/>
    <w:rsid w:val="000749C5"/>
    <w:rsid w:val="000766F0"/>
    <w:rsid w:val="00076711"/>
    <w:rsid w:val="0007712E"/>
    <w:rsid w:val="00077AB4"/>
    <w:rsid w:val="00077F59"/>
    <w:rsid w:val="00080949"/>
    <w:rsid w:val="00080E16"/>
    <w:rsid w:val="000834C9"/>
    <w:rsid w:val="00083703"/>
    <w:rsid w:val="00083B27"/>
    <w:rsid w:val="00084745"/>
    <w:rsid w:val="00084CFF"/>
    <w:rsid w:val="000866F5"/>
    <w:rsid w:val="00086723"/>
    <w:rsid w:val="00086742"/>
    <w:rsid w:val="00087460"/>
    <w:rsid w:val="00087CD6"/>
    <w:rsid w:val="000909B0"/>
    <w:rsid w:val="0009228B"/>
    <w:rsid w:val="00092582"/>
    <w:rsid w:val="000927FA"/>
    <w:rsid w:val="00092B15"/>
    <w:rsid w:val="00093F11"/>
    <w:rsid w:val="00094623"/>
    <w:rsid w:val="0009462A"/>
    <w:rsid w:val="00094DFB"/>
    <w:rsid w:val="00095433"/>
    <w:rsid w:val="00096792"/>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B7A84"/>
    <w:rsid w:val="000C082E"/>
    <w:rsid w:val="000C135C"/>
    <w:rsid w:val="000C1AC3"/>
    <w:rsid w:val="000C1B91"/>
    <w:rsid w:val="000C274A"/>
    <w:rsid w:val="000C33D0"/>
    <w:rsid w:val="000C3AC3"/>
    <w:rsid w:val="000C3C6F"/>
    <w:rsid w:val="000C4391"/>
    <w:rsid w:val="000C581A"/>
    <w:rsid w:val="000C5C9D"/>
    <w:rsid w:val="000C5F2E"/>
    <w:rsid w:val="000C6338"/>
    <w:rsid w:val="000C6A87"/>
    <w:rsid w:val="000C769A"/>
    <w:rsid w:val="000C7974"/>
    <w:rsid w:val="000C79DA"/>
    <w:rsid w:val="000D01C5"/>
    <w:rsid w:val="000D04A2"/>
    <w:rsid w:val="000D0B81"/>
    <w:rsid w:val="000D104D"/>
    <w:rsid w:val="000D29C6"/>
    <w:rsid w:val="000D2D6D"/>
    <w:rsid w:val="000D36A9"/>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67AD"/>
    <w:rsid w:val="000F6B6F"/>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F3B"/>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3BE"/>
    <w:rsid w:val="001317BC"/>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614"/>
    <w:rsid w:val="00147B77"/>
    <w:rsid w:val="00150079"/>
    <w:rsid w:val="00150600"/>
    <w:rsid w:val="00150738"/>
    <w:rsid w:val="00151590"/>
    <w:rsid w:val="00151C11"/>
    <w:rsid w:val="00156529"/>
    <w:rsid w:val="00156A58"/>
    <w:rsid w:val="0015713E"/>
    <w:rsid w:val="001573B0"/>
    <w:rsid w:val="00157EF6"/>
    <w:rsid w:val="00161497"/>
    <w:rsid w:val="001619FB"/>
    <w:rsid w:val="0016263F"/>
    <w:rsid w:val="0016325D"/>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0C1"/>
    <w:rsid w:val="0018495E"/>
    <w:rsid w:val="001855FE"/>
    <w:rsid w:val="00185934"/>
    <w:rsid w:val="00186B62"/>
    <w:rsid w:val="00187122"/>
    <w:rsid w:val="00187785"/>
    <w:rsid w:val="00190FAE"/>
    <w:rsid w:val="0019167B"/>
    <w:rsid w:val="0019187D"/>
    <w:rsid w:val="00196350"/>
    <w:rsid w:val="00196C69"/>
    <w:rsid w:val="001A0F51"/>
    <w:rsid w:val="001A0FF5"/>
    <w:rsid w:val="001A10E3"/>
    <w:rsid w:val="001A10F1"/>
    <w:rsid w:val="001A2317"/>
    <w:rsid w:val="001A380B"/>
    <w:rsid w:val="001A4B72"/>
    <w:rsid w:val="001A4FBF"/>
    <w:rsid w:val="001A5A78"/>
    <w:rsid w:val="001A5F57"/>
    <w:rsid w:val="001A7846"/>
    <w:rsid w:val="001B08DA"/>
    <w:rsid w:val="001B183B"/>
    <w:rsid w:val="001B1844"/>
    <w:rsid w:val="001B20E5"/>
    <w:rsid w:val="001B2EEB"/>
    <w:rsid w:val="001B2F1B"/>
    <w:rsid w:val="001B37E9"/>
    <w:rsid w:val="001B3A8C"/>
    <w:rsid w:val="001B4FE7"/>
    <w:rsid w:val="001B5267"/>
    <w:rsid w:val="001B76E9"/>
    <w:rsid w:val="001C067E"/>
    <w:rsid w:val="001C084F"/>
    <w:rsid w:val="001C0EA2"/>
    <w:rsid w:val="001C1BA9"/>
    <w:rsid w:val="001C1ED3"/>
    <w:rsid w:val="001C308E"/>
    <w:rsid w:val="001C32BA"/>
    <w:rsid w:val="001C32E0"/>
    <w:rsid w:val="001C3895"/>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78C"/>
    <w:rsid w:val="00202D43"/>
    <w:rsid w:val="00203A23"/>
    <w:rsid w:val="00203AEA"/>
    <w:rsid w:val="00204390"/>
    <w:rsid w:val="002045A0"/>
    <w:rsid w:val="00206467"/>
    <w:rsid w:val="00207395"/>
    <w:rsid w:val="0020751B"/>
    <w:rsid w:val="00207FAC"/>
    <w:rsid w:val="00212842"/>
    <w:rsid w:val="002130ED"/>
    <w:rsid w:val="002137C5"/>
    <w:rsid w:val="002137CA"/>
    <w:rsid w:val="002138AC"/>
    <w:rsid w:val="00214671"/>
    <w:rsid w:val="002154E2"/>
    <w:rsid w:val="0021563E"/>
    <w:rsid w:val="00215856"/>
    <w:rsid w:val="00215C26"/>
    <w:rsid w:val="00215C2A"/>
    <w:rsid w:val="00216C30"/>
    <w:rsid w:val="00216CC8"/>
    <w:rsid w:val="002171B1"/>
    <w:rsid w:val="00217A50"/>
    <w:rsid w:val="00217EDC"/>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143"/>
    <w:rsid w:val="002331B6"/>
    <w:rsid w:val="002333DB"/>
    <w:rsid w:val="002338D2"/>
    <w:rsid w:val="00234335"/>
    <w:rsid w:val="00234CA4"/>
    <w:rsid w:val="00235361"/>
    <w:rsid w:val="002358A9"/>
    <w:rsid w:val="00236BED"/>
    <w:rsid w:val="00237089"/>
    <w:rsid w:val="00237423"/>
    <w:rsid w:val="002375F2"/>
    <w:rsid w:val="00237659"/>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A0B"/>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2956"/>
    <w:rsid w:val="00273857"/>
    <w:rsid w:val="00273E6D"/>
    <w:rsid w:val="00273F13"/>
    <w:rsid w:val="0027502E"/>
    <w:rsid w:val="002753E9"/>
    <w:rsid w:val="0027548C"/>
    <w:rsid w:val="00277661"/>
    <w:rsid w:val="002777B3"/>
    <w:rsid w:val="00280F8B"/>
    <w:rsid w:val="002826D8"/>
    <w:rsid w:val="00283B67"/>
    <w:rsid w:val="00283EB2"/>
    <w:rsid w:val="002846CB"/>
    <w:rsid w:val="00285326"/>
    <w:rsid w:val="0028642F"/>
    <w:rsid w:val="00286F16"/>
    <w:rsid w:val="00286F2E"/>
    <w:rsid w:val="0028712E"/>
    <w:rsid w:val="0028721E"/>
    <w:rsid w:val="002872A6"/>
    <w:rsid w:val="0028739D"/>
    <w:rsid w:val="00287E23"/>
    <w:rsid w:val="00290AF2"/>
    <w:rsid w:val="00290F82"/>
    <w:rsid w:val="002916CD"/>
    <w:rsid w:val="00292949"/>
    <w:rsid w:val="00294651"/>
    <w:rsid w:val="00294A2A"/>
    <w:rsid w:val="0029531A"/>
    <w:rsid w:val="00295F55"/>
    <w:rsid w:val="00296D45"/>
    <w:rsid w:val="002A0D87"/>
    <w:rsid w:val="002A1485"/>
    <w:rsid w:val="002A1CA9"/>
    <w:rsid w:val="002A2522"/>
    <w:rsid w:val="002A29BE"/>
    <w:rsid w:val="002A2D75"/>
    <w:rsid w:val="002A3F72"/>
    <w:rsid w:val="002A436D"/>
    <w:rsid w:val="002A4EA5"/>
    <w:rsid w:val="002A700D"/>
    <w:rsid w:val="002A7EBD"/>
    <w:rsid w:val="002B08C7"/>
    <w:rsid w:val="002B08D2"/>
    <w:rsid w:val="002B1A8A"/>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481E"/>
    <w:rsid w:val="002C7390"/>
    <w:rsid w:val="002D0B38"/>
    <w:rsid w:val="002D1523"/>
    <w:rsid w:val="002D1BF7"/>
    <w:rsid w:val="002D1E2A"/>
    <w:rsid w:val="002D2BFD"/>
    <w:rsid w:val="002D3BD1"/>
    <w:rsid w:val="002D4D29"/>
    <w:rsid w:val="002D52AF"/>
    <w:rsid w:val="002D63AB"/>
    <w:rsid w:val="002D64D0"/>
    <w:rsid w:val="002D6F0B"/>
    <w:rsid w:val="002D7096"/>
    <w:rsid w:val="002D7CC6"/>
    <w:rsid w:val="002E0072"/>
    <w:rsid w:val="002E204A"/>
    <w:rsid w:val="002E2927"/>
    <w:rsid w:val="002E3225"/>
    <w:rsid w:val="002E7355"/>
    <w:rsid w:val="002E7644"/>
    <w:rsid w:val="002E7654"/>
    <w:rsid w:val="002E78F0"/>
    <w:rsid w:val="002F02D3"/>
    <w:rsid w:val="002F106C"/>
    <w:rsid w:val="002F136C"/>
    <w:rsid w:val="002F17AE"/>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6CB8"/>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662"/>
    <w:rsid w:val="0033579F"/>
    <w:rsid w:val="00335862"/>
    <w:rsid w:val="003359D1"/>
    <w:rsid w:val="00336059"/>
    <w:rsid w:val="00336711"/>
    <w:rsid w:val="00336A98"/>
    <w:rsid w:val="003371ED"/>
    <w:rsid w:val="00337F91"/>
    <w:rsid w:val="00340152"/>
    <w:rsid w:val="003408E7"/>
    <w:rsid w:val="003425D8"/>
    <w:rsid w:val="003435E5"/>
    <w:rsid w:val="003438D8"/>
    <w:rsid w:val="0034439F"/>
    <w:rsid w:val="00344872"/>
    <w:rsid w:val="00344CDA"/>
    <w:rsid w:val="00345945"/>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9CA"/>
    <w:rsid w:val="00363A77"/>
    <w:rsid w:val="00363B97"/>
    <w:rsid w:val="00364017"/>
    <w:rsid w:val="00364774"/>
    <w:rsid w:val="00364D4A"/>
    <w:rsid w:val="003652D2"/>
    <w:rsid w:val="00365F54"/>
    <w:rsid w:val="00366202"/>
    <w:rsid w:val="00366505"/>
    <w:rsid w:val="00366CC6"/>
    <w:rsid w:val="00366E22"/>
    <w:rsid w:val="00367545"/>
    <w:rsid w:val="00370C48"/>
    <w:rsid w:val="003714C6"/>
    <w:rsid w:val="00372F68"/>
    <w:rsid w:val="003737D0"/>
    <w:rsid w:val="00373E33"/>
    <w:rsid w:val="00374349"/>
    <w:rsid w:val="00374FE2"/>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73A"/>
    <w:rsid w:val="00394A15"/>
    <w:rsid w:val="00394C19"/>
    <w:rsid w:val="0039736B"/>
    <w:rsid w:val="003A04C9"/>
    <w:rsid w:val="003A10BC"/>
    <w:rsid w:val="003A115B"/>
    <w:rsid w:val="003A1297"/>
    <w:rsid w:val="003A19FD"/>
    <w:rsid w:val="003A2D6B"/>
    <w:rsid w:val="003A2F14"/>
    <w:rsid w:val="003A3573"/>
    <w:rsid w:val="003A3E7B"/>
    <w:rsid w:val="003A4897"/>
    <w:rsid w:val="003A4982"/>
    <w:rsid w:val="003A55BB"/>
    <w:rsid w:val="003A675F"/>
    <w:rsid w:val="003A6A00"/>
    <w:rsid w:val="003A740C"/>
    <w:rsid w:val="003A74FF"/>
    <w:rsid w:val="003A7A8D"/>
    <w:rsid w:val="003B1D23"/>
    <w:rsid w:val="003B21BD"/>
    <w:rsid w:val="003B38A7"/>
    <w:rsid w:val="003B3C91"/>
    <w:rsid w:val="003B4073"/>
    <w:rsid w:val="003B5025"/>
    <w:rsid w:val="003B63E9"/>
    <w:rsid w:val="003B6611"/>
    <w:rsid w:val="003B70E6"/>
    <w:rsid w:val="003C0255"/>
    <w:rsid w:val="003C0EE7"/>
    <w:rsid w:val="003C237D"/>
    <w:rsid w:val="003C3258"/>
    <w:rsid w:val="003C3658"/>
    <w:rsid w:val="003C4B47"/>
    <w:rsid w:val="003C4FF0"/>
    <w:rsid w:val="003C512F"/>
    <w:rsid w:val="003C5B09"/>
    <w:rsid w:val="003C76BB"/>
    <w:rsid w:val="003D0B85"/>
    <w:rsid w:val="003D14BD"/>
    <w:rsid w:val="003D2419"/>
    <w:rsid w:val="003D264B"/>
    <w:rsid w:val="003D3315"/>
    <w:rsid w:val="003D3733"/>
    <w:rsid w:val="003D3FF4"/>
    <w:rsid w:val="003D44E3"/>
    <w:rsid w:val="003D72CE"/>
    <w:rsid w:val="003D7400"/>
    <w:rsid w:val="003D7562"/>
    <w:rsid w:val="003D789A"/>
    <w:rsid w:val="003D7952"/>
    <w:rsid w:val="003D7B7F"/>
    <w:rsid w:val="003E1192"/>
    <w:rsid w:val="003E2DDC"/>
    <w:rsid w:val="003E3C6C"/>
    <w:rsid w:val="003E4590"/>
    <w:rsid w:val="003E4881"/>
    <w:rsid w:val="003E5664"/>
    <w:rsid w:val="003E5B66"/>
    <w:rsid w:val="003E615C"/>
    <w:rsid w:val="003E777B"/>
    <w:rsid w:val="003F05DF"/>
    <w:rsid w:val="003F1827"/>
    <w:rsid w:val="003F25AD"/>
    <w:rsid w:val="003F3420"/>
    <w:rsid w:val="003F3723"/>
    <w:rsid w:val="003F3EA9"/>
    <w:rsid w:val="003F42DA"/>
    <w:rsid w:val="003F434B"/>
    <w:rsid w:val="003F4997"/>
    <w:rsid w:val="003F4A47"/>
    <w:rsid w:val="003F51A7"/>
    <w:rsid w:val="003F56B2"/>
    <w:rsid w:val="003F6F6E"/>
    <w:rsid w:val="003F7403"/>
    <w:rsid w:val="003F7749"/>
    <w:rsid w:val="004019DB"/>
    <w:rsid w:val="004022B1"/>
    <w:rsid w:val="00403F31"/>
    <w:rsid w:val="0040428B"/>
    <w:rsid w:val="00405581"/>
    <w:rsid w:val="00405998"/>
    <w:rsid w:val="00406800"/>
    <w:rsid w:val="00407325"/>
    <w:rsid w:val="00410409"/>
    <w:rsid w:val="00410715"/>
    <w:rsid w:val="00410BF9"/>
    <w:rsid w:val="00411A53"/>
    <w:rsid w:val="0041213F"/>
    <w:rsid w:val="0041268B"/>
    <w:rsid w:val="0041274B"/>
    <w:rsid w:val="004129DA"/>
    <w:rsid w:val="00413BA7"/>
    <w:rsid w:val="00414F37"/>
    <w:rsid w:val="00415777"/>
    <w:rsid w:val="004158F9"/>
    <w:rsid w:val="004167B6"/>
    <w:rsid w:val="004167E2"/>
    <w:rsid w:val="00416879"/>
    <w:rsid w:val="00416A17"/>
    <w:rsid w:val="00417E9C"/>
    <w:rsid w:val="00420043"/>
    <w:rsid w:val="00420BB7"/>
    <w:rsid w:val="00420C8C"/>
    <w:rsid w:val="00422ED1"/>
    <w:rsid w:val="004231B3"/>
    <w:rsid w:val="00423667"/>
    <w:rsid w:val="00423E81"/>
    <w:rsid w:val="00423FAA"/>
    <w:rsid w:val="00425233"/>
    <w:rsid w:val="00425758"/>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92C"/>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59F3"/>
    <w:rsid w:val="00456A55"/>
    <w:rsid w:val="004601FF"/>
    <w:rsid w:val="00461055"/>
    <w:rsid w:val="00463B62"/>
    <w:rsid w:val="0046517C"/>
    <w:rsid w:val="00465618"/>
    <w:rsid w:val="00466B73"/>
    <w:rsid w:val="00467497"/>
    <w:rsid w:val="004678BF"/>
    <w:rsid w:val="004706D9"/>
    <w:rsid w:val="004710C2"/>
    <w:rsid w:val="0047143E"/>
    <w:rsid w:val="00471633"/>
    <w:rsid w:val="004725A8"/>
    <w:rsid w:val="00472FC2"/>
    <w:rsid w:val="00473C17"/>
    <w:rsid w:val="00474023"/>
    <w:rsid w:val="00474794"/>
    <w:rsid w:val="00474888"/>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5F49"/>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E5"/>
    <w:rsid w:val="004C05CE"/>
    <w:rsid w:val="004C06E3"/>
    <w:rsid w:val="004C0D79"/>
    <w:rsid w:val="004C1457"/>
    <w:rsid w:val="004C1DA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D79C2"/>
    <w:rsid w:val="004E1453"/>
    <w:rsid w:val="004E21EE"/>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15A2"/>
    <w:rsid w:val="0050190B"/>
    <w:rsid w:val="00502318"/>
    <w:rsid w:val="005029E3"/>
    <w:rsid w:val="00503ADC"/>
    <w:rsid w:val="005052F0"/>
    <w:rsid w:val="00507E76"/>
    <w:rsid w:val="005115B7"/>
    <w:rsid w:val="00511670"/>
    <w:rsid w:val="0051197F"/>
    <w:rsid w:val="00511A31"/>
    <w:rsid w:val="00512758"/>
    <w:rsid w:val="005132AF"/>
    <w:rsid w:val="00514B80"/>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EA9"/>
    <w:rsid w:val="005350AB"/>
    <w:rsid w:val="005352B6"/>
    <w:rsid w:val="00536673"/>
    <w:rsid w:val="0053756E"/>
    <w:rsid w:val="005377E1"/>
    <w:rsid w:val="00537B9A"/>
    <w:rsid w:val="00537C54"/>
    <w:rsid w:val="00537DC2"/>
    <w:rsid w:val="005405CD"/>
    <w:rsid w:val="0054148F"/>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04A"/>
    <w:rsid w:val="00560296"/>
    <w:rsid w:val="005602DB"/>
    <w:rsid w:val="005628DA"/>
    <w:rsid w:val="00562DEB"/>
    <w:rsid w:val="00563017"/>
    <w:rsid w:val="00563506"/>
    <w:rsid w:val="00563D20"/>
    <w:rsid w:val="00564DC1"/>
    <w:rsid w:val="005656D2"/>
    <w:rsid w:val="00565B33"/>
    <w:rsid w:val="00565CA6"/>
    <w:rsid w:val="0056602D"/>
    <w:rsid w:val="00566097"/>
    <w:rsid w:val="00566341"/>
    <w:rsid w:val="00566668"/>
    <w:rsid w:val="00566A1F"/>
    <w:rsid w:val="00570957"/>
    <w:rsid w:val="00570E4D"/>
    <w:rsid w:val="005713F4"/>
    <w:rsid w:val="005714BA"/>
    <w:rsid w:val="0057190A"/>
    <w:rsid w:val="00571B36"/>
    <w:rsid w:val="00573362"/>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196"/>
    <w:rsid w:val="005A19FA"/>
    <w:rsid w:val="005A1FD7"/>
    <w:rsid w:val="005A40C7"/>
    <w:rsid w:val="005A4872"/>
    <w:rsid w:val="005A4F5E"/>
    <w:rsid w:val="005A58A1"/>
    <w:rsid w:val="005A5E0E"/>
    <w:rsid w:val="005A5F58"/>
    <w:rsid w:val="005A67C3"/>
    <w:rsid w:val="005A6F63"/>
    <w:rsid w:val="005A74DE"/>
    <w:rsid w:val="005A7A34"/>
    <w:rsid w:val="005B037F"/>
    <w:rsid w:val="005B163D"/>
    <w:rsid w:val="005B1DC7"/>
    <w:rsid w:val="005B2957"/>
    <w:rsid w:val="005B29E5"/>
    <w:rsid w:val="005B35A4"/>
    <w:rsid w:val="005B3EB9"/>
    <w:rsid w:val="005B4935"/>
    <w:rsid w:val="005B55D5"/>
    <w:rsid w:val="005B56B7"/>
    <w:rsid w:val="005B6649"/>
    <w:rsid w:val="005B6655"/>
    <w:rsid w:val="005B6680"/>
    <w:rsid w:val="005B6B9C"/>
    <w:rsid w:val="005B708C"/>
    <w:rsid w:val="005B76AC"/>
    <w:rsid w:val="005B7A5E"/>
    <w:rsid w:val="005B7AA6"/>
    <w:rsid w:val="005C024D"/>
    <w:rsid w:val="005C0346"/>
    <w:rsid w:val="005C0C6B"/>
    <w:rsid w:val="005C1230"/>
    <w:rsid w:val="005C1D24"/>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195"/>
    <w:rsid w:val="00612382"/>
    <w:rsid w:val="006137C6"/>
    <w:rsid w:val="006138FB"/>
    <w:rsid w:val="00614870"/>
    <w:rsid w:val="00614970"/>
    <w:rsid w:val="00616CB0"/>
    <w:rsid w:val="006200D9"/>
    <w:rsid w:val="00620916"/>
    <w:rsid w:val="00621993"/>
    <w:rsid w:val="006219EA"/>
    <w:rsid w:val="00621FEF"/>
    <w:rsid w:val="00623A1A"/>
    <w:rsid w:val="0062427F"/>
    <w:rsid w:val="00626F3A"/>
    <w:rsid w:val="00630D02"/>
    <w:rsid w:val="0063314E"/>
    <w:rsid w:val="006340DA"/>
    <w:rsid w:val="006348BA"/>
    <w:rsid w:val="00635143"/>
    <w:rsid w:val="006353EB"/>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57586"/>
    <w:rsid w:val="00657769"/>
    <w:rsid w:val="006610EF"/>
    <w:rsid w:val="00662979"/>
    <w:rsid w:val="00662FCB"/>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4F86"/>
    <w:rsid w:val="0067601B"/>
    <w:rsid w:val="00676206"/>
    <w:rsid w:val="006776CD"/>
    <w:rsid w:val="00680C3A"/>
    <w:rsid w:val="00680C68"/>
    <w:rsid w:val="00681B0C"/>
    <w:rsid w:val="00681B3E"/>
    <w:rsid w:val="00681F39"/>
    <w:rsid w:val="0068272E"/>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3E4"/>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1DA7"/>
    <w:rsid w:val="006D22E9"/>
    <w:rsid w:val="006D2EB8"/>
    <w:rsid w:val="006D33C8"/>
    <w:rsid w:val="006D488C"/>
    <w:rsid w:val="006D54CE"/>
    <w:rsid w:val="006D5B85"/>
    <w:rsid w:val="006E0201"/>
    <w:rsid w:val="006E0CBE"/>
    <w:rsid w:val="006E1141"/>
    <w:rsid w:val="006E2769"/>
    <w:rsid w:val="006E2D36"/>
    <w:rsid w:val="006E2E79"/>
    <w:rsid w:val="006E35D6"/>
    <w:rsid w:val="006E3AD8"/>
    <w:rsid w:val="006E3E6F"/>
    <w:rsid w:val="006E458D"/>
    <w:rsid w:val="006E529E"/>
    <w:rsid w:val="006E59E0"/>
    <w:rsid w:val="006E5D05"/>
    <w:rsid w:val="006E662D"/>
    <w:rsid w:val="006E698F"/>
    <w:rsid w:val="006E6ACA"/>
    <w:rsid w:val="006E6D51"/>
    <w:rsid w:val="006E76BD"/>
    <w:rsid w:val="006E76DB"/>
    <w:rsid w:val="006E77F0"/>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8D1"/>
    <w:rsid w:val="00713B17"/>
    <w:rsid w:val="007151D9"/>
    <w:rsid w:val="007155E1"/>
    <w:rsid w:val="00716285"/>
    <w:rsid w:val="00716CDC"/>
    <w:rsid w:val="007177DD"/>
    <w:rsid w:val="007203A6"/>
    <w:rsid w:val="00721BBB"/>
    <w:rsid w:val="00721BFF"/>
    <w:rsid w:val="00722344"/>
    <w:rsid w:val="00722CE2"/>
    <w:rsid w:val="00723C44"/>
    <w:rsid w:val="00723D74"/>
    <w:rsid w:val="007243BF"/>
    <w:rsid w:val="0072470B"/>
    <w:rsid w:val="00726F35"/>
    <w:rsid w:val="00727C85"/>
    <w:rsid w:val="00727DE0"/>
    <w:rsid w:val="0073035A"/>
    <w:rsid w:val="00730608"/>
    <w:rsid w:val="007318E0"/>
    <w:rsid w:val="00731A39"/>
    <w:rsid w:val="00731DAA"/>
    <w:rsid w:val="007321A6"/>
    <w:rsid w:val="00732205"/>
    <w:rsid w:val="00732367"/>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6C2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6FA4"/>
    <w:rsid w:val="0076730B"/>
    <w:rsid w:val="00770000"/>
    <w:rsid w:val="0077111F"/>
    <w:rsid w:val="0077198D"/>
    <w:rsid w:val="00773667"/>
    <w:rsid w:val="00773954"/>
    <w:rsid w:val="007748AE"/>
    <w:rsid w:val="0077525B"/>
    <w:rsid w:val="007758A0"/>
    <w:rsid w:val="007763D3"/>
    <w:rsid w:val="00776BC4"/>
    <w:rsid w:val="0078042C"/>
    <w:rsid w:val="00780DDC"/>
    <w:rsid w:val="00781677"/>
    <w:rsid w:val="00781958"/>
    <w:rsid w:val="00782607"/>
    <w:rsid w:val="00782E11"/>
    <w:rsid w:val="00783432"/>
    <w:rsid w:val="007839A9"/>
    <w:rsid w:val="00785619"/>
    <w:rsid w:val="0078569F"/>
    <w:rsid w:val="00785A90"/>
    <w:rsid w:val="007868A0"/>
    <w:rsid w:val="00786EA7"/>
    <w:rsid w:val="00790567"/>
    <w:rsid w:val="007909AF"/>
    <w:rsid w:val="00790F33"/>
    <w:rsid w:val="007926A5"/>
    <w:rsid w:val="0079273C"/>
    <w:rsid w:val="00792894"/>
    <w:rsid w:val="00792FC3"/>
    <w:rsid w:val="00793AE7"/>
    <w:rsid w:val="00794949"/>
    <w:rsid w:val="00795BD9"/>
    <w:rsid w:val="00795E17"/>
    <w:rsid w:val="007964CE"/>
    <w:rsid w:val="007966C2"/>
    <w:rsid w:val="007972E1"/>
    <w:rsid w:val="007A0A1C"/>
    <w:rsid w:val="007A0B9A"/>
    <w:rsid w:val="007A20B2"/>
    <w:rsid w:val="007A20B9"/>
    <w:rsid w:val="007A272F"/>
    <w:rsid w:val="007A2F20"/>
    <w:rsid w:val="007A311B"/>
    <w:rsid w:val="007A34A6"/>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140"/>
    <w:rsid w:val="007D1301"/>
    <w:rsid w:val="007D13D5"/>
    <w:rsid w:val="007D22AC"/>
    <w:rsid w:val="007D31B0"/>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277F"/>
    <w:rsid w:val="007F36E2"/>
    <w:rsid w:val="007F4011"/>
    <w:rsid w:val="007F4AEC"/>
    <w:rsid w:val="007F4C7E"/>
    <w:rsid w:val="007F50F2"/>
    <w:rsid w:val="007F54FF"/>
    <w:rsid w:val="007F6BA9"/>
    <w:rsid w:val="007F7275"/>
    <w:rsid w:val="00800C7E"/>
    <w:rsid w:val="008015D0"/>
    <w:rsid w:val="00801BE6"/>
    <w:rsid w:val="00802CE4"/>
    <w:rsid w:val="00803625"/>
    <w:rsid w:val="00805727"/>
    <w:rsid w:val="0080601B"/>
    <w:rsid w:val="008061BE"/>
    <w:rsid w:val="008063BB"/>
    <w:rsid w:val="00807089"/>
    <w:rsid w:val="00811107"/>
    <w:rsid w:val="0081234C"/>
    <w:rsid w:val="00814B98"/>
    <w:rsid w:val="00816137"/>
    <w:rsid w:val="0081797F"/>
    <w:rsid w:val="00817A7E"/>
    <w:rsid w:val="008205EE"/>
    <w:rsid w:val="008209B3"/>
    <w:rsid w:val="008209F4"/>
    <w:rsid w:val="00821236"/>
    <w:rsid w:val="008215F8"/>
    <w:rsid w:val="008241BE"/>
    <w:rsid w:val="00824371"/>
    <w:rsid w:val="008246F7"/>
    <w:rsid w:val="0082534B"/>
    <w:rsid w:val="00825C12"/>
    <w:rsid w:val="00830812"/>
    <w:rsid w:val="00830AD2"/>
    <w:rsid w:val="00831C51"/>
    <w:rsid w:val="00831E02"/>
    <w:rsid w:val="00831FB5"/>
    <w:rsid w:val="008329C2"/>
    <w:rsid w:val="008330FE"/>
    <w:rsid w:val="00834390"/>
    <w:rsid w:val="008346AF"/>
    <w:rsid w:val="008357AA"/>
    <w:rsid w:val="00836BBC"/>
    <w:rsid w:val="008375A5"/>
    <w:rsid w:val="008375BC"/>
    <w:rsid w:val="00840258"/>
    <w:rsid w:val="00840AE6"/>
    <w:rsid w:val="00841016"/>
    <w:rsid w:val="008410F4"/>
    <w:rsid w:val="00841E24"/>
    <w:rsid w:val="00843C9C"/>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57043"/>
    <w:rsid w:val="008604F8"/>
    <w:rsid w:val="00860634"/>
    <w:rsid w:val="008610C1"/>
    <w:rsid w:val="00861426"/>
    <w:rsid w:val="008618E8"/>
    <w:rsid w:val="00861DAE"/>
    <w:rsid w:val="00862150"/>
    <w:rsid w:val="00862393"/>
    <w:rsid w:val="0086311D"/>
    <w:rsid w:val="00864935"/>
    <w:rsid w:val="008658E8"/>
    <w:rsid w:val="008659AB"/>
    <w:rsid w:val="00866DE1"/>
    <w:rsid w:val="008674BA"/>
    <w:rsid w:val="0086778E"/>
    <w:rsid w:val="00867C14"/>
    <w:rsid w:val="0087001E"/>
    <w:rsid w:val="00870385"/>
    <w:rsid w:val="00870991"/>
    <w:rsid w:val="00870CFE"/>
    <w:rsid w:val="008711B7"/>
    <w:rsid w:val="00873080"/>
    <w:rsid w:val="0087327E"/>
    <w:rsid w:val="008735DD"/>
    <w:rsid w:val="00875F1D"/>
    <w:rsid w:val="00876079"/>
    <w:rsid w:val="008764B3"/>
    <w:rsid w:val="00877BA0"/>
    <w:rsid w:val="00877D5D"/>
    <w:rsid w:val="008800A8"/>
    <w:rsid w:val="0088052D"/>
    <w:rsid w:val="008820E7"/>
    <w:rsid w:val="00882440"/>
    <w:rsid w:val="00884F31"/>
    <w:rsid w:val="00886239"/>
    <w:rsid w:val="00886F32"/>
    <w:rsid w:val="00887B97"/>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72E"/>
    <w:rsid w:val="008A2E3A"/>
    <w:rsid w:val="008A32E6"/>
    <w:rsid w:val="008A3DE0"/>
    <w:rsid w:val="008A446D"/>
    <w:rsid w:val="008A528D"/>
    <w:rsid w:val="008A56EF"/>
    <w:rsid w:val="008A5F02"/>
    <w:rsid w:val="008A6AA7"/>
    <w:rsid w:val="008A72D8"/>
    <w:rsid w:val="008A779F"/>
    <w:rsid w:val="008B0620"/>
    <w:rsid w:val="008B0CAB"/>
    <w:rsid w:val="008B1328"/>
    <w:rsid w:val="008B13F6"/>
    <w:rsid w:val="008B2A6B"/>
    <w:rsid w:val="008B2E0F"/>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5BA"/>
    <w:rsid w:val="008E1827"/>
    <w:rsid w:val="008E1958"/>
    <w:rsid w:val="008E1EC3"/>
    <w:rsid w:val="008E3B9D"/>
    <w:rsid w:val="008E3BBD"/>
    <w:rsid w:val="008E4FD4"/>
    <w:rsid w:val="008E640E"/>
    <w:rsid w:val="008E7F16"/>
    <w:rsid w:val="008F05F8"/>
    <w:rsid w:val="008F17EA"/>
    <w:rsid w:val="008F1C17"/>
    <w:rsid w:val="008F1CB1"/>
    <w:rsid w:val="008F240F"/>
    <w:rsid w:val="008F30A5"/>
    <w:rsid w:val="008F311A"/>
    <w:rsid w:val="008F39DF"/>
    <w:rsid w:val="008F54DA"/>
    <w:rsid w:val="008F62EF"/>
    <w:rsid w:val="008F6479"/>
    <w:rsid w:val="008F671C"/>
    <w:rsid w:val="008F7121"/>
    <w:rsid w:val="00900292"/>
    <w:rsid w:val="0090046A"/>
    <w:rsid w:val="009006B5"/>
    <w:rsid w:val="00901D47"/>
    <w:rsid w:val="00902359"/>
    <w:rsid w:val="0090294B"/>
    <w:rsid w:val="00902A91"/>
    <w:rsid w:val="00902C09"/>
    <w:rsid w:val="00904154"/>
    <w:rsid w:val="009042D9"/>
    <w:rsid w:val="00904C08"/>
    <w:rsid w:val="00907A9C"/>
    <w:rsid w:val="009122AC"/>
    <w:rsid w:val="009123DD"/>
    <w:rsid w:val="00912BCE"/>
    <w:rsid w:val="0091308D"/>
    <w:rsid w:val="0091370C"/>
    <w:rsid w:val="00913B68"/>
    <w:rsid w:val="00913EE2"/>
    <w:rsid w:val="0091410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085"/>
    <w:rsid w:val="00944389"/>
    <w:rsid w:val="0094450D"/>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553F"/>
    <w:rsid w:val="009660FB"/>
    <w:rsid w:val="00966617"/>
    <w:rsid w:val="00966643"/>
    <w:rsid w:val="00966D5C"/>
    <w:rsid w:val="0097076B"/>
    <w:rsid w:val="009711C5"/>
    <w:rsid w:val="00971DC5"/>
    <w:rsid w:val="00972223"/>
    <w:rsid w:val="00972518"/>
    <w:rsid w:val="00972773"/>
    <w:rsid w:val="009731E4"/>
    <w:rsid w:val="00973741"/>
    <w:rsid w:val="00974FA9"/>
    <w:rsid w:val="00977308"/>
    <w:rsid w:val="00980FAB"/>
    <w:rsid w:val="00981A43"/>
    <w:rsid w:val="00983055"/>
    <w:rsid w:val="00984490"/>
    <w:rsid w:val="00985014"/>
    <w:rsid w:val="0098604B"/>
    <w:rsid w:val="00986680"/>
    <w:rsid w:val="00991ED2"/>
    <w:rsid w:val="00992303"/>
    <w:rsid w:val="00992D51"/>
    <w:rsid w:val="009931C3"/>
    <w:rsid w:val="009965BA"/>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BB2"/>
    <w:rsid w:val="009C1D32"/>
    <w:rsid w:val="009C2776"/>
    <w:rsid w:val="009C363F"/>
    <w:rsid w:val="009C6661"/>
    <w:rsid w:val="009C6C22"/>
    <w:rsid w:val="009C73E3"/>
    <w:rsid w:val="009D0E0D"/>
    <w:rsid w:val="009D1195"/>
    <w:rsid w:val="009D17C9"/>
    <w:rsid w:val="009D1E59"/>
    <w:rsid w:val="009D24A1"/>
    <w:rsid w:val="009D3430"/>
    <w:rsid w:val="009D3AAB"/>
    <w:rsid w:val="009D4DB4"/>
    <w:rsid w:val="009D5971"/>
    <w:rsid w:val="009D7B32"/>
    <w:rsid w:val="009E0101"/>
    <w:rsid w:val="009E0384"/>
    <w:rsid w:val="009E0488"/>
    <w:rsid w:val="009E082F"/>
    <w:rsid w:val="009E4B15"/>
    <w:rsid w:val="009E54CA"/>
    <w:rsid w:val="009E647D"/>
    <w:rsid w:val="009E6BAD"/>
    <w:rsid w:val="009E6BC1"/>
    <w:rsid w:val="009E7566"/>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3CF5"/>
    <w:rsid w:val="00A14D73"/>
    <w:rsid w:val="00A16045"/>
    <w:rsid w:val="00A172C8"/>
    <w:rsid w:val="00A172D4"/>
    <w:rsid w:val="00A17DB6"/>
    <w:rsid w:val="00A20CCC"/>
    <w:rsid w:val="00A21341"/>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80F"/>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875"/>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D6F"/>
    <w:rsid w:val="00A63D77"/>
    <w:rsid w:val="00A640C3"/>
    <w:rsid w:val="00A644F4"/>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77AC6"/>
    <w:rsid w:val="00A80BA5"/>
    <w:rsid w:val="00A80F96"/>
    <w:rsid w:val="00A8103C"/>
    <w:rsid w:val="00A8128C"/>
    <w:rsid w:val="00A81E07"/>
    <w:rsid w:val="00A82A22"/>
    <w:rsid w:val="00A85ABA"/>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4B"/>
    <w:rsid w:val="00AA2CD6"/>
    <w:rsid w:val="00AA369A"/>
    <w:rsid w:val="00AA3FBB"/>
    <w:rsid w:val="00AA5491"/>
    <w:rsid w:val="00AA5747"/>
    <w:rsid w:val="00AB046C"/>
    <w:rsid w:val="00AB0F04"/>
    <w:rsid w:val="00AB1B4B"/>
    <w:rsid w:val="00AB1B54"/>
    <w:rsid w:val="00AB2952"/>
    <w:rsid w:val="00AB2C55"/>
    <w:rsid w:val="00AB35A8"/>
    <w:rsid w:val="00AB5532"/>
    <w:rsid w:val="00AB5BCF"/>
    <w:rsid w:val="00AB6CAE"/>
    <w:rsid w:val="00AB73A6"/>
    <w:rsid w:val="00AB7807"/>
    <w:rsid w:val="00AC09B4"/>
    <w:rsid w:val="00AC1471"/>
    <w:rsid w:val="00AC2A11"/>
    <w:rsid w:val="00AC3CD3"/>
    <w:rsid w:val="00AC452F"/>
    <w:rsid w:val="00AC54D2"/>
    <w:rsid w:val="00AC5755"/>
    <w:rsid w:val="00AC5C0A"/>
    <w:rsid w:val="00AC5F97"/>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2AE"/>
    <w:rsid w:val="00AF17C0"/>
    <w:rsid w:val="00AF1DFB"/>
    <w:rsid w:val="00AF2004"/>
    <w:rsid w:val="00AF2039"/>
    <w:rsid w:val="00AF2822"/>
    <w:rsid w:val="00AF2FF7"/>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9A3"/>
    <w:rsid w:val="00B06A77"/>
    <w:rsid w:val="00B06AFD"/>
    <w:rsid w:val="00B0731B"/>
    <w:rsid w:val="00B073CA"/>
    <w:rsid w:val="00B07AAA"/>
    <w:rsid w:val="00B100FC"/>
    <w:rsid w:val="00B10750"/>
    <w:rsid w:val="00B10F75"/>
    <w:rsid w:val="00B11541"/>
    <w:rsid w:val="00B1174B"/>
    <w:rsid w:val="00B1226C"/>
    <w:rsid w:val="00B1276F"/>
    <w:rsid w:val="00B12B5C"/>
    <w:rsid w:val="00B14A1F"/>
    <w:rsid w:val="00B16AB1"/>
    <w:rsid w:val="00B17223"/>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37F75"/>
    <w:rsid w:val="00B40783"/>
    <w:rsid w:val="00B4125D"/>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3D09"/>
    <w:rsid w:val="00B649E3"/>
    <w:rsid w:val="00B66092"/>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26D0"/>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616"/>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48FF"/>
    <w:rsid w:val="00BB54E3"/>
    <w:rsid w:val="00BB556B"/>
    <w:rsid w:val="00BB5653"/>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0E93"/>
    <w:rsid w:val="00BD172E"/>
    <w:rsid w:val="00BD2794"/>
    <w:rsid w:val="00BD2C86"/>
    <w:rsid w:val="00BD3326"/>
    <w:rsid w:val="00BD4690"/>
    <w:rsid w:val="00BD6BB2"/>
    <w:rsid w:val="00BD7441"/>
    <w:rsid w:val="00BD7C80"/>
    <w:rsid w:val="00BE1454"/>
    <w:rsid w:val="00BE16D8"/>
    <w:rsid w:val="00BE2F38"/>
    <w:rsid w:val="00BE36AB"/>
    <w:rsid w:val="00BE3711"/>
    <w:rsid w:val="00BE3D61"/>
    <w:rsid w:val="00BE40BF"/>
    <w:rsid w:val="00BE4189"/>
    <w:rsid w:val="00BE52BE"/>
    <w:rsid w:val="00BE5B58"/>
    <w:rsid w:val="00BE7C3B"/>
    <w:rsid w:val="00BF00F2"/>
    <w:rsid w:val="00BF06DA"/>
    <w:rsid w:val="00BF102E"/>
    <w:rsid w:val="00BF1440"/>
    <w:rsid w:val="00BF150C"/>
    <w:rsid w:val="00BF1AD2"/>
    <w:rsid w:val="00BF23CC"/>
    <w:rsid w:val="00BF243E"/>
    <w:rsid w:val="00BF459B"/>
    <w:rsid w:val="00BF4741"/>
    <w:rsid w:val="00BF497E"/>
    <w:rsid w:val="00BF4C82"/>
    <w:rsid w:val="00BF5151"/>
    <w:rsid w:val="00BF52F9"/>
    <w:rsid w:val="00BF6D63"/>
    <w:rsid w:val="00BF70D1"/>
    <w:rsid w:val="00BF7656"/>
    <w:rsid w:val="00BF7AFA"/>
    <w:rsid w:val="00C00392"/>
    <w:rsid w:val="00C0251E"/>
    <w:rsid w:val="00C02934"/>
    <w:rsid w:val="00C03D7B"/>
    <w:rsid w:val="00C0476A"/>
    <w:rsid w:val="00C0495E"/>
    <w:rsid w:val="00C0607F"/>
    <w:rsid w:val="00C066B5"/>
    <w:rsid w:val="00C0702E"/>
    <w:rsid w:val="00C071CA"/>
    <w:rsid w:val="00C07A79"/>
    <w:rsid w:val="00C07C3B"/>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0AE"/>
    <w:rsid w:val="00C334AF"/>
    <w:rsid w:val="00C34BC6"/>
    <w:rsid w:val="00C35382"/>
    <w:rsid w:val="00C3544F"/>
    <w:rsid w:val="00C36C0C"/>
    <w:rsid w:val="00C36F96"/>
    <w:rsid w:val="00C373EF"/>
    <w:rsid w:val="00C4060C"/>
    <w:rsid w:val="00C407C4"/>
    <w:rsid w:val="00C41165"/>
    <w:rsid w:val="00C41656"/>
    <w:rsid w:val="00C41890"/>
    <w:rsid w:val="00C41BC0"/>
    <w:rsid w:val="00C4266D"/>
    <w:rsid w:val="00C43FAA"/>
    <w:rsid w:val="00C44085"/>
    <w:rsid w:val="00C44C94"/>
    <w:rsid w:val="00C46870"/>
    <w:rsid w:val="00C47FB1"/>
    <w:rsid w:val="00C5062F"/>
    <w:rsid w:val="00C50736"/>
    <w:rsid w:val="00C50DCF"/>
    <w:rsid w:val="00C50EDF"/>
    <w:rsid w:val="00C51306"/>
    <w:rsid w:val="00C5150B"/>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20B"/>
    <w:rsid w:val="00C83488"/>
    <w:rsid w:val="00C83587"/>
    <w:rsid w:val="00C83CE5"/>
    <w:rsid w:val="00C83D08"/>
    <w:rsid w:val="00C8430B"/>
    <w:rsid w:val="00C865BF"/>
    <w:rsid w:val="00C86849"/>
    <w:rsid w:val="00C879BC"/>
    <w:rsid w:val="00C905EF"/>
    <w:rsid w:val="00C9069A"/>
    <w:rsid w:val="00C913B0"/>
    <w:rsid w:val="00C93554"/>
    <w:rsid w:val="00C9397D"/>
    <w:rsid w:val="00C93CB6"/>
    <w:rsid w:val="00C93D90"/>
    <w:rsid w:val="00C94F0D"/>
    <w:rsid w:val="00C96D82"/>
    <w:rsid w:val="00C96F3F"/>
    <w:rsid w:val="00C97058"/>
    <w:rsid w:val="00C97F98"/>
    <w:rsid w:val="00CA01A0"/>
    <w:rsid w:val="00CA0374"/>
    <w:rsid w:val="00CA06D9"/>
    <w:rsid w:val="00CA0726"/>
    <w:rsid w:val="00CA074B"/>
    <w:rsid w:val="00CA0F57"/>
    <w:rsid w:val="00CA14FD"/>
    <w:rsid w:val="00CA1919"/>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44E9"/>
    <w:rsid w:val="00CB6392"/>
    <w:rsid w:val="00CB690F"/>
    <w:rsid w:val="00CB6AA4"/>
    <w:rsid w:val="00CC006F"/>
    <w:rsid w:val="00CC02FE"/>
    <w:rsid w:val="00CC0749"/>
    <w:rsid w:val="00CC0ACA"/>
    <w:rsid w:val="00CC2D8A"/>
    <w:rsid w:val="00CC48D8"/>
    <w:rsid w:val="00CC688A"/>
    <w:rsid w:val="00CC6C32"/>
    <w:rsid w:val="00CC712D"/>
    <w:rsid w:val="00CC7F96"/>
    <w:rsid w:val="00CD0174"/>
    <w:rsid w:val="00CD09FE"/>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127"/>
    <w:rsid w:val="00CF0B2F"/>
    <w:rsid w:val="00CF0E58"/>
    <w:rsid w:val="00CF171A"/>
    <w:rsid w:val="00CF20BE"/>
    <w:rsid w:val="00CF355D"/>
    <w:rsid w:val="00CF3E4B"/>
    <w:rsid w:val="00CF416E"/>
    <w:rsid w:val="00CF5950"/>
    <w:rsid w:val="00CF5A68"/>
    <w:rsid w:val="00CF6B03"/>
    <w:rsid w:val="00CF7876"/>
    <w:rsid w:val="00CF7B31"/>
    <w:rsid w:val="00CF7DAA"/>
    <w:rsid w:val="00D0035D"/>
    <w:rsid w:val="00D0045F"/>
    <w:rsid w:val="00D0176C"/>
    <w:rsid w:val="00D017C2"/>
    <w:rsid w:val="00D0265A"/>
    <w:rsid w:val="00D034C4"/>
    <w:rsid w:val="00D03C79"/>
    <w:rsid w:val="00D04893"/>
    <w:rsid w:val="00D04B89"/>
    <w:rsid w:val="00D054FF"/>
    <w:rsid w:val="00D05626"/>
    <w:rsid w:val="00D05942"/>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5FC6"/>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3FBF"/>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3A3"/>
    <w:rsid w:val="00D448BE"/>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10C5"/>
    <w:rsid w:val="00D6215A"/>
    <w:rsid w:val="00D623F9"/>
    <w:rsid w:val="00D624B8"/>
    <w:rsid w:val="00D632C7"/>
    <w:rsid w:val="00D63489"/>
    <w:rsid w:val="00D6390E"/>
    <w:rsid w:val="00D63D68"/>
    <w:rsid w:val="00D64221"/>
    <w:rsid w:val="00D66B6D"/>
    <w:rsid w:val="00D67E65"/>
    <w:rsid w:val="00D70125"/>
    <w:rsid w:val="00D703D2"/>
    <w:rsid w:val="00D70930"/>
    <w:rsid w:val="00D71951"/>
    <w:rsid w:val="00D71AE4"/>
    <w:rsid w:val="00D71AEB"/>
    <w:rsid w:val="00D723AF"/>
    <w:rsid w:val="00D72977"/>
    <w:rsid w:val="00D73DAB"/>
    <w:rsid w:val="00D74CDA"/>
    <w:rsid w:val="00D74E9B"/>
    <w:rsid w:val="00D751A6"/>
    <w:rsid w:val="00D75516"/>
    <w:rsid w:val="00D75888"/>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6D58"/>
    <w:rsid w:val="00D87E21"/>
    <w:rsid w:val="00D90010"/>
    <w:rsid w:val="00D90B32"/>
    <w:rsid w:val="00D913E5"/>
    <w:rsid w:val="00D9213E"/>
    <w:rsid w:val="00D925C8"/>
    <w:rsid w:val="00D92CD0"/>
    <w:rsid w:val="00D935D2"/>
    <w:rsid w:val="00D93800"/>
    <w:rsid w:val="00D9432E"/>
    <w:rsid w:val="00D94ADE"/>
    <w:rsid w:val="00D955FD"/>
    <w:rsid w:val="00D956A6"/>
    <w:rsid w:val="00D95AF4"/>
    <w:rsid w:val="00D972C2"/>
    <w:rsid w:val="00DA0576"/>
    <w:rsid w:val="00DA1DA2"/>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4CC"/>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2C4"/>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40CE"/>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081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49DD"/>
    <w:rsid w:val="00E2677A"/>
    <w:rsid w:val="00E26B0A"/>
    <w:rsid w:val="00E2704B"/>
    <w:rsid w:val="00E277D2"/>
    <w:rsid w:val="00E279E1"/>
    <w:rsid w:val="00E27F92"/>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5F35"/>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6B0F"/>
    <w:rsid w:val="00E671C0"/>
    <w:rsid w:val="00E673F4"/>
    <w:rsid w:val="00E67441"/>
    <w:rsid w:val="00E701C6"/>
    <w:rsid w:val="00E709D6"/>
    <w:rsid w:val="00E709F8"/>
    <w:rsid w:val="00E71CFB"/>
    <w:rsid w:val="00E71DC1"/>
    <w:rsid w:val="00E71E18"/>
    <w:rsid w:val="00E73572"/>
    <w:rsid w:val="00E74F12"/>
    <w:rsid w:val="00E7567C"/>
    <w:rsid w:val="00E76C42"/>
    <w:rsid w:val="00E777B2"/>
    <w:rsid w:val="00E80743"/>
    <w:rsid w:val="00E81340"/>
    <w:rsid w:val="00E81C1E"/>
    <w:rsid w:val="00E81E93"/>
    <w:rsid w:val="00E82006"/>
    <w:rsid w:val="00E82738"/>
    <w:rsid w:val="00E82A94"/>
    <w:rsid w:val="00E84365"/>
    <w:rsid w:val="00E84A0F"/>
    <w:rsid w:val="00E84ED4"/>
    <w:rsid w:val="00E854A6"/>
    <w:rsid w:val="00E858E1"/>
    <w:rsid w:val="00E85A7A"/>
    <w:rsid w:val="00E85FAC"/>
    <w:rsid w:val="00E905D7"/>
    <w:rsid w:val="00E907E8"/>
    <w:rsid w:val="00E91057"/>
    <w:rsid w:val="00E914EB"/>
    <w:rsid w:val="00E9180E"/>
    <w:rsid w:val="00E92380"/>
    <w:rsid w:val="00E92613"/>
    <w:rsid w:val="00E92785"/>
    <w:rsid w:val="00E92BEE"/>
    <w:rsid w:val="00E92D24"/>
    <w:rsid w:val="00E93B90"/>
    <w:rsid w:val="00E948F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0C8"/>
    <w:rsid w:val="00EA61FD"/>
    <w:rsid w:val="00EA6994"/>
    <w:rsid w:val="00EA6D94"/>
    <w:rsid w:val="00EA7A4F"/>
    <w:rsid w:val="00EB0C61"/>
    <w:rsid w:val="00EB1B5C"/>
    <w:rsid w:val="00EB1DE0"/>
    <w:rsid w:val="00EB2940"/>
    <w:rsid w:val="00EB2A97"/>
    <w:rsid w:val="00EB7804"/>
    <w:rsid w:val="00EB7A5C"/>
    <w:rsid w:val="00EB7D69"/>
    <w:rsid w:val="00EC1344"/>
    <w:rsid w:val="00EC16A7"/>
    <w:rsid w:val="00EC1C62"/>
    <w:rsid w:val="00EC2399"/>
    <w:rsid w:val="00EC25DE"/>
    <w:rsid w:val="00EC2AD9"/>
    <w:rsid w:val="00EC2D27"/>
    <w:rsid w:val="00EC2F50"/>
    <w:rsid w:val="00EC36A9"/>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05CB"/>
    <w:rsid w:val="00EE120F"/>
    <w:rsid w:val="00EE1241"/>
    <w:rsid w:val="00EE1B8B"/>
    <w:rsid w:val="00EE1CDA"/>
    <w:rsid w:val="00EE1DF5"/>
    <w:rsid w:val="00EE277B"/>
    <w:rsid w:val="00EE2EBC"/>
    <w:rsid w:val="00EE30D0"/>
    <w:rsid w:val="00EE30D9"/>
    <w:rsid w:val="00EE36E6"/>
    <w:rsid w:val="00EE3CE6"/>
    <w:rsid w:val="00EE465E"/>
    <w:rsid w:val="00EE5254"/>
    <w:rsid w:val="00EE5931"/>
    <w:rsid w:val="00EE7AF1"/>
    <w:rsid w:val="00EE7F54"/>
    <w:rsid w:val="00EF0E86"/>
    <w:rsid w:val="00EF10A0"/>
    <w:rsid w:val="00EF1288"/>
    <w:rsid w:val="00EF37EC"/>
    <w:rsid w:val="00EF4E78"/>
    <w:rsid w:val="00EF506C"/>
    <w:rsid w:val="00EF5BA6"/>
    <w:rsid w:val="00EF629A"/>
    <w:rsid w:val="00EF6A91"/>
    <w:rsid w:val="00EF7582"/>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44"/>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032"/>
    <w:rsid w:val="00F3063B"/>
    <w:rsid w:val="00F30F2B"/>
    <w:rsid w:val="00F312C7"/>
    <w:rsid w:val="00F3168B"/>
    <w:rsid w:val="00F31874"/>
    <w:rsid w:val="00F31DD7"/>
    <w:rsid w:val="00F3231E"/>
    <w:rsid w:val="00F32747"/>
    <w:rsid w:val="00F329BB"/>
    <w:rsid w:val="00F32B7A"/>
    <w:rsid w:val="00F338FC"/>
    <w:rsid w:val="00F33E70"/>
    <w:rsid w:val="00F3440D"/>
    <w:rsid w:val="00F34932"/>
    <w:rsid w:val="00F35255"/>
    <w:rsid w:val="00F362B2"/>
    <w:rsid w:val="00F36696"/>
    <w:rsid w:val="00F36EF1"/>
    <w:rsid w:val="00F37172"/>
    <w:rsid w:val="00F3747E"/>
    <w:rsid w:val="00F3776A"/>
    <w:rsid w:val="00F40F88"/>
    <w:rsid w:val="00F43509"/>
    <w:rsid w:val="00F43B60"/>
    <w:rsid w:val="00F448BC"/>
    <w:rsid w:val="00F45B43"/>
    <w:rsid w:val="00F46322"/>
    <w:rsid w:val="00F46D81"/>
    <w:rsid w:val="00F50931"/>
    <w:rsid w:val="00F50948"/>
    <w:rsid w:val="00F510BD"/>
    <w:rsid w:val="00F5154D"/>
    <w:rsid w:val="00F531B2"/>
    <w:rsid w:val="00F53550"/>
    <w:rsid w:val="00F541EB"/>
    <w:rsid w:val="00F5514F"/>
    <w:rsid w:val="00F564BD"/>
    <w:rsid w:val="00F575E0"/>
    <w:rsid w:val="00F60B88"/>
    <w:rsid w:val="00F6143E"/>
    <w:rsid w:val="00F622DD"/>
    <w:rsid w:val="00F63CE0"/>
    <w:rsid w:val="00F64442"/>
    <w:rsid w:val="00F64851"/>
    <w:rsid w:val="00F65151"/>
    <w:rsid w:val="00F653BD"/>
    <w:rsid w:val="00F66862"/>
    <w:rsid w:val="00F66928"/>
    <w:rsid w:val="00F67116"/>
    <w:rsid w:val="00F67272"/>
    <w:rsid w:val="00F700BE"/>
    <w:rsid w:val="00F703AC"/>
    <w:rsid w:val="00F70F3C"/>
    <w:rsid w:val="00F71CCB"/>
    <w:rsid w:val="00F72405"/>
    <w:rsid w:val="00F725E8"/>
    <w:rsid w:val="00F72890"/>
    <w:rsid w:val="00F73DF8"/>
    <w:rsid w:val="00F74168"/>
    <w:rsid w:val="00F7443F"/>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3A"/>
    <w:rsid w:val="00FA088D"/>
    <w:rsid w:val="00FA0AFD"/>
    <w:rsid w:val="00FA0BAE"/>
    <w:rsid w:val="00FA0D1A"/>
    <w:rsid w:val="00FA0EFD"/>
    <w:rsid w:val="00FA1620"/>
    <w:rsid w:val="00FA300B"/>
    <w:rsid w:val="00FA359A"/>
    <w:rsid w:val="00FA4B98"/>
    <w:rsid w:val="00FA54A5"/>
    <w:rsid w:val="00FA59FC"/>
    <w:rsid w:val="00FA6433"/>
    <w:rsid w:val="00FA64E9"/>
    <w:rsid w:val="00FA7AB8"/>
    <w:rsid w:val="00FA7E87"/>
    <w:rsid w:val="00FB1006"/>
    <w:rsid w:val="00FB1046"/>
    <w:rsid w:val="00FB1445"/>
    <w:rsid w:val="00FB253A"/>
    <w:rsid w:val="00FB2663"/>
    <w:rsid w:val="00FB3AFB"/>
    <w:rsid w:val="00FB3FBF"/>
    <w:rsid w:val="00FB41F6"/>
    <w:rsid w:val="00FB4684"/>
    <w:rsid w:val="00FB54E9"/>
    <w:rsid w:val="00FB5508"/>
    <w:rsid w:val="00FB6557"/>
    <w:rsid w:val="00FB6AED"/>
    <w:rsid w:val="00FB6DF5"/>
    <w:rsid w:val="00FB72B9"/>
    <w:rsid w:val="00FB78B1"/>
    <w:rsid w:val="00FC1255"/>
    <w:rsid w:val="00FC2847"/>
    <w:rsid w:val="00FC3E7D"/>
    <w:rsid w:val="00FC4554"/>
    <w:rsid w:val="00FC5554"/>
    <w:rsid w:val="00FC5602"/>
    <w:rsid w:val="00FC6FE0"/>
    <w:rsid w:val="00FC744B"/>
    <w:rsid w:val="00FD06E1"/>
    <w:rsid w:val="00FD190E"/>
    <w:rsid w:val="00FD19B5"/>
    <w:rsid w:val="00FD270A"/>
    <w:rsid w:val="00FD3379"/>
    <w:rsid w:val="00FD3871"/>
    <w:rsid w:val="00FD3988"/>
    <w:rsid w:val="00FD39E9"/>
    <w:rsid w:val="00FD4804"/>
    <w:rsid w:val="00FD4C80"/>
    <w:rsid w:val="00FD4E13"/>
    <w:rsid w:val="00FD4ED2"/>
    <w:rsid w:val="00FD57AC"/>
    <w:rsid w:val="00FD73B6"/>
    <w:rsid w:val="00FD764F"/>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C12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A172E"/>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0B7A84"/>
    <w:pPr>
      <w:tabs>
        <w:tab w:val="left" w:pos="400"/>
        <w:tab w:val="right" w:leader="dot" w:pos="9710"/>
      </w:tabs>
      <w:spacing w:before="120" w:after="120"/>
    </w:pPr>
    <w:rPr>
      <w:rFonts w:ascii="Sylfaen" w:hAnsi="Sylfaen"/>
      <w:bCs/>
      <w:caps/>
      <w:spacing w:val="20"/>
      <w:sz w:val="36"/>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A172E"/>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0B7A84"/>
    <w:pPr>
      <w:tabs>
        <w:tab w:val="left" w:pos="400"/>
        <w:tab w:val="right" w:leader="dot" w:pos="9710"/>
      </w:tabs>
      <w:spacing w:before="120" w:after="120"/>
    </w:pPr>
    <w:rPr>
      <w:rFonts w:ascii="Sylfaen" w:hAnsi="Sylfaen"/>
      <w:bCs/>
      <w:caps/>
      <w:spacing w:val="20"/>
      <w:sz w:val="36"/>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99384">
      <w:bodyDiv w:val="1"/>
      <w:marLeft w:val="0"/>
      <w:marRight w:val="0"/>
      <w:marTop w:val="0"/>
      <w:marBottom w:val="0"/>
      <w:divBdr>
        <w:top w:val="none" w:sz="0" w:space="0" w:color="auto"/>
        <w:left w:val="none" w:sz="0" w:space="0" w:color="auto"/>
        <w:bottom w:val="none" w:sz="0" w:space="0" w:color="auto"/>
        <w:right w:val="none" w:sz="0" w:space="0" w:color="auto"/>
      </w:divBdr>
    </w:div>
    <w:div w:id="876813331">
      <w:bodyDiv w:val="1"/>
      <w:marLeft w:val="0"/>
      <w:marRight w:val="0"/>
      <w:marTop w:val="0"/>
      <w:marBottom w:val="0"/>
      <w:divBdr>
        <w:top w:val="none" w:sz="0" w:space="0" w:color="auto"/>
        <w:left w:val="none" w:sz="0" w:space="0" w:color="auto"/>
        <w:bottom w:val="none" w:sz="0" w:space="0" w:color="auto"/>
        <w:right w:val="none" w:sz="0" w:space="0" w:color="auto"/>
      </w:divBdr>
    </w:div>
    <w:div w:id="904879516">
      <w:bodyDiv w:val="1"/>
      <w:marLeft w:val="0"/>
      <w:marRight w:val="0"/>
      <w:marTop w:val="0"/>
      <w:marBottom w:val="0"/>
      <w:divBdr>
        <w:top w:val="none" w:sz="0" w:space="0" w:color="auto"/>
        <w:left w:val="none" w:sz="0" w:space="0" w:color="auto"/>
        <w:bottom w:val="none" w:sz="0" w:space="0" w:color="auto"/>
        <w:right w:val="none" w:sz="0" w:space="0" w:color="auto"/>
      </w:divBdr>
    </w:div>
    <w:div w:id="989140101">
      <w:bodyDiv w:val="1"/>
      <w:marLeft w:val="0"/>
      <w:marRight w:val="0"/>
      <w:marTop w:val="0"/>
      <w:marBottom w:val="0"/>
      <w:divBdr>
        <w:top w:val="none" w:sz="0" w:space="0" w:color="auto"/>
        <w:left w:val="none" w:sz="0" w:space="0" w:color="auto"/>
        <w:bottom w:val="none" w:sz="0" w:space="0" w:color="auto"/>
        <w:right w:val="none" w:sz="0" w:space="0" w:color="auto"/>
      </w:divBdr>
    </w:div>
    <w:div w:id="1136218396">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46777">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49405635">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39195454">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020">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72047579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CommonData" TargetMode="External"/><Relationship Id="rId18" Type="http://schemas.openxmlformats.org/officeDocument/2006/relationships/image" Target="media/image5.emf"/><Relationship Id="rId26" Type="http://schemas.openxmlformats.org/officeDocument/2006/relationships/hyperlink" Target="http://insurance:8088/SayoveltaoDazgveva" TargetMode="External"/><Relationship Id="rId39" Type="http://schemas.openxmlformats.org/officeDocument/2006/relationships/hyperlink" Target="http://ehealth.moh.gov.ge/Hmis/CommonData/Services/CommonDataWcf.svc" TargetMode="External"/><Relationship Id="rId21" Type="http://schemas.openxmlformats.org/officeDocument/2006/relationships/oleObject" Target="embeddings/oleObject4.bin"/><Relationship Id="rId34" Type="http://schemas.openxmlformats.org/officeDocument/2006/relationships/hyperlink" Target="http://ehealth.moh.gov.ge/Hmis/CommonData/Services/CommonDataWcf.svc" TargetMode="External"/><Relationship Id="rId42" Type="http://schemas.openxmlformats.org/officeDocument/2006/relationships/hyperlink" Target="http://ehealth.moh.gov.ge/Hmis/CommonData/Services/CommonDataWcf.svc" TargetMode="External"/><Relationship Id="rId47" Type="http://schemas.openxmlformats.org/officeDocument/2006/relationships/footer" Target="footer1.xml"/><Relationship Id="rId50"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test.submission.e-government.ge/submission" TargetMode="External"/><Relationship Id="rId11" Type="http://schemas.openxmlformats.org/officeDocument/2006/relationships/image" Target="media/image1.emf"/><Relationship Id="rId24" Type="http://schemas.openxmlformats.org/officeDocument/2006/relationships/hyperlink" Target="http://172.17.8.125/CRA_No_WCF_V01/PersonInfoService.asmx" TargetMode="External"/><Relationship Id="rId32" Type="http://schemas.openxmlformats.org/officeDocument/2006/relationships/hyperlink" Target="http://ehealth.moh.gov.ge/Hmis/CommonData/Services/CommonDataWcf.svc" TargetMode="External"/><Relationship Id="rId37" Type="http://schemas.openxmlformats.org/officeDocument/2006/relationships/hyperlink" Target="http://ehealth.moh.gov.ge/Hmis/CommonData/Services/CommonDataWcf.svc" TargetMode="External"/><Relationship Id="rId40" Type="http://schemas.openxmlformats.org/officeDocument/2006/relationships/hyperlink" Target="http://ehealth.moh.gov.ge/Hmis/CommonData/Services/CommonDataWcf.svc" TargetMode="External"/><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yperlink" Target="http://ehealth.moh.gov.ge/Hmis/CommonData/Services/CommonDataWcf.svc" TargetMode="External"/><Relationship Id="rId36" Type="http://schemas.openxmlformats.org/officeDocument/2006/relationships/hyperlink" Target="http://ehealth.moh.gov.ge/Hmis/CommonData/Services/CommonDataWcf.svc" TargetMode="External"/><Relationship Id="rId49" Type="http://schemas.openxmlformats.org/officeDocument/2006/relationships/theme" Target="theme/theme1.xml"/><Relationship Id="rId10" Type="http://schemas.openxmlformats.org/officeDocument/2006/relationships/hyperlink" Target="http://ehealth.moh.gov.ge/Hmis/CommonData/Pages/ActionLogViewer.aspx" TargetMode="External"/><Relationship Id="rId19" Type="http://schemas.openxmlformats.org/officeDocument/2006/relationships/oleObject" Target="embeddings/oleObject3.bin"/><Relationship Id="rId31" Type="http://schemas.openxmlformats.org/officeDocument/2006/relationships/hyperlink" Target="http://ehealth.moh.gov.ge/Hmis/CommonData/Services/CommonDataWcf.svc"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ehealth.moh.gov.ge/Hmis/CommonData/Pages/TranslationsList.aspx" TargetMode="External"/><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hyperlink" Target="http://ehealth.moh.gov.ge/Hmis/CommonData/Services/CommonDataWcf.svc" TargetMode="External"/><Relationship Id="rId30" Type="http://schemas.openxmlformats.org/officeDocument/2006/relationships/hyperlink" Target="https://test.submission.e-government.ge/submission" TargetMode="External"/><Relationship Id="rId35" Type="http://schemas.openxmlformats.org/officeDocument/2006/relationships/hyperlink" Target="http://ehealth.moh.gov.ge/Hmis/CommonData/Services/CommonDataWcf.svc" TargetMode="External"/><Relationship Id="rId43" Type="http://schemas.openxmlformats.org/officeDocument/2006/relationships/hyperlink" Target="http://ehealth.moh.gov.ge/Hmis/CommonData/Services/CommonDataWcf.svc" TargetMode="Externa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hyperlink" Target="http://172.17.8.125/CRA_No_WCF_V01/PersonInfoService.asmx" TargetMode="External"/><Relationship Id="rId33" Type="http://schemas.openxmlformats.org/officeDocument/2006/relationships/hyperlink" Target="http://ehealth.moh.gov.ge/Hmis/CommonData/Services/CommonDataWcf.svc" TargetMode="External"/><Relationship Id="rId38" Type="http://schemas.openxmlformats.org/officeDocument/2006/relationships/hyperlink" Target="http://ehealth.moh.gov.ge/Hmis/CommonData/Services/CommonDataWcf.svc" TargetMode="External"/><Relationship Id="rId46" Type="http://schemas.openxmlformats.org/officeDocument/2006/relationships/header" Target="header1.xml"/><Relationship Id="rId20" Type="http://schemas.openxmlformats.org/officeDocument/2006/relationships/image" Target="media/image6.emf"/><Relationship Id="rId41" Type="http://schemas.openxmlformats.org/officeDocument/2006/relationships/hyperlink" Target="http://ehealth.moh.gov.ge/Hmis/CommonData/Services/CommonDataWcf.sv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DBFD4-1DD4-4434-8F63-8790A0DEE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Pages>
  <Words>2578</Words>
  <Characters>25327</Characters>
  <Application>Microsoft Office Word</Application>
  <DocSecurity>0</DocSecurity>
  <Lines>211</Lines>
  <Paragraphs>55</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27850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AKO</cp:lastModifiedBy>
  <cp:revision>5</cp:revision>
  <cp:lastPrinted>2014-02-21T13:05:00Z</cp:lastPrinted>
  <dcterms:created xsi:type="dcterms:W3CDTF">2014-07-01T06:40:00Z</dcterms:created>
  <dcterms:modified xsi:type="dcterms:W3CDTF">2014-07-14T08:57:00Z</dcterms:modified>
</cp:coreProperties>
</file>