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762" w:rsidRDefault="009F345B" w:rsidP="009F345B">
      <w:pPr>
        <w:jc w:val="center"/>
        <w:rPr>
          <w:rFonts w:ascii="Sylfaen" w:hAnsi="Sylfaen"/>
          <w:lang w:val="ka-GE"/>
        </w:rPr>
      </w:pPr>
      <w:r>
        <w:rPr>
          <w:rFonts w:ascii="Sylfaen" w:hAnsi="Sylfaen"/>
          <w:lang w:val="ka-GE"/>
        </w:rPr>
        <w:t>ხელშეკრულება #13/02-251</w:t>
      </w:r>
    </w:p>
    <w:p w:rsidR="009F345B" w:rsidRDefault="009F345B" w:rsidP="000E5A8C">
      <w:pPr>
        <w:jc w:val="center"/>
        <w:rPr>
          <w:rFonts w:ascii="Sylfaen" w:hAnsi="Sylfaen"/>
          <w:lang w:val="ka-GE"/>
        </w:rPr>
      </w:pPr>
      <w:r>
        <w:rPr>
          <w:rFonts w:ascii="Sylfaen" w:hAnsi="Sylfaen"/>
          <w:lang w:val="ka-GE"/>
        </w:rPr>
        <w:t>სსიპ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სოციალური მომსახურების სააგენტოსა</w:t>
      </w:r>
      <w:r w:rsidR="000E5A8C">
        <w:rPr>
          <w:rFonts w:ascii="Sylfaen" w:hAnsi="Sylfaen"/>
          <w:lang w:val="ka-GE"/>
        </w:rPr>
        <w:t>თ</w:t>
      </w:r>
      <w:r>
        <w:rPr>
          <w:rFonts w:ascii="Sylfaen" w:hAnsi="Sylfaen"/>
          <w:lang w:val="ka-GE"/>
        </w:rPr>
        <w:t>ვის მიწოდების შესახებ</w:t>
      </w:r>
    </w:p>
    <w:p w:rsidR="009F345B" w:rsidRDefault="009F345B" w:rsidP="009F345B">
      <w:pPr>
        <w:rPr>
          <w:rFonts w:ascii="Sylfaen" w:hAnsi="Sylfaen"/>
          <w:lang w:val="ka-GE"/>
        </w:rPr>
      </w:pPr>
      <w:r>
        <w:rPr>
          <w:rFonts w:ascii="Sylfaen" w:hAnsi="Sylfaen"/>
          <w:lang w:val="ka-GE"/>
        </w:rPr>
        <w:t>ქ. თბილისი                                                                                        ---.09.2013 წ.</w:t>
      </w:r>
    </w:p>
    <w:p w:rsidR="009F345B" w:rsidRDefault="009F345B" w:rsidP="000E5A8C">
      <w:pPr>
        <w:spacing w:after="0" w:line="240" w:lineRule="auto"/>
        <w:jc w:val="both"/>
        <w:rPr>
          <w:rFonts w:ascii="Sylfaen" w:hAnsi="Sylfaen"/>
          <w:lang w:val="ka-GE"/>
        </w:rPr>
      </w:pPr>
      <w:r>
        <w:rPr>
          <w:rFonts w:ascii="Sylfaen" w:hAnsi="Sylfaen"/>
          <w:lang w:val="ka-GE"/>
        </w:rPr>
        <w:tab/>
        <w:t>სსიპ ,,სახელმწიფო სერვისების განვიტარების სააგენტო” (შემდგომში - სააგენტო), წარმოდგენილი სააგენტოს მხარდაჭერის დეპარტამენტის დირექტორის/სააგენტოს თავ</w:t>
      </w:r>
      <w:r w:rsidR="002F50D7">
        <w:rPr>
          <w:rFonts w:ascii="Sylfaen" w:hAnsi="Sylfaen"/>
          <w:lang w:val="ka-GE"/>
        </w:rPr>
        <w:t>მ</w:t>
      </w:r>
      <w:r>
        <w:rPr>
          <w:rFonts w:ascii="Sylfaen" w:hAnsi="Sylfaen"/>
          <w:lang w:val="ka-GE"/>
        </w:rPr>
        <w:t>ჯდომარის მოადგილის, ნინო ინწკირველის სახით, საქართველოს შრომის, ჯანმრთელობისა და სოციალური</w:t>
      </w:r>
      <w:r w:rsidR="002F50D7">
        <w:rPr>
          <w:rFonts w:ascii="Sylfaen" w:hAnsi="Sylfaen"/>
          <w:lang w:val="ka-GE"/>
        </w:rPr>
        <w:t xml:space="preserve"> </w:t>
      </w:r>
      <w:r>
        <w:rPr>
          <w:rFonts w:ascii="Sylfaen" w:hAnsi="Sylfaen"/>
          <w:lang w:val="ka-GE"/>
        </w:rPr>
        <w:t xml:space="preserve">დაცვის სამინისტრო (შემდგომში -სამინისტრო), წარმოდგენილი მინისტრის პირველი მოადგილის, დიმიტრი მახათაძის სახით და სსიპ ,,სოციალური მომსახურების სააგენტო” </w:t>
      </w:r>
      <w:r w:rsidR="002F50D7">
        <w:rPr>
          <w:rFonts w:ascii="Sylfaen" w:hAnsi="Sylfaen"/>
          <w:lang w:val="ka-GE"/>
        </w:rPr>
        <w:t>(</w:t>
      </w:r>
      <w:r>
        <w:rPr>
          <w:rFonts w:ascii="Sylfaen" w:hAnsi="Sylfaen"/>
          <w:lang w:val="ka-GE"/>
        </w:rPr>
        <w:t>შემდგომში მომსახურების სააგენტო), წარმოდგენილი მომსახურების სააგენტოს დირექტორის მოვალეობის შემრულებლის, ნოე ქინქლაძის სახით, შემდგომში ერთობლივად წოდებულნი როგორც მხარეები.</w:t>
      </w:r>
    </w:p>
    <w:p w:rsidR="009F345B" w:rsidRDefault="009F345B" w:rsidP="000E5A8C">
      <w:pPr>
        <w:spacing w:after="0" w:line="240" w:lineRule="auto"/>
        <w:jc w:val="both"/>
        <w:rPr>
          <w:rFonts w:ascii="Sylfaen" w:hAnsi="Sylfaen"/>
          <w:lang w:val="ka-GE"/>
        </w:rPr>
      </w:pPr>
      <w:r>
        <w:rPr>
          <w:rFonts w:ascii="Sylfaen" w:hAnsi="Sylfaen"/>
          <w:lang w:val="ka-GE"/>
        </w:rPr>
        <w:tab/>
        <w:t xml:space="preserve">,,სახელმწიფო სერვისების განვითარების სააგენტოს შესახებ” საქართველოს კანონის მე-4 მუხლის მე-3 პუნქტის, ,,პერსონალურ მონაცემთა დაცვის შესახებ” საქართველოს კანონის </w:t>
      </w:r>
      <w:r w:rsidR="00C75EBA">
        <w:rPr>
          <w:rFonts w:ascii="Sylfaen" w:hAnsi="Sylfaen"/>
          <w:lang w:val="ka-GE"/>
        </w:rPr>
        <w:t xml:space="preserve">მე-5 მუხლის ,,გ” ქვეპუნქტის, ,,ადმინისტრაციული ორგანოების მიერ სახელმწიფო სერვისების განვითარების 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 აგრეთვე </w:t>
      </w:r>
      <w:r w:rsidR="002F50D7">
        <w:rPr>
          <w:rFonts w:ascii="Sylfaen" w:hAnsi="Sylfaen"/>
          <w:lang w:val="ka-GE"/>
        </w:rPr>
        <w:t>სი</w:t>
      </w:r>
      <w:r w:rsidR="00C75EBA">
        <w:rPr>
          <w:rFonts w:ascii="Sylfaen" w:hAnsi="Sylfaen"/>
          <w:lang w:val="ka-GE"/>
        </w:rPr>
        <w:t>სხლის სამართლებრივი დევნის და ოპერატიულ-სამძებრო საქმიანობის განხორციელების მიზნით არნიშნული მონაცემების გაცემისა და გაცვლის წესის შესახებ” საქართველოს იუსტიციის მინისტრის, საქართველოს საგარეო საქმეთა მინისტრისა და საქართველოს შინაგან საქმეთა მინისტრის 1010 წლის 26 თებერვლის #40-#61-#222 ერთობლივი ბრძანების, ,,საჯარო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დებულების მე-2 მუხლის პირველი და მე-2 პუნქტების, მომსახურების სააგენტოს 2013 წლის 9 ივლისის #04/63567 წერილის (სააგენტოში რეგისტრირებული: #78283, 09.07.2013 წ) შესაბამისად, წინამდებარე ხელშეკრულებით თანხმდებიან შემდეგზე:</w:t>
      </w:r>
    </w:p>
    <w:p w:rsidR="00C75EBA" w:rsidRDefault="00C75EBA" w:rsidP="00C75EBA">
      <w:pPr>
        <w:spacing w:after="0" w:line="240" w:lineRule="auto"/>
        <w:jc w:val="center"/>
        <w:rPr>
          <w:rFonts w:ascii="Sylfaen" w:hAnsi="Sylfaen"/>
          <w:lang w:val="ka-GE"/>
        </w:rPr>
      </w:pPr>
    </w:p>
    <w:p w:rsidR="00C75EBA" w:rsidRDefault="00C75EBA" w:rsidP="00C75EBA">
      <w:pPr>
        <w:spacing w:after="0" w:line="240" w:lineRule="auto"/>
        <w:jc w:val="center"/>
        <w:rPr>
          <w:rFonts w:ascii="Sylfaen" w:hAnsi="Sylfaen"/>
          <w:lang w:val="ka-GE"/>
        </w:rPr>
      </w:pPr>
      <w:r>
        <w:rPr>
          <w:rFonts w:ascii="Sylfaen" w:hAnsi="Sylfaen"/>
          <w:lang w:val="ka-GE"/>
        </w:rPr>
        <w:t>1. ხელშეკრულების საგანი</w:t>
      </w:r>
    </w:p>
    <w:p w:rsidR="00C75EBA" w:rsidRDefault="00C75EBA" w:rsidP="000E5A8C">
      <w:pPr>
        <w:spacing w:after="0" w:line="240" w:lineRule="auto"/>
        <w:jc w:val="both"/>
        <w:rPr>
          <w:rFonts w:ascii="Sylfaen" w:hAnsi="Sylfaen"/>
          <w:lang w:val="ka-GE"/>
        </w:rPr>
      </w:pPr>
      <w:r>
        <w:rPr>
          <w:rFonts w:ascii="Sylfaen" w:hAnsi="Sylfaen"/>
          <w:lang w:val="ka-GE"/>
        </w:rPr>
        <w:tab/>
        <w:t>ხელშეკრულების საგანია სააგენტოს მონაცემთა ბაზაზე მომსაზურების სააგენტოს რეალურ დროში დაშვება, აღნიშნულ ბაზაში ფიზიკურ პირზე არსებული ინფორმაციის სამინისტროს ინფორმაციული ტექნოლოგიების ინფრასტრუქტურის (შემდგომში -სამინისტროს ინფრასტრუქტურა) მეშვეობით ხელშეკრულების დადგენილი წესით/ფარგლებში მომსახურების სააგენტოსათვის მიწოდების მიზნით.</w:t>
      </w:r>
    </w:p>
    <w:p w:rsidR="00C75EBA" w:rsidRDefault="00C75EBA" w:rsidP="00C75EBA">
      <w:pPr>
        <w:spacing w:after="0" w:line="240" w:lineRule="auto"/>
        <w:rPr>
          <w:rFonts w:ascii="Sylfaen" w:hAnsi="Sylfaen"/>
          <w:lang w:val="ka-GE"/>
        </w:rPr>
      </w:pPr>
    </w:p>
    <w:p w:rsidR="00C75EBA" w:rsidRDefault="00C75EBA" w:rsidP="00C75EBA">
      <w:pPr>
        <w:spacing w:after="0" w:line="240" w:lineRule="auto"/>
        <w:jc w:val="center"/>
        <w:rPr>
          <w:rFonts w:ascii="Sylfaen" w:hAnsi="Sylfaen"/>
          <w:lang w:val="ka-GE"/>
        </w:rPr>
      </w:pPr>
      <w:r>
        <w:rPr>
          <w:rFonts w:ascii="Sylfaen" w:hAnsi="Sylfaen"/>
          <w:lang w:val="ka-GE"/>
        </w:rPr>
        <w:t>2. კავშირის უზრუნველყოფა</w:t>
      </w:r>
    </w:p>
    <w:p w:rsidR="00C75EBA" w:rsidRDefault="00C75EBA" w:rsidP="00C75EBA">
      <w:pPr>
        <w:spacing w:after="0" w:line="240" w:lineRule="auto"/>
        <w:jc w:val="center"/>
        <w:rPr>
          <w:rFonts w:ascii="Sylfaen" w:hAnsi="Sylfaen"/>
          <w:lang w:val="ka-GE"/>
        </w:rPr>
      </w:pPr>
    </w:p>
    <w:p w:rsidR="00C75EBA" w:rsidRDefault="00C75EBA" w:rsidP="00C75EBA">
      <w:pPr>
        <w:spacing w:after="0" w:line="240" w:lineRule="auto"/>
        <w:jc w:val="center"/>
        <w:rPr>
          <w:rFonts w:ascii="Sylfaen" w:hAnsi="Sylfaen"/>
          <w:lang w:val="ka-GE"/>
        </w:rPr>
      </w:pPr>
    </w:p>
    <w:p w:rsidR="00C75EBA" w:rsidRDefault="00C75EBA" w:rsidP="00C75EBA">
      <w:pPr>
        <w:spacing w:after="0" w:line="240" w:lineRule="auto"/>
        <w:rPr>
          <w:rFonts w:ascii="Sylfaen" w:hAnsi="Sylfaen"/>
          <w:lang w:val="ka-GE"/>
        </w:rPr>
      </w:pPr>
      <w:r>
        <w:rPr>
          <w:rFonts w:ascii="Sylfaen" w:hAnsi="Sylfaen"/>
          <w:lang w:val="ka-GE"/>
        </w:rPr>
        <w:t>________________________        ________________________       ________________________</w:t>
      </w:r>
    </w:p>
    <w:p w:rsidR="00C75EBA" w:rsidRDefault="00C75EBA" w:rsidP="00C75EBA">
      <w:pPr>
        <w:spacing w:after="0" w:line="240" w:lineRule="auto"/>
        <w:rPr>
          <w:rFonts w:ascii="Sylfaen" w:hAnsi="Sylfaen"/>
          <w:lang w:val="ka-GE"/>
        </w:rPr>
      </w:pPr>
      <w:r>
        <w:rPr>
          <w:rFonts w:ascii="Sylfaen" w:hAnsi="Sylfaen"/>
          <w:lang w:val="ka-GE"/>
        </w:rPr>
        <w:t>ნინო ინწკირველი                               დიმიტრი მახათაძე                       ნოე ქინქლაძე</w:t>
      </w:r>
    </w:p>
    <w:p w:rsidR="00E015FE" w:rsidRDefault="00E015FE" w:rsidP="000E5A8C">
      <w:pPr>
        <w:spacing w:after="0" w:line="240" w:lineRule="auto"/>
        <w:jc w:val="both"/>
        <w:rPr>
          <w:rFonts w:ascii="Sylfaen" w:hAnsi="Sylfaen"/>
          <w:lang w:val="ka-GE"/>
        </w:rPr>
      </w:pPr>
      <w:r>
        <w:rPr>
          <w:rFonts w:ascii="Sylfaen" w:hAnsi="Sylfaen"/>
          <w:lang w:val="ka-GE"/>
        </w:rPr>
        <w:lastRenderedPageBreak/>
        <w:t>2.1 მომსახურების სააგენტოსთვის ინფორმაციის მიწოდება ხორციელდება სამინისტროს ინფრასტრუქტურის მეშვეობით.</w:t>
      </w:r>
    </w:p>
    <w:p w:rsidR="00E015FE" w:rsidRDefault="00E015FE" w:rsidP="000E5A8C">
      <w:pPr>
        <w:spacing w:after="0" w:line="240" w:lineRule="auto"/>
        <w:jc w:val="both"/>
        <w:rPr>
          <w:rFonts w:ascii="Sylfaen" w:hAnsi="Sylfaen"/>
          <w:lang w:val="ka-GE"/>
        </w:rPr>
      </w:pPr>
      <w:r>
        <w:rPr>
          <w:rFonts w:ascii="Sylfaen" w:hAnsi="Sylfaen"/>
          <w:lang w:val="ka-GE"/>
        </w:rPr>
        <w:t xml:space="preserve">2.2 სამინისტროს ინფრასტრუქტურის მეშვეობით </w:t>
      </w:r>
      <w:r w:rsidR="005375A3">
        <w:rPr>
          <w:rFonts w:ascii="Sylfaen" w:hAnsi="Sylfaen"/>
          <w:lang w:val="ka-GE"/>
        </w:rPr>
        <w:t>მომსახურების სააგენტოსთვის ინფორმაციის მისაწოდებლად სამინისტროსა და სააგენტოს შორის კავშირი მყარდება დახურული კერძო ქსელის (</w:t>
      </w:r>
      <w:r w:rsidR="005375A3" w:rsidRPr="005375A3">
        <w:rPr>
          <w:rFonts w:ascii="Sylfaen" w:hAnsi="Sylfaen"/>
          <w:lang w:val="ka-GE"/>
        </w:rPr>
        <w:t xml:space="preserve">VPN) </w:t>
      </w:r>
      <w:r w:rsidR="005375A3">
        <w:rPr>
          <w:rFonts w:ascii="Sylfaen" w:hAnsi="Sylfaen"/>
          <w:lang w:val="ka-GE"/>
        </w:rPr>
        <w:t>საშუალებით, რომელიც აიგება ინტერნეტ სერვის პოვაიდერის საკომუნიკაციო არხების ბაზაზე.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5375A3" w:rsidRDefault="005375A3" w:rsidP="000E5A8C">
      <w:pPr>
        <w:tabs>
          <w:tab w:val="left" w:pos="720"/>
        </w:tabs>
        <w:spacing w:after="0" w:line="240" w:lineRule="auto"/>
        <w:ind w:left="720"/>
        <w:jc w:val="both"/>
        <w:rPr>
          <w:rFonts w:ascii="Sylfaen" w:hAnsi="Sylfaen"/>
          <w:lang w:val="ka-GE"/>
        </w:rPr>
      </w:pPr>
      <w:r>
        <w:rPr>
          <w:rFonts w:ascii="Sylfaen" w:hAnsi="Sylfaen"/>
          <w:lang w:val="ka-GE"/>
        </w:rPr>
        <w:t xml:space="preserve">ა) მარშრუტიზაციისა და </w:t>
      </w:r>
      <w:r w:rsidRPr="005375A3">
        <w:rPr>
          <w:rFonts w:ascii="Sylfaen" w:hAnsi="Sylfaen"/>
          <w:lang w:val="ka-GE"/>
        </w:rPr>
        <w:t xml:space="preserve">IPSec Tunnel </w:t>
      </w:r>
      <w:r>
        <w:rPr>
          <w:rFonts w:ascii="Sylfaen" w:hAnsi="Sylfaen"/>
          <w:lang w:val="ka-GE"/>
        </w:rPr>
        <w:t>ტექნოლოგიის მხარდაჭერა;</w:t>
      </w:r>
    </w:p>
    <w:p w:rsidR="005375A3" w:rsidRDefault="005375A3" w:rsidP="000E5A8C">
      <w:pPr>
        <w:tabs>
          <w:tab w:val="left" w:pos="720"/>
        </w:tabs>
        <w:spacing w:after="0" w:line="240" w:lineRule="auto"/>
        <w:ind w:left="720"/>
        <w:jc w:val="both"/>
        <w:rPr>
          <w:rFonts w:ascii="Sylfaen" w:hAnsi="Sylfaen"/>
          <w:lang w:val="ka-GE"/>
        </w:rPr>
      </w:pPr>
      <w:r>
        <w:rPr>
          <w:rFonts w:ascii="Sylfaen" w:hAnsi="Sylfaen"/>
          <w:lang w:val="ka-GE"/>
        </w:rPr>
        <w:t xml:space="preserve">ბ) შიფრაციის პროტოკოლის 3 </w:t>
      </w:r>
      <w:r w:rsidRPr="005375A3">
        <w:rPr>
          <w:rFonts w:ascii="Sylfaen" w:hAnsi="Sylfaen"/>
          <w:lang w:val="ka-GE"/>
        </w:rPr>
        <w:t xml:space="preserve">DES </w:t>
      </w:r>
      <w:r>
        <w:rPr>
          <w:rFonts w:ascii="Sylfaen" w:hAnsi="Sylfaen"/>
          <w:lang w:val="ka-GE"/>
        </w:rPr>
        <w:t>მხარდაჭერა;</w:t>
      </w:r>
    </w:p>
    <w:p w:rsidR="005375A3" w:rsidRDefault="005375A3" w:rsidP="000E5A8C">
      <w:pPr>
        <w:tabs>
          <w:tab w:val="left" w:pos="720"/>
        </w:tabs>
        <w:spacing w:after="0" w:line="240" w:lineRule="auto"/>
        <w:ind w:left="720"/>
        <w:jc w:val="both"/>
        <w:rPr>
          <w:rFonts w:ascii="Sylfaen" w:hAnsi="Sylfaen"/>
          <w:lang w:val="ka-GE"/>
        </w:rPr>
      </w:pPr>
      <w:r>
        <w:rPr>
          <w:rFonts w:ascii="Sylfaen" w:hAnsi="Sylfaen"/>
          <w:lang w:val="ka-GE"/>
        </w:rPr>
        <w:t xml:space="preserve">გ) ჰეშირების პროტოკოლის </w:t>
      </w:r>
      <w:r w:rsidRPr="005375A3">
        <w:rPr>
          <w:rFonts w:ascii="Sylfaen" w:hAnsi="Sylfaen"/>
          <w:lang w:val="ka-GE"/>
        </w:rPr>
        <w:t xml:space="preserve">SHA </w:t>
      </w:r>
      <w:r>
        <w:rPr>
          <w:rFonts w:ascii="Sylfaen" w:hAnsi="Sylfaen"/>
          <w:lang w:val="ka-GE"/>
        </w:rPr>
        <w:t>მხარდაჭერა.</w:t>
      </w:r>
    </w:p>
    <w:p w:rsidR="005375A3" w:rsidRDefault="005375A3" w:rsidP="000E5A8C">
      <w:pPr>
        <w:spacing w:after="0" w:line="240" w:lineRule="auto"/>
        <w:ind w:firstLine="720"/>
        <w:jc w:val="both"/>
        <w:rPr>
          <w:rFonts w:ascii="Sylfaen" w:hAnsi="Sylfaen"/>
          <w:lang w:val="ka-GE"/>
        </w:rPr>
      </w:pPr>
      <w:r>
        <w:rPr>
          <w:rFonts w:ascii="Sylfaen" w:hAnsi="Sylfaen"/>
          <w:lang w:val="ka-GE"/>
        </w:rPr>
        <w:t>2.3 სამინისტროს ინფრასტრუქტურაში მომსახურების სააგენტოს ჩართვას, სამინიტროს ინფრასტრუქტურის გამართულ მუშაობას და მისი შეუფერხებლად გამოყენების მხარდაჭერას უზრუნველყოფს სამინისტრო.</w:t>
      </w:r>
    </w:p>
    <w:p w:rsidR="005375A3" w:rsidRDefault="005375A3" w:rsidP="000E5A8C">
      <w:pPr>
        <w:spacing w:after="0" w:line="240" w:lineRule="auto"/>
        <w:ind w:firstLine="720"/>
        <w:jc w:val="both"/>
        <w:rPr>
          <w:rFonts w:ascii="Sylfaen" w:hAnsi="Sylfaen"/>
          <w:lang w:val="ka-GE"/>
        </w:rPr>
      </w:pPr>
      <w:r>
        <w:rPr>
          <w:rFonts w:ascii="Sylfaen" w:hAnsi="Sylfaen"/>
          <w:lang w:val="ka-GE"/>
        </w:rPr>
        <w:t xml:space="preserve">2.4. სამინისტრო ხელშეკრულების ამოქმედებისთანავე უკავშირდება სააგენტოს უფლებამოსილ წარმომადგენელს - ხელშეკრულების 6.1. პუნქტით გათვალისწინებულ პირს, რის შემდეგაც მხარეები ერთობლივად 3 (სამი) </w:t>
      </w:r>
      <w:r w:rsidR="00B8782F">
        <w:rPr>
          <w:rFonts w:ascii="Sylfaen" w:hAnsi="Sylfaen"/>
          <w:lang w:val="ka-GE"/>
        </w:rPr>
        <w:t>სამუშაო დღის ვადაში უზრუნველყოფენ დახურული კერძო ქსელის (</w:t>
      </w:r>
      <w:r w:rsidR="00B8782F" w:rsidRPr="005375A3">
        <w:rPr>
          <w:rFonts w:ascii="Sylfaen" w:hAnsi="Sylfaen"/>
          <w:lang w:val="ka-GE"/>
        </w:rPr>
        <w:t>VPN)</w:t>
      </w:r>
      <w:r w:rsidR="00B8782F">
        <w:rPr>
          <w:rFonts w:ascii="Sylfaen" w:hAnsi="Sylfaen"/>
          <w:lang w:val="ka-GE"/>
        </w:rPr>
        <w:t xml:space="preserve"> კონფიგურირებას (გამართვას).</w:t>
      </w:r>
    </w:p>
    <w:p w:rsidR="00B8782F" w:rsidRDefault="00B8782F" w:rsidP="000E5A8C">
      <w:pPr>
        <w:spacing w:after="0" w:line="240" w:lineRule="auto"/>
        <w:ind w:firstLine="720"/>
        <w:jc w:val="both"/>
        <w:rPr>
          <w:rFonts w:ascii="Sylfaen" w:hAnsi="Sylfaen"/>
          <w:lang w:val="ka-GE"/>
        </w:rPr>
      </w:pPr>
      <w:r>
        <w:rPr>
          <w:rFonts w:ascii="Sylfaen" w:hAnsi="Sylfaen"/>
          <w:lang w:val="ka-GE"/>
        </w:rPr>
        <w:t>2.5 დახურული კერძო ქსელით ინფორმაციის გამოთხოვა-მიწოდებისას სააგენტოსა და მომსახურების სააგენტოს მიერ ერთმანეთის ამოცნობა (აუთენტიფიკაცია) ხორციელდება სააგენტოს მიერ გაცემული ელექტრონული სერტიფიკატის მეშვეობით. სააგენტო 7.1 პუნქტით განსაზღვრული მონაცემების საფუძველზე შექმნილ ელექტრონულ სერტიფიკატს ხელშეკრულების ამოქმედებიდან 3 (სამი) სამუშაო დღის ვადაში გადასცემს მომსახურების სააგენტოს, რის თაობაზეც სააგენტოსა და მომსახურების სააგენტოს შორის ფორმდება მიღება-ჩაბარების აქტი. ელექტრონული სერტიფიკატის მონაცემებში ცვლილებების შემტხვევაში მომსახურების სააგენტო წერილობით მიმართავს სააგენტოს, რომელიც 3 (სამი) სამუშაო დღის ვადაში გამოსცემს ახალ სერტიფიკატს მომსახურების სააგენტოს მეირ წარდგენილი მონაცემებით (პარამეტრებით). სააგენტო უფლებამოსილია დამატებითი უსაფრთხოების უზრუნველსაყოფად, საჭიროების შემთხვევაში, შეცვალოს ელექტრონული სერტიფიკატი და აცნობოს მომსახურების სააგენტოს ცვლილების თაობაზე.</w:t>
      </w:r>
    </w:p>
    <w:p w:rsidR="00B8782F" w:rsidRDefault="00B8782F" w:rsidP="005375A3">
      <w:pPr>
        <w:spacing w:after="0" w:line="240" w:lineRule="auto"/>
        <w:ind w:firstLine="720"/>
        <w:rPr>
          <w:rFonts w:ascii="Sylfaen" w:hAnsi="Sylfaen"/>
          <w:lang w:val="ka-GE"/>
        </w:rPr>
      </w:pPr>
    </w:p>
    <w:p w:rsidR="00B8782F" w:rsidRDefault="00B8782F" w:rsidP="00B8782F">
      <w:pPr>
        <w:spacing w:after="0" w:line="240" w:lineRule="auto"/>
        <w:ind w:firstLine="720"/>
        <w:jc w:val="center"/>
        <w:rPr>
          <w:rFonts w:ascii="Sylfaen" w:hAnsi="Sylfaen"/>
          <w:lang w:val="ka-GE"/>
        </w:rPr>
      </w:pPr>
      <w:r>
        <w:rPr>
          <w:rFonts w:ascii="Sylfaen" w:hAnsi="Sylfaen"/>
          <w:lang w:val="ka-GE"/>
        </w:rPr>
        <w:t>მუხლი 3. ინფორმაციის გამოთხოვუსა და მიწოდების წესი</w:t>
      </w:r>
    </w:p>
    <w:p w:rsidR="00B8782F" w:rsidRPr="005375A3" w:rsidRDefault="00B8782F" w:rsidP="000E5A8C">
      <w:pPr>
        <w:spacing w:after="0" w:line="240" w:lineRule="auto"/>
        <w:ind w:firstLine="720"/>
        <w:jc w:val="both"/>
        <w:rPr>
          <w:rFonts w:ascii="Sylfaen" w:hAnsi="Sylfaen"/>
          <w:lang w:val="ka-GE"/>
        </w:rPr>
      </w:pPr>
      <w:r>
        <w:rPr>
          <w:rFonts w:ascii="Sylfaen" w:hAnsi="Sylfaen"/>
          <w:lang w:val="ka-GE"/>
        </w:rPr>
        <w:t>3.1 სამინისტროს ინფრასტრუქტურის მეშვეობით სააგენტოს მონაცემთა ელექტრონული ბაზიდან ინფორმაციის გამოთხოვისა და გამოთხოვული ინფორმაციის მიწოდების ტექნიკური შესაძლებლობის ტესტირების მიზნით, მომსახურების სააგენტო უფლებამოსულია სააგენტოში გამოაგზავნოს მხოლოდ პირადი ნომრის განულებული მონაცემი - 00000000000, ხოლო სააგენტოს პასუხის სახით მომსახურების სააგენტოს გაუგზავნის ფიზიკური პირის შესახებ პირობით ინფორმაციას.</w:t>
      </w:r>
    </w:p>
    <w:p w:rsidR="00C75EBA" w:rsidRDefault="00C75EBA" w:rsidP="000E5A8C">
      <w:pPr>
        <w:spacing w:after="0" w:line="240" w:lineRule="auto"/>
        <w:jc w:val="both"/>
        <w:rPr>
          <w:rFonts w:ascii="Sylfaen" w:hAnsi="Sylfaen"/>
          <w:lang w:val="ka-GE"/>
        </w:rPr>
      </w:pPr>
    </w:p>
    <w:p w:rsidR="00B8782F" w:rsidRDefault="00B8782F" w:rsidP="000E5A8C">
      <w:pPr>
        <w:spacing w:after="0" w:line="240" w:lineRule="auto"/>
        <w:jc w:val="both"/>
        <w:rPr>
          <w:rFonts w:ascii="Sylfaen" w:hAnsi="Sylfaen"/>
          <w:lang w:val="ka-GE"/>
        </w:rPr>
      </w:pPr>
    </w:p>
    <w:p w:rsidR="00B8782F" w:rsidRDefault="00B8782F" w:rsidP="000E5A8C">
      <w:pPr>
        <w:spacing w:after="0" w:line="240" w:lineRule="auto"/>
        <w:jc w:val="both"/>
        <w:rPr>
          <w:rFonts w:ascii="Sylfaen" w:hAnsi="Sylfaen"/>
          <w:lang w:val="ka-GE"/>
        </w:rPr>
      </w:pPr>
      <w:r>
        <w:rPr>
          <w:rFonts w:ascii="Sylfaen" w:hAnsi="Sylfaen"/>
          <w:lang w:val="ka-GE"/>
        </w:rPr>
        <w:t>________________________        ________________________       ________________________</w:t>
      </w:r>
    </w:p>
    <w:p w:rsidR="00B8782F" w:rsidRDefault="00B8782F" w:rsidP="000E5A8C">
      <w:pPr>
        <w:spacing w:after="0" w:line="240" w:lineRule="auto"/>
        <w:jc w:val="both"/>
        <w:rPr>
          <w:rFonts w:ascii="Sylfaen" w:hAnsi="Sylfaen"/>
          <w:lang w:val="ka-GE"/>
        </w:rPr>
      </w:pPr>
      <w:r>
        <w:rPr>
          <w:rFonts w:ascii="Sylfaen" w:hAnsi="Sylfaen"/>
          <w:lang w:val="ka-GE"/>
        </w:rPr>
        <w:t>ნინო ინწკირველი                               დიმიტრი მახათაძე                       ნოე ქინქლაძე</w:t>
      </w:r>
    </w:p>
    <w:p w:rsidR="00B8782F" w:rsidRDefault="00B8782F" w:rsidP="000E5A8C">
      <w:pPr>
        <w:spacing w:after="0" w:line="240" w:lineRule="auto"/>
        <w:jc w:val="both"/>
        <w:rPr>
          <w:rFonts w:ascii="Sylfaen" w:hAnsi="Sylfaen"/>
          <w:lang w:val="ka-GE"/>
        </w:rPr>
      </w:pPr>
    </w:p>
    <w:p w:rsidR="00B8782F" w:rsidRDefault="00B8782F" w:rsidP="000E5A8C">
      <w:pPr>
        <w:spacing w:after="0" w:line="240" w:lineRule="auto"/>
        <w:jc w:val="both"/>
        <w:rPr>
          <w:rFonts w:ascii="Sylfaen" w:hAnsi="Sylfaen"/>
          <w:lang w:val="ka-GE"/>
        </w:rPr>
      </w:pPr>
    </w:p>
    <w:p w:rsidR="00B8782F" w:rsidRDefault="00B8782F" w:rsidP="000E5A8C">
      <w:pPr>
        <w:spacing w:after="0" w:line="240" w:lineRule="auto"/>
        <w:jc w:val="both"/>
        <w:rPr>
          <w:rFonts w:ascii="Sylfaen" w:hAnsi="Sylfaen"/>
          <w:lang w:val="ka-GE"/>
        </w:rPr>
      </w:pPr>
      <w:r>
        <w:rPr>
          <w:rFonts w:ascii="Sylfaen" w:hAnsi="Sylfaen"/>
          <w:lang w:val="ka-GE"/>
        </w:rPr>
        <w:lastRenderedPageBreak/>
        <w:tab/>
        <w:t>3.2</w:t>
      </w:r>
      <w:r w:rsidR="008C75C6">
        <w:rPr>
          <w:rFonts w:ascii="Sylfaen" w:hAnsi="Sylfaen"/>
          <w:lang w:val="ka-GE"/>
        </w:rPr>
        <w:t xml:space="preserve"> სამინისტროს ინფრასტრუქტურის მეშვეობით მომსახურების სააგენტოს მიერ ინფორმაციის გამოთხოვა ხორციელდება 3.3 ან/და 3.7 პუნქტებით გათვალისწინებული წესით.</w:t>
      </w:r>
    </w:p>
    <w:p w:rsidR="008C75C6" w:rsidRPr="00434B35" w:rsidRDefault="008C75C6" w:rsidP="000E5A8C">
      <w:pPr>
        <w:spacing w:after="0" w:line="240" w:lineRule="auto"/>
        <w:jc w:val="both"/>
        <w:rPr>
          <w:rFonts w:ascii="Sylfaen" w:hAnsi="Sylfaen"/>
          <w:lang w:val="ka-GE"/>
        </w:rPr>
      </w:pPr>
      <w:r>
        <w:rPr>
          <w:rFonts w:ascii="Sylfaen" w:hAnsi="Sylfaen"/>
          <w:lang w:val="ka-GE"/>
        </w:rPr>
        <w:tab/>
        <w:t xml:space="preserve">3.3 ფიზიკური პირის პირადი ნომრის </w:t>
      </w:r>
      <w:r w:rsidRPr="00434B35">
        <w:rPr>
          <w:rFonts w:ascii="Sylfaen" w:hAnsi="Sylfaen" w:cs="Times New Roman"/>
          <w:lang w:val="ka-GE"/>
        </w:rPr>
        <w:t>“</w:t>
      </w:r>
      <w:r w:rsidRPr="00434B35">
        <w:rPr>
          <w:rFonts w:ascii="Sylfaen" w:hAnsi="Sylfaen"/>
          <w:lang w:val="ka-GE"/>
        </w:rPr>
        <w:t xml:space="preserve">GetDataUsingPrivateNumber” </w:t>
      </w:r>
      <w:r>
        <w:rPr>
          <w:rFonts w:ascii="Sylfaen" w:hAnsi="Sylfaen"/>
          <w:lang w:val="ka-GE"/>
        </w:rPr>
        <w:t xml:space="preserve"> მეთოდის გამოყენებით გამოგზავნისას მომსახურების სააგენტოს მიეწოდება ფიზიკური პირის შესახებ სააგენტოს მონაცემთა ელექტრონულ ბაზაში არსებული, ამ ხელშეკრულების დანართით გათვალისწინებული მონაცემები. </w:t>
      </w:r>
    </w:p>
    <w:p w:rsidR="008C75C6" w:rsidRDefault="008C75C6" w:rsidP="000E5A8C">
      <w:pPr>
        <w:spacing w:after="0" w:line="240" w:lineRule="auto"/>
        <w:jc w:val="both"/>
        <w:rPr>
          <w:rFonts w:ascii="Sylfaen" w:hAnsi="Sylfaen"/>
          <w:lang w:val="ka-GE"/>
        </w:rPr>
      </w:pPr>
      <w:r>
        <w:rPr>
          <w:rFonts w:ascii="Sylfaen" w:hAnsi="Sylfaen"/>
          <w:lang w:val="ka-GE"/>
        </w:rPr>
        <w:tab/>
        <w:t xml:space="preserve">3.4 ფიზიკური პირის გვარის, სახელის და დაბადების თარიღის (წლის, თვის, დღის -ცალ-ცალკე) </w:t>
      </w:r>
      <w:r w:rsidR="00BC69DB" w:rsidRPr="00434B35">
        <w:rPr>
          <w:rFonts w:ascii="Sylfaen" w:hAnsi="Sylfaen" w:cs="Times New Roman"/>
          <w:lang w:val="ka-GE"/>
        </w:rPr>
        <w:t>“</w:t>
      </w:r>
      <w:r w:rsidR="00BC69DB" w:rsidRPr="00434B35">
        <w:rPr>
          <w:rFonts w:ascii="Sylfaen" w:hAnsi="Sylfaen"/>
          <w:lang w:val="ka-GE"/>
        </w:rPr>
        <w:t xml:space="preserve">GetDataUsingCriteria” </w:t>
      </w:r>
      <w:r w:rsidR="00BC69DB">
        <w:rPr>
          <w:rFonts w:ascii="Sylfaen" w:hAnsi="Sylfaen"/>
          <w:lang w:val="ka-GE"/>
        </w:rPr>
        <w:t xml:space="preserve"> მეთოდის გამოყენებით გამოგზავნისას მომსახურების სააგენტოს მიეწოდება სააგენტოს მონაცემთა ელექტრონულ ბაზაში შესაბამისი მონაცემების მქონე ფიზიკურ პირზე არსებული პირადობის დამადასტურებელი ყველა დოკუმენტის შესახებ ამ ხელშეკრულების დანართით გათვალისწინებული მონაცემები.</w:t>
      </w:r>
    </w:p>
    <w:p w:rsidR="00BC69DB" w:rsidRDefault="00BC69DB" w:rsidP="000E5A8C">
      <w:pPr>
        <w:spacing w:after="0" w:line="240" w:lineRule="auto"/>
        <w:jc w:val="both"/>
        <w:rPr>
          <w:rFonts w:ascii="Sylfaen" w:hAnsi="Sylfaen"/>
          <w:lang w:val="ka-GE"/>
        </w:rPr>
      </w:pPr>
      <w:r>
        <w:rPr>
          <w:rFonts w:ascii="Sylfaen" w:hAnsi="Sylfaen"/>
          <w:lang w:val="ka-GE"/>
        </w:rPr>
        <w:tab/>
        <w:t xml:space="preserve">3.5 ფიზიკური პირის პირადი ნომრის </w:t>
      </w:r>
      <w:r w:rsidRPr="00434B35">
        <w:rPr>
          <w:rFonts w:ascii="Sylfaen" w:hAnsi="Sylfaen" w:cs="Times New Roman"/>
          <w:lang w:val="ka-GE"/>
        </w:rPr>
        <w:t>“</w:t>
      </w:r>
      <w:r w:rsidRPr="00434B35">
        <w:rPr>
          <w:rFonts w:ascii="Sylfaen" w:hAnsi="Sylfaen"/>
          <w:lang w:val="ka-GE"/>
        </w:rPr>
        <w:t xml:space="preserve">GetPictureListByPrivateNumber” </w:t>
      </w:r>
      <w:r>
        <w:rPr>
          <w:rFonts w:ascii="Sylfaen" w:hAnsi="Sylfaen"/>
          <w:lang w:val="ka-GE"/>
        </w:rPr>
        <w:t xml:space="preserve"> მეთოდის გამოყენებით გამოგზავნისას მომსახურების სააგენტოს მიეწოდება სააგენტოს მონაცემთა ელექტრონულ ბაზაში შესაბამის პირად ნომერზე დაფიქსირებული ბოლო სამი ფოტოსურათის მონაცემები.</w:t>
      </w:r>
    </w:p>
    <w:p w:rsidR="00C75EBA" w:rsidRDefault="00BC69DB" w:rsidP="000E5A8C">
      <w:pPr>
        <w:spacing w:after="0" w:line="240" w:lineRule="auto"/>
        <w:jc w:val="both"/>
        <w:rPr>
          <w:rFonts w:ascii="Sylfaen" w:hAnsi="Sylfaen"/>
          <w:lang w:val="ka-GE"/>
        </w:rPr>
      </w:pPr>
      <w:r>
        <w:rPr>
          <w:rFonts w:ascii="Sylfaen" w:hAnsi="Sylfaen"/>
          <w:lang w:val="ka-GE"/>
        </w:rPr>
        <w:tab/>
        <w:t xml:space="preserve">3.6 კალდენარული თარიღის - კონკრეტული წლის, თვის და დღის (საათის, წუთის, წამის და მილიწამის გარეშე) </w:t>
      </w:r>
      <w:r w:rsidRPr="00434B35">
        <w:rPr>
          <w:rFonts w:ascii="Sylfaen" w:hAnsi="Sylfaen" w:cs="Times New Roman"/>
          <w:lang w:val="ka-GE"/>
        </w:rPr>
        <w:t>“</w:t>
      </w:r>
      <w:r w:rsidRPr="00434B35">
        <w:rPr>
          <w:rFonts w:ascii="Sylfaen" w:hAnsi="Sylfaen"/>
          <w:lang w:val="ka-GE"/>
        </w:rPr>
        <w:t xml:space="preserve">IsDataChanged” </w:t>
      </w:r>
      <w:r>
        <w:rPr>
          <w:rFonts w:ascii="Sylfaen" w:hAnsi="Sylfaen"/>
          <w:lang w:val="ka-GE"/>
        </w:rPr>
        <w:t xml:space="preserve"> მეთოდის გამოყენებით გამოგზავნისას</w:t>
      </w:r>
      <w:r w:rsidRPr="00434B35">
        <w:rPr>
          <w:rFonts w:ascii="Sylfaen" w:hAnsi="Sylfaen"/>
          <w:lang w:val="ka-GE"/>
        </w:rPr>
        <w:t xml:space="preserve"> </w:t>
      </w:r>
      <w:r>
        <w:rPr>
          <w:rFonts w:ascii="Sylfaen" w:hAnsi="Sylfaen"/>
          <w:lang w:val="ka-GE"/>
        </w:rPr>
        <w:t>მომსახურების სააგენტოს მიეწოდება იმ ფიზიკურ პირთა პირადი ნომრების ჩამონათვალი, რომლებსაც მომსახურების სააგენტოს მიერ გამოგზავნილ კალენდარულ თარიღში მიენიჭათ პირადი ნომერი და განხორციელდა საცხოვრებელი ადგილის მიხედვით რეგისტრაცია ან პირადი ნომერი მიენიჭათ პირადობის დამადასტურებელი დოკუმენტის გაცემის საკიტხის განხილვისას.</w:t>
      </w:r>
    </w:p>
    <w:p w:rsidR="00BC69DB" w:rsidRDefault="00BC69DB" w:rsidP="000E5A8C">
      <w:pPr>
        <w:spacing w:after="0" w:line="240" w:lineRule="auto"/>
        <w:jc w:val="both"/>
        <w:rPr>
          <w:rFonts w:ascii="Sylfaen" w:hAnsi="Sylfaen"/>
          <w:lang w:val="ka-GE"/>
        </w:rPr>
      </w:pPr>
      <w:r>
        <w:rPr>
          <w:rFonts w:ascii="Sylfaen" w:hAnsi="Sylfaen"/>
          <w:lang w:val="ka-GE"/>
        </w:rPr>
        <w:tab/>
        <w:t xml:space="preserve">3.7 კალენდარული თარიღის - კონკრეტული წლის, თვის და დღის (საათვის, წუთის, წამის და მილიწამის გარეშე) </w:t>
      </w:r>
      <w:r w:rsidRPr="00D80BB4">
        <w:rPr>
          <w:rFonts w:ascii="Sylfaen" w:hAnsi="Sylfaen" w:cs="Times New Roman"/>
          <w:lang w:val="ka-GE"/>
        </w:rPr>
        <w:t>“</w:t>
      </w:r>
      <w:r w:rsidRPr="00D80BB4">
        <w:rPr>
          <w:rFonts w:ascii="Sylfaen" w:hAnsi="Sylfaen"/>
          <w:lang w:val="ka-GE"/>
        </w:rPr>
        <w:t xml:space="preserve">GetUpdatedPersonsList” </w:t>
      </w:r>
      <w:r>
        <w:rPr>
          <w:rFonts w:ascii="Sylfaen" w:hAnsi="Sylfaen"/>
          <w:lang w:val="ka-GE"/>
        </w:rPr>
        <w:t xml:space="preserve"> მეთოდის გამოყენებით გამოგზავნისას</w:t>
      </w:r>
      <w:r w:rsidRPr="00D80BB4">
        <w:rPr>
          <w:rFonts w:ascii="Sylfaen" w:hAnsi="Sylfaen"/>
          <w:lang w:val="ka-GE"/>
        </w:rPr>
        <w:t xml:space="preserve"> </w:t>
      </w:r>
      <w:r>
        <w:rPr>
          <w:rFonts w:ascii="Sylfaen" w:hAnsi="Sylfaen"/>
          <w:lang w:val="ka-GE"/>
        </w:rPr>
        <w:t>მომსახურების სააგენტოს მიეწოდება</w:t>
      </w:r>
      <w:r w:rsidR="00D80BB4" w:rsidRPr="00D80BB4">
        <w:rPr>
          <w:rFonts w:ascii="Sylfaen" w:hAnsi="Sylfaen"/>
          <w:lang w:val="ka-GE"/>
        </w:rPr>
        <w:t xml:space="preserve"> </w:t>
      </w:r>
      <w:r w:rsidR="00D80BB4">
        <w:rPr>
          <w:rFonts w:ascii="Sylfaen" w:hAnsi="Sylfaen"/>
          <w:lang w:val="ka-GE"/>
        </w:rPr>
        <w:t>იმ ფიზიკურ პირთა პირადი ნომრების ჩამონათვალი, რომელთა შესახებ სააგენსტოს მონაცემთა ელექტრონულ ბაზაში არსებულ მონაცემებში მომსახურების სააგენტოს მიერ გამოგზავნილ კალენდარულ თარიღში განხორციელდა პერსონალური მონაცემების, საცხლოვრებელი ადგილის მიხედვით რეგისტრაციის მონაცემების ან გაცემული პირადობის დამადასტურებელი დოკუმენტების მონაცემების ცვლილება.</w:t>
      </w:r>
    </w:p>
    <w:p w:rsidR="00D80BB4" w:rsidRDefault="00D80BB4" w:rsidP="000E5A8C">
      <w:pPr>
        <w:spacing w:after="0" w:line="240" w:lineRule="auto"/>
        <w:jc w:val="both"/>
        <w:rPr>
          <w:rFonts w:ascii="Sylfaen" w:hAnsi="Sylfaen"/>
          <w:lang w:val="ka-GE"/>
        </w:rPr>
      </w:pPr>
      <w:r>
        <w:rPr>
          <w:rFonts w:ascii="Sylfaen" w:hAnsi="Sylfaen"/>
          <w:lang w:val="ka-GE"/>
        </w:rPr>
        <w:tab/>
        <w:t>3.8 მომსახურების სააგენტოსთვის გადაცემული ელექტრონული სერტიფიკა</w:t>
      </w:r>
      <w:r w:rsidR="00AA7E3B">
        <w:rPr>
          <w:rFonts w:ascii="Sylfaen" w:hAnsi="Sylfaen"/>
          <w:lang w:val="ka-GE"/>
        </w:rPr>
        <w:t>ტის გამოყენებით, ამ ხელშეკრულებით დადგენილი წესით ინფორმაციის გამოთხოვისას, სააგენტოსთვის ინფორმაციის გამომთხოვად ითვლება მომსახურების სააგენტო, მიუხედავად მოთხოვნის ინიციატორი თანამშრომლის თანამდებობისა (სამუშაო ადგილისა და პოზიციისა).</w:t>
      </w:r>
    </w:p>
    <w:p w:rsidR="00AA7E3B" w:rsidRDefault="00AA7E3B" w:rsidP="00BC69DB">
      <w:pPr>
        <w:spacing w:after="0" w:line="240" w:lineRule="auto"/>
        <w:rPr>
          <w:rFonts w:ascii="Sylfaen" w:hAnsi="Sylfaen"/>
          <w:lang w:val="ka-GE"/>
        </w:rPr>
      </w:pPr>
    </w:p>
    <w:p w:rsidR="00AA7E3B" w:rsidRDefault="00AA7E3B" w:rsidP="00AA7E3B">
      <w:pPr>
        <w:spacing w:after="0" w:line="240" w:lineRule="auto"/>
        <w:jc w:val="center"/>
        <w:rPr>
          <w:rFonts w:ascii="Sylfaen" w:hAnsi="Sylfaen"/>
          <w:lang w:val="ka-GE"/>
        </w:rPr>
      </w:pPr>
      <w:r>
        <w:rPr>
          <w:rFonts w:ascii="Sylfaen" w:hAnsi="Sylfaen"/>
          <w:lang w:val="ka-GE"/>
        </w:rPr>
        <w:t>4. ინფორმაციის გამოთხოვ</w:t>
      </w:r>
      <w:r w:rsidR="002F50D7">
        <w:rPr>
          <w:rFonts w:ascii="Sylfaen" w:hAnsi="Sylfaen"/>
          <w:lang w:val="ka-GE"/>
        </w:rPr>
        <w:t>ი</w:t>
      </w:r>
      <w:r>
        <w:rPr>
          <w:rFonts w:ascii="Sylfaen" w:hAnsi="Sylfaen"/>
          <w:lang w:val="ka-GE"/>
        </w:rPr>
        <w:t>სა და მიწოდების აღრიცხვა</w:t>
      </w:r>
    </w:p>
    <w:p w:rsidR="00AA7E3B" w:rsidRDefault="00AA7E3B" w:rsidP="000E5A8C">
      <w:pPr>
        <w:spacing w:after="0" w:line="240" w:lineRule="auto"/>
        <w:jc w:val="both"/>
        <w:rPr>
          <w:rFonts w:ascii="Sylfaen" w:hAnsi="Sylfaen"/>
          <w:lang w:val="ka-GE"/>
        </w:rPr>
      </w:pPr>
      <w:r>
        <w:rPr>
          <w:rFonts w:ascii="Sylfaen" w:hAnsi="Sylfaen"/>
          <w:lang w:val="ka-GE"/>
        </w:rPr>
        <w:tab/>
        <w:t>4.1 სამინისტრო და სააგენტო ვალდებულნი არიან აწარმოონ ინფორმაციის გამოთხოვ</w:t>
      </w:r>
      <w:r w:rsidR="002F50D7">
        <w:rPr>
          <w:rFonts w:ascii="Sylfaen" w:hAnsi="Sylfaen"/>
          <w:lang w:val="ka-GE"/>
        </w:rPr>
        <w:t>ი</w:t>
      </w:r>
      <w:r>
        <w:rPr>
          <w:rFonts w:ascii="Sylfaen" w:hAnsi="Sylfaen"/>
          <w:lang w:val="ka-GE"/>
        </w:rPr>
        <w:t xml:space="preserve">სა და მიწოდების ელექტრონული აღრიცხვა. </w:t>
      </w:r>
    </w:p>
    <w:p w:rsidR="00AA7E3B" w:rsidRDefault="00AA7E3B" w:rsidP="000E5A8C">
      <w:pPr>
        <w:spacing w:after="0" w:line="240" w:lineRule="auto"/>
        <w:jc w:val="both"/>
        <w:rPr>
          <w:rFonts w:ascii="Sylfaen" w:hAnsi="Sylfaen"/>
          <w:lang w:val="ka-GE"/>
        </w:rPr>
      </w:pPr>
    </w:p>
    <w:p w:rsidR="00AA7E3B" w:rsidRDefault="00AA7E3B" w:rsidP="000E5A8C">
      <w:pPr>
        <w:spacing w:after="0" w:line="240" w:lineRule="auto"/>
        <w:jc w:val="both"/>
        <w:rPr>
          <w:rFonts w:ascii="Sylfaen" w:hAnsi="Sylfaen"/>
          <w:lang w:val="ka-GE"/>
        </w:rPr>
      </w:pPr>
      <w:r>
        <w:rPr>
          <w:rFonts w:ascii="Sylfaen" w:hAnsi="Sylfaen"/>
          <w:lang w:val="ka-GE"/>
        </w:rPr>
        <w:t>________________________        ________________________       ________________________</w:t>
      </w:r>
    </w:p>
    <w:p w:rsidR="00AA7E3B" w:rsidRDefault="00AA7E3B" w:rsidP="000E5A8C">
      <w:pPr>
        <w:spacing w:after="0" w:line="240" w:lineRule="auto"/>
        <w:jc w:val="both"/>
        <w:rPr>
          <w:rFonts w:ascii="Sylfaen" w:hAnsi="Sylfaen"/>
          <w:lang w:val="ka-GE"/>
        </w:rPr>
      </w:pPr>
      <w:r>
        <w:rPr>
          <w:rFonts w:ascii="Sylfaen" w:hAnsi="Sylfaen"/>
          <w:lang w:val="ka-GE"/>
        </w:rPr>
        <w:t>ნინო ინწკირველი                               დიმიტრი მახათაძე                       ნოე ქინქლაძე</w:t>
      </w:r>
    </w:p>
    <w:p w:rsidR="00AA7E3B" w:rsidRDefault="00AA7E3B" w:rsidP="000E5A8C">
      <w:pPr>
        <w:spacing w:after="0" w:line="240" w:lineRule="auto"/>
        <w:jc w:val="both"/>
        <w:rPr>
          <w:rFonts w:ascii="Sylfaen" w:hAnsi="Sylfaen"/>
          <w:lang w:val="ka-GE"/>
        </w:rPr>
      </w:pPr>
    </w:p>
    <w:p w:rsidR="00AA7E3B" w:rsidRDefault="000E5A8C" w:rsidP="000E5A8C">
      <w:pPr>
        <w:spacing w:after="0" w:line="240" w:lineRule="auto"/>
        <w:ind w:firstLine="720"/>
        <w:jc w:val="both"/>
        <w:rPr>
          <w:rFonts w:ascii="Sylfaen" w:hAnsi="Sylfaen"/>
          <w:lang w:val="ka-GE"/>
        </w:rPr>
      </w:pPr>
      <w:r>
        <w:rPr>
          <w:rFonts w:ascii="Sylfaen" w:hAnsi="Sylfaen"/>
          <w:lang w:val="ka-GE"/>
        </w:rPr>
        <w:lastRenderedPageBreak/>
        <w:t>4.2 სააგენტო ვალდებულია აღრიცხოს ინფორმაციის მოთხოვნის საერთო რაოდენობა, თითოეული მოთხოვნის შინაარსი, მოთხოვნის შემოსვლის დრო, გაგზავნილი ინფორმაციის შინაარსი და გაგზავნის დრო.</w:t>
      </w:r>
    </w:p>
    <w:p w:rsidR="000E5A8C" w:rsidRDefault="000E5A8C" w:rsidP="000E5A8C">
      <w:pPr>
        <w:spacing w:after="0" w:line="240" w:lineRule="auto"/>
        <w:jc w:val="both"/>
        <w:rPr>
          <w:rFonts w:ascii="Sylfaen" w:hAnsi="Sylfaen"/>
          <w:lang w:val="ka-GE"/>
        </w:rPr>
      </w:pPr>
      <w:r>
        <w:rPr>
          <w:rFonts w:ascii="Sylfaen" w:hAnsi="Sylfaen"/>
          <w:lang w:val="ka-GE"/>
        </w:rPr>
        <w:tab/>
        <w:t>4.3 სააგენტო ვალდებულია მიანიჭოს ყოველ წარმატებულად განხორციელებულ გზავნილს უნიკალური იდენტიფიკატორი, რომლის მეშვეობითაც ხორციელდება თითოეული მოთხოვნა-პასუხის იდენტიფიკაცია.</w:t>
      </w:r>
    </w:p>
    <w:p w:rsidR="000E5A8C" w:rsidRDefault="000E5A8C" w:rsidP="000E5A8C">
      <w:pPr>
        <w:spacing w:after="0" w:line="240" w:lineRule="auto"/>
        <w:jc w:val="both"/>
        <w:rPr>
          <w:rFonts w:ascii="Sylfaen" w:hAnsi="Sylfaen"/>
          <w:lang w:val="ka-GE"/>
        </w:rPr>
      </w:pPr>
      <w:r>
        <w:rPr>
          <w:rFonts w:ascii="Sylfaen" w:hAnsi="Sylfaen"/>
          <w:lang w:val="ka-GE"/>
        </w:rPr>
        <w:tab/>
        <w:t>4.4 სამინისტრო ვალდებულია აღრიცხოს მომსახურების სააგენტოს მიერ გამოთხოვილი ინფორმაციის საერთო რაოდენობა, თითოეული მოთხოვნის გაგზავნის დრო და შინაარსი, მიღებული ინფორმაციის შინაარსი და დრო.</w:t>
      </w:r>
    </w:p>
    <w:p w:rsidR="000E5A8C" w:rsidRDefault="000E5A8C" w:rsidP="00751C31">
      <w:pPr>
        <w:spacing w:after="0" w:line="240" w:lineRule="auto"/>
        <w:ind w:firstLine="720"/>
        <w:jc w:val="both"/>
        <w:rPr>
          <w:rFonts w:ascii="Sylfaen" w:hAnsi="Sylfaen"/>
          <w:lang w:val="ka-GE"/>
        </w:rPr>
      </w:pPr>
      <w:r>
        <w:rPr>
          <w:rFonts w:ascii="Sylfaen" w:hAnsi="Sylfaen"/>
          <w:lang w:val="ka-GE"/>
        </w:rPr>
        <w:t>4.5 სამინისტრო ვალდებულია უზრუნველყოს მომსახურების სააგენტოსგან გაგზავნილი ყოველი მო</w:t>
      </w:r>
      <w:r w:rsidR="00751C31">
        <w:rPr>
          <w:rFonts w:ascii="Sylfaen" w:hAnsi="Sylfaen"/>
          <w:lang w:val="ka-GE"/>
        </w:rPr>
        <w:t>თ</w:t>
      </w:r>
      <w:r>
        <w:rPr>
          <w:rFonts w:ascii="Sylfaen" w:hAnsi="Sylfaen"/>
          <w:lang w:val="ka-GE"/>
        </w:rPr>
        <w:t>ხოვნის ავტორის (მომხმარებლის) იდენტიფიცირება და აღრიცვა.</w:t>
      </w:r>
    </w:p>
    <w:p w:rsidR="000E5A8C" w:rsidRDefault="000E5A8C" w:rsidP="000E5A8C">
      <w:pPr>
        <w:spacing w:after="0" w:line="240" w:lineRule="auto"/>
        <w:rPr>
          <w:rFonts w:ascii="Sylfaen" w:hAnsi="Sylfaen"/>
          <w:lang w:val="ka-GE"/>
        </w:rPr>
      </w:pPr>
    </w:p>
    <w:p w:rsidR="000E5A8C" w:rsidRDefault="000E5A8C" w:rsidP="000E5A8C">
      <w:pPr>
        <w:spacing w:after="0" w:line="240" w:lineRule="auto"/>
        <w:jc w:val="center"/>
        <w:rPr>
          <w:rFonts w:ascii="Sylfaen" w:hAnsi="Sylfaen"/>
          <w:lang w:val="ka-GE"/>
        </w:rPr>
      </w:pPr>
      <w:r>
        <w:rPr>
          <w:rFonts w:ascii="Sylfaen" w:hAnsi="Sylfaen"/>
          <w:lang w:val="ka-GE"/>
        </w:rPr>
        <w:t>5. მხარეთა უფლება-მოვალეობანი</w:t>
      </w:r>
    </w:p>
    <w:p w:rsidR="000E5A8C" w:rsidRDefault="000E5A8C" w:rsidP="000E5A8C">
      <w:pPr>
        <w:spacing w:after="0" w:line="240" w:lineRule="auto"/>
        <w:jc w:val="both"/>
        <w:rPr>
          <w:rFonts w:ascii="Sylfaen" w:hAnsi="Sylfaen"/>
          <w:lang w:val="ka-GE"/>
        </w:rPr>
      </w:pPr>
      <w:r>
        <w:rPr>
          <w:rFonts w:ascii="Sylfaen" w:hAnsi="Sylfaen"/>
          <w:lang w:val="ka-GE"/>
        </w:rPr>
        <w:tab/>
        <w:t>5.1 სააგენტო ვალდებულია:</w:t>
      </w:r>
    </w:p>
    <w:p w:rsidR="000E5A8C" w:rsidRDefault="000E5A8C" w:rsidP="000E5A8C">
      <w:pPr>
        <w:spacing w:after="0" w:line="240" w:lineRule="auto"/>
        <w:jc w:val="both"/>
        <w:rPr>
          <w:rFonts w:ascii="Sylfaen" w:hAnsi="Sylfaen"/>
          <w:lang w:val="ka-GE"/>
        </w:rPr>
      </w:pPr>
      <w:r>
        <w:rPr>
          <w:rFonts w:ascii="Sylfaen" w:hAnsi="Sylfaen"/>
          <w:lang w:val="ka-GE"/>
        </w:rPr>
        <w:tab/>
        <w:t>ა) მომსახურების სააგენტოს მიერ ინფორმაციის გამოთხოვის შემთხვევაში უზრუნველყოს მონაცემთა ელექტრონულ ბაზაში არსებული ინფორმაციის სამინისტროსათვის მიწოდება ამ ხელშეკრულებით დადგენილი წესით, დანართის შესაბამისად, რომელიც თავის მხრივ უზრუნველყოფს სააგენტოს მიერ მიწოდებული ინფორმაციის მომსახურების სააგენტოსთვის გადაგზავნას;</w:t>
      </w:r>
    </w:p>
    <w:p w:rsidR="000E5A8C" w:rsidRDefault="000E5A8C" w:rsidP="000E5A8C">
      <w:pPr>
        <w:spacing w:after="0" w:line="240" w:lineRule="auto"/>
        <w:jc w:val="both"/>
        <w:rPr>
          <w:rFonts w:ascii="Sylfaen" w:hAnsi="Sylfaen"/>
          <w:lang w:val="ka-GE"/>
        </w:rPr>
      </w:pPr>
      <w:r>
        <w:rPr>
          <w:rFonts w:ascii="Sylfaen" w:hAnsi="Sylfaen"/>
          <w:lang w:val="ka-GE"/>
        </w:rPr>
        <w:tab/>
        <w:t>ბ) უზრუნველყოფს სამინისტროსთვის მიწოდებულ და მონაცემთა ელექტრონულ ბაზაში დაცულ ინფორმაციას შორის სისწორე;</w:t>
      </w:r>
    </w:p>
    <w:p w:rsidR="000E5A8C" w:rsidRDefault="000E5A8C" w:rsidP="000E5A8C">
      <w:pPr>
        <w:spacing w:after="0" w:line="240" w:lineRule="auto"/>
        <w:jc w:val="both"/>
        <w:rPr>
          <w:rFonts w:ascii="Sylfaen" w:hAnsi="Sylfaen"/>
          <w:lang w:val="ka-GE"/>
        </w:rPr>
      </w:pPr>
      <w:r>
        <w:rPr>
          <w:rFonts w:ascii="Sylfaen" w:hAnsi="Sylfaen"/>
          <w:lang w:val="ka-GE"/>
        </w:rPr>
        <w:tab/>
        <w:t>გ) მონაცემთა სუბიექტის სახელზე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w:t>
      </w:r>
      <w:r w:rsidR="007D4575">
        <w:rPr>
          <w:rFonts w:ascii="Sylfaen" w:hAnsi="Sylfaen"/>
          <w:lang w:val="ka-GE"/>
        </w:rPr>
        <w:t>, მომსახურების სააგენტოს მიერ ელექტრონული ფოსტის (</w:t>
      </w:r>
      <w:r w:rsidR="006F46D8">
        <w:fldChar w:fldCharType="begin"/>
      </w:r>
      <w:r w:rsidR="006F46D8" w:rsidRPr="00B81DB6">
        <w:rPr>
          <w:lang w:val="ka-GE"/>
        </w:rPr>
        <w:instrText xml:space="preserve"> HYPERLINK "mailto:servicedesk@sda.gov.ge" </w:instrText>
      </w:r>
      <w:r w:rsidR="006F46D8">
        <w:fldChar w:fldCharType="separate"/>
      </w:r>
      <w:r w:rsidR="007D4575" w:rsidRPr="007D4575">
        <w:rPr>
          <w:rStyle w:val="Hyperlink"/>
          <w:rFonts w:ascii="Sylfaen" w:hAnsi="Sylfaen"/>
          <w:lang w:val="ka-GE"/>
        </w:rPr>
        <w:t>servicedesk@sda.gov.ge</w:t>
      </w:r>
      <w:r w:rsidR="006F46D8">
        <w:rPr>
          <w:rStyle w:val="Hyperlink"/>
          <w:rFonts w:ascii="Sylfaen" w:hAnsi="Sylfaen"/>
          <w:lang w:val="ka-GE"/>
        </w:rPr>
        <w:fldChar w:fldCharType="end"/>
      </w:r>
      <w:r w:rsidR="007D4575" w:rsidRPr="007D4575">
        <w:rPr>
          <w:rFonts w:ascii="Sylfaen" w:hAnsi="Sylfaen"/>
          <w:lang w:val="ka-GE"/>
        </w:rPr>
        <w:t xml:space="preserve">) </w:t>
      </w:r>
      <w:r w:rsidR="007D4575">
        <w:rPr>
          <w:rFonts w:ascii="Sylfaen" w:hAnsi="Sylfaen"/>
          <w:lang w:val="ka-GE"/>
        </w:rPr>
        <w:t>მეშვეობით დაკავშირების საფუძველზე გადაამოწმოს ინფორმაცია სააგენტოში დაცული მატერიალური დოკუმენტების საშუალებით და შედეგები არა უგვიანეს მომდევნო სამუშაო დღის ბოლომდე (18 სთ 30 წთ-მდე, ყოველდღე, გარდა შაბათ-კვირისა და საქართველოს შრომის კოდექსით გათვალისწინებული უქმე დღეებისა) ელექტრონული ფოსტის (</w:t>
      </w:r>
      <w:r w:rsidR="006F46D8">
        <w:fldChar w:fldCharType="begin"/>
      </w:r>
      <w:r w:rsidR="006F46D8" w:rsidRPr="00B81DB6">
        <w:rPr>
          <w:lang w:val="ka-GE"/>
        </w:rPr>
        <w:instrText xml:space="preserve"> HYPERLINK "mailto:servicedesk@sda.gov.ge" </w:instrText>
      </w:r>
      <w:r w:rsidR="006F46D8">
        <w:fldChar w:fldCharType="separate"/>
      </w:r>
      <w:r w:rsidR="007D4575" w:rsidRPr="007D4575">
        <w:rPr>
          <w:rStyle w:val="Hyperlink"/>
          <w:rFonts w:ascii="Sylfaen" w:hAnsi="Sylfaen"/>
          <w:lang w:val="ka-GE"/>
        </w:rPr>
        <w:t>servicedesk@sda.gov.ge</w:t>
      </w:r>
      <w:r w:rsidR="006F46D8">
        <w:rPr>
          <w:rStyle w:val="Hyperlink"/>
          <w:rFonts w:ascii="Sylfaen" w:hAnsi="Sylfaen"/>
          <w:lang w:val="ka-GE"/>
        </w:rPr>
        <w:fldChar w:fldCharType="end"/>
      </w:r>
      <w:r w:rsidR="007D4575" w:rsidRPr="007D4575">
        <w:rPr>
          <w:rFonts w:ascii="Sylfaen" w:hAnsi="Sylfaen"/>
          <w:lang w:val="ka-GE"/>
        </w:rPr>
        <w:t xml:space="preserve">) </w:t>
      </w:r>
      <w:r w:rsidR="007D4575">
        <w:rPr>
          <w:rFonts w:ascii="Sylfaen" w:hAnsi="Sylfaen"/>
          <w:lang w:val="ka-GE"/>
        </w:rPr>
        <w:t>მეშვეობით აცნობოს მომსახურების სააგენტოს;</w:t>
      </w:r>
    </w:p>
    <w:p w:rsidR="007D4575" w:rsidRDefault="007D4575" w:rsidP="000E5A8C">
      <w:pPr>
        <w:spacing w:after="0" w:line="240" w:lineRule="auto"/>
        <w:jc w:val="both"/>
        <w:rPr>
          <w:rFonts w:ascii="Sylfaen" w:hAnsi="Sylfaen"/>
          <w:lang w:val="ka-GE"/>
        </w:rPr>
      </w:pPr>
      <w:r>
        <w:rPr>
          <w:rFonts w:ascii="Sylfaen" w:hAnsi="Sylfaen"/>
          <w:lang w:val="ka-GE"/>
        </w:rPr>
        <w:tab/>
        <w:t>დ) განახორციელოს ხელშეკრულების 2.2 და 2.4 პუნქტებით გათვალისწინებული კავშირის უზრუნველსაყოფად საჭირო ღონისძიებები;</w:t>
      </w:r>
    </w:p>
    <w:p w:rsidR="007D4575" w:rsidRDefault="007D4575" w:rsidP="000E5A8C">
      <w:pPr>
        <w:spacing w:after="0" w:line="240" w:lineRule="auto"/>
        <w:jc w:val="both"/>
        <w:rPr>
          <w:rFonts w:ascii="Sylfaen" w:hAnsi="Sylfaen"/>
          <w:lang w:val="ka-GE"/>
        </w:rPr>
      </w:pPr>
      <w:r>
        <w:rPr>
          <w:rFonts w:ascii="Sylfaen" w:hAnsi="Sylfaen"/>
          <w:lang w:val="ka-GE"/>
        </w:rPr>
        <w:tab/>
        <w:t>ე) ამ ხელშეკრულებით დადგენილ ვადებში და წესიტ გამოსცეს მომსახურების სააგენტოს აუთენტიფიკაციისათვის საჭირო ელექტრონული სერტიფიკატი.</w:t>
      </w:r>
    </w:p>
    <w:p w:rsidR="007D4575" w:rsidRDefault="007D4575" w:rsidP="000E5A8C">
      <w:pPr>
        <w:spacing w:after="0" w:line="240" w:lineRule="auto"/>
        <w:jc w:val="both"/>
        <w:rPr>
          <w:rFonts w:ascii="Sylfaen" w:hAnsi="Sylfaen"/>
          <w:lang w:val="ka-GE"/>
        </w:rPr>
      </w:pPr>
      <w:r>
        <w:rPr>
          <w:rFonts w:ascii="Sylfaen" w:hAnsi="Sylfaen"/>
          <w:lang w:val="ka-GE"/>
        </w:rPr>
        <w:tab/>
        <w:t>5.2 სააგენტო უფლებამოსილია:</w:t>
      </w:r>
    </w:p>
    <w:p w:rsidR="007D4575" w:rsidRDefault="007D4575" w:rsidP="000E5A8C">
      <w:pPr>
        <w:spacing w:after="0" w:line="240" w:lineRule="auto"/>
        <w:jc w:val="both"/>
        <w:rPr>
          <w:rFonts w:ascii="Sylfaen" w:hAnsi="Sylfaen"/>
          <w:lang w:val="ka-GE"/>
        </w:rPr>
      </w:pPr>
      <w:r>
        <w:rPr>
          <w:rFonts w:ascii="Sylfaen" w:hAnsi="Sylfaen"/>
          <w:lang w:val="ka-GE"/>
        </w:rPr>
        <w:tab/>
        <w:t>ა) სამინისტროს მოსთხოვოს ხელშეკრულების 4.4 და 4.5 პუნქტებით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w:t>
      </w:r>
    </w:p>
    <w:p w:rsidR="007D4575" w:rsidRPr="007D4575" w:rsidRDefault="007D4575" w:rsidP="000E5A8C">
      <w:pPr>
        <w:spacing w:after="0" w:line="240" w:lineRule="auto"/>
        <w:jc w:val="both"/>
        <w:rPr>
          <w:rFonts w:ascii="Sylfaen" w:hAnsi="Sylfaen"/>
          <w:lang w:val="ka-GE"/>
        </w:rPr>
      </w:pPr>
      <w:r>
        <w:rPr>
          <w:rFonts w:ascii="Sylfaen" w:hAnsi="Sylfaen"/>
          <w:lang w:val="ka-GE"/>
        </w:rPr>
        <w:tab/>
        <w:t>ბ) განახორციელოს სამინისტროს მიერ სამინისტროს ინფრასტრუქტურის მეშვეობით მომსახურების სააგენტოსთვის ინფორმაციის მიწოდების მონიტორინგი და აღრიცხვიანობის შემოწმება;</w:t>
      </w:r>
    </w:p>
    <w:p w:rsidR="000E5A8C" w:rsidRDefault="000E5A8C" w:rsidP="00AA7E3B">
      <w:pPr>
        <w:spacing w:after="0" w:line="240" w:lineRule="auto"/>
        <w:rPr>
          <w:rFonts w:ascii="Sylfaen" w:hAnsi="Sylfaen"/>
          <w:lang w:val="ka-GE"/>
        </w:rPr>
      </w:pPr>
    </w:p>
    <w:p w:rsidR="007D4575" w:rsidRDefault="007D4575" w:rsidP="007D4575">
      <w:pPr>
        <w:spacing w:after="0" w:line="240" w:lineRule="auto"/>
        <w:jc w:val="both"/>
        <w:rPr>
          <w:rFonts w:ascii="Sylfaen" w:hAnsi="Sylfaen"/>
          <w:lang w:val="ka-GE"/>
        </w:rPr>
      </w:pPr>
      <w:r>
        <w:rPr>
          <w:rFonts w:ascii="Sylfaen" w:hAnsi="Sylfaen"/>
          <w:lang w:val="ka-GE"/>
        </w:rPr>
        <w:t>________________________        ________________________       ________________________</w:t>
      </w:r>
    </w:p>
    <w:p w:rsidR="007D4575" w:rsidRDefault="007D4575" w:rsidP="007D4575">
      <w:pPr>
        <w:spacing w:after="0" w:line="240" w:lineRule="auto"/>
        <w:jc w:val="both"/>
        <w:rPr>
          <w:rFonts w:ascii="Sylfaen" w:hAnsi="Sylfaen"/>
          <w:lang w:val="ka-GE"/>
        </w:rPr>
      </w:pPr>
      <w:r>
        <w:rPr>
          <w:rFonts w:ascii="Sylfaen" w:hAnsi="Sylfaen"/>
          <w:lang w:val="ka-GE"/>
        </w:rPr>
        <w:t>ნინო ინწკირველი                               დიმიტრი მახათაძე                       ნოე ქინქლაძე</w:t>
      </w:r>
    </w:p>
    <w:p w:rsidR="007D4575" w:rsidRDefault="007D4575" w:rsidP="007D4575">
      <w:pPr>
        <w:spacing w:after="0" w:line="240" w:lineRule="auto"/>
        <w:jc w:val="both"/>
        <w:rPr>
          <w:rFonts w:ascii="Sylfaen" w:hAnsi="Sylfaen"/>
          <w:lang w:val="ka-GE"/>
        </w:rPr>
      </w:pPr>
    </w:p>
    <w:p w:rsidR="007D4575" w:rsidRDefault="007D4575" w:rsidP="007D4575">
      <w:pPr>
        <w:spacing w:after="0" w:line="240" w:lineRule="auto"/>
        <w:ind w:firstLine="720"/>
        <w:jc w:val="both"/>
        <w:rPr>
          <w:rFonts w:ascii="Sylfaen" w:hAnsi="Sylfaen"/>
          <w:lang w:val="ka-GE"/>
        </w:rPr>
      </w:pPr>
      <w:r>
        <w:rPr>
          <w:rFonts w:ascii="Sylfaen" w:hAnsi="Sylfaen"/>
          <w:lang w:val="ka-GE"/>
        </w:rPr>
        <w:lastRenderedPageBreak/>
        <w:t>გ) სამი</w:t>
      </w:r>
      <w:bookmarkStart w:id="0" w:name="_GoBack"/>
      <w:bookmarkEnd w:id="0"/>
      <w:r>
        <w:rPr>
          <w:rFonts w:ascii="Sylfaen" w:hAnsi="Sylfaen"/>
          <w:lang w:val="ka-GE"/>
        </w:rPr>
        <w:t>ნისტროს ან/და მომსახურების სააგენტოს მოსთხოვოს ხელშეკრულების პირობების შესრულების მონიტორინგისთვის აუცილებელი სხვა ინფორმაციის წარმოდგენა.</w:t>
      </w:r>
    </w:p>
    <w:p w:rsidR="007D4575" w:rsidRDefault="007D4575" w:rsidP="007D4575">
      <w:pPr>
        <w:spacing w:after="0" w:line="240" w:lineRule="auto"/>
        <w:ind w:firstLine="720"/>
        <w:jc w:val="both"/>
        <w:rPr>
          <w:rFonts w:ascii="Sylfaen" w:hAnsi="Sylfaen"/>
          <w:lang w:val="ka-GE"/>
        </w:rPr>
      </w:pPr>
      <w:r>
        <w:rPr>
          <w:rFonts w:ascii="Sylfaen" w:hAnsi="Sylfaen"/>
          <w:lang w:val="ka-GE"/>
        </w:rPr>
        <w:t xml:space="preserve">5.3 სამინისტრო ვალდებულია: </w:t>
      </w:r>
    </w:p>
    <w:p w:rsidR="00B77942" w:rsidRPr="00B81DB6" w:rsidRDefault="00B77942" w:rsidP="007D4575">
      <w:pPr>
        <w:spacing w:after="0" w:line="240" w:lineRule="auto"/>
        <w:ind w:firstLine="720"/>
        <w:jc w:val="both"/>
        <w:rPr>
          <w:rFonts w:ascii="Sylfaen" w:hAnsi="Sylfaen"/>
          <w:lang w:val="ka-GE"/>
        </w:rPr>
      </w:pPr>
      <w:r>
        <w:rPr>
          <w:rFonts w:ascii="Sylfaen" w:hAnsi="Sylfaen"/>
          <w:lang w:val="ka-GE"/>
        </w:rPr>
        <w:t>ა) სააგენტოს მონაცემთა ბაზაში ფიზიკურ პირზე არსებული ინფორმაციის მომსახურების სააგენტოსთვის მიწოდების მიზნით უზრუნველყოს მხარეთა მიერ სამინისტროს ინფრასტრუქტურით სარგებლობა;</w:t>
      </w:r>
    </w:p>
    <w:p w:rsidR="00434B35" w:rsidRDefault="00434B35" w:rsidP="007D4575">
      <w:pPr>
        <w:spacing w:after="0" w:line="240" w:lineRule="auto"/>
        <w:ind w:firstLine="720"/>
        <w:jc w:val="both"/>
        <w:rPr>
          <w:rFonts w:ascii="Sylfaen" w:hAnsi="Sylfaen"/>
          <w:lang w:val="ka-GE"/>
        </w:rPr>
      </w:pPr>
      <w:r>
        <w:rPr>
          <w:rFonts w:ascii="Sylfaen" w:hAnsi="Sylfaen"/>
          <w:lang w:val="ka-GE"/>
        </w:rPr>
        <w:t>ბ) უზრუნველყოს სამინისტროს ინფრასტრუქტურის მდგრადი და გამართული ფუქნციონირება, მისი უსაფრთხოება და ხელშეკრულების მხარეთა მიერ სამინისტროს ინფრასტრუქტურის გამოყენებისათვის აუცილებელი ინფორმაციული მხარდაჭერა;</w:t>
      </w:r>
    </w:p>
    <w:p w:rsidR="00434B35" w:rsidRDefault="00434B35" w:rsidP="007D4575">
      <w:pPr>
        <w:spacing w:after="0" w:line="240" w:lineRule="auto"/>
        <w:ind w:firstLine="720"/>
        <w:jc w:val="both"/>
        <w:rPr>
          <w:rFonts w:ascii="Sylfaen" w:hAnsi="Sylfaen"/>
          <w:lang w:val="ka-GE"/>
        </w:rPr>
      </w:pPr>
      <w:r>
        <w:rPr>
          <w:rFonts w:ascii="Sylfaen" w:hAnsi="Sylfaen"/>
          <w:lang w:val="ka-GE"/>
        </w:rPr>
        <w:t>გ) უზრუნველყოს მომსახურების სააგენტოს მოთხოვნის სააგენტოსთვის დაუყოვნებლივ მიწოდება და მომსახურების სააგენტოსთვის მის მოთხოვნაზე სააგენტოს პასუხის დროული მიწოდება;</w:t>
      </w:r>
    </w:p>
    <w:p w:rsidR="00434B35" w:rsidRDefault="00434B35" w:rsidP="007D4575">
      <w:pPr>
        <w:spacing w:after="0" w:line="240" w:lineRule="auto"/>
        <w:ind w:firstLine="720"/>
        <w:jc w:val="both"/>
        <w:rPr>
          <w:rFonts w:ascii="Sylfaen" w:hAnsi="Sylfaen"/>
          <w:lang w:val="ka-GE"/>
        </w:rPr>
      </w:pPr>
      <w:r>
        <w:rPr>
          <w:rFonts w:ascii="Sylfaen" w:hAnsi="Sylfaen"/>
          <w:lang w:val="ka-GE"/>
        </w:rPr>
        <w:t>დ) არ დაუშვას სააგენტოს მონაცემთა ბაზაზე მესამე პირთა დაშვება (წვდომა), სააგენტოსგან მიღებული ინფორმაციის (გარდა საჯარო ინფორმაციისა) მესამე პირებისთვის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მომსახურების სააგენტოსთვის გადაცემასა და გადაცემის მიზნით დამუშავება/სისტემატიზაციაზე;</w:t>
      </w:r>
    </w:p>
    <w:p w:rsidR="00434B35" w:rsidRDefault="00434B35" w:rsidP="007D4575">
      <w:pPr>
        <w:spacing w:after="0" w:line="240" w:lineRule="auto"/>
        <w:ind w:firstLine="720"/>
        <w:jc w:val="both"/>
        <w:rPr>
          <w:rFonts w:ascii="Sylfaen" w:hAnsi="Sylfaen"/>
          <w:lang w:val="ka-GE"/>
        </w:rPr>
      </w:pPr>
      <w:r>
        <w:rPr>
          <w:rFonts w:ascii="Sylfaen" w:hAnsi="Sylfaen"/>
          <w:lang w:val="ka-GE"/>
        </w:rPr>
        <w:t>ე) უზრუნველყოს ხელშეკრულების ფარგლებში მის მიერ მიღებული და გაგზავნილი ინფორმაციის კონფიდენციალურობა და უსაფრთხოება.</w:t>
      </w:r>
    </w:p>
    <w:p w:rsidR="00434B35" w:rsidRDefault="00434B35" w:rsidP="007D4575">
      <w:pPr>
        <w:spacing w:after="0" w:line="240" w:lineRule="auto"/>
        <w:ind w:firstLine="720"/>
        <w:jc w:val="both"/>
        <w:rPr>
          <w:rFonts w:ascii="Sylfaen" w:hAnsi="Sylfaen"/>
          <w:lang w:val="ka-GE"/>
        </w:rPr>
      </w:pPr>
      <w:r>
        <w:rPr>
          <w:rFonts w:ascii="Sylfaen" w:hAnsi="Sylfaen"/>
          <w:lang w:val="ka-GE"/>
        </w:rPr>
        <w:t>5.4 მომსახურების სააგენტო ვალდებულია:</w:t>
      </w:r>
    </w:p>
    <w:p w:rsidR="00434B35" w:rsidRDefault="00434B35" w:rsidP="007D4575">
      <w:pPr>
        <w:spacing w:after="0" w:line="240" w:lineRule="auto"/>
        <w:ind w:firstLine="720"/>
        <w:jc w:val="both"/>
        <w:rPr>
          <w:rFonts w:ascii="Sylfaen" w:hAnsi="Sylfaen"/>
          <w:lang w:val="ka-GE"/>
        </w:rPr>
      </w:pPr>
      <w:r>
        <w:rPr>
          <w:rFonts w:ascii="Sylfaen" w:hAnsi="Sylfaen"/>
          <w:lang w:val="ka-GE"/>
        </w:rPr>
        <w:t>ა) უზრუნველყოს სააგენტოს მონაცემთა ელექტრონული ბაზიდან ინფორმაციის გამოტხოვა ამ ხელშეკრულებით გათვალისწინებული წესით და მხოლოდ საქართველოს კანონმდებლობით განსაზღვრული საკუთარი უფლებამოსილებების განსახორციელებლად;</w:t>
      </w:r>
    </w:p>
    <w:p w:rsidR="00434B35" w:rsidRDefault="00434B35" w:rsidP="007D4575">
      <w:pPr>
        <w:spacing w:after="0" w:line="240" w:lineRule="auto"/>
        <w:ind w:firstLine="720"/>
        <w:jc w:val="both"/>
        <w:rPr>
          <w:rFonts w:ascii="Sylfaen" w:hAnsi="Sylfaen"/>
          <w:lang w:val="ka-GE"/>
        </w:rPr>
      </w:pPr>
      <w:r>
        <w:rPr>
          <w:rFonts w:ascii="Sylfaen" w:hAnsi="Sylfaen"/>
          <w:lang w:val="ka-GE"/>
        </w:rPr>
        <w:t>ბ) სააგენტოს მოთხოვნის საფუძველზე, მოტხოვნიდან 3 (სამი) სამუშაო დღის ვადაში სააგენტოს წარუდგინოს ხელშეკრულების პირობების შესრულების მონიტორინგისთვის აუცილებელი ინფორმაცია;</w:t>
      </w:r>
    </w:p>
    <w:p w:rsidR="00434B35" w:rsidRDefault="00434B35" w:rsidP="00434B35">
      <w:pPr>
        <w:spacing w:after="0" w:line="240" w:lineRule="auto"/>
        <w:ind w:firstLine="720"/>
        <w:jc w:val="both"/>
        <w:rPr>
          <w:rFonts w:ascii="Sylfaen" w:hAnsi="Sylfaen"/>
          <w:lang w:val="ka-GE"/>
        </w:rPr>
      </w:pPr>
      <w:r>
        <w:rPr>
          <w:rFonts w:ascii="Sylfaen" w:hAnsi="Sylfaen"/>
          <w:lang w:val="ka-GE"/>
        </w:rPr>
        <w:t xml:space="preserve">გ) არ დაუშვას სააგენტოს მონაცემთა ბაზაზე მესამე პირთა დაშვება (წვდომა) სააგენტოსგან მიღებული ინფორმაციის (გარდა საჯარო ინფორმაციისა) მესამე პირებისთვის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w:t>
      </w:r>
    </w:p>
    <w:p w:rsidR="00434B35" w:rsidRDefault="00434B35" w:rsidP="007D4575">
      <w:pPr>
        <w:spacing w:after="0" w:line="240" w:lineRule="auto"/>
        <w:ind w:firstLine="720"/>
        <w:jc w:val="both"/>
        <w:rPr>
          <w:rFonts w:ascii="Sylfaen" w:hAnsi="Sylfaen"/>
          <w:lang w:val="ka-GE"/>
        </w:rPr>
      </w:pPr>
    </w:p>
    <w:p w:rsidR="00434B35" w:rsidRPr="00434B35" w:rsidRDefault="00434B35" w:rsidP="007D4575">
      <w:pPr>
        <w:spacing w:after="0" w:line="240" w:lineRule="auto"/>
        <w:ind w:firstLine="720"/>
        <w:jc w:val="both"/>
        <w:rPr>
          <w:rFonts w:ascii="Sylfaen" w:hAnsi="Sylfaen"/>
          <w:lang w:val="ka-GE"/>
        </w:rPr>
      </w:pPr>
    </w:p>
    <w:p w:rsidR="00434B35" w:rsidRDefault="00434B35" w:rsidP="00434B35">
      <w:pPr>
        <w:spacing w:after="0" w:line="240" w:lineRule="auto"/>
        <w:jc w:val="both"/>
        <w:rPr>
          <w:rFonts w:ascii="Sylfaen" w:hAnsi="Sylfaen"/>
          <w:lang w:val="ka-GE"/>
        </w:rPr>
      </w:pPr>
      <w:r>
        <w:rPr>
          <w:rFonts w:ascii="Sylfaen" w:hAnsi="Sylfaen"/>
          <w:lang w:val="ka-GE"/>
        </w:rPr>
        <w:t>________________________        ________________________       ________________________</w:t>
      </w:r>
    </w:p>
    <w:p w:rsidR="00434B35" w:rsidRDefault="00434B35" w:rsidP="00434B35">
      <w:pPr>
        <w:spacing w:after="0" w:line="240" w:lineRule="auto"/>
        <w:jc w:val="both"/>
        <w:rPr>
          <w:rFonts w:ascii="Sylfaen" w:hAnsi="Sylfaen"/>
          <w:lang w:val="ka-GE"/>
        </w:rPr>
      </w:pPr>
      <w:r>
        <w:rPr>
          <w:rFonts w:ascii="Sylfaen" w:hAnsi="Sylfaen"/>
          <w:lang w:val="ka-GE"/>
        </w:rPr>
        <w:t>ნინო ინწკირველი                               დიმიტრი მახათაძე                       ნოე ქინქლაძე</w:t>
      </w:r>
    </w:p>
    <w:p w:rsidR="00434B35" w:rsidRDefault="00434B35" w:rsidP="00434B35">
      <w:pPr>
        <w:spacing w:after="0" w:line="240" w:lineRule="auto"/>
        <w:jc w:val="both"/>
        <w:rPr>
          <w:rFonts w:ascii="Sylfaen" w:hAnsi="Sylfaen"/>
          <w:lang w:val="ka-GE"/>
        </w:rPr>
      </w:pPr>
    </w:p>
    <w:p w:rsidR="00434B35" w:rsidRDefault="00434B35" w:rsidP="00434B35">
      <w:pPr>
        <w:spacing w:after="0" w:line="240" w:lineRule="auto"/>
        <w:jc w:val="both"/>
        <w:rPr>
          <w:rFonts w:ascii="Sylfaen" w:hAnsi="Sylfaen"/>
          <w:lang w:val="ka-GE"/>
        </w:rPr>
      </w:pPr>
    </w:p>
    <w:p w:rsidR="00434B35" w:rsidRDefault="00434B35" w:rsidP="00434B35">
      <w:pPr>
        <w:spacing w:after="0" w:line="240" w:lineRule="auto"/>
        <w:jc w:val="both"/>
        <w:rPr>
          <w:rFonts w:ascii="Sylfaen" w:hAnsi="Sylfaen"/>
          <w:lang w:val="ka-GE"/>
        </w:rPr>
      </w:pPr>
    </w:p>
    <w:p w:rsidR="00434B35" w:rsidRDefault="00434B35" w:rsidP="00434B35">
      <w:pPr>
        <w:spacing w:after="0" w:line="240" w:lineRule="auto"/>
        <w:jc w:val="both"/>
        <w:rPr>
          <w:rFonts w:ascii="Sylfaen" w:hAnsi="Sylfaen"/>
          <w:lang w:val="ka-GE"/>
        </w:rPr>
      </w:pPr>
    </w:p>
    <w:p w:rsidR="009A521F" w:rsidRDefault="009A521F" w:rsidP="00434B35">
      <w:pPr>
        <w:spacing w:after="0" w:line="240" w:lineRule="auto"/>
        <w:jc w:val="both"/>
        <w:rPr>
          <w:rFonts w:ascii="Sylfaen" w:hAnsi="Sylfaen"/>
          <w:lang w:val="ka-GE"/>
        </w:rPr>
      </w:pPr>
    </w:p>
    <w:p w:rsidR="00434B35" w:rsidRDefault="009A521F" w:rsidP="009A521F">
      <w:pPr>
        <w:spacing w:after="0" w:line="240" w:lineRule="auto"/>
        <w:ind w:firstLine="720"/>
        <w:jc w:val="both"/>
        <w:rPr>
          <w:rFonts w:ascii="Sylfaen" w:hAnsi="Sylfaen"/>
          <w:lang w:val="ka-GE"/>
        </w:rPr>
      </w:pPr>
      <w:r>
        <w:rPr>
          <w:rFonts w:ascii="Sylfaen" w:hAnsi="Sylfaen"/>
          <w:lang w:val="ka-GE"/>
        </w:rPr>
        <w:lastRenderedPageBreak/>
        <w:t>5.6 მომსახურების სააგენტო უფლებამოსილია:</w:t>
      </w:r>
    </w:p>
    <w:p w:rsidR="009A521F" w:rsidRDefault="009A521F" w:rsidP="009A521F">
      <w:pPr>
        <w:spacing w:after="0" w:line="240" w:lineRule="auto"/>
        <w:ind w:firstLine="720"/>
        <w:jc w:val="both"/>
        <w:rPr>
          <w:rFonts w:ascii="Sylfaen" w:hAnsi="Sylfaen"/>
          <w:lang w:val="ka-GE"/>
        </w:rPr>
      </w:pPr>
      <w:r>
        <w:rPr>
          <w:rFonts w:ascii="Sylfaen" w:hAnsi="Sylfaen"/>
          <w:lang w:val="ka-GE"/>
        </w:rPr>
        <w:t>ა) სააგენტოს მოსთხოვოს ხელშეკრულების 4.2 პუნქტით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w:t>
      </w:r>
    </w:p>
    <w:p w:rsidR="009A521F" w:rsidRDefault="009A521F" w:rsidP="009A521F">
      <w:pPr>
        <w:spacing w:after="0" w:line="240" w:lineRule="auto"/>
        <w:ind w:firstLine="720"/>
        <w:jc w:val="both"/>
        <w:rPr>
          <w:rFonts w:ascii="Sylfaen" w:hAnsi="Sylfaen"/>
          <w:lang w:val="ka-GE"/>
        </w:rPr>
      </w:pPr>
      <w:r>
        <w:rPr>
          <w:rFonts w:ascii="Sylfaen" w:hAnsi="Sylfaen"/>
          <w:lang w:val="ka-GE"/>
        </w:rPr>
        <w:t>ბ) მონაცემთა სუბიექტის სახელზე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 მომსახურების სააგენტოს მიერ ელექტრონული ფოსტის (</w:t>
      </w:r>
      <w:r w:rsidR="006F46D8">
        <w:fldChar w:fldCharType="begin"/>
      </w:r>
      <w:r w:rsidR="006F46D8" w:rsidRPr="00B81DB6">
        <w:rPr>
          <w:lang w:val="ka-GE"/>
        </w:rPr>
        <w:instrText xml:space="preserve"> HYPERLINK "mailto:servicedesk@sda.gov.ge" </w:instrText>
      </w:r>
      <w:r w:rsidR="006F46D8">
        <w:fldChar w:fldCharType="separate"/>
      </w:r>
      <w:r w:rsidRPr="007D4575">
        <w:rPr>
          <w:rStyle w:val="Hyperlink"/>
          <w:rFonts w:ascii="Sylfaen" w:hAnsi="Sylfaen"/>
          <w:lang w:val="ka-GE"/>
        </w:rPr>
        <w:t>servicedesk@sda.gov.ge</w:t>
      </w:r>
      <w:r w:rsidR="006F46D8">
        <w:rPr>
          <w:rStyle w:val="Hyperlink"/>
          <w:rFonts w:ascii="Sylfaen" w:hAnsi="Sylfaen"/>
          <w:lang w:val="ka-GE"/>
        </w:rPr>
        <w:fldChar w:fldCharType="end"/>
      </w:r>
      <w:r w:rsidRPr="007D4575">
        <w:rPr>
          <w:rFonts w:ascii="Sylfaen" w:hAnsi="Sylfaen"/>
          <w:lang w:val="ka-GE"/>
        </w:rPr>
        <w:t xml:space="preserve">) </w:t>
      </w:r>
      <w:r>
        <w:rPr>
          <w:rFonts w:ascii="Sylfaen" w:hAnsi="Sylfaen"/>
          <w:lang w:val="ka-GE"/>
        </w:rPr>
        <w:t>მეშვეობით და სააგენტოსგან არა უგვიანეს მომდევნო სამუშაო დღის ბოლომდე - 18 სთ 30 წთ-მდე (ყოველდღე, გარდა შაბათ-კვირისა და საქართველოს შრომის კოდექსით გათვალისწინებული უქმე დღეებისა) მიიღოს კონკერტულ საკითხთან დაკავშირებით პირის იდენტიფიკაციისთვის საჭირო ინფორმაცია ელექტრონული ფოსტის (</w:t>
      </w:r>
      <w:r w:rsidR="006F46D8">
        <w:fldChar w:fldCharType="begin"/>
      </w:r>
      <w:r w:rsidR="006F46D8" w:rsidRPr="00B81DB6">
        <w:rPr>
          <w:lang w:val="ka-GE"/>
        </w:rPr>
        <w:instrText xml:space="preserve"> HYPERLINK "mailto:servicedesk@sda.gov.ge" </w:instrText>
      </w:r>
      <w:r w:rsidR="006F46D8">
        <w:fldChar w:fldCharType="separate"/>
      </w:r>
      <w:r w:rsidRPr="007D4575">
        <w:rPr>
          <w:rStyle w:val="Hyperlink"/>
          <w:rFonts w:ascii="Sylfaen" w:hAnsi="Sylfaen"/>
          <w:lang w:val="ka-GE"/>
        </w:rPr>
        <w:t>servicedesk@sda.gov.ge</w:t>
      </w:r>
      <w:r w:rsidR="006F46D8">
        <w:rPr>
          <w:rStyle w:val="Hyperlink"/>
          <w:rFonts w:ascii="Sylfaen" w:hAnsi="Sylfaen"/>
          <w:lang w:val="ka-GE"/>
        </w:rPr>
        <w:fldChar w:fldCharType="end"/>
      </w:r>
      <w:r w:rsidRPr="007D4575">
        <w:rPr>
          <w:rFonts w:ascii="Sylfaen" w:hAnsi="Sylfaen"/>
          <w:lang w:val="ka-GE"/>
        </w:rPr>
        <w:t xml:space="preserve">) </w:t>
      </w:r>
      <w:r>
        <w:rPr>
          <w:rFonts w:ascii="Sylfaen" w:hAnsi="Sylfaen"/>
          <w:lang w:val="ka-GE"/>
        </w:rPr>
        <w:t>საშუალებით.</w:t>
      </w:r>
    </w:p>
    <w:p w:rsidR="009A521F" w:rsidRDefault="009A521F" w:rsidP="009A521F">
      <w:pPr>
        <w:spacing w:after="0" w:line="240" w:lineRule="auto"/>
        <w:ind w:firstLine="720"/>
        <w:jc w:val="center"/>
        <w:rPr>
          <w:rFonts w:ascii="Sylfaen" w:hAnsi="Sylfaen"/>
          <w:lang w:val="ka-GE"/>
        </w:rPr>
      </w:pPr>
    </w:p>
    <w:p w:rsidR="009A521F" w:rsidRDefault="009A521F" w:rsidP="009A521F">
      <w:pPr>
        <w:spacing w:after="0" w:line="240" w:lineRule="auto"/>
        <w:ind w:firstLine="720"/>
        <w:jc w:val="center"/>
        <w:rPr>
          <w:rFonts w:ascii="Sylfaen" w:hAnsi="Sylfaen"/>
          <w:lang w:val="ka-GE"/>
        </w:rPr>
      </w:pPr>
      <w:r>
        <w:rPr>
          <w:rFonts w:ascii="Sylfaen" w:hAnsi="Sylfaen"/>
          <w:lang w:val="ka-GE"/>
        </w:rPr>
        <w:t>6. მხარეთა კომუნიკაციის პირობები</w:t>
      </w:r>
    </w:p>
    <w:p w:rsidR="00750996" w:rsidRDefault="009A521F" w:rsidP="009A521F">
      <w:pPr>
        <w:spacing w:after="0" w:line="240" w:lineRule="auto"/>
        <w:ind w:firstLine="720"/>
        <w:jc w:val="both"/>
        <w:rPr>
          <w:rFonts w:ascii="Sylfaen" w:hAnsi="Sylfaen"/>
          <w:lang w:val="ka-GE"/>
        </w:rPr>
      </w:pPr>
      <w:r>
        <w:rPr>
          <w:rFonts w:ascii="Sylfaen" w:hAnsi="Sylfaen"/>
          <w:lang w:val="ka-GE"/>
        </w:rPr>
        <w:t xml:space="preserve">6.1 ამ ხელშეკრულებით გათვალისწინებულ საკითხებზე მხარეთა უფლებამოსილი პირები არიან: სააგენტოს მხრიდან ზურაბ ქუქჩიშვილი -სააგენტოს გარე მომხმარებლებთან ურთიერთობის მართვის სამსახურის უფროსი (ტელ. 2357980; ელ-ფოსტა: </w:t>
      </w:r>
      <w:hyperlink r:id="rId6" w:history="1">
        <w:r w:rsidRPr="009A521F">
          <w:rPr>
            <w:rStyle w:val="Hyperlink"/>
            <w:rFonts w:ascii="Sylfaen" w:hAnsi="Sylfaen"/>
            <w:lang w:val="ka-GE"/>
          </w:rPr>
          <w:t>z.kukchishvili@sda.gov.ge</w:t>
        </w:r>
      </w:hyperlink>
      <w:r w:rsidRPr="009A521F">
        <w:rPr>
          <w:rFonts w:ascii="Sylfaen" w:hAnsi="Sylfaen"/>
          <w:lang w:val="ka-GE"/>
        </w:rPr>
        <w:t xml:space="preserve">); </w:t>
      </w:r>
      <w:r>
        <w:rPr>
          <w:rFonts w:ascii="Sylfaen" w:hAnsi="Sylfaen"/>
          <w:lang w:val="ka-GE"/>
        </w:rPr>
        <w:t xml:space="preserve">სამინისტროს მხრიდან ზურაბ ბატიაშვილი -სამინისტროს ინფორმაციული ტექნოლოგიების დეპარტამენტის პროგრამული უზრუნველყოფის სამმართველოს სპეციალისტი (ტელ. 577 944991); ელ-ფოსტა </w:t>
      </w:r>
      <w:hyperlink r:id="rId7" w:history="1">
        <w:r w:rsidRPr="009A521F">
          <w:rPr>
            <w:rStyle w:val="Hyperlink"/>
            <w:rFonts w:ascii="Sylfaen" w:hAnsi="Sylfaen"/>
            <w:lang w:val="ka-GE"/>
          </w:rPr>
          <w:t>zbatiashvili@moh.gov.ge</w:t>
        </w:r>
      </w:hyperlink>
      <w:r>
        <w:rPr>
          <w:rFonts w:ascii="Sylfaen" w:hAnsi="Sylfaen"/>
          <w:lang w:val="ka-GE"/>
        </w:rPr>
        <w:t>); მომსახურების სააგენტოს მხრიდან ლევან ჩერქეზიშვილი - მომსახურების სააგენტოს ლოჯისტიკის დეპარტამენტის ტექნიკური უზრუნველყოფის სამმართველოს უფროსი (ტელ. 595 99</w:t>
      </w:r>
      <w:r w:rsidR="00750996">
        <w:rPr>
          <w:rFonts w:ascii="Sylfaen" w:hAnsi="Sylfaen"/>
          <w:lang w:val="ka-GE"/>
        </w:rPr>
        <w:t>3099; ელ-ფოსტა</w:t>
      </w:r>
      <w:r w:rsidRPr="009A521F">
        <w:rPr>
          <w:rFonts w:ascii="Sylfaen" w:hAnsi="Sylfaen"/>
          <w:lang w:val="ka-GE"/>
        </w:rPr>
        <w:t xml:space="preserve"> </w:t>
      </w:r>
      <w:hyperlink r:id="rId8" w:history="1">
        <w:r w:rsidRPr="009A521F">
          <w:rPr>
            <w:rStyle w:val="Hyperlink"/>
            <w:rFonts w:ascii="Sylfaen" w:hAnsi="Sylfaen"/>
            <w:lang w:val="ka-GE"/>
          </w:rPr>
          <w:t>levan@moh.gov.ge</w:t>
        </w:r>
      </w:hyperlink>
      <w:r w:rsidR="00750996">
        <w:rPr>
          <w:rFonts w:ascii="Sylfaen" w:hAnsi="Sylfaen"/>
          <w:lang w:val="ka-GE"/>
        </w:rPr>
        <w:t>).</w:t>
      </w:r>
    </w:p>
    <w:p w:rsidR="00750996" w:rsidRDefault="00750996" w:rsidP="009A521F">
      <w:pPr>
        <w:spacing w:after="0" w:line="240" w:lineRule="auto"/>
        <w:ind w:firstLine="720"/>
        <w:jc w:val="both"/>
        <w:rPr>
          <w:rFonts w:ascii="Sylfaen" w:hAnsi="Sylfaen"/>
          <w:lang w:val="ka-GE"/>
        </w:rPr>
      </w:pPr>
      <w:r>
        <w:rPr>
          <w:rFonts w:ascii="Sylfaen" w:hAnsi="Sylfaen"/>
          <w:lang w:val="ka-GE"/>
        </w:rPr>
        <w:t>6.2 მხარეები ერთმანეთის ინფორმირებას ახდენენ ხელშეკრულებაში მითითებული ელ. ფოსტის, სატელეფონო ან/და წერილობითი შეტყობინებების გამოყენებით.</w:t>
      </w:r>
    </w:p>
    <w:p w:rsidR="00750996" w:rsidRDefault="00750996" w:rsidP="009A521F">
      <w:pPr>
        <w:spacing w:after="0" w:line="240" w:lineRule="auto"/>
        <w:ind w:firstLine="720"/>
        <w:jc w:val="both"/>
        <w:rPr>
          <w:rFonts w:ascii="Sylfaen" w:hAnsi="Sylfaen"/>
          <w:lang w:val="ka-GE"/>
        </w:rPr>
      </w:pPr>
      <w:r>
        <w:rPr>
          <w:rFonts w:ascii="Sylfaen" w:hAnsi="Sylfaen"/>
          <w:lang w:val="ka-GE"/>
        </w:rPr>
        <w:t>6.3 ხელშეკრულების 6.1 პუნქტით გათვალისწინებული საკონტაქტო პირის ან მითითებული თანამდებობის შეცვლის შემთხვევაში, შესაბამისი მხარე ვალდებულია აღნიშნულის თაობაზე  წერილობით დაუყოვნებლივ აცნობოს ხელშეკრულების დანარჩენ მხარეებს. მხარეთა მიერ აღნიშნული წერილობითი შეტყობინების მიღებისთანავე, 6.1 პუნქტით გათვალისწინებული შესაბამისი ჩანაწერი ითვლება შეცვლილად და აღნიშნული არ საჭიროებს ხელშეკრულებაში ცვლილების შეტანას.</w:t>
      </w:r>
    </w:p>
    <w:p w:rsidR="00750996" w:rsidRDefault="00750996" w:rsidP="009A521F">
      <w:pPr>
        <w:spacing w:after="0" w:line="240" w:lineRule="auto"/>
        <w:ind w:firstLine="720"/>
        <w:jc w:val="both"/>
        <w:rPr>
          <w:rFonts w:ascii="Sylfaen" w:hAnsi="Sylfaen"/>
          <w:lang w:val="ka-GE"/>
        </w:rPr>
      </w:pPr>
    </w:p>
    <w:p w:rsidR="00750996" w:rsidRDefault="00750996" w:rsidP="00750996">
      <w:pPr>
        <w:spacing w:after="0" w:line="240" w:lineRule="auto"/>
        <w:ind w:firstLine="720"/>
        <w:jc w:val="center"/>
        <w:rPr>
          <w:rFonts w:ascii="Sylfaen" w:hAnsi="Sylfaen"/>
          <w:lang w:val="ka-GE"/>
        </w:rPr>
      </w:pPr>
      <w:r>
        <w:rPr>
          <w:rFonts w:ascii="Sylfaen" w:hAnsi="Sylfaen"/>
          <w:lang w:val="ka-GE"/>
        </w:rPr>
        <w:t>7. მიღება-ჩაბარების აქტის გაფორმებაზე უფლებამოსილი პირები</w:t>
      </w:r>
    </w:p>
    <w:p w:rsidR="009A521F" w:rsidRPr="00FE3630" w:rsidRDefault="00750996" w:rsidP="009A521F">
      <w:pPr>
        <w:spacing w:after="0" w:line="240" w:lineRule="auto"/>
        <w:ind w:firstLine="720"/>
        <w:jc w:val="both"/>
        <w:rPr>
          <w:rFonts w:ascii="Sylfaen" w:hAnsi="Sylfaen"/>
          <w:lang w:val="ka-GE"/>
        </w:rPr>
      </w:pPr>
      <w:r>
        <w:rPr>
          <w:rFonts w:ascii="Sylfaen" w:hAnsi="Sylfaen"/>
          <w:lang w:val="ka-GE"/>
        </w:rPr>
        <w:t>7.1 ელექტრონული სერტიფიკატის მიღება-ჩაბარების აქტის გაფორმებაზე უფლებამოსილი პირები არიან: სააგენტოს მხრიდან - სააგენტოს ინფორმაციული ტექნოლოგიების ინფრასტრუქტურის მართვის სამსახურის უფროსის მოვალეობის შემსრულებელი - გიორგი ჯიჩოშვილი (</w:t>
      </w:r>
      <w:r w:rsidR="009A521F" w:rsidRPr="009A521F">
        <w:rPr>
          <w:rFonts w:ascii="Sylfaen" w:hAnsi="Sylfaen"/>
          <w:lang w:val="ka-GE"/>
        </w:rPr>
        <w:t>GIORGI JICHOSHVILI</w:t>
      </w:r>
      <w:r>
        <w:rPr>
          <w:rFonts w:ascii="Sylfaen" w:hAnsi="Sylfaen"/>
          <w:lang w:val="ka-GE"/>
        </w:rPr>
        <w:t xml:space="preserve">, პ/ნ 24001002528) (ტელ.: 577200220; ელ-ფოსტა: </w:t>
      </w:r>
      <w:hyperlink r:id="rId9" w:history="1">
        <w:r w:rsidRPr="00A603E5">
          <w:rPr>
            <w:rStyle w:val="Hyperlink"/>
            <w:rFonts w:ascii="Sylfaen" w:hAnsi="Sylfaen"/>
            <w:lang w:val="ka-GE"/>
          </w:rPr>
          <w:t>g.jichoshvili@moh.gov.</w:t>
        </w:r>
        <w:r w:rsidRPr="00750996">
          <w:rPr>
            <w:rStyle w:val="Hyperlink"/>
            <w:rFonts w:ascii="Sylfaen" w:hAnsi="Sylfaen"/>
            <w:lang w:val="ka-GE"/>
          </w:rPr>
          <w:t>ge</w:t>
        </w:r>
      </w:hyperlink>
      <w:r w:rsidRPr="00750996">
        <w:rPr>
          <w:rFonts w:ascii="Sylfaen" w:hAnsi="Sylfaen"/>
          <w:lang w:val="ka-GE"/>
        </w:rPr>
        <w:t xml:space="preserve">), </w:t>
      </w:r>
      <w:r>
        <w:rPr>
          <w:rFonts w:ascii="Sylfaen" w:hAnsi="Sylfaen"/>
          <w:lang w:val="ka-GE"/>
        </w:rPr>
        <w:t>ხოლო მომსახურების სააგენტოს მხრიდან - ლევან ჩერქეზიშვილი (</w:t>
      </w:r>
      <w:r w:rsidR="009A521F" w:rsidRPr="009A521F">
        <w:rPr>
          <w:rFonts w:ascii="Sylfaen" w:hAnsi="Sylfaen"/>
          <w:lang w:val="ka-GE"/>
        </w:rPr>
        <w:t>LEVAN CHERKEZISHVILI</w:t>
      </w:r>
      <w:r>
        <w:rPr>
          <w:rFonts w:ascii="Sylfaen" w:hAnsi="Sylfaen"/>
          <w:lang w:val="ka-GE"/>
        </w:rPr>
        <w:t xml:space="preserve">, პ/ნ 01018003299) მომსახურების სააგენტოს ლოჯისტიკის დეპარტამენტის ტექნიკური უზრუნველყოფის სამმართველოს უფროსი (ტელ. 595 993099; ელ-ფოსტა </w:t>
      </w:r>
      <w:hyperlink r:id="rId10" w:history="1">
        <w:r w:rsidRPr="00A603E5">
          <w:rPr>
            <w:rStyle w:val="Hyperlink"/>
            <w:rFonts w:ascii="Sylfaen" w:hAnsi="Sylfaen"/>
            <w:lang w:val="ka-GE"/>
          </w:rPr>
          <w:t>levan@moh.gov.ge</w:t>
        </w:r>
      </w:hyperlink>
      <w:r w:rsidRPr="00750996">
        <w:rPr>
          <w:rFonts w:ascii="Sylfaen" w:hAnsi="Sylfaen"/>
          <w:lang w:val="ka-GE"/>
        </w:rPr>
        <w:t>).</w:t>
      </w:r>
    </w:p>
    <w:p w:rsidR="00750996" w:rsidRPr="00750996" w:rsidRDefault="00750996" w:rsidP="009A521F">
      <w:pPr>
        <w:spacing w:after="0" w:line="240" w:lineRule="auto"/>
        <w:ind w:firstLine="720"/>
        <w:jc w:val="both"/>
        <w:rPr>
          <w:rFonts w:ascii="Sylfaen" w:hAnsi="Sylfaen"/>
          <w:lang w:val="ka-GE"/>
        </w:rPr>
      </w:pPr>
    </w:p>
    <w:p w:rsidR="00750996" w:rsidRDefault="00750996" w:rsidP="00750996">
      <w:pPr>
        <w:spacing w:after="0" w:line="240" w:lineRule="auto"/>
        <w:jc w:val="both"/>
        <w:rPr>
          <w:rFonts w:ascii="Sylfaen" w:hAnsi="Sylfaen"/>
          <w:lang w:val="ka-GE"/>
        </w:rPr>
      </w:pPr>
      <w:r>
        <w:rPr>
          <w:rFonts w:ascii="Sylfaen" w:hAnsi="Sylfaen"/>
          <w:lang w:val="ka-GE"/>
        </w:rPr>
        <w:t>________________________        ________________________       ________________________</w:t>
      </w:r>
    </w:p>
    <w:p w:rsidR="00750996" w:rsidRDefault="00750996" w:rsidP="00750996">
      <w:pPr>
        <w:spacing w:after="0" w:line="240" w:lineRule="auto"/>
        <w:jc w:val="both"/>
        <w:rPr>
          <w:rFonts w:ascii="Sylfaen" w:hAnsi="Sylfaen"/>
        </w:rPr>
      </w:pPr>
      <w:r>
        <w:rPr>
          <w:rFonts w:ascii="Sylfaen" w:hAnsi="Sylfaen"/>
          <w:lang w:val="ka-GE"/>
        </w:rPr>
        <w:t>ნინო ინწკირველი                               დიმიტრი მახათაძე                       ნოე ქინქლაძე</w:t>
      </w:r>
    </w:p>
    <w:p w:rsidR="00B81DB6" w:rsidRDefault="00B81DB6" w:rsidP="00B81DB6">
      <w:pPr>
        <w:spacing w:after="0" w:line="240" w:lineRule="auto"/>
        <w:ind w:firstLine="720"/>
        <w:jc w:val="both"/>
        <w:rPr>
          <w:rFonts w:ascii="Sylfaen" w:hAnsi="Sylfaen"/>
          <w:lang w:val="ka-GE"/>
        </w:rPr>
      </w:pPr>
      <w:proofErr w:type="gramStart"/>
      <w:r>
        <w:rPr>
          <w:rFonts w:ascii="Sylfaen" w:hAnsi="Sylfaen"/>
        </w:rPr>
        <w:lastRenderedPageBreak/>
        <w:t xml:space="preserve">7.2 </w:t>
      </w:r>
      <w:r>
        <w:rPr>
          <w:rFonts w:ascii="Sylfaen" w:hAnsi="Sylfaen"/>
          <w:lang w:val="ka-GE"/>
        </w:rPr>
        <w:t xml:space="preserve"> მიღება</w:t>
      </w:r>
      <w:proofErr w:type="gramEnd"/>
      <w:r>
        <w:rPr>
          <w:rFonts w:ascii="Sylfaen" w:hAnsi="Sylfaen"/>
          <w:lang w:val="ka-GE"/>
        </w:rPr>
        <w:t>-ჩაბარების აქტი შეიძლება გაფორმდეს ციფრული ხელმოწერის გამოყენებითაც, ,,ელექტრონული ხელმოწერისა და ელექტრონული დოკუმენტის შესახებ” საქართველოს კანონის შესაბამისად.</w:t>
      </w:r>
    </w:p>
    <w:p w:rsidR="00B81DB6" w:rsidRDefault="00B81DB6" w:rsidP="00B81DB6">
      <w:pPr>
        <w:spacing w:after="0" w:line="240" w:lineRule="auto"/>
        <w:ind w:firstLine="720"/>
        <w:jc w:val="both"/>
        <w:rPr>
          <w:rFonts w:ascii="Sylfaen" w:hAnsi="Sylfaen"/>
          <w:lang w:val="ka-GE"/>
        </w:rPr>
      </w:pPr>
    </w:p>
    <w:p w:rsidR="00B81DB6" w:rsidRDefault="00C508DE" w:rsidP="00B81DB6">
      <w:pPr>
        <w:spacing w:after="0" w:line="240" w:lineRule="auto"/>
        <w:ind w:firstLine="720"/>
        <w:jc w:val="center"/>
        <w:rPr>
          <w:rFonts w:ascii="Sylfaen" w:hAnsi="Sylfaen"/>
          <w:lang w:val="ka-GE"/>
        </w:rPr>
      </w:pPr>
      <w:r>
        <w:rPr>
          <w:rFonts w:ascii="Sylfaen" w:hAnsi="Sylfaen"/>
          <w:lang w:val="ka-GE"/>
        </w:rPr>
        <w:t>8. მხარეთა პასუხისმგებლობა და დავის გადაწყვეტის წესი</w:t>
      </w:r>
    </w:p>
    <w:p w:rsidR="00C508DE" w:rsidRDefault="00C508DE" w:rsidP="00683A67">
      <w:pPr>
        <w:spacing w:after="0" w:line="240" w:lineRule="auto"/>
        <w:ind w:firstLine="720"/>
        <w:jc w:val="both"/>
        <w:rPr>
          <w:rFonts w:ascii="Sylfaen" w:hAnsi="Sylfaen"/>
          <w:lang w:val="ka-GE"/>
        </w:rPr>
      </w:pPr>
      <w:r>
        <w:rPr>
          <w:rFonts w:ascii="Sylfaen" w:hAnsi="Sylfaen"/>
          <w:lang w:val="ka-GE"/>
        </w:rPr>
        <w:t>8.1 ამ ხელშეკრულებით ნაკისრი ვალდებულებების შეუსრულებლობისთვის ან არაჯეროვანი შესრულებისათვის მხარეები პასუხს აგებენ საქართველოს კანონმდებლობის შესაბამისად.</w:t>
      </w:r>
    </w:p>
    <w:p w:rsidR="00C508DE" w:rsidRDefault="00C508DE" w:rsidP="00683A67">
      <w:pPr>
        <w:spacing w:after="0" w:line="240" w:lineRule="auto"/>
        <w:ind w:firstLine="720"/>
        <w:jc w:val="both"/>
        <w:rPr>
          <w:rFonts w:ascii="Sylfaen" w:hAnsi="Sylfaen"/>
          <w:lang w:val="ka-GE"/>
        </w:rPr>
      </w:pPr>
      <w:r>
        <w:rPr>
          <w:rFonts w:ascii="Sylfaen" w:hAnsi="Sylfaen"/>
          <w:lang w:val="ka-GE"/>
        </w:rPr>
        <w:t xml:space="preserve">8.2 მხარეთა შორის სადავო საკითხები წყდება მოლაპარაკების გზით. შეთანხმების </w:t>
      </w:r>
      <w:r w:rsidR="00683A67">
        <w:rPr>
          <w:rFonts w:ascii="Sylfaen" w:hAnsi="Sylfaen"/>
          <w:lang w:val="ka-GE"/>
        </w:rPr>
        <w:t>მიუღწევლობის შემთხვევაში -დავას განიხილავს სასამართლო.</w:t>
      </w:r>
    </w:p>
    <w:p w:rsidR="00683A67" w:rsidRDefault="00683A67" w:rsidP="00683A67">
      <w:pPr>
        <w:spacing w:after="0" w:line="240" w:lineRule="auto"/>
        <w:ind w:firstLine="720"/>
        <w:jc w:val="both"/>
        <w:rPr>
          <w:rFonts w:ascii="Sylfaen" w:hAnsi="Sylfaen"/>
          <w:lang w:val="ka-GE"/>
        </w:rPr>
      </w:pPr>
      <w:r>
        <w:rPr>
          <w:rFonts w:ascii="Sylfaen" w:hAnsi="Sylfaen"/>
          <w:lang w:val="ka-GE"/>
        </w:rPr>
        <w:t>8.3 ხელშეკრულების 5.3 პუნქტის ,,დ” ქვეპუნქტითა და 5.5 პუნქტის ,,გ”ქვეპუნქტით დადგენილი მოთხოვნის დარღვევის შემთხვევაში შესაბამისად სამინისტროს ან მომსახურების სააგენტოს ეკისრება პირისგასამტექხლო 5 000 (ხუთი ათასი) ლარის ოდენობით, რაც 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p>
    <w:p w:rsidR="00683A67" w:rsidRDefault="00683A67" w:rsidP="00683A67">
      <w:pPr>
        <w:spacing w:after="0" w:line="240" w:lineRule="auto"/>
        <w:ind w:firstLine="720"/>
        <w:jc w:val="both"/>
        <w:rPr>
          <w:rFonts w:ascii="Sylfaen" w:hAnsi="Sylfaen"/>
          <w:lang w:val="ka-GE"/>
        </w:rPr>
      </w:pPr>
      <w:r>
        <w:rPr>
          <w:rFonts w:ascii="Sylfaen" w:hAnsi="Sylfaen"/>
          <w:lang w:val="ka-GE"/>
        </w:rPr>
        <w:t>8.4 ხელშეკრულებით გათვალისწინებული პირგასამტეხლო მხარეს დაეკისრებს ზიანის ანაზღაურების ვალდებულებისაგან დამოუკიდებლად.</w:t>
      </w:r>
    </w:p>
    <w:p w:rsidR="00683A67" w:rsidRDefault="00683A67" w:rsidP="00683A67">
      <w:pPr>
        <w:spacing w:after="0" w:line="240" w:lineRule="auto"/>
        <w:ind w:firstLine="720"/>
        <w:jc w:val="center"/>
        <w:rPr>
          <w:rFonts w:ascii="Sylfaen" w:hAnsi="Sylfaen"/>
          <w:lang w:val="ka-GE"/>
        </w:rPr>
      </w:pPr>
    </w:p>
    <w:p w:rsidR="00683A67" w:rsidRDefault="00683A67" w:rsidP="00683A67">
      <w:pPr>
        <w:spacing w:after="0" w:line="240" w:lineRule="auto"/>
        <w:ind w:firstLine="720"/>
        <w:jc w:val="center"/>
        <w:rPr>
          <w:rFonts w:ascii="Sylfaen" w:hAnsi="Sylfaen"/>
          <w:lang w:val="ka-GE"/>
        </w:rPr>
      </w:pPr>
      <w:r>
        <w:rPr>
          <w:rFonts w:ascii="Sylfaen" w:hAnsi="Sylfaen"/>
          <w:lang w:val="ka-GE"/>
        </w:rPr>
        <w:t>9. ფორს-მაჟორი</w:t>
      </w:r>
    </w:p>
    <w:p w:rsidR="00683A67" w:rsidRDefault="00683A67" w:rsidP="00683A67">
      <w:pPr>
        <w:spacing w:after="0" w:line="240" w:lineRule="auto"/>
        <w:ind w:firstLine="720"/>
        <w:jc w:val="both"/>
        <w:rPr>
          <w:rFonts w:ascii="Sylfaen" w:hAnsi="Sylfaen"/>
          <w:lang w:val="ka-GE"/>
        </w:rPr>
      </w:pPr>
      <w:r>
        <w:rPr>
          <w:rFonts w:ascii="Sylfaen" w:hAnsi="Sylfaen"/>
          <w:lang w:val="ka-GE"/>
        </w:rPr>
        <w:t>9.1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ხელშეკრულების შესრულებაზე. ხელშეკრულების შესრულების ვადა გადაიწევს შესაბამისი დროით, ფორს-მაჟორის გამომწვევ გარემოებათა დასრულებამდე.</w:t>
      </w:r>
    </w:p>
    <w:p w:rsidR="00683A67" w:rsidRDefault="00683A67" w:rsidP="00683A67">
      <w:pPr>
        <w:spacing w:after="0" w:line="240" w:lineRule="auto"/>
        <w:ind w:firstLine="720"/>
        <w:jc w:val="both"/>
        <w:rPr>
          <w:rFonts w:ascii="Sylfaen" w:hAnsi="Sylfaen"/>
          <w:lang w:val="ka-GE"/>
        </w:rPr>
      </w:pPr>
      <w:r>
        <w:rPr>
          <w:rFonts w:ascii="Sylfaen" w:hAnsi="Sylfaen"/>
          <w:lang w:val="ka-GE"/>
        </w:rPr>
        <w:t>9.2 მხარე, რომელსაც შეექმნა ფორს-მაჟორული გარემოება სამი 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ხელშეკრულება შეწყდეს მხარეთა შეთანხმებით.</w:t>
      </w:r>
    </w:p>
    <w:p w:rsidR="00683A67" w:rsidRDefault="00683A67" w:rsidP="00683A67">
      <w:pPr>
        <w:spacing w:after="0" w:line="240" w:lineRule="auto"/>
        <w:ind w:firstLine="720"/>
        <w:jc w:val="both"/>
        <w:rPr>
          <w:rFonts w:ascii="Sylfaen" w:hAnsi="Sylfaen"/>
          <w:lang w:val="ka-GE"/>
        </w:rPr>
      </w:pPr>
    </w:p>
    <w:p w:rsidR="00683A67" w:rsidRDefault="00683A67" w:rsidP="00683A67">
      <w:pPr>
        <w:spacing w:after="0" w:line="240" w:lineRule="auto"/>
        <w:ind w:firstLine="720"/>
        <w:jc w:val="center"/>
        <w:rPr>
          <w:rFonts w:ascii="Sylfaen" w:hAnsi="Sylfaen"/>
          <w:lang w:val="ka-GE"/>
        </w:rPr>
      </w:pPr>
      <w:r>
        <w:rPr>
          <w:rFonts w:ascii="Sylfaen" w:hAnsi="Sylfaen"/>
          <w:lang w:val="ka-GE"/>
        </w:rPr>
        <w:t>10. ხელშეკრულების მოქმედების ვადა და ცვლილებები ხელშეკრულებაში</w:t>
      </w:r>
    </w:p>
    <w:p w:rsidR="00683A67" w:rsidRDefault="00683A67" w:rsidP="00683A67">
      <w:pPr>
        <w:spacing w:after="0" w:line="240" w:lineRule="auto"/>
        <w:ind w:firstLine="720"/>
        <w:jc w:val="both"/>
        <w:rPr>
          <w:rFonts w:ascii="Sylfaen" w:hAnsi="Sylfaen"/>
          <w:lang w:val="ka-GE"/>
        </w:rPr>
      </w:pPr>
      <w:r>
        <w:rPr>
          <w:rFonts w:ascii="Sylfaen" w:hAnsi="Sylfaen"/>
          <w:lang w:val="ka-GE"/>
        </w:rPr>
        <w:t>10.1 წინამდებარე ხელშეკრულება ამოქმედდება 2013 წლის 23 სექტემბრიდან და ძალაშია 2014 წლის 22 სექტემბრის ჩათვლით.</w:t>
      </w:r>
    </w:p>
    <w:p w:rsidR="00683A67" w:rsidRDefault="00683A67" w:rsidP="00683A67">
      <w:pPr>
        <w:spacing w:after="0" w:line="240" w:lineRule="auto"/>
        <w:ind w:firstLine="720"/>
        <w:jc w:val="both"/>
        <w:rPr>
          <w:rFonts w:ascii="Sylfaen" w:hAnsi="Sylfaen"/>
          <w:lang w:val="ka-GE"/>
        </w:rPr>
      </w:pPr>
      <w:r>
        <w:rPr>
          <w:rFonts w:ascii="Sylfaen" w:hAnsi="Sylfaen"/>
          <w:lang w:val="ka-GE"/>
        </w:rPr>
        <w:t>10.2 წინამდებარე ხელშეკრულების პირობების შეცვლა დასაშვებია მხარეთა ერთობლივი წერილობითი შეთანხმებით.</w:t>
      </w:r>
    </w:p>
    <w:p w:rsidR="00683A67" w:rsidRDefault="00683A67" w:rsidP="00683A67">
      <w:pPr>
        <w:spacing w:after="0" w:line="240" w:lineRule="auto"/>
        <w:ind w:firstLine="720"/>
        <w:jc w:val="both"/>
        <w:rPr>
          <w:rFonts w:ascii="Sylfaen" w:hAnsi="Sylfaen"/>
          <w:lang w:val="ka-GE"/>
        </w:rPr>
      </w:pPr>
    </w:p>
    <w:p w:rsidR="00683A67" w:rsidRDefault="00683A67" w:rsidP="00683A67">
      <w:pPr>
        <w:spacing w:after="0" w:line="240" w:lineRule="auto"/>
        <w:ind w:firstLine="720"/>
        <w:jc w:val="center"/>
        <w:rPr>
          <w:rFonts w:ascii="Sylfaen" w:hAnsi="Sylfaen"/>
          <w:lang w:val="ka-GE"/>
        </w:rPr>
      </w:pPr>
      <w:r>
        <w:rPr>
          <w:rFonts w:ascii="Sylfaen" w:hAnsi="Sylfaen"/>
          <w:lang w:val="ka-GE"/>
        </w:rPr>
        <w:t>11. ხელშეკრულების დამატებითი პირობები</w:t>
      </w:r>
    </w:p>
    <w:p w:rsidR="00683A67" w:rsidRDefault="00683A67" w:rsidP="00683A67">
      <w:pPr>
        <w:spacing w:after="0" w:line="240" w:lineRule="auto"/>
        <w:ind w:firstLine="720"/>
        <w:jc w:val="center"/>
        <w:rPr>
          <w:rFonts w:ascii="Sylfaen" w:hAnsi="Sylfaen"/>
          <w:lang w:val="ka-GE"/>
        </w:rPr>
      </w:pPr>
    </w:p>
    <w:p w:rsidR="00683A67" w:rsidRDefault="00683A67" w:rsidP="00683A67">
      <w:pPr>
        <w:spacing w:after="0" w:line="240" w:lineRule="auto"/>
        <w:ind w:firstLine="720"/>
        <w:jc w:val="center"/>
        <w:rPr>
          <w:rFonts w:ascii="Sylfaen" w:hAnsi="Sylfaen"/>
          <w:lang w:val="ka-GE"/>
        </w:rPr>
      </w:pPr>
    </w:p>
    <w:p w:rsidR="00683A67" w:rsidRDefault="00683A67" w:rsidP="00683A67">
      <w:pPr>
        <w:spacing w:after="0" w:line="240" w:lineRule="auto"/>
        <w:jc w:val="both"/>
        <w:rPr>
          <w:rFonts w:ascii="Sylfaen" w:hAnsi="Sylfaen"/>
          <w:lang w:val="ka-GE"/>
        </w:rPr>
      </w:pPr>
      <w:r>
        <w:rPr>
          <w:rFonts w:ascii="Sylfaen" w:hAnsi="Sylfaen"/>
          <w:lang w:val="ka-GE"/>
        </w:rPr>
        <w:t>________________________        ________________________       ________________________</w:t>
      </w:r>
    </w:p>
    <w:p w:rsidR="00683A67" w:rsidRDefault="00683A67" w:rsidP="00683A67">
      <w:pPr>
        <w:spacing w:after="0" w:line="240" w:lineRule="auto"/>
        <w:jc w:val="both"/>
        <w:rPr>
          <w:rFonts w:ascii="Sylfaen" w:hAnsi="Sylfaen"/>
          <w:lang w:val="ka-GE"/>
        </w:rPr>
      </w:pPr>
      <w:r>
        <w:rPr>
          <w:rFonts w:ascii="Sylfaen" w:hAnsi="Sylfaen"/>
          <w:lang w:val="ka-GE"/>
        </w:rPr>
        <w:t>ნინო ინწკირველი                               დიმიტრი მახათაძე                       ნოე ქინქლაძე</w:t>
      </w:r>
    </w:p>
    <w:p w:rsidR="00683A67" w:rsidRDefault="00683A67" w:rsidP="00683A67">
      <w:pPr>
        <w:spacing w:after="0" w:line="240" w:lineRule="auto"/>
        <w:jc w:val="both"/>
        <w:rPr>
          <w:rFonts w:ascii="Sylfaen" w:hAnsi="Sylfaen"/>
          <w:lang w:val="ka-GE"/>
        </w:rPr>
      </w:pPr>
    </w:p>
    <w:p w:rsidR="00683A67" w:rsidRDefault="00683A67" w:rsidP="00683A67">
      <w:pPr>
        <w:spacing w:after="0" w:line="240" w:lineRule="auto"/>
        <w:jc w:val="both"/>
        <w:rPr>
          <w:rFonts w:ascii="Sylfaen" w:hAnsi="Sylfaen"/>
          <w:lang w:val="ka-GE"/>
        </w:rPr>
      </w:pPr>
    </w:p>
    <w:p w:rsidR="00683A67" w:rsidRDefault="00683A67" w:rsidP="00683A67">
      <w:pPr>
        <w:spacing w:after="0" w:line="240" w:lineRule="auto"/>
        <w:ind w:firstLine="720"/>
        <w:jc w:val="both"/>
        <w:rPr>
          <w:rFonts w:ascii="Sylfaen" w:hAnsi="Sylfaen"/>
          <w:lang w:val="ka-GE"/>
        </w:rPr>
      </w:pPr>
      <w:r>
        <w:rPr>
          <w:rFonts w:ascii="Sylfaen" w:hAnsi="Sylfaen"/>
          <w:lang w:val="ka-GE"/>
        </w:rPr>
        <w:lastRenderedPageBreak/>
        <w:t>11.1 წინამდებარე ხელშეკრულება შედგენილია 3 (სამ) ეგზემპლარად, თითოეულ მხარეს გადაეცემა თითო ეგზემპლარი.</w:t>
      </w:r>
    </w:p>
    <w:p w:rsidR="00683A67" w:rsidRDefault="00683A67" w:rsidP="00683A67">
      <w:pPr>
        <w:spacing w:after="0" w:line="240" w:lineRule="auto"/>
        <w:ind w:firstLine="720"/>
        <w:jc w:val="both"/>
        <w:rPr>
          <w:rFonts w:ascii="Sylfaen" w:hAnsi="Sylfaen"/>
          <w:lang w:val="ka-GE"/>
        </w:rPr>
      </w:pPr>
      <w:r>
        <w:rPr>
          <w:rFonts w:ascii="Sylfaen" w:hAnsi="Sylfaen"/>
          <w:lang w:val="ka-GE"/>
        </w:rPr>
        <w:t>11.2 ხელშეკრულების თითოეული მხარე უფლებამოსილია შეწყვიტოს ხელშეკრულება შეწყვეტის თარიღამდე 10 (ათი) კალენდარული დღით ადრე წერილობითი შეტყობინების ხელშეკრულების მეორე მხარისათვის გაგზავნის გზით.</w:t>
      </w:r>
    </w:p>
    <w:p w:rsidR="00683A67" w:rsidRDefault="00683A67" w:rsidP="00683A67">
      <w:pPr>
        <w:spacing w:after="0" w:line="240" w:lineRule="auto"/>
        <w:ind w:firstLine="720"/>
        <w:jc w:val="both"/>
        <w:rPr>
          <w:rFonts w:ascii="Sylfaen" w:hAnsi="Sylfaen"/>
          <w:lang w:val="ka-GE"/>
        </w:rPr>
      </w:pPr>
      <w:r>
        <w:rPr>
          <w:rFonts w:ascii="Sylfaen" w:hAnsi="Sylfaen"/>
          <w:lang w:val="ka-GE"/>
        </w:rPr>
        <w:t>11.3 ხელშეკრულების რომელიმე პუნქტის/ქვეპუნქტის ბათილობა არ გამოიწვევს მთლიანად ხელშეკრულების ბათილობას, თუ იგი დაიდებოდა ასეთი ბათილი პუნქტის/ქვეპუნქტის გარეშეც.</w:t>
      </w:r>
    </w:p>
    <w:p w:rsidR="00683A67" w:rsidRDefault="00683A67" w:rsidP="00683A67">
      <w:pPr>
        <w:spacing w:after="0" w:line="240" w:lineRule="auto"/>
        <w:ind w:firstLine="720"/>
        <w:jc w:val="both"/>
        <w:rPr>
          <w:rFonts w:ascii="Sylfaen" w:hAnsi="Sylfaen"/>
          <w:lang w:val="ka-GE"/>
        </w:rPr>
      </w:pPr>
      <w:r>
        <w:rPr>
          <w:rFonts w:ascii="Sylfaen" w:hAnsi="Sylfaen"/>
          <w:lang w:val="ka-GE"/>
        </w:rPr>
        <w:t xml:space="preserve">11.4 ამ ხელშეკრულების დანართი </w:t>
      </w:r>
      <w:r w:rsidR="00B83A91">
        <w:rPr>
          <w:rFonts w:ascii="Sylfaen" w:hAnsi="Sylfaen"/>
          <w:lang w:val="ka-GE"/>
        </w:rPr>
        <w:t>წარმოადგენს მის განუყოფელ ნაწილს.</w:t>
      </w:r>
    </w:p>
    <w:p w:rsidR="00B83A91" w:rsidRDefault="00B83A91" w:rsidP="00B83A91">
      <w:pPr>
        <w:spacing w:after="0" w:line="240" w:lineRule="auto"/>
        <w:ind w:firstLine="720"/>
        <w:jc w:val="center"/>
        <w:rPr>
          <w:rFonts w:ascii="Sylfaen" w:hAnsi="Sylfaen"/>
          <w:lang w:val="ka-GE"/>
        </w:rPr>
      </w:pPr>
    </w:p>
    <w:p w:rsidR="00B83A91" w:rsidRDefault="00B83A91" w:rsidP="00B83A91">
      <w:pPr>
        <w:spacing w:after="0" w:line="240" w:lineRule="auto"/>
        <w:ind w:firstLine="720"/>
        <w:jc w:val="center"/>
        <w:rPr>
          <w:rFonts w:ascii="Sylfaen" w:hAnsi="Sylfaen"/>
          <w:lang w:val="ka-GE"/>
        </w:rPr>
      </w:pPr>
      <w:r>
        <w:rPr>
          <w:rFonts w:ascii="Sylfaen" w:hAnsi="Sylfaen"/>
          <w:lang w:val="ka-GE"/>
        </w:rPr>
        <w:t>12. მხარეთა რეკვიზიტები</w:t>
      </w:r>
    </w:p>
    <w:p w:rsidR="00B83A91" w:rsidRDefault="00B83A91" w:rsidP="00B83A91">
      <w:pPr>
        <w:spacing w:after="0" w:line="240" w:lineRule="auto"/>
        <w:ind w:firstLine="720"/>
        <w:rPr>
          <w:rFonts w:ascii="Sylfaen" w:hAnsi="Sylfaen"/>
          <w:lang w:val="ka-GE"/>
        </w:rPr>
      </w:pPr>
      <w:r>
        <w:rPr>
          <w:rFonts w:ascii="Sylfaen" w:hAnsi="Sylfaen"/>
          <w:lang w:val="ka-GE"/>
        </w:rPr>
        <w:t>12. 1 სსიპ- სახელმწიფო სერვისების განვითარების სააგენტო - მის: თბილისი, აკ. წერეთლის გამზირი #67ა, ს/კოდი 202307404</w:t>
      </w:r>
    </w:p>
    <w:p w:rsidR="00B83A91" w:rsidRDefault="00B83A91" w:rsidP="00B83A91">
      <w:pPr>
        <w:spacing w:after="0" w:line="240" w:lineRule="auto"/>
        <w:ind w:firstLine="720"/>
        <w:rPr>
          <w:rFonts w:ascii="Sylfaen" w:hAnsi="Sylfaen"/>
          <w:lang w:val="ka-GE"/>
        </w:rPr>
      </w:pPr>
      <w:r>
        <w:rPr>
          <w:rFonts w:ascii="Sylfaen" w:hAnsi="Sylfaen"/>
          <w:lang w:val="ka-GE"/>
        </w:rPr>
        <w:t>12.2 საქართველოს შრომის, ჯანმრთელობისა და სოციალური დაცვის სამინისტრო, სამინისტრო - მის: თბილისი აკ.წერეთლის გამზირი #144</w:t>
      </w:r>
    </w:p>
    <w:p w:rsidR="00B83A91" w:rsidRDefault="00B83A91" w:rsidP="00B83A91">
      <w:pPr>
        <w:spacing w:after="0" w:line="240" w:lineRule="auto"/>
        <w:ind w:firstLine="720"/>
        <w:rPr>
          <w:rFonts w:ascii="Sylfaen" w:hAnsi="Sylfaen"/>
        </w:rPr>
      </w:pPr>
      <w:r>
        <w:rPr>
          <w:rFonts w:ascii="Sylfaen" w:hAnsi="Sylfaen"/>
          <w:lang w:val="ka-GE"/>
        </w:rPr>
        <w:t>12.3 სსიპ სოციაულრი მომსახურების სააგენტო - მის: თბილისი, 0119, წერეთლის გამზირი #144, ს/კოდი 202178927</w:t>
      </w:r>
    </w:p>
    <w:p w:rsidR="00683A67" w:rsidRPr="00B81DB6" w:rsidRDefault="00683A67" w:rsidP="00683A67">
      <w:pPr>
        <w:spacing w:after="0" w:line="240" w:lineRule="auto"/>
        <w:ind w:firstLine="720"/>
        <w:jc w:val="center"/>
        <w:rPr>
          <w:rFonts w:ascii="Sylfaen" w:hAnsi="Sylfaen"/>
          <w:lang w:val="ka-GE"/>
        </w:rPr>
      </w:pPr>
    </w:p>
    <w:p w:rsidR="00750996" w:rsidRDefault="00750996" w:rsidP="00750996">
      <w:pPr>
        <w:spacing w:after="0" w:line="240" w:lineRule="auto"/>
        <w:jc w:val="both"/>
        <w:rPr>
          <w:rFonts w:ascii="Sylfaen" w:hAnsi="Sylfaen"/>
          <w:lang w:val="ka-GE"/>
        </w:rPr>
      </w:pPr>
    </w:p>
    <w:p w:rsidR="009A521F" w:rsidRDefault="009A521F" w:rsidP="009A521F">
      <w:pPr>
        <w:spacing w:after="0" w:line="240" w:lineRule="auto"/>
        <w:ind w:firstLine="720"/>
        <w:jc w:val="both"/>
        <w:rPr>
          <w:rFonts w:ascii="Sylfaen" w:hAnsi="Sylfaen"/>
          <w:lang w:val="ka-GE"/>
        </w:rPr>
      </w:pPr>
    </w:p>
    <w:p w:rsidR="007D4575" w:rsidRDefault="007D4575"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p>
    <w:p w:rsidR="00B83A91" w:rsidRDefault="00B83A91" w:rsidP="00B83A91">
      <w:pPr>
        <w:spacing w:after="0" w:line="240" w:lineRule="auto"/>
        <w:ind w:firstLine="720"/>
        <w:jc w:val="center"/>
        <w:rPr>
          <w:rFonts w:ascii="Sylfaen" w:hAnsi="Sylfaen"/>
          <w:lang w:val="ka-GE"/>
        </w:rPr>
      </w:pPr>
    </w:p>
    <w:p w:rsidR="00B83A91" w:rsidRDefault="00B83A91" w:rsidP="00B83A91">
      <w:pPr>
        <w:spacing w:after="0" w:line="240" w:lineRule="auto"/>
        <w:jc w:val="both"/>
        <w:rPr>
          <w:rFonts w:ascii="Sylfaen" w:hAnsi="Sylfaen"/>
          <w:lang w:val="ka-GE"/>
        </w:rPr>
      </w:pPr>
      <w:r>
        <w:rPr>
          <w:rFonts w:ascii="Sylfaen" w:hAnsi="Sylfaen"/>
          <w:lang w:val="ka-GE"/>
        </w:rPr>
        <w:t>________________________        ________________________       ________________________</w:t>
      </w:r>
    </w:p>
    <w:p w:rsidR="00B83A91" w:rsidRDefault="00B83A91" w:rsidP="00B83A91">
      <w:pPr>
        <w:spacing w:after="0" w:line="240" w:lineRule="auto"/>
        <w:jc w:val="both"/>
        <w:rPr>
          <w:rFonts w:ascii="Sylfaen" w:hAnsi="Sylfaen"/>
          <w:lang w:val="ka-GE"/>
        </w:rPr>
      </w:pPr>
      <w:r>
        <w:rPr>
          <w:rFonts w:ascii="Sylfaen" w:hAnsi="Sylfaen"/>
          <w:lang w:val="ka-GE"/>
        </w:rPr>
        <w:t>ნინო ინწკირველი                               დიმიტრი მახათაძე                       ნოე ქინქლაძე</w:t>
      </w:r>
    </w:p>
    <w:p w:rsidR="00B83A91" w:rsidRDefault="00B83A91" w:rsidP="00AA7E3B">
      <w:pPr>
        <w:spacing w:after="0" w:line="240" w:lineRule="auto"/>
        <w:rPr>
          <w:rFonts w:ascii="Sylfaen" w:hAnsi="Sylfaen"/>
          <w:lang w:val="ka-GE"/>
        </w:rPr>
      </w:pPr>
    </w:p>
    <w:p w:rsidR="00B83A91" w:rsidRDefault="00B83A91" w:rsidP="00AA7E3B">
      <w:pPr>
        <w:spacing w:after="0" w:line="240" w:lineRule="auto"/>
        <w:rPr>
          <w:rFonts w:ascii="Sylfaen" w:hAnsi="Sylfaen"/>
          <w:lang w:val="ka-GE"/>
        </w:rPr>
      </w:pPr>
      <w:r>
        <w:rPr>
          <w:rFonts w:ascii="Sylfaen" w:hAnsi="Sylfaen"/>
          <w:lang w:val="ka-GE"/>
        </w:rPr>
        <w:lastRenderedPageBreak/>
        <w:t>დანართი</w:t>
      </w:r>
    </w:p>
    <w:tbl>
      <w:tblPr>
        <w:tblStyle w:val="TableGrid"/>
        <w:tblW w:w="10458" w:type="dxa"/>
        <w:tblLook w:val="04A0" w:firstRow="1" w:lastRow="0" w:firstColumn="1" w:lastColumn="0" w:noHBand="0" w:noVBand="1"/>
      </w:tblPr>
      <w:tblGrid>
        <w:gridCol w:w="2006"/>
        <w:gridCol w:w="1792"/>
        <w:gridCol w:w="6660"/>
      </w:tblGrid>
      <w:tr w:rsidR="00B83A91" w:rsidTr="00953E93">
        <w:tc>
          <w:tcPr>
            <w:tcW w:w="2006" w:type="dxa"/>
          </w:tcPr>
          <w:p w:rsidR="00B83A91" w:rsidRPr="00B83A91" w:rsidRDefault="00B83A91" w:rsidP="00AA7E3B">
            <w:pPr>
              <w:rPr>
                <w:rFonts w:ascii="Sylfaen" w:hAnsi="Sylfaen"/>
                <w:sz w:val="18"/>
                <w:szCs w:val="18"/>
                <w:lang w:val="ka-GE"/>
              </w:rPr>
            </w:pPr>
            <w:r w:rsidRPr="00B83A91">
              <w:rPr>
                <w:rFonts w:ascii="Sylfaen" w:hAnsi="Sylfaen"/>
                <w:sz w:val="18"/>
                <w:szCs w:val="18"/>
                <w:lang w:val="ka-GE"/>
              </w:rPr>
              <w:t>რეკვიზიტის სახელი</w:t>
            </w:r>
          </w:p>
        </w:tc>
        <w:tc>
          <w:tcPr>
            <w:tcW w:w="1792" w:type="dxa"/>
          </w:tcPr>
          <w:p w:rsidR="00B83A91" w:rsidRPr="00B83A91" w:rsidRDefault="00B83A91" w:rsidP="00AA7E3B">
            <w:pPr>
              <w:rPr>
                <w:rFonts w:ascii="Sylfaen" w:hAnsi="Sylfaen"/>
                <w:sz w:val="18"/>
                <w:szCs w:val="18"/>
                <w:lang w:val="ka-GE"/>
              </w:rPr>
            </w:pPr>
            <w:r w:rsidRPr="00B83A91">
              <w:rPr>
                <w:rFonts w:ascii="Sylfaen" w:hAnsi="Sylfaen"/>
                <w:sz w:val="18"/>
                <w:szCs w:val="18"/>
                <w:lang w:val="ka-GE"/>
              </w:rPr>
              <w:t>რეკვიზიტის ტიპი</w:t>
            </w:r>
          </w:p>
        </w:tc>
        <w:tc>
          <w:tcPr>
            <w:tcW w:w="6660" w:type="dxa"/>
          </w:tcPr>
          <w:p w:rsidR="00B83A91" w:rsidRPr="00B83A91" w:rsidRDefault="00B83A91" w:rsidP="00AA7E3B">
            <w:pPr>
              <w:rPr>
                <w:rFonts w:ascii="Sylfaen" w:hAnsi="Sylfaen"/>
                <w:sz w:val="18"/>
                <w:szCs w:val="18"/>
                <w:lang w:val="ka-GE"/>
              </w:rPr>
            </w:pPr>
            <w:r w:rsidRPr="00B83A91">
              <w:rPr>
                <w:rFonts w:ascii="Sylfaen" w:hAnsi="Sylfaen"/>
                <w:sz w:val="18"/>
                <w:szCs w:val="18"/>
                <w:lang w:val="ka-GE"/>
              </w:rPr>
              <w:t>რეკვიზიტის მნიშვნელობა</w:t>
            </w:r>
          </w:p>
        </w:tc>
      </w:tr>
      <w:tr w:rsidR="00B83A91" w:rsidTr="00953E93">
        <w:tc>
          <w:tcPr>
            <w:tcW w:w="2006" w:type="dxa"/>
          </w:tcPr>
          <w:p w:rsidR="00B83A91" w:rsidRPr="00FE3630" w:rsidRDefault="00B83A91" w:rsidP="00AA7E3B">
            <w:pPr>
              <w:rPr>
                <w:rFonts w:ascii="Sylfaen" w:hAnsi="Sylfaen"/>
                <w:sz w:val="18"/>
                <w:szCs w:val="18"/>
              </w:rPr>
            </w:pPr>
            <w:proofErr w:type="spellStart"/>
            <w:r w:rsidRPr="00FE3630">
              <w:rPr>
                <w:rFonts w:ascii="Sylfaen" w:hAnsi="Sylfaen"/>
                <w:sz w:val="18"/>
                <w:szCs w:val="18"/>
              </w:rPr>
              <w:t>PersonalID</w:t>
            </w:r>
            <w:proofErr w:type="spellEnd"/>
          </w:p>
        </w:tc>
        <w:tc>
          <w:tcPr>
            <w:tcW w:w="1792" w:type="dxa"/>
          </w:tcPr>
          <w:p w:rsidR="00B83A91" w:rsidRPr="00FE3630" w:rsidRDefault="00FE3630" w:rsidP="00AA7E3B">
            <w:pPr>
              <w:rPr>
                <w:rFonts w:ascii="Sylfaen" w:hAnsi="Sylfaen"/>
                <w:sz w:val="18"/>
                <w:szCs w:val="18"/>
              </w:rPr>
            </w:pPr>
            <w:r w:rsidRPr="00FE3630">
              <w:rPr>
                <w:rFonts w:ascii="Sylfaen" w:hAnsi="Sylfaen"/>
                <w:sz w:val="18"/>
                <w:szCs w:val="18"/>
              </w:rPr>
              <w:t>long</w:t>
            </w:r>
          </w:p>
        </w:tc>
        <w:tc>
          <w:tcPr>
            <w:tcW w:w="6660" w:type="dxa"/>
          </w:tcPr>
          <w:p w:rsidR="00B83A91" w:rsidRPr="00FE3630" w:rsidRDefault="00B77463" w:rsidP="00AA7E3B">
            <w:pPr>
              <w:rPr>
                <w:rFonts w:ascii="Sylfaen" w:hAnsi="Sylfaen"/>
                <w:sz w:val="18"/>
                <w:szCs w:val="18"/>
                <w:lang w:val="ka-GE"/>
              </w:rPr>
            </w:pPr>
            <w:r>
              <w:rPr>
                <w:rFonts w:ascii="Sylfaen" w:hAnsi="Sylfaen"/>
                <w:sz w:val="18"/>
                <w:szCs w:val="18"/>
                <w:lang w:val="ka-GE"/>
              </w:rPr>
              <w:t>პირის უნივერსალური იდენტიფიკატორი</w:t>
            </w:r>
          </w:p>
        </w:tc>
      </w:tr>
      <w:tr w:rsidR="00B83A91" w:rsidTr="00953E93">
        <w:tc>
          <w:tcPr>
            <w:tcW w:w="2006" w:type="dxa"/>
          </w:tcPr>
          <w:p w:rsidR="00B83A91" w:rsidRPr="00FE3630" w:rsidRDefault="00B83A91" w:rsidP="00AA7E3B">
            <w:pPr>
              <w:rPr>
                <w:rFonts w:ascii="Sylfaen" w:hAnsi="Sylfaen"/>
                <w:sz w:val="18"/>
                <w:szCs w:val="18"/>
              </w:rPr>
            </w:pPr>
            <w:proofErr w:type="spellStart"/>
            <w:r w:rsidRPr="00FE3630">
              <w:rPr>
                <w:rFonts w:ascii="Sylfaen" w:hAnsi="Sylfaen"/>
                <w:sz w:val="18"/>
                <w:szCs w:val="18"/>
              </w:rPr>
              <w:t>SocialID</w:t>
            </w:r>
            <w:proofErr w:type="spellEnd"/>
          </w:p>
        </w:tc>
        <w:tc>
          <w:tcPr>
            <w:tcW w:w="1792" w:type="dxa"/>
          </w:tcPr>
          <w:p w:rsidR="00B83A91" w:rsidRPr="00FE3630" w:rsidRDefault="00FE3630" w:rsidP="00AA7E3B">
            <w:pPr>
              <w:rPr>
                <w:rFonts w:ascii="Sylfaen" w:hAnsi="Sylfaen"/>
                <w:sz w:val="18"/>
                <w:szCs w:val="18"/>
              </w:rPr>
            </w:pPr>
            <w:r w:rsidRPr="00FE3630">
              <w:rPr>
                <w:rFonts w:ascii="Sylfaen" w:hAnsi="Sylfaen"/>
                <w:sz w:val="18"/>
                <w:szCs w:val="18"/>
              </w:rPr>
              <w:t>string</w:t>
            </w:r>
          </w:p>
        </w:tc>
        <w:tc>
          <w:tcPr>
            <w:tcW w:w="6660" w:type="dxa"/>
          </w:tcPr>
          <w:p w:rsidR="00B83A91" w:rsidRPr="00FE3630" w:rsidRDefault="00B77463" w:rsidP="00AA7E3B">
            <w:pPr>
              <w:rPr>
                <w:rFonts w:ascii="Sylfaen" w:hAnsi="Sylfaen"/>
                <w:sz w:val="18"/>
                <w:szCs w:val="18"/>
                <w:lang w:val="ka-GE"/>
              </w:rPr>
            </w:pPr>
            <w:r>
              <w:rPr>
                <w:rFonts w:ascii="Sylfaen" w:hAnsi="Sylfaen"/>
                <w:sz w:val="18"/>
                <w:szCs w:val="18"/>
                <w:lang w:val="ka-GE"/>
              </w:rPr>
              <w:t>პირის უნივერსალური იდენტიფიკატორი</w:t>
            </w:r>
            <w:r>
              <w:rPr>
                <w:rFonts w:ascii="Sylfaen" w:hAnsi="Sylfaen"/>
                <w:sz w:val="18"/>
                <w:szCs w:val="18"/>
                <w:lang w:val="ka-GE"/>
              </w:rPr>
              <w:t>2</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PrivateNumber</w:t>
            </w:r>
            <w:proofErr w:type="spellEnd"/>
          </w:p>
        </w:tc>
        <w:tc>
          <w:tcPr>
            <w:tcW w:w="1792" w:type="dxa"/>
          </w:tcPr>
          <w:p w:rsidR="00FE3630" w:rsidRPr="00FE3630" w:rsidRDefault="00FE3630">
            <w:pPr>
              <w:rPr>
                <w:sz w:val="18"/>
                <w:szCs w:val="18"/>
              </w:rPr>
            </w:pPr>
            <w:r w:rsidRPr="00FE3630">
              <w:rPr>
                <w:rFonts w:ascii="Sylfaen" w:hAnsi="Sylfaen"/>
                <w:sz w:val="18"/>
                <w:szCs w:val="18"/>
              </w:rPr>
              <w:t>string</w:t>
            </w:r>
          </w:p>
        </w:tc>
        <w:tc>
          <w:tcPr>
            <w:tcW w:w="6660" w:type="dxa"/>
          </w:tcPr>
          <w:p w:rsidR="00FE3630" w:rsidRPr="00FE3630" w:rsidRDefault="00B77463" w:rsidP="00AA7E3B">
            <w:pPr>
              <w:rPr>
                <w:rFonts w:ascii="Sylfaen" w:hAnsi="Sylfaen"/>
                <w:sz w:val="18"/>
                <w:szCs w:val="18"/>
                <w:lang w:val="ka-GE"/>
              </w:rPr>
            </w:pPr>
            <w:r>
              <w:rPr>
                <w:rFonts w:ascii="Sylfaen" w:hAnsi="Sylfaen"/>
                <w:sz w:val="18"/>
                <w:szCs w:val="18"/>
                <w:lang w:val="ka-GE"/>
              </w:rPr>
              <w:t>პირადი ნომერი</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LastName</w:t>
            </w:r>
            <w:proofErr w:type="spellEnd"/>
          </w:p>
        </w:tc>
        <w:tc>
          <w:tcPr>
            <w:tcW w:w="1792" w:type="dxa"/>
          </w:tcPr>
          <w:p w:rsidR="00FE3630" w:rsidRPr="00FE3630" w:rsidRDefault="00FE3630">
            <w:pPr>
              <w:rPr>
                <w:sz w:val="18"/>
                <w:szCs w:val="18"/>
              </w:rPr>
            </w:pPr>
            <w:r w:rsidRPr="00FE3630">
              <w:rPr>
                <w:rFonts w:ascii="Sylfaen" w:hAnsi="Sylfaen"/>
                <w:sz w:val="18"/>
                <w:szCs w:val="18"/>
              </w:rPr>
              <w:t>string</w:t>
            </w:r>
          </w:p>
        </w:tc>
        <w:tc>
          <w:tcPr>
            <w:tcW w:w="6660" w:type="dxa"/>
          </w:tcPr>
          <w:p w:rsidR="00FE3630" w:rsidRPr="00FE3630" w:rsidRDefault="00B77463" w:rsidP="00AA7E3B">
            <w:pPr>
              <w:rPr>
                <w:rFonts w:ascii="Sylfaen" w:hAnsi="Sylfaen"/>
                <w:sz w:val="18"/>
                <w:szCs w:val="18"/>
                <w:lang w:val="ka-GE"/>
              </w:rPr>
            </w:pPr>
            <w:r>
              <w:rPr>
                <w:rFonts w:ascii="Sylfaen" w:hAnsi="Sylfaen"/>
                <w:sz w:val="18"/>
                <w:szCs w:val="18"/>
                <w:lang w:val="ka-GE"/>
              </w:rPr>
              <w:t>გვარი</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FirstName</w:t>
            </w:r>
            <w:proofErr w:type="spellEnd"/>
          </w:p>
        </w:tc>
        <w:tc>
          <w:tcPr>
            <w:tcW w:w="1792" w:type="dxa"/>
          </w:tcPr>
          <w:p w:rsidR="00FE3630" w:rsidRPr="00FE3630" w:rsidRDefault="00FE3630">
            <w:pPr>
              <w:rPr>
                <w:sz w:val="18"/>
                <w:szCs w:val="18"/>
              </w:rPr>
            </w:pPr>
            <w:r w:rsidRPr="00FE3630">
              <w:rPr>
                <w:rFonts w:ascii="Sylfaen" w:hAnsi="Sylfaen"/>
                <w:sz w:val="18"/>
                <w:szCs w:val="18"/>
              </w:rPr>
              <w:t>string</w:t>
            </w:r>
          </w:p>
        </w:tc>
        <w:tc>
          <w:tcPr>
            <w:tcW w:w="6660" w:type="dxa"/>
          </w:tcPr>
          <w:p w:rsidR="00FE3630" w:rsidRPr="00FE3630" w:rsidRDefault="00B77463" w:rsidP="00AA7E3B">
            <w:pPr>
              <w:rPr>
                <w:rFonts w:ascii="Sylfaen" w:hAnsi="Sylfaen"/>
                <w:sz w:val="18"/>
                <w:szCs w:val="18"/>
                <w:lang w:val="ka-GE"/>
              </w:rPr>
            </w:pPr>
            <w:r>
              <w:rPr>
                <w:rFonts w:ascii="Sylfaen" w:hAnsi="Sylfaen"/>
                <w:sz w:val="18"/>
                <w:szCs w:val="18"/>
                <w:lang w:val="ka-GE"/>
              </w:rPr>
              <w:t>სახელი</w:t>
            </w:r>
          </w:p>
        </w:tc>
      </w:tr>
      <w:tr w:rsidR="00FE3630" w:rsidTr="00953E93">
        <w:tc>
          <w:tcPr>
            <w:tcW w:w="2006" w:type="dxa"/>
          </w:tcPr>
          <w:p w:rsidR="00FE3630" w:rsidRPr="00FE3630" w:rsidRDefault="00FE3630" w:rsidP="00FE3630">
            <w:pPr>
              <w:rPr>
                <w:rFonts w:ascii="Sylfaen" w:hAnsi="Sylfaen"/>
                <w:sz w:val="18"/>
                <w:szCs w:val="18"/>
              </w:rPr>
            </w:pPr>
            <w:proofErr w:type="spellStart"/>
            <w:r w:rsidRPr="00FE3630">
              <w:rPr>
                <w:rFonts w:ascii="Sylfaen" w:hAnsi="Sylfaen"/>
                <w:sz w:val="18"/>
                <w:szCs w:val="18"/>
              </w:rPr>
              <w:t>MiddleName</w:t>
            </w:r>
            <w:proofErr w:type="spellEnd"/>
          </w:p>
        </w:tc>
        <w:tc>
          <w:tcPr>
            <w:tcW w:w="1792" w:type="dxa"/>
          </w:tcPr>
          <w:p w:rsidR="00FE3630" w:rsidRPr="00FE3630" w:rsidRDefault="00FE3630">
            <w:pPr>
              <w:rPr>
                <w:sz w:val="18"/>
                <w:szCs w:val="18"/>
              </w:rPr>
            </w:pPr>
            <w:r w:rsidRPr="00FE3630">
              <w:rPr>
                <w:rFonts w:ascii="Sylfaen" w:hAnsi="Sylfaen"/>
                <w:sz w:val="18"/>
                <w:szCs w:val="18"/>
              </w:rPr>
              <w:t>string</w:t>
            </w:r>
          </w:p>
        </w:tc>
        <w:tc>
          <w:tcPr>
            <w:tcW w:w="6660" w:type="dxa"/>
          </w:tcPr>
          <w:p w:rsidR="00FE3630" w:rsidRPr="00FE3630" w:rsidRDefault="00B77463" w:rsidP="00AA7E3B">
            <w:pPr>
              <w:rPr>
                <w:rFonts w:ascii="Sylfaen" w:hAnsi="Sylfaen"/>
                <w:sz w:val="18"/>
                <w:szCs w:val="18"/>
                <w:lang w:val="ka-GE"/>
              </w:rPr>
            </w:pPr>
            <w:r>
              <w:rPr>
                <w:rFonts w:ascii="Sylfaen" w:hAnsi="Sylfaen"/>
                <w:sz w:val="18"/>
                <w:szCs w:val="18"/>
                <w:lang w:val="ka-GE"/>
              </w:rPr>
              <w:t>მამის სახელი</w:t>
            </w:r>
          </w:p>
        </w:tc>
      </w:tr>
      <w:tr w:rsidR="00B83A91" w:rsidTr="00953E93">
        <w:tc>
          <w:tcPr>
            <w:tcW w:w="2006" w:type="dxa"/>
          </w:tcPr>
          <w:p w:rsidR="00B83A91" w:rsidRPr="00FE3630" w:rsidRDefault="00B83A91" w:rsidP="00AA7E3B">
            <w:pPr>
              <w:rPr>
                <w:rFonts w:ascii="Sylfaen" w:hAnsi="Sylfaen"/>
                <w:sz w:val="18"/>
                <w:szCs w:val="18"/>
              </w:rPr>
            </w:pPr>
            <w:proofErr w:type="spellStart"/>
            <w:r w:rsidRPr="00FE3630">
              <w:rPr>
                <w:rFonts w:ascii="Sylfaen" w:hAnsi="Sylfaen"/>
                <w:sz w:val="18"/>
                <w:szCs w:val="18"/>
              </w:rPr>
              <w:t>BirthDate</w:t>
            </w:r>
            <w:proofErr w:type="spellEnd"/>
          </w:p>
        </w:tc>
        <w:tc>
          <w:tcPr>
            <w:tcW w:w="1792" w:type="dxa"/>
          </w:tcPr>
          <w:p w:rsidR="00B83A91" w:rsidRPr="00FE3630" w:rsidRDefault="00FE3630" w:rsidP="00AA7E3B">
            <w:pPr>
              <w:rPr>
                <w:rFonts w:ascii="Sylfaen" w:hAnsi="Sylfaen"/>
                <w:sz w:val="18"/>
                <w:szCs w:val="18"/>
              </w:rPr>
            </w:pPr>
            <w:proofErr w:type="spellStart"/>
            <w:r w:rsidRPr="00FE3630">
              <w:rPr>
                <w:rFonts w:ascii="Sylfaen" w:hAnsi="Sylfaen"/>
                <w:sz w:val="18"/>
                <w:szCs w:val="18"/>
              </w:rPr>
              <w:t>dateTime</w:t>
            </w:r>
            <w:proofErr w:type="spellEnd"/>
          </w:p>
        </w:tc>
        <w:tc>
          <w:tcPr>
            <w:tcW w:w="6660" w:type="dxa"/>
          </w:tcPr>
          <w:p w:rsidR="00B83A91" w:rsidRPr="00FE3630" w:rsidRDefault="00B77463" w:rsidP="00AA7E3B">
            <w:pPr>
              <w:rPr>
                <w:rFonts w:ascii="Sylfaen" w:hAnsi="Sylfaen"/>
                <w:sz w:val="18"/>
                <w:szCs w:val="18"/>
                <w:lang w:val="ka-GE"/>
              </w:rPr>
            </w:pPr>
            <w:r>
              <w:rPr>
                <w:rFonts w:ascii="Sylfaen" w:hAnsi="Sylfaen"/>
                <w:sz w:val="18"/>
                <w:szCs w:val="18"/>
                <w:lang w:val="ka-GE"/>
              </w:rPr>
              <w:t>დაბადების თარიღი</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BirthPlace</w:t>
            </w:r>
            <w:proofErr w:type="spellEnd"/>
          </w:p>
        </w:tc>
        <w:tc>
          <w:tcPr>
            <w:tcW w:w="1792" w:type="dxa"/>
          </w:tcPr>
          <w:p w:rsidR="00FE3630" w:rsidRPr="00FE3630" w:rsidRDefault="00FE3630" w:rsidP="007B4657">
            <w:pPr>
              <w:rPr>
                <w:rFonts w:ascii="Sylfaen" w:hAnsi="Sylfaen"/>
                <w:sz w:val="18"/>
                <w:szCs w:val="18"/>
                <w:lang w:val="ka-GE"/>
              </w:rPr>
            </w:pPr>
            <w:r w:rsidRPr="00FE3630">
              <w:rPr>
                <w:rFonts w:ascii="Sylfaen" w:hAnsi="Sylfaen"/>
                <w:sz w:val="18"/>
                <w:szCs w:val="18"/>
              </w:rPr>
              <w:t>string</w:t>
            </w:r>
          </w:p>
        </w:tc>
        <w:tc>
          <w:tcPr>
            <w:tcW w:w="6660" w:type="dxa"/>
          </w:tcPr>
          <w:p w:rsidR="00FE3630" w:rsidRPr="00FE3630" w:rsidRDefault="00B77463" w:rsidP="00AA7E3B">
            <w:pPr>
              <w:rPr>
                <w:rFonts w:ascii="Sylfaen" w:hAnsi="Sylfaen"/>
                <w:sz w:val="18"/>
                <w:szCs w:val="18"/>
                <w:lang w:val="ka-GE"/>
              </w:rPr>
            </w:pPr>
            <w:r>
              <w:rPr>
                <w:rFonts w:ascii="Sylfaen" w:hAnsi="Sylfaen"/>
                <w:sz w:val="18"/>
                <w:szCs w:val="18"/>
                <w:lang w:val="ka-GE"/>
              </w:rPr>
              <w:t>დაბადების ადგილი</w:t>
            </w:r>
          </w:p>
        </w:tc>
      </w:tr>
      <w:tr w:rsidR="00FE3630" w:rsidTr="00953E93">
        <w:tc>
          <w:tcPr>
            <w:tcW w:w="2006" w:type="dxa"/>
          </w:tcPr>
          <w:p w:rsidR="00FE3630" w:rsidRPr="00FE3630" w:rsidRDefault="00FE3630" w:rsidP="00AA7E3B">
            <w:pPr>
              <w:rPr>
                <w:rFonts w:ascii="Sylfaen" w:hAnsi="Sylfaen"/>
                <w:sz w:val="18"/>
                <w:szCs w:val="18"/>
              </w:rPr>
            </w:pPr>
            <w:r w:rsidRPr="00FE3630">
              <w:rPr>
                <w:rFonts w:ascii="Sylfaen" w:hAnsi="Sylfaen"/>
                <w:sz w:val="18"/>
                <w:szCs w:val="18"/>
              </w:rPr>
              <w:t>Gender</w:t>
            </w:r>
          </w:p>
        </w:tc>
        <w:tc>
          <w:tcPr>
            <w:tcW w:w="1792" w:type="dxa"/>
          </w:tcPr>
          <w:p w:rsidR="00FE3630" w:rsidRPr="00FE3630" w:rsidRDefault="00FE3630" w:rsidP="007B4657">
            <w:pPr>
              <w:rPr>
                <w:rFonts w:ascii="Sylfaen" w:hAnsi="Sylfaen"/>
                <w:sz w:val="18"/>
                <w:szCs w:val="18"/>
              </w:rPr>
            </w:pPr>
            <w:r w:rsidRPr="00FE3630">
              <w:rPr>
                <w:rFonts w:ascii="Sylfaen" w:hAnsi="Sylfaen"/>
                <w:sz w:val="18"/>
                <w:szCs w:val="18"/>
              </w:rPr>
              <w:t>short</w:t>
            </w:r>
          </w:p>
        </w:tc>
        <w:tc>
          <w:tcPr>
            <w:tcW w:w="6660" w:type="dxa"/>
          </w:tcPr>
          <w:p w:rsidR="00FE3630" w:rsidRPr="00FE3630" w:rsidRDefault="00B77463" w:rsidP="00AA7E3B">
            <w:pPr>
              <w:rPr>
                <w:rFonts w:ascii="Sylfaen" w:hAnsi="Sylfaen"/>
                <w:sz w:val="18"/>
                <w:szCs w:val="18"/>
                <w:lang w:val="ka-GE"/>
              </w:rPr>
            </w:pPr>
            <w:r>
              <w:rPr>
                <w:rFonts w:ascii="Sylfaen" w:hAnsi="Sylfaen"/>
                <w:sz w:val="18"/>
                <w:szCs w:val="18"/>
                <w:lang w:val="ka-GE"/>
              </w:rPr>
              <w:t>სქესი</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PersonCondition</w:t>
            </w:r>
            <w:proofErr w:type="spellEnd"/>
          </w:p>
        </w:tc>
        <w:tc>
          <w:tcPr>
            <w:tcW w:w="1792" w:type="dxa"/>
          </w:tcPr>
          <w:p w:rsidR="00FE3630" w:rsidRPr="00FE3630" w:rsidRDefault="00FE3630" w:rsidP="00AA7E3B">
            <w:pPr>
              <w:rPr>
                <w:rFonts w:ascii="Sylfaen" w:hAnsi="Sylfaen"/>
                <w:sz w:val="18"/>
                <w:szCs w:val="18"/>
              </w:rPr>
            </w:pPr>
            <w:r w:rsidRPr="00FE3630">
              <w:rPr>
                <w:rFonts w:ascii="Sylfaen" w:hAnsi="Sylfaen"/>
                <w:sz w:val="18"/>
                <w:szCs w:val="18"/>
              </w:rPr>
              <w:t>long</w:t>
            </w:r>
          </w:p>
        </w:tc>
        <w:tc>
          <w:tcPr>
            <w:tcW w:w="6660" w:type="dxa"/>
          </w:tcPr>
          <w:p w:rsidR="00FE3630" w:rsidRPr="00FE3630" w:rsidRDefault="00B77463" w:rsidP="00AA7E3B">
            <w:pPr>
              <w:rPr>
                <w:rFonts w:ascii="Sylfaen" w:hAnsi="Sylfaen"/>
                <w:sz w:val="18"/>
                <w:szCs w:val="18"/>
                <w:lang w:val="ka-GE"/>
              </w:rPr>
            </w:pPr>
            <w:r>
              <w:rPr>
                <w:rFonts w:ascii="Sylfaen" w:hAnsi="Sylfaen"/>
                <w:sz w:val="18"/>
                <w:szCs w:val="18"/>
                <w:lang w:val="ka-GE"/>
              </w:rPr>
              <w:t>პირის სპეც. აღნიშვნის მდგომარეობის იდენტიფიკატორი</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PersonStatus</w:t>
            </w:r>
            <w:proofErr w:type="spellEnd"/>
          </w:p>
        </w:tc>
        <w:tc>
          <w:tcPr>
            <w:tcW w:w="1792" w:type="dxa"/>
          </w:tcPr>
          <w:p w:rsidR="00FE3630" w:rsidRPr="00FE3630" w:rsidRDefault="00FE3630">
            <w:pPr>
              <w:rPr>
                <w:sz w:val="18"/>
                <w:szCs w:val="18"/>
              </w:rPr>
            </w:pPr>
            <w:r w:rsidRPr="00FE3630">
              <w:rPr>
                <w:rFonts w:ascii="Sylfaen" w:hAnsi="Sylfaen"/>
                <w:sz w:val="18"/>
                <w:szCs w:val="18"/>
              </w:rPr>
              <w:t>short</w:t>
            </w:r>
          </w:p>
        </w:tc>
        <w:tc>
          <w:tcPr>
            <w:tcW w:w="6660" w:type="dxa"/>
          </w:tcPr>
          <w:p w:rsidR="00FE3630" w:rsidRPr="00FE3630" w:rsidRDefault="00B77463" w:rsidP="00B77463">
            <w:pPr>
              <w:rPr>
                <w:rFonts w:ascii="Sylfaen" w:hAnsi="Sylfaen"/>
                <w:sz w:val="18"/>
                <w:szCs w:val="18"/>
                <w:lang w:val="ka-GE"/>
              </w:rPr>
            </w:pPr>
            <w:r>
              <w:rPr>
                <w:rFonts w:ascii="Sylfaen" w:hAnsi="Sylfaen"/>
                <w:sz w:val="18"/>
                <w:szCs w:val="18"/>
                <w:lang w:val="ka-GE"/>
              </w:rPr>
              <w:t xml:space="preserve">პირის სპეც. აღნიშვნის </w:t>
            </w:r>
            <w:r>
              <w:rPr>
                <w:rFonts w:ascii="Sylfaen" w:hAnsi="Sylfaen"/>
                <w:sz w:val="18"/>
                <w:szCs w:val="18"/>
                <w:lang w:val="ka-GE"/>
              </w:rPr>
              <w:t>სტატუსის</w:t>
            </w:r>
            <w:r>
              <w:rPr>
                <w:rFonts w:ascii="Sylfaen" w:hAnsi="Sylfaen"/>
                <w:sz w:val="18"/>
                <w:szCs w:val="18"/>
                <w:lang w:val="ka-GE"/>
              </w:rPr>
              <w:t xml:space="preserve"> იდენტიფიკატორი</w:t>
            </w:r>
          </w:p>
        </w:tc>
      </w:tr>
      <w:tr w:rsidR="00FE3630" w:rsidTr="00953E93">
        <w:tc>
          <w:tcPr>
            <w:tcW w:w="2006" w:type="dxa"/>
          </w:tcPr>
          <w:p w:rsidR="00FE3630" w:rsidRPr="00FE3630" w:rsidRDefault="00FE3630" w:rsidP="00AA7E3B">
            <w:pPr>
              <w:rPr>
                <w:rFonts w:ascii="Sylfaen" w:hAnsi="Sylfaen"/>
                <w:sz w:val="18"/>
                <w:szCs w:val="18"/>
              </w:rPr>
            </w:pPr>
            <w:r w:rsidRPr="00FE3630">
              <w:rPr>
                <w:rFonts w:ascii="Sylfaen" w:hAnsi="Sylfaen"/>
                <w:sz w:val="18"/>
                <w:szCs w:val="18"/>
              </w:rPr>
              <w:t>Citizenship</w:t>
            </w:r>
          </w:p>
        </w:tc>
        <w:tc>
          <w:tcPr>
            <w:tcW w:w="1792" w:type="dxa"/>
          </w:tcPr>
          <w:p w:rsidR="00FE3630" w:rsidRPr="00FE3630" w:rsidRDefault="00FE3630">
            <w:pPr>
              <w:rPr>
                <w:sz w:val="18"/>
                <w:szCs w:val="18"/>
              </w:rPr>
            </w:pPr>
            <w:r w:rsidRPr="00FE3630">
              <w:rPr>
                <w:rFonts w:ascii="Sylfaen" w:hAnsi="Sylfaen"/>
                <w:sz w:val="18"/>
                <w:szCs w:val="18"/>
              </w:rPr>
              <w:t>string</w:t>
            </w:r>
          </w:p>
        </w:tc>
        <w:tc>
          <w:tcPr>
            <w:tcW w:w="6660" w:type="dxa"/>
          </w:tcPr>
          <w:p w:rsidR="00FE3630" w:rsidRPr="00FE3630" w:rsidRDefault="00B77463" w:rsidP="00AA7E3B">
            <w:pPr>
              <w:rPr>
                <w:rFonts w:ascii="Sylfaen" w:hAnsi="Sylfaen"/>
                <w:sz w:val="18"/>
                <w:szCs w:val="18"/>
                <w:lang w:val="ka-GE"/>
              </w:rPr>
            </w:pPr>
            <w:r>
              <w:rPr>
                <w:rFonts w:ascii="Sylfaen" w:hAnsi="Sylfaen"/>
                <w:sz w:val="18"/>
                <w:szCs w:val="18"/>
                <w:lang w:val="ka-GE"/>
              </w:rPr>
              <w:t>მოქალაქეობა</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CitizenshipCode</w:t>
            </w:r>
            <w:proofErr w:type="spellEnd"/>
          </w:p>
        </w:tc>
        <w:tc>
          <w:tcPr>
            <w:tcW w:w="1792" w:type="dxa"/>
          </w:tcPr>
          <w:p w:rsidR="00FE3630" w:rsidRPr="00FE3630" w:rsidRDefault="00FE3630">
            <w:pPr>
              <w:rPr>
                <w:sz w:val="18"/>
                <w:szCs w:val="18"/>
              </w:rPr>
            </w:pPr>
            <w:r w:rsidRPr="00FE3630">
              <w:rPr>
                <w:rFonts w:ascii="Sylfaen" w:hAnsi="Sylfaen"/>
                <w:sz w:val="18"/>
                <w:szCs w:val="18"/>
              </w:rPr>
              <w:t>string</w:t>
            </w:r>
          </w:p>
        </w:tc>
        <w:tc>
          <w:tcPr>
            <w:tcW w:w="6660" w:type="dxa"/>
          </w:tcPr>
          <w:p w:rsidR="00FE3630" w:rsidRPr="00FE3630" w:rsidRDefault="009829F9" w:rsidP="00AA7E3B">
            <w:pPr>
              <w:rPr>
                <w:rFonts w:ascii="Sylfaen" w:hAnsi="Sylfaen"/>
                <w:sz w:val="18"/>
                <w:szCs w:val="18"/>
                <w:lang w:val="ka-GE"/>
              </w:rPr>
            </w:pPr>
            <w:r>
              <w:rPr>
                <w:rFonts w:ascii="Sylfaen" w:hAnsi="Sylfaen"/>
                <w:sz w:val="18"/>
                <w:szCs w:val="18"/>
                <w:lang w:val="ka-GE"/>
              </w:rPr>
              <w:t xml:space="preserve">მოქალაქეობის გამცემი ქვეყნის სამნიშნა კოდი (ლათინურად, სტანდარტული) </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DoubleCitizenship</w:t>
            </w:r>
            <w:proofErr w:type="spellEnd"/>
          </w:p>
        </w:tc>
        <w:tc>
          <w:tcPr>
            <w:tcW w:w="1792" w:type="dxa"/>
          </w:tcPr>
          <w:p w:rsidR="00FE3630" w:rsidRPr="00FE3630" w:rsidRDefault="00FE3630" w:rsidP="00D11CCD">
            <w:pPr>
              <w:rPr>
                <w:rFonts w:ascii="Sylfaen" w:hAnsi="Sylfaen"/>
                <w:sz w:val="18"/>
                <w:szCs w:val="18"/>
              </w:rPr>
            </w:pPr>
            <w:r w:rsidRPr="00FE3630">
              <w:rPr>
                <w:rFonts w:ascii="Sylfaen" w:hAnsi="Sylfaen"/>
                <w:sz w:val="18"/>
                <w:szCs w:val="18"/>
              </w:rPr>
              <w:t>string</w:t>
            </w:r>
          </w:p>
        </w:tc>
        <w:tc>
          <w:tcPr>
            <w:tcW w:w="6660" w:type="dxa"/>
          </w:tcPr>
          <w:p w:rsidR="00FE3630" w:rsidRPr="00FE3630" w:rsidRDefault="009829F9" w:rsidP="00AA7E3B">
            <w:pPr>
              <w:rPr>
                <w:rFonts w:ascii="Sylfaen" w:hAnsi="Sylfaen"/>
                <w:sz w:val="18"/>
                <w:szCs w:val="18"/>
                <w:lang w:val="ka-GE"/>
              </w:rPr>
            </w:pPr>
            <w:r>
              <w:rPr>
                <w:rFonts w:ascii="Sylfaen" w:hAnsi="Sylfaen"/>
                <w:sz w:val="18"/>
                <w:szCs w:val="18"/>
                <w:lang w:val="ka-GE"/>
              </w:rPr>
              <w:t>ორმაგი მოქალაქეობა</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DoubleCitizenshipCode</w:t>
            </w:r>
            <w:proofErr w:type="spellEnd"/>
          </w:p>
        </w:tc>
        <w:tc>
          <w:tcPr>
            <w:tcW w:w="1792" w:type="dxa"/>
          </w:tcPr>
          <w:p w:rsidR="00FE3630" w:rsidRPr="00FE3630" w:rsidRDefault="00FE3630" w:rsidP="00D11CCD">
            <w:pPr>
              <w:rPr>
                <w:rFonts w:ascii="Sylfaen" w:hAnsi="Sylfaen"/>
                <w:sz w:val="18"/>
                <w:szCs w:val="18"/>
              </w:rPr>
            </w:pPr>
            <w:r w:rsidRPr="00FE3630">
              <w:rPr>
                <w:rFonts w:ascii="Sylfaen" w:hAnsi="Sylfaen"/>
                <w:sz w:val="18"/>
                <w:szCs w:val="18"/>
              </w:rPr>
              <w:t>string</w:t>
            </w:r>
          </w:p>
        </w:tc>
        <w:tc>
          <w:tcPr>
            <w:tcW w:w="6660" w:type="dxa"/>
          </w:tcPr>
          <w:p w:rsidR="00FE3630" w:rsidRPr="00FE3630" w:rsidRDefault="009829F9" w:rsidP="00AA7E3B">
            <w:pPr>
              <w:rPr>
                <w:rFonts w:ascii="Sylfaen" w:hAnsi="Sylfaen"/>
                <w:sz w:val="18"/>
                <w:szCs w:val="18"/>
                <w:lang w:val="ka-GE"/>
              </w:rPr>
            </w:pPr>
            <w:r>
              <w:rPr>
                <w:rFonts w:ascii="Sylfaen" w:hAnsi="Sylfaen"/>
                <w:sz w:val="18"/>
                <w:szCs w:val="18"/>
                <w:lang w:val="ka-GE"/>
              </w:rPr>
              <w:t>ორმაგი მოქალაქეობის გამცემი ქვეყნის სამნიშნა კოდი (ლათინურად, სტანდარტული)</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IsPersonDead</w:t>
            </w:r>
            <w:proofErr w:type="spellEnd"/>
          </w:p>
        </w:tc>
        <w:tc>
          <w:tcPr>
            <w:tcW w:w="1792"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boolean</w:t>
            </w:r>
            <w:proofErr w:type="spellEnd"/>
          </w:p>
        </w:tc>
        <w:tc>
          <w:tcPr>
            <w:tcW w:w="6660" w:type="dxa"/>
          </w:tcPr>
          <w:p w:rsidR="00FE3630" w:rsidRPr="009829F9" w:rsidRDefault="009829F9" w:rsidP="00AA7E3B">
            <w:pPr>
              <w:rPr>
                <w:rFonts w:ascii="Sylfaen" w:hAnsi="Sylfaen"/>
                <w:sz w:val="18"/>
                <w:szCs w:val="18"/>
              </w:rPr>
            </w:pPr>
            <w:r>
              <w:rPr>
                <w:rFonts w:ascii="Sylfaen" w:hAnsi="Sylfaen"/>
                <w:sz w:val="18"/>
                <w:szCs w:val="18"/>
                <w:lang w:val="ka-GE"/>
              </w:rPr>
              <w:t>ინფორმაცია პირის გარდაცვალების თაობაზე (</w:t>
            </w:r>
            <w:r>
              <w:rPr>
                <w:rFonts w:ascii="Sylfaen" w:hAnsi="Sylfaen"/>
                <w:sz w:val="18"/>
                <w:szCs w:val="18"/>
              </w:rPr>
              <w:t>true/false)</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DocumentID</w:t>
            </w:r>
            <w:proofErr w:type="spellEnd"/>
          </w:p>
        </w:tc>
        <w:tc>
          <w:tcPr>
            <w:tcW w:w="1792" w:type="dxa"/>
          </w:tcPr>
          <w:p w:rsidR="00FE3630" w:rsidRPr="00FE3630" w:rsidRDefault="00FE3630" w:rsidP="00AA7E3B">
            <w:pPr>
              <w:rPr>
                <w:rFonts w:ascii="Sylfaen" w:hAnsi="Sylfaen"/>
                <w:sz w:val="18"/>
                <w:szCs w:val="18"/>
              </w:rPr>
            </w:pPr>
            <w:r w:rsidRPr="00FE3630">
              <w:rPr>
                <w:rFonts w:ascii="Sylfaen" w:hAnsi="Sylfaen"/>
                <w:sz w:val="18"/>
                <w:szCs w:val="18"/>
              </w:rPr>
              <w:t>long</w:t>
            </w:r>
          </w:p>
        </w:tc>
        <w:tc>
          <w:tcPr>
            <w:tcW w:w="6660" w:type="dxa"/>
          </w:tcPr>
          <w:p w:rsidR="00FE3630" w:rsidRPr="0044124C" w:rsidRDefault="0044124C" w:rsidP="00AA7E3B">
            <w:pPr>
              <w:rPr>
                <w:rFonts w:ascii="Sylfaen" w:hAnsi="Sylfaen"/>
                <w:sz w:val="18"/>
                <w:szCs w:val="18"/>
                <w:lang w:val="ka-GE"/>
              </w:rPr>
            </w:pPr>
            <w:r>
              <w:rPr>
                <w:rFonts w:ascii="Sylfaen" w:hAnsi="Sylfaen"/>
                <w:sz w:val="18"/>
                <w:szCs w:val="18"/>
                <w:lang w:val="ka-GE"/>
              </w:rPr>
              <w:t>დოკუმენტის უნივერსალური იდენტიფიკატორი</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IdCardUID</w:t>
            </w:r>
            <w:proofErr w:type="spellEnd"/>
          </w:p>
        </w:tc>
        <w:tc>
          <w:tcPr>
            <w:tcW w:w="1792" w:type="dxa"/>
          </w:tcPr>
          <w:p w:rsidR="00FE3630" w:rsidRPr="00FE3630" w:rsidRDefault="00FE3630" w:rsidP="00AA7E3B">
            <w:pPr>
              <w:rPr>
                <w:rFonts w:ascii="Sylfaen" w:hAnsi="Sylfaen"/>
                <w:sz w:val="18"/>
                <w:szCs w:val="18"/>
                <w:lang w:val="ka-GE"/>
              </w:rPr>
            </w:pPr>
            <w:r w:rsidRPr="00FE3630">
              <w:rPr>
                <w:rFonts w:ascii="Sylfaen" w:hAnsi="Sylfaen"/>
                <w:sz w:val="18"/>
                <w:szCs w:val="18"/>
              </w:rPr>
              <w:t>s</w:t>
            </w:r>
            <w:r w:rsidRPr="00FE3630">
              <w:rPr>
                <w:rFonts w:ascii="Sylfaen" w:hAnsi="Sylfaen"/>
                <w:sz w:val="18"/>
                <w:szCs w:val="18"/>
              </w:rPr>
              <w:t>tring</w:t>
            </w:r>
          </w:p>
        </w:tc>
        <w:tc>
          <w:tcPr>
            <w:tcW w:w="6660" w:type="dxa"/>
          </w:tcPr>
          <w:p w:rsidR="00FE3630" w:rsidRPr="00953E93" w:rsidRDefault="00953E93" w:rsidP="00AA7E3B">
            <w:pPr>
              <w:rPr>
                <w:rFonts w:ascii="Sylfaen" w:hAnsi="Sylfaen"/>
                <w:sz w:val="18"/>
                <w:szCs w:val="18"/>
                <w:lang w:val="ka-GE"/>
              </w:rPr>
            </w:pPr>
            <w:r>
              <w:rPr>
                <w:rFonts w:ascii="Sylfaen" w:hAnsi="Sylfaen"/>
                <w:sz w:val="18"/>
                <w:szCs w:val="18"/>
                <w:lang w:val="ka-GE"/>
              </w:rPr>
              <w:t xml:space="preserve">პირადობის (ბინადრობის) ელექტრონული მოწმობის უკონტაქტო ჩიპის იდენტიფიკატორი (ბრუნდება მხოლოდ </w:t>
            </w:r>
            <w:proofErr w:type="spellStart"/>
            <w:r>
              <w:rPr>
                <w:rFonts w:ascii="Sylfaen" w:hAnsi="Sylfaen"/>
                <w:sz w:val="18"/>
                <w:szCs w:val="18"/>
              </w:rPr>
              <w:t>FetchDocumentByUID</w:t>
            </w:r>
            <w:proofErr w:type="spellEnd"/>
            <w:r>
              <w:rPr>
                <w:rFonts w:ascii="Sylfaen" w:hAnsi="Sylfaen"/>
                <w:sz w:val="18"/>
                <w:szCs w:val="18"/>
              </w:rPr>
              <w:t xml:space="preserve"> </w:t>
            </w:r>
            <w:r>
              <w:rPr>
                <w:rFonts w:ascii="Sylfaen" w:hAnsi="Sylfaen"/>
                <w:sz w:val="18"/>
                <w:szCs w:val="18"/>
                <w:lang w:val="ka-GE"/>
              </w:rPr>
              <w:t>მეთოდის გამოყენების შემთხვევაში</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IsIdCard</w:t>
            </w:r>
            <w:proofErr w:type="spellEnd"/>
          </w:p>
        </w:tc>
        <w:tc>
          <w:tcPr>
            <w:tcW w:w="1792"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boolean</w:t>
            </w:r>
            <w:proofErr w:type="spellEnd"/>
          </w:p>
        </w:tc>
        <w:tc>
          <w:tcPr>
            <w:tcW w:w="6660" w:type="dxa"/>
          </w:tcPr>
          <w:p w:rsidR="00FE3630" w:rsidRPr="0040282F" w:rsidRDefault="0040282F" w:rsidP="0040282F">
            <w:pPr>
              <w:rPr>
                <w:rFonts w:ascii="Sylfaen" w:hAnsi="Sylfaen"/>
                <w:sz w:val="18"/>
                <w:szCs w:val="18"/>
                <w:lang w:val="ka-GE"/>
              </w:rPr>
            </w:pPr>
            <w:r>
              <w:rPr>
                <w:rFonts w:ascii="Sylfaen" w:hAnsi="Sylfaen"/>
                <w:sz w:val="18"/>
                <w:szCs w:val="18"/>
                <w:lang w:val="ka-GE"/>
              </w:rPr>
              <w:t>პირადობაა (ბინადრობაა) თუ პასპორტი (</w:t>
            </w:r>
            <w:r>
              <w:rPr>
                <w:rFonts w:ascii="Sylfaen" w:hAnsi="Sylfaen"/>
                <w:sz w:val="18"/>
                <w:szCs w:val="18"/>
              </w:rPr>
              <w:t xml:space="preserve">true- </w:t>
            </w:r>
            <w:r>
              <w:rPr>
                <w:rFonts w:ascii="Sylfaen" w:hAnsi="Sylfaen"/>
                <w:sz w:val="18"/>
                <w:szCs w:val="18"/>
                <w:lang w:val="ka-GE"/>
              </w:rPr>
              <w:t xml:space="preserve">პირადობა/ბინადრობა, </w:t>
            </w:r>
            <w:r>
              <w:rPr>
                <w:rFonts w:ascii="Sylfaen" w:hAnsi="Sylfaen"/>
                <w:sz w:val="18"/>
                <w:szCs w:val="18"/>
              </w:rPr>
              <w:t>false -</w:t>
            </w:r>
            <w:r>
              <w:rPr>
                <w:rFonts w:ascii="Sylfaen" w:hAnsi="Sylfaen"/>
                <w:sz w:val="18"/>
                <w:szCs w:val="18"/>
                <w:lang w:val="ka-GE"/>
              </w:rPr>
              <w:t>პასპორტი)</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DocumentTypeID</w:t>
            </w:r>
            <w:proofErr w:type="spellEnd"/>
          </w:p>
        </w:tc>
        <w:tc>
          <w:tcPr>
            <w:tcW w:w="1792" w:type="dxa"/>
          </w:tcPr>
          <w:p w:rsidR="00FE3630" w:rsidRPr="00FE3630" w:rsidRDefault="00FE3630" w:rsidP="00AA7E3B">
            <w:pPr>
              <w:rPr>
                <w:rFonts w:ascii="Sylfaen" w:hAnsi="Sylfaen"/>
                <w:sz w:val="18"/>
                <w:szCs w:val="18"/>
              </w:rPr>
            </w:pPr>
            <w:r w:rsidRPr="00FE3630">
              <w:rPr>
                <w:rFonts w:ascii="Sylfaen" w:hAnsi="Sylfaen"/>
                <w:sz w:val="18"/>
                <w:szCs w:val="18"/>
              </w:rPr>
              <w:t>short</w:t>
            </w:r>
          </w:p>
        </w:tc>
        <w:tc>
          <w:tcPr>
            <w:tcW w:w="6660" w:type="dxa"/>
          </w:tcPr>
          <w:p w:rsidR="00FE3630" w:rsidRPr="00FE3630" w:rsidRDefault="002D0BC4" w:rsidP="00AA7E3B">
            <w:pPr>
              <w:rPr>
                <w:rFonts w:ascii="Sylfaen" w:hAnsi="Sylfaen"/>
                <w:sz w:val="18"/>
                <w:szCs w:val="18"/>
                <w:lang w:val="ka-GE"/>
              </w:rPr>
            </w:pPr>
            <w:r>
              <w:rPr>
                <w:rFonts w:ascii="Sylfaen" w:hAnsi="Sylfaen"/>
                <w:sz w:val="18"/>
                <w:szCs w:val="18"/>
                <w:lang w:val="ka-GE"/>
              </w:rPr>
              <w:t>დოკუმენტის ტიპის იდენტიფიკატორი</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DocumentDescription</w:t>
            </w:r>
            <w:proofErr w:type="spellEnd"/>
          </w:p>
        </w:tc>
        <w:tc>
          <w:tcPr>
            <w:tcW w:w="1792" w:type="dxa"/>
          </w:tcPr>
          <w:p w:rsidR="00FE3630" w:rsidRPr="00FE3630" w:rsidRDefault="00FE3630">
            <w:pPr>
              <w:rPr>
                <w:sz w:val="18"/>
                <w:szCs w:val="18"/>
              </w:rPr>
            </w:pPr>
            <w:r w:rsidRPr="00FE3630">
              <w:rPr>
                <w:rFonts w:ascii="Sylfaen" w:hAnsi="Sylfaen"/>
                <w:sz w:val="18"/>
                <w:szCs w:val="18"/>
              </w:rPr>
              <w:t>string</w:t>
            </w:r>
          </w:p>
        </w:tc>
        <w:tc>
          <w:tcPr>
            <w:tcW w:w="6660" w:type="dxa"/>
          </w:tcPr>
          <w:p w:rsidR="00FE3630" w:rsidRPr="00FE3630" w:rsidRDefault="002D0BC4" w:rsidP="00AA7E3B">
            <w:pPr>
              <w:rPr>
                <w:rFonts w:ascii="Sylfaen" w:hAnsi="Sylfaen"/>
                <w:sz w:val="18"/>
                <w:szCs w:val="18"/>
                <w:lang w:val="ka-GE"/>
              </w:rPr>
            </w:pPr>
            <w:r>
              <w:rPr>
                <w:rFonts w:ascii="Sylfaen" w:hAnsi="Sylfaen"/>
                <w:sz w:val="18"/>
                <w:szCs w:val="18"/>
                <w:lang w:val="ka-GE"/>
              </w:rPr>
              <w:t>დოკუმენტის დასახელება</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IdCardSerial</w:t>
            </w:r>
            <w:proofErr w:type="spellEnd"/>
          </w:p>
        </w:tc>
        <w:tc>
          <w:tcPr>
            <w:tcW w:w="1792" w:type="dxa"/>
          </w:tcPr>
          <w:p w:rsidR="00FE3630" w:rsidRPr="00FE3630" w:rsidRDefault="00FE3630">
            <w:pPr>
              <w:rPr>
                <w:sz w:val="18"/>
                <w:szCs w:val="18"/>
              </w:rPr>
            </w:pPr>
            <w:r w:rsidRPr="00FE3630">
              <w:rPr>
                <w:rFonts w:ascii="Sylfaen" w:hAnsi="Sylfaen"/>
                <w:sz w:val="18"/>
                <w:szCs w:val="18"/>
              </w:rPr>
              <w:t>string</w:t>
            </w:r>
          </w:p>
        </w:tc>
        <w:tc>
          <w:tcPr>
            <w:tcW w:w="6660" w:type="dxa"/>
          </w:tcPr>
          <w:p w:rsidR="00FE3630" w:rsidRPr="00FE3630" w:rsidRDefault="002D0BC4" w:rsidP="00AA7E3B">
            <w:pPr>
              <w:rPr>
                <w:rFonts w:ascii="Sylfaen" w:hAnsi="Sylfaen"/>
                <w:sz w:val="18"/>
                <w:szCs w:val="18"/>
                <w:lang w:val="ka-GE"/>
              </w:rPr>
            </w:pPr>
            <w:r>
              <w:rPr>
                <w:rFonts w:ascii="Sylfaen" w:hAnsi="Sylfaen"/>
                <w:sz w:val="18"/>
                <w:szCs w:val="18"/>
                <w:lang w:val="ka-GE"/>
              </w:rPr>
              <w:t>პირადობის (ბინადრობის) მოწმობის სერია</w:t>
            </w:r>
          </w:p>
        </w:tc>
      </w:tr>
      <w:tr w:rsidR="002D0BC4" w:rsidTr="00953E93">
        <w:tc>
          <w:tcPr>
            <w:tcW w:w="2006" w:type="dxa"/>
          </w:tcPr>
          <w:p w:rsidR="002D0BC4" w:rsidRPr="00FE3630" w:rsidRDefault="002D0BC4" w:rsidP="00B83A91">
            <w:pPr>
              <w:rPr>
                <w:rFonts w:ascii="Sylfaen" w:hAnsi="Sylfaen"/>
                <w:sz w:val="18"/>
                <w:szCs w:val="18"/>
                <w:lang w:val="ka-GE"/>
              </w:rPr>
            </w:pPr>
            <w:proofErr w:type="spellStart"/>
            <w:r w:rsidRPr="00FE3630">
              <w:rPr>
                <w:rFonts w:ascii="Sylfaen" w:hAnsi="Sylfaen"/>
                <w:sz w:val="18"/>
                <w:szCs w:val="18"/>
              </w:rPr>
              <w:t>IdCardNumber</w:t>
            </w:r>
            <w:proofErr w:type="spellEnd"/>
          </w:p>
        </w:tc>
        <w:tc>
          <w:tcPr>
            <w:tcW w:w="1792" w:type="dxa"/>
          </w:tcPr>
          <w:p w:rsidR="002D0BC4" w:rsidRPr="00FE3630" w:rsidRDefault="002D0BC4">
            <w:pPr>
              <w:rPr>
                <w:sz w:val="18"/>
                <w:szCs w:val="18"/>
              </w:rPr>
            </w:pPr>
            <w:r w:rsidRPr="00FE3630">
              <w:rPr>
                <w:rFonts w:ascii="Sylfaen" w:hAnsi="Sylfaen"/>
                <w:sz w:val="18"/>
                <w:szCs w:val="18"/>
              </w:rPr>
              <w:t>string</w:t>
            </w:r>
          </w:p>
        </w:tc>
        <w:tc>
          <w:tcPr>
            <w:tcW w:w="6660" w:type="dxa"/>
          </w:tcPr>
          <w:p w:rsidR="002D0BC4" w:rsidRDefault="002D0BC4" w:rsidP="002D0BC4">
            <w:r w:rsidRPr="00665D23">
              <w:rPr>
                <w:rFonts w:ascii="Sylfaen" w:hAnsi="Sylfaen"/>
                <w:sz w:val="18"/>
                <w:szCs w:val="18"/>
                <w:lang w:val="ka-GE"/>
              </w:rPr>
              <w:t xml:space="preserve">პირადობის (ბინადრობის) მოწმობის </w:t>
            </w:r>
            <w:r>
              <w:rPr>
                <w:rFonts w:ascii="Sylfaen" w:hAnsi="Sylfaen"/>
                <w:sz w:val="18"/>
                <w:szCs w:val="18"/>
                <w:lang w:val="ka-GE"/>
              </w:rPr>
              <w:t>ნომერი</w:t>
            </w:r>
          </w:p>
        </w:tc>
      </w:tr>
      <w:tr w:rsidR="002D0BC4" w:rsidTr="00953E93">
        <w:tc>
          <w:tcPr>
            <w:tcW w:w="2006" w:type="dxa"/>
          </w:tcPr>
          <w:p w:rsidR="002D0BC4" w:rsidRPr="00FE3630" w:rsidRDefault="002D0BC4" w:rsidP="00AA7E3B">
            <w:pPr>
              <w:rPr>
                <w:rFonts w:ascii="Sylfaen" w:hAnsi="Sylfaen"/>
                <w:sz w:val="18"/>
                <w:szCs w:val="18"/>
              </w:rPr>
            </w:pPr>
            <w:proofErr w:type="spellStart"/>
            <w:r w:rsidRPr="00FE3630">
              <w:rPr>
                <w:rFonts w:ascii="Sylfaen" w:hAnsi="Sylfaen"/>
                <w:sz w:val="18"/>
                <w:szCs w:val="18"/>
              </w:rPr>
              <w:t>IdCardIssueDate</w:t>
            </w:r>
            <w:proofErr w:type="spellEnd"/>
          </w:p>
        </w:tc>
        <w:tc>
          <w:tcPr>
            <w:tcW w:w="1792" w:type="dxa"/>
          </w:tcPr>
          <w:p w:rsidR="002D0BC4" w:rsidRPr="00FE3630" w:rsidRDefault="002D0BC4" w:rsidP="00AA7E3B">
            <w:pPr>
              <w:rPr>
                <w:rFonts w:ascii="Sylfaen" w:hAnsi="Sylfaen"/>
                <w:sz w:val="18"/>
                <w:szCs w:val="18"/>
              </w:rPr>
            </w:pPr>
            <w:proofErr w:type="spellStart"/>
            <w:r w:rsidRPr="00FE3630">
              <w:rPr>
                <w:rFonts w:ascii="Sylfaen" w:hAnsi="Sylfaen"/>
                <w:sz w:val="18"/>
                <w:szCs w:val="18"/>
              </w:rPr>
              <w:t>dateTime</w:t>
            </w:r>
            <w:proofErr w:type="spellEnd"/>
          </w:p>
        </w:tc>
        <w:tc>
          <w:tcPr>
            <w:tcW w:w="6660" w:type="dxa"/>
          </w:tcPr>
          <w:p w:rsidR="002D0BC4" w:rsidRDefault="002D0BC4" w:rsidP="002D0BC4">
            <w:r w:rsidRPr="00665D23">
              <w:rPr>
                <w:rFonts w:ascii="Sylfaen" w:hAnsi="Sylfaen"/>
                <w:sz w:val="18"/>
                <w:szCs w:val="18"/>
                <w:lang w:val="ka-GE"/>
              </w:rPr>
              <w:t xml:space="preserve">პირადობის (ბინადრობის) მოწმობის </w:t>
            </w:r>
            <w:r>
              <w:rPr>
                <w:rFonts w:ascii="Sylfaen" w:hAnsi="Sylfaen"/>
                <w:sz w:val="18"/>
                <w:szCs w:val="18"/>
                <w:lang w:val="ka-GE"/>
              </w:rPr>
              <w:t>გაცემის თარიღი</w:t>
            </w:r>
          </w:p>
        </w:tc>
      </w:tr>
      <w:tr w:rsidR="002D0BC4" w:rsidTr="00953E93">
        <w:tc>
          <w:tcPr>
            <w:tcW w:w="2006" w:type="dxa"/>
          </w:tcPr>
          <w:p w:rsidR="002D0BC4" w:rsidRPr="00FE3630" w:rsidRDefault="002D0BC4" w:rsidP="00AA7E3B">
            <w:pPr>
              <w:rPr>
                <w:rFonts w:ascii="Sylfaen" w:hAnsi="Sylfaen"/>
                <w:sz w:val="18"/>
                <w:szCs w:val="18"/>
              </w:rPr>
            </w:pPr>
            <w:proofErr w:type="spellStart"/>
            <w:r w:rsidRPr="00FE3630">
              <w:rPr>
                <w:rFonts w:ascii="Sylfaen" w:hAnsi="Sylfaen"/>
                <w:sz w:val="18"/>
                <w:szCs w:val="18"/>
              </w:rPr>
              <w:t>IdCardIssuer</w:t>
            </w:r>
            <w:proofErr w:type="spellEnd"/>
          </w:p>
        </w:tc>
        <w:tc>
          <w:tcPr>
            <w:tcW w:w="1792" w:type="dxa"/>
          </w:tcPr>
          <w:p w:rsidR="002D0BC4" w:rsidRPr="00FE3630" w:rsidRDefault="002D0BC4" w:rsidP="00AA7E3B">
            <w:pPr>
              <w:rPr>
                <w:rFonts w:ascii="Sylfaen" w:hAnsi="Sylfaen"/>
                <w:sz w:val="18"/>
                <w:szCs w:val="18"/>
              </w:rPr>
            </w:pPr>
            <w:r w:rsidRPr="00FE3630">
              <w:rPr>
                <w:rFonts w:ascii="Sylfaen" w:hAnsi="Sylfaen"/>
                <w:sz w:val="18"/>
                <w:szCs w:val="18"/>
              </w:rPr>
              <w:t>string</w:t>
            </w:r>
          </w:p>
        </w:tc>
        <w:tc>
          <w:tcPr>
            <w:tcW w:w="6660" w:type="dxa"/>
          </w:tcPr>
          <w:p w:rsidR="002D0BC4" w:rsidRDefault="002D0BC4" w:rsidP="002D0BC4">
            <w:r w:rsidRPr="00665D23">
              <w:rPr>
                <w:rFonts w:ascii="Sylfaen" w:hAnsi="Sylfaen"/>
                <w:sz w:val="18"/>
                <w:szCs w:val="18"/>
                <w:lang w:val="ka-GE"/>
              </w:rPr>
              <w:t xml:space="preserve">პირადობის (ბინადრობის) მოწმობის </w:t>
            </w:r>
            <w:r>
              <w:rPr>
                <w:rFonts w:ascii="Sylfaen" w:hAnsi="Sylfaen"/>
                <w:sz w:val="18"/>
                <w:szCs w:val="18"/>
                <w:lang w:val="ka-GE"/>
              </w:rPr>
              <w:t>გამცემი სამსახური</w:t>
            </w:r>
          </w:p>
        </w:tc>
      </w:tr>
      <w:tr w:rsidR="002D0BC4" w:rsidTr="00953E93">
        <w:tc>
          <w:tcPr>
            <w:tcW w:w="2006" w:type="dxa"/>
          </w:tcPr>
          <w:p w:rsidR="002D0BC4" w:rsidRPr="00FE3630" w:rsidRDefault="002D0BC4" w:rsidP="00AA7E3B">
            <w:pPr>
              <w:rPr>
                <w:rFonts w:ascii="Sylfaen" w:hAnsi="Sylfaen"/>
                <w:sz w:val="18"/>
                <w:szCs w:val="18"/>
              </w:rPr>
            </w:pPr>
            <w:proofErr w:type="spellStart"/>
            <w:r w:rsidRPr="00FE3630">
              <w:rPr>
                <w:rFonts w:ascii="Sylfaen" w:hAnsi="Sylfaen"/>
                <w:sz w:val="18"/>
                <w:szCs w:val="18"/>
              </w:rPr>
              <w:t>IdCardValidDate</w:t>
            </w:r>
            <w:proofErr w:type="spellEnd"/>
          </w:p>
        </w:tc>
        <w:tc>
          <w:tcPr>
            <w:tcW w:w="1792" w:type="dxa"/>
          </w:tcPr>
          <w:p w:rsidR="002D0BC4" w:rsidRPr="00FE3630" w:rsidRDefault="002D0BC4" w:rsidP="00AA7E3B">
            <w:pPr>
              <w:rPr>
                <w:rFonts w:ascii="Sylfaen" w:hAnsi="Sylfaen"/>
                <w:sz w:val="18"/>
                <w:szCs w:val="18"/>
                <w:lang w:val="ka-GE"/>
              </w:rPr>
            </w:pPr>
            <w:proofErr w:type="spellStart"/>
            <w:r w:rsidRPr="00FE3630">
              <w:rPr>
                <w:rFonts w:ascii="Sylfaen" w:hAnsi="Sylfaen"/>
                <w:sz w:val="18"/>
                <w:szCs w:val="18"/>
              </w:rPr>
              <w:t>dateTime</w:t>
            </w:r>
            <w:proofErr w:type="spellEnd"/>
          </w:p>
        </w:tc>
        <w:tc>
          <w:tcPr>
            <w:tcW w:w="6660" w:type="dxa"/>
          </w:tcPr>
          <w:p w:rsidR="002D0BC4" w:rsidRDefault="002D0BC4" w:rsidP="002D0BC4">
            <w:r w:rsidRPr="00665D23">
              <w:rPr>
                <w:rFonts w:ascii="Sylfaen" w:hAnsi="Sylfaen"/>
                <w:sz w:val="18"/>
                <w:szCs w:val="18"/>
                <w:lang w:val="ka-GE"/>
              </w:rPr>
              <w:t xml:space="preserve">პირადობის (ბინადრობის) მოწმობის </w:t>
            </w:r>
            <w:r>
              <w:rPr>
                <w:rFonts w:ascii="Sylfaen" w:hAnsi="Sylfaen"/>
                <w:sz w:val="18"/>
                <w:szCs w:val="18"/>
                <w:lang w:val="ka-GE"/>
              </w:rPr>
              <w:t>მოქმედების ვადა</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PaspNumber</w:t>
            </w:r>
            <w:proofErr w:type="spellEnd"/>
          </w:p>
        </w:tc>
        <w:tc>
          <w:tcPr>
            <w:tcW w:w="1792" w:type="dxa"/>
          </w:tcPr>
          <w:p w:rsidR="00FE3630" w:rsidRPr="00FE3630" w:rsidRDefault="00FE3630" w:rsidP="00AA7E3B">
            <w:pPr>
              <w:rPr>
                <w:rFonts w:ascii="Sylfaen" w:hAnsi="Sylfaen"/>
                <w:sz w:val="18"/>
                <w:szCs w:val="18"/>
              </w:rPr>
            </w:pPr>
            <w:r w:rsidRPr="00FE3630">
              <w:rPr>
                <w:rFonts w:ascii="Sylfaen" w:hAnsi="Sylfaen"/>
                <w:sz w:val="18"/>
                <w:szCs w:val="18"/>
              </w:rPr>
              <w:t>s</w:t>
            </w:r>
            <w:r w:rsidRPr="00FE3630">
              <w:rPr>
                <w:rFonts w:ascii="Sylfaen" w:hAnsi="Sylfaen"/>
                <w:sz w:val="18"/>
                <w:szCs w:val="18"/>
              </w:rPr>
              <w:t>tring</w:t>
            </w:r>
          </w:p>
        </w:tc>
        <w:tc>
          <w:tcPr>
            <w:tcW w:w="6660" w:type="dxa"/>
          </w:tcPr>
          <w:p w:rsidR="00FE3630" w:rsidRPr="00FE3630" w:rsidRDefault="002D0BC4" w:rsidP="00AA7E3B">
            <w:pPr>
              <w:rPr>
                <w:rFonts w:ascii="Sylfaen" w:hAnsi="Sylfaen"/>
                <w:sz w:val="18"/>
                <w:szCs w:val="18"/>
                <w:lang w:val="ka-GE"/>
              </w:rPr>
            </w:pPr>
            <w:r>
              <w:rPr>
                <w:rFonts w:ascii="Sylfaen" w:hAnsi="Sylfaen"/>
                <w:sz w:val="18"/>
                <w:szCs w:val="18"/>
                <w:lang w:val="ka-GE"/>
              </w:rPr>
              <w:t>პასპორტის ნომერი</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PaspIssueDate</w:t>
            </w:r>
            <w:proofErr w:type="spellEnd"/>
          </w:p>
        </w:tc>
        <w:tc>
          <w:tcPr>
            <w:tcW w:w="1792"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dateTime</w:t>
            </w:r>
            <w:proofErr w:type="spellEnd"/>
          </w:p>
        </w:tc>
        <w:tc>
          <w:tcPr>
            <w:tcW w:w="6660" w:type="dxa"/>
          </w:tcPr>
          <w:p w:rsidR="00FE3630" w:rsidRPr="00FE3630" w:rsidRDefault="002D0BC4" w:rsidP="00AA7E3B">
            <w:pPr>
              <w:rPr>
                <w:rFonts w:ascii="Sylfaen" w:hAnsi="Sylfaen"/>
                <w:sz w:val="18"/>
                <w:szCs w:val="18"/>
                <w:lang w:val="ka-GE"/>
              </w:rPr>
            </w:pPr>
            <w:r>
              <w:rPr>
                <w:rFonts w:ascii="Sylfaen" w:hAnsi="Sylfaen"/>
                <w:sz w:val="18"/>
                <w:szCs w:val="18"/>
                <w:lang w:val="ka-GE"/>
              </w:rPr>
              <w:t>პასპორტის გაცემის თარიღი</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PaspIssuer</w:t>
            </w:r>
            <w:proofErr w:type="spellEnd"/>
          </w:p>
        </w:tc>
        <w:tc>
          <w:tcPr>
            <w:tcW w:w="1792" w:type="dxa"/>
          </w:tcPr>
          <w:p w:rsidR="00FE3630" w:rsidRPr="00FE3630" w:rsidRDefault="00FE3630" w:rsidP="00AA7E3B">
            <w:pPr>
              <w:rPr>
                <w:rFonts w:ascii="Sylfaen" w:hAnsi="Sylfaen"/>
                <w:sz w:val="18"/>
                <w:szCs w:val="18"/>
                <w:lang w:val="ka-GE"/>
              </w:rPr>
            </w:pPr>
            <w:r w:rsidRPr="00FE3630">
              <w:rPr>
                <w:rFonts w:ascii="Sylfaen" w:hAnsi="Sylfaen"/>
                <w:sz w:val="18"/>
                <w:szCs w:val="18"/>
              </w:rPr>
              <w:t>string</w:t>
            </w:r>
          </w:p>
        </w:tc>
        <w:tc>
          <w:tcPr>
            <w:tcW w:w="6660" w:type="dxa"/>
          </w:tcPr>
          <w:p w:rsidR="00FE3630" w:rsidRPr="00FE3630" w:rsidRDefault="002D0BC4" w:rsidP="00AA7E3B">
            <w:pPr>
              <w:rPr>
                <w:rFonts w:ascii="Sylfaen" w:hAnsi="Sylfaen"/>
                <w:sz w:val="18"/>
                <w:szCs w:val="18"/>
                <w:lang w:val="ka-GE"/>
              </w:rPr>
            </w:pPr>
            <w:r>
              <w:rPr>
                <w:rFonts w:ascii="Sylfaen" w:hAnsi="Sylfaen"/>
                <w:sz w:val="18"/>
                <w:szCs w:val="18"/>
                <w:lang w:val="ka-GE"/>
              </w:rPr>
              <w:t>პასპორტის გამცემი სამსახური</w:t>
            </w:r>
          </w:p>
        </w:tc>
      </w:tr>
      <w:tr w:rsidR="00FE3630" w:rsidTr="00953E93">
        <w:tc>
          <w:tcPr>
            <w:tcW w:w="2006"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PaspValidDate</w:t>
            </w:r>
            <w:proofErr w:type="spellEnd"/>
          </w:p>
        </w:tc>
        <w:tc>
          <w:tcPr>
            <w:tcW w:w="1792" w:type="dxa"/>
          </w:tcPr>
          <w:p w:rsidR="00FE3630" w:rsidRPr="00FE3630" w:rsidRDefault="00FE3630" w:rsidP="00AA7E3B">
            <w:pPr>
              <w:rPr>
                <w:rFonts w:ascii="Sylfaen" w:hAnsi="Sylfaen"/>
                <w:sz w:val="18"/>
                <w:szCs w:val="18"/>
              </w:rPr>
            </w:pPr>
            <w:proofErr w:type="spellStart"/>
            <w:r w:rsidRPr="00FE3630">
              <w:rPr>
                <w:rFonts w:ascii="Sylfaen" w:hAnsi="Sylfaen"/>
                <w:sz w:val="18"/>
                <w:szCs w:val="18"/>
              </w:rPr>
              <w:t>dateTime</w:t>
            </w:r>
            <w:proofErr w:type="spellEnd"/>
          </w:p>
        </w:tc>
        <w:tc>
          <w:tcPr>
            <w:tcW w:w="6660" w:type="dxa"/>
          </w:tcPr>
          <w:p w:rsidR="00FE3630" w:rsidRPr="00FE3630" w:rsidRDefault="002D0BC4" w:rsidP="00AA7E3B">
            <w:pPr>
              <w:rPr>
                <w:rFonts w:ascii="Sylfaen" w:hAnsi="Sylfaen"/>
                <w:sz w:val="18"/>
                <w:szCs w:val="18"/>
                <w:lang w:val="ka-GE"/>
              </w:rPr>
            </w:pPr>
            <w:r>
              <w:rPr>
                <w:rFonts w:ascii="Sylfaen" w:hAnsi="Sylfaen"/>
                <w:sz w:val="18"/>
                <w:szCs w:val="18"/>
                <w:lang w:val="ka-GE"/>
              </w:rPr>
              <w:t>პასპორტის მოქმედების ვადა</w:t>
            </w:r>
          </w:p>
        </w:tc>
      </w:tr>
      <w:tr w:rsidR="00FE3630" w:rsidTr="00953E93">
        <w:tc>
          <w:tcPr>
            <w:tcW w:w="2006" w:type="dxa"/>
          </w:tcPr>
          <w:p w:rsidR="00FE3630" w:rsidRPr="00FE3630" w:rsidRDefault="00FE3630" w:rsidP="00AA7E3B">
            <w:pPr>
              <w:rPr>
                <w:rFonts w:ascii="Sylfaen" w:hAnsi="Sylfaen"/>
                <w:sz w:val="18"/>
                <w:szCs w:val="18"/>
              </w:rPr>
            </w:pPr>
            <w:r w:rsidRPr="00FE3630">
              <w:rPr>
                <w:rFonts w:ascii="Sylfaen" w:hAnsi="Sylfaen"/>
                <w:sz w:val="18"/>
                <w:szCs w:val="18"/>
              </w:rPr>
              <w:t xml:space="preserve">Condition </w:t>
            </w:r>
          </w:p>
        </w:tc>
        <w:tc>
          <w:tcPr>
            <w:tcW w:w="1792" w:type="dxa"/>
          </w:tcPr>
          <w:p w:rsidR="00FE3630" w:rsidRPr="00FE3630" w:rsidRDefault="00FE3630" w:rsidP="00AA7E3B">
            <w:pPr>
              <w:rPr>
                <w:rFonts w:ascii="Sylfaen" w:hAnsi="Sylfaen"/>
                <w:sz w:val="18"/>
                <w:szCs w:val="18"/>
              </w:rPr>
            </w:pPr>
            <w:r w:rsidRPr="00FE3630">
              <w:rPr>
                <w:rFonts w:ascii="Sylfaen" w:hAnsi="Sylfaen"/>
                <w:sz w:val="18"/>
                <w:szCs w:val="18"/>
              </w:rPr>
              <w:t>long</w:t>
            </w:r>
          </w:p>
        </w:tc>
        <w:tc>
          <w:tcPr>
            <w:tcW w:w="6660" w:type="dxa"/>
          </w:tcPr>
          <w:p w:rsidR="00FE3630" w:rsidRPr="00FE3630" w:rsidRDefault="006D34E1" w:rsidP="00AA7E3B">
            <w:pPr>
              <w:rPr>
                <w:rFonts w:ascii="Sylfaen" w:hAnsi="Sylfaen"/>
                <w:sz w:val="18"/>
                <w:szCs w:val="18"/>
                <w:lang w:val="ka-GE"/>
              </w:rPr>
            </w:pPr>
            <w:r>
              <w:rPr>
                <w:rFonts w:ascii="Sylfaen" w:hAnsi="Sylfaen"/>
                <w:sz w:val="18"/>
                <w:szCs w:val="18"/>
                <w:lang w:val="ka-GE"/>
              </w:rPr>
              <w:t>დოკუმენტის მდგომარეობის იდენტიფიკატორი</w:t>
            </w:r>
          </w:p>
        </w:tc>
      </w:tr>
      <w:tr w:rsidR="006D34E1" w:rsidTr="00953E93">
        <w:tc>
          <w:tcPr>
            <w:tcW w:w="2006" w:type="dxa"/>
          </w:tcPr>
          <w:p w:rsidR="006D34E1" w:rsidRPr="00FE3630" w:rsidRDefault="006D34E1" w:rsidP="00AA7E3B">
            <w:pPr>
              <w:rPr>
                <w:rFonts w:ascii="Sylfaen" w:hAnsi="Sylfaen"/>
                <w:sz w:val="18"/>
                <w:szCs w:val="18"/>
              </w:rPr>
            </w:pPr>
            <w:r w:rsidRPr="00FE3630">
              <w:rPr>
                <w:rFonts w:ascii="Sylfaen" w:hAnsi="Sylfaen"/>
                <w:sz w:val="18"/>
                <w:szCs w:val="18"/>
              </w:rPr>
              <w:t xml:space="preserve">Status </w:t>
            </w:r>
          </w:p>
        </w:tc>
        <w:tc>
          <w:tcPr>
            <w:tcW w:w="1792" w:type="dxa"/>
          </w:tcPr>
          <w:p w:rsidR="006D34E1" w:rsidRPr="00FE3630" w:rsidRDefault="006D34E1" w:rsidP="00AA7E3B">
            <w:pPr>
              <w:rPr>
                <w:rFonts w:ascii="Sylfaen" w:hAnsi="Sylfaen"/>
                <w:sz w:val="18"/>
                <w:szCs w:val="18"/>
              </w:rPr>
            </w:pPr>
            <w:r w:rsidRPr="00FE3630">
              <w:rPr>
                <w:rFonts w:ascii="Sylfaen" w:hAnsi="Sylfaen"/>
                <w:sz w:val="18"/>
                <w:szCs w:val="18"/>
              </w:rPr>
              <w:t>short</w:t>
            </w:r>
          </w:p>
        </w:tc>
        <w:tc>
          <w:tcPr>
            <w:tcW w:w="6660" w:type="dxa"/>
          </w:tcPr>
          <w:p w:rsidR="006D34E1" w:rsidRPr="00FE3630" w:rsidRDefault="006D34E1" w:rsidP="003F7749">
            <w:pPr>
              <w:rPr>
                <w:rFonts w:ascii="Sylfaen" w:hAnsi="Sylfaen"/>
                <w:sz w:val="18"/>
                <w:szCs w:val="18"/>
                <w:lang w:val="ka-GE"/>
              </w:rPr>
            </w:pPr>
            <w:r>
              <w:rPr>
                <w:rFonts w:ascii="Sylfaen" w:hAnsi="Sylfaen"/>
                <w:sz w:val="18"/>
                <w:szCs w:val="18"/>
                <w:lang w:val="ka-GE"/>
              </w:rPr>
              <w:t xml:space="preserve">დოკუმენტის სტატუსის იდენტიფიკატორი </w:t>
            </w:r>
          </w:p>
        </w:tc>
      </w:tr>
      <w:tr w:rsidR="006D34E1" w:rsidTr="00953E93">
        <w:tc>
          <w:tcPr>
            <w:tcW w:w="2006" w:type="dxa"/>
          </w:tcPr>
          <w:p w:rsidR="006D34E1" w:rsidRPr="00FE3630" w:rsidRDefault="006D34E1" w:rsidP="00AA7E3B">
            <w:pPr>
              <w:rPr>
                <w:rFonts w:ascii="Sylfaen" w:hAnsi="Sylfaen"/>
                <w:sz w:val="18"/>
                <w:szCs w:val="18"/>
              </w:rPr>
            </w:pPr>
            <w:proofErr w:type="spellStart"/>
            <w:r w:rsidRPr="00FE3630">
              <w:rPr>
                <w:rFonts w:ascii="Sylfaen" w:hAnsi="Sylfaen"/>
                <w:sz w:val="18"/>
                <w:szCs w:val="18"/>
              </w:rPr>
              <w:t>DocumentStatusEnum</w:t>
            </w:r>
            <w:proofErr w:type="spellEnd"/>
          </w:p>
        </w:tc>
        <w:tc>
          <w:tcPr>
            <w:tcW w:w="1792" w:type="dxa"/>
          </w:tcPr>
          <w:p w:rsidR="006D34E1" w:rsidRPr="00FE3630" w:rsidRDefault="006D34E1">
            <w:pPr>
              <w:rPr>
                <w:sz w:val="18"/>
                <w:szCs w:val="18"/>
              </w:rPr>
            </w:pPr>
            <w:r w:rsidRPr="00FE3630">
              <w:rPr>
                <w:rFonts w:ascii="Sylfaen" w:hAnsi="Sylfaen"/>
                <w:sz w:val="18"/>
                <w:szCs w:val="18"/>
              </w:rPr>
              <w:t>string</w:t>
            </w:r>
          </w:p>
        </w:tc>
        <w:tc>
          <w:tcPr>
            <w:tcW w:w="6660" w:type="dxa"/>
          </w:tcPr>
          <w:p w:rsidR="006D34E1" w:rsidRPr="002D0BC4" w:rsidRDefault="006D34E1" w:rsidP="003F7749">
            <w:pPr>
              <w:rPr>
                <w:rFonts w:ascii="Sylfaen" w:hAnsi="Sylfaen"/>
                <w:sz w:val="18"/>
                <w:szCs w:val="18"/>
                <w:lang w:val="ka-GE"/>
              </w:rPr>
            </w:pPr>
            <w:r>
              <w:rPr>
                <w:rFonts w:ascii="Sylfaen" w:hAnsi="Sylfaen"/>
                <w:sz w:val="18"/>
                <w:szCs w:val="18"/>
                <w:lang w:val="ka-GE"/>
              </w:rPr>
              <w:t>დოკუმენტის სტატუსი (</w:t>
            </w:r>
            <w:r>
              <w:rPr>
                <w:rFonts w:ascii="Sylfaen" w:hAnsi="Sylfaen"/>
                <w:sz w:val="18"/>
                <w:szCs w:val="18"/>
              </w:rPr>
              <w:t xml:space="preserve">Rejected - </w:t>
            </w:r>
            <w:r>
              <w:rPr>
                <w:rFonts w:ascii="Sylfaen" w:hAnsi="Sylfaen"/>
                <w:sz w:val="18"/>
                <w:szCs w:val="18"/>
                <w:lang w:val="ka-GE"/>
              </w:rPr>
              <w:t xml:space="preserve">გაუქმებული; </w:t>
            </w:r>
            <w:r>
              <w:rPr>
                <w:rFonts w:ascii="Sylfaen" w:hAnsi="Sylfaen"/>
                <w:sz w:val="18"/>
                <w:szCs w:val="18"/>
              </w:rPr>
              <w:t xml:space="preserve">Active - </w:t>
            </w:r>
            <w:r>
              <w:rPr>
                <w:rFonts w:ascii="Sylfaen" w:hAnsi="Sylfaen"/>
                <w:sz w:val="18"/>
                <w:szCs w:val="18"/>
                <w:lang w:val="ka-GE"/>
              </w:rPr>
              <w:t>აქტიური)</w:t>
            </w:r>
          </w:p>
        </w:tc>
      </w:tr>
      <w:tr w:rsidR="006D34E1" w:rsidTr="00953E93">
        <w:tc>
          <w:tcPr>
            <w:tcW w:w="2006" w:type="dxa"/>
          </w:tcPr>
          <w:p w:rsidR="006D34E1" w:rsidRPr="00FE3630" w:rsidRDefault="006D34E1" w:rsidP="00AA7E3B">
            <w:pPr>
              <w:rPr>
                <w:rFonts w:ascii="Sylfaen" w:hAnsi="Sylfaen"/>
                <w:sz w:val="18"/>
                <w:szCs w:val="18"/>
              </w:rPr>
            </w:pPr>
            <w:proofErr w:type="spellStart"/>
            <w:r w:rsidRPr="00FE3630">
              <w:rPr>
                <w:rFonts w:ascii="Sylfaen" w:hAnsi="Sylfaen"/>
                <w:sz w:val="18"/>
                <w:szCs w:val="18"/>
              </w:rPr>
              <w:t>DocumentStatusStr</w:t>
            </w:r>
            <w:proofErr w:type="spellEnd"/>
          </w:p>
        </w:tc>
        <w:tc>
          <w:tcPr>
            <w:tcW w:w="1792" w:type="dxa"/>
          </w:tcPr>
          <w:p w:rsidR="006D34E1" w:rsidRPr="00FE3630" w:rsidRDefault="006D34E1">
            <w:pPr>
              <w:rPr>
                <w:sz w:val="18"/>
                <w:szCs w:val="18"/>
              </w:rPr>
            </w:pPr>
            <w:r w:rsidRPr="00FE3630">
              <w:rPr>
                <w:rFonts w:ascii="Sylfaen" w:hAnsi="Sylfaen"/>
                <w:sz w:val="18"/>
                <w:szCs w:val="18"/>
              </w:rPr>
              <w:t>string</w:t>
            </w:r>
          </w:p>
        </w:tc>
        <w:tc>
          <w:tcPr>
            <w:tcW w:w="6660" w:type="dxa"/>
          </w:tcPr>
          <w:p w:rsidR="006D34E1" w:rsidRPr="00FE3630" w:rsidRDefault="006D34E1" w:rsidP="003F7749">
            <w:pPr>
              <w:rPr>
                <w:rFonts w:ascii="Sylfaen" w:hAnsi="Sylfaen"/>
                <w:sz w:val="18"/>
                <w:szCs w:val="18"/>
                <w:lang w:val="ka-GE"/>
              </w:rPr>
            </w:pPr>
            <w:r>
              <w:rPr>
                <w:rFonts w:ascii="Sylfaen" w:hAnsi="Sylfaen"/>
                <w:sz w:val="18"/>
                <w:szCs w:val="18"/>
                <w:lang w:val="ka-GE"/>
              </w:rPr>
              <w:t>დოკუმენტის სტატუსი (აქტიური, გაუქმებული)</w:t>
            </w:r>
          </w:p>
        </w:tc>
      </w:tr>
      <w:tr w:rsidR="006D34E1" w:rsidTr="00953E93">
        <w:tc>
          <w:tcPr>
            <w:tcW w:w="2006" w:type="dxa"/>
          </w:tcPr>
          <w:p w:rsidR="006D34E1" w:rsidRPr="00FE3630" w:rsidRDefault="006D34E1" w:rsidP="00AA7E3B">
            <w:pPr>
              <w:rPr>
                <w:rFonts w:ascii="Sylfaen" w:hAnsi="Sylfaen"/>
                <w:sz w:val="18"/>
                <w:szCs w:val="18"/>
              </w:rPr>
            </w:pPr>
            <w:proofErr w:type="spellStart"/>
            <w:r w:rsidRPr="00FE3630">
              <w:rPr>
                <w:rFonts w:ascii="Sylfaen" w:hAnsi="Sylfaen"/>
                <w:sz w:val="18"/>
                <w:szCs w:val="18"/>
              </w:rPr>
              <w:t>IsDocumentLost</w:t>
            </w:r>
            <w:proofErr w:type="spellEnd"/>
          </w:p>
        </w:tc>
        <w:tc>
          <w:tcPr>
            <w:tcW w:w="1792" w:type="dxa"/>
          </w:tcPr>
          <w:p w:rsidR="006D34E1" w:rsidRPr="00FE3630" w:rsidRDefault="006D34E1" w:rsidP="00AA7E3B">
            <w:pPr>
              <w:rPr>
                <w:rFonts w:ascii="Sylfaen" w:hAnsi="Sylfaen"/>
                <w:sz w:val="18"/>
                <w:szCs w:val="18"/>
              </w:rPr>
            </w:pPr>
            <w:proofErr w:type="spellStart"/>
            <w:r w:rsidRPr="00FE3630">
              <w:rPr>
                <w:rFonts w:ascii="Sylfaen" w:hAnsi="Sylfaen"/>
                <w:sz w:val="18"/>
                <w:szCs w:val="18"/>
              </w:rPr>
              <w:t>bolean</w:t>
            </w:r>
            <w:proofErr w:type="spellEnd"/>
          </w:p>
        </w:tc>
        <w:tc>
          <w:tcPr>
            <w:tcW w:w="6660" w:type="dxa"/>
          </w:tcPr>
          <w:p w:rsidR="006D34E1" w:rsidRPr="00FE3630" w:rsidRDefault="006D34E1" w:rsidP="003F7749">
            <w:pPr>
              <w:rPr>
                <w:rFonts w:ascii="Sylfaen" w:hAnsi="Sylfaen"/>
                <w:sz w:val="18"/>
                <w:szCs w:val="18"/>
                <w:lang w:val="ka-GE"/>
              </w:rPr>
            </w:pPr>
            <w:r>
              <w:rPr>
                <w:rFonts w:ascii="Sylfaen" w:hAnsi="Sylfaen"/>
                <w:sz w:val="18"/>
                <w:szCs w:val="18"/>
                <w:lang w:val="ka-GE"/>
              </w:rPr>
              <w:t xml:space="preserve">ინფორმაცია დოკუმენტის დაკარგვის შესახებ </w:t>
            </w:r>
            <w:r>
              <w:rPr>
                <w:rFonts w:ascii="Sylfaen" w:hAnsi="Sylfaen"/>
                <w:sz w:val="18"/>
                <w:szCs w:val="18"/>
                <w:lang w:val="ka-GE"/>
              </w:rPr>
              <w:t>(</w:t>
            </w:r>
            <w:r>
              <w:rPr>
                <w:rFonts w:ascii="Sylfaen" w:hAnsi="Sylfaen"/>
                <w:sz w:val="18"/>
                <w:szCs w:val="18"/>
              </w:rPr>
              <w:t>true/false)</w:t>
            </w:r>
          </w:p>
        </w:tc>
      </w:tr>
      <w:tr w:rsidR="006D34E1" w:rsidTr="00953E93">
        <w:tc>
          <w:tcPr>
            <w:tcW w:w="2006" w:type="dxa"/>
          </w:tcPr>
          <w:p w:rsidR="006D34E1" w:rsidRPr="00FE3630" w:rsidRDefault="006D34E1" w:rsidP="00AA7E3B">
            <w:pPr>
              <w:rPr>
                <w:rFonts w:ascii="Sylfaen" w:hAnsi="Sylfaen"/>
                <w:sz w:val="18"/>
                <w:szCs w:val="18"/>
              </w:rPr>
            </w:pPr>
            <w:proofErr w:type="spellStart"/>
            <w:r w:rsidRPr="00FE3630">
              <w:rPr>
                <w:rFonts w:ascii="Sylfaen" w:hAnsi="Sylfaen"/>
                <w:sz w:val="18"/>
                <w:szCs w:val="18"/>
              </w:rPr>
              <w:t>RejectedDate</w:t>
            </w:r>
            <w:proofErr w:type="spellEnd"/>
          </w:p>
        </w:tc>
        <w:tc>
          <w:tcPr>
            <w:tcW w:w="1792" w:type="dxa"/>
          </w:tcPr>
          <w:p w:rsidR="006D34E1" w:rsidRPr="00FE3630" w:rsidRDefault="006D34E1" w:rsidP="00AA7E3B">
            <w:pPr>
              <w:rPr>
                <w:rFonts w:ascii="Sylfaen" w:hAnsi="Sylfaen"/>
                <w:sz w:val="18"/>
                <w:szCs w:val="18"/>
              </w:rPr>
            </w:pPr>
            <w:proofErr w:type="spellStart"/>
            <w:r w:rsidRPr="00FE3630">
              <w:rPr>
                <w:rFonts w:ascii="Sylfaen" w:hAnsi="Sylfaen"/>
                <w:sz w:val="18"/>
                <w:szCs w:val="18"/>
              </w:rPr>
              <w:t>dateTime</w:t>
            </w:r>
            <w:proofErr w:type="spellEnd"/>
          </w:p>
        </w:tc>
        <w:tc>
          <w:tcPr>
            <w:tcW w:w="6660" w:type="dxa"/>
          </w:tcPr>
          <w:p w:rsidR="006D34E1" w:rsidRPr="00FE3630" w:rsidRDefault="006D34E1" w:rsidP="006D34E1">
            <w:pPr>
              <w:rPr>
                <w:rFonts w:ascii="Sylfaen" w:hAnsi="Sylfaen"/>
                <w:sz w:val="18"/>
                <w:szCs w:val="18"/>
                <w:lang w:val="ka-GE"/>
              </w:rPr>
            </w:pPr>
            <w:r>
              <w:rPr>
                <w:rFonts w:ascii="Sylfaen" w:hAnsi="Sylfaen"/>
                <w:sz w:val="18"/>
                <w:szCs w:val="18"/>
                <w:lang w:val="ka-GE"/>
              </w:rPr>
              <w:t>დოკუმენტის გაუქმების თარიღი</w:t>
            </w:r>
          </w:p>
        </w:tc>
      </w:tr>
      <w:tr w:rsidR="006D34E1" w:rsidTr="00953E93">
        <w:tc>
          <w:tcPr>
            <w:tcW w:w="2006" w:type="dxa"/>
          </w:tcPr>
          <w:p w:rsidR="006D34E1" w:rsidRPr="00FE3630" w:rsidRDefault="006D34E1" w:rsidP="00AA7E3B">
            <w:pPr>
              <w:rPr>
                <w:rFonts w:ascii="Sylfaen" w:hAnsi="Sylfaen"/>
                <w:sz w:val="18"/>
                <w:szCs w:val="18"/>
              </w:rPr>
            </w:pPr>
            <w:r w:rsidRPr="00FE3630">
              <w:rPr>
                <w:rFonts w:ascii="Sylfaen" w:hAnsi="Sylfaen"/>
                <w:sz w:val="18"/>
                <w:szCs w:val="18"/>
              </w:rPr>
              <w:t>Photos</w:t>
            </w:r>
          </w:p>
        </w:tc>
        <w:tc>
          <w:tcPr>
            <w:tcW w:w="1792" w:type="dxa"/>
          </w:tcPr>
          <w:p w:rsidR="006D34E1" w:rsidRPr="00FE3630" w:rsidRDefault="006D34E1" w:rsidP="00AA7E3B">
            <w:pPr>
              <w:rPr>
                <w:rFonts w:ascii="Sylfaen" w:hAnsi="Sylfaen"/>
                <w:sz w:val="18"/>
                <w:szCs w:val="18"/>
              </w:rPr>
            </w:pPr>
            <w:r w:rsidRPr="00FE3630">
              <w:rPr>
                <w:rFonts w:ascii="Sylfaen" w:hAnsi="Sylfaen"/>
                <w:sz w:val="18"/>
                <w:szCs w:val="18"/>
              </w:rPr>
              <w:t>Base64Binary</w:t>
            </w:r>
          </w:p>
        </w:tc>
        <w:tc>
          <w:tcPr>
            <w:tcW w:w="6660" w:type="dxa"/>
          </w:tcPr>
          <w:p w:rsidR="006D34E1" w:rsidRPr="00FE3630" w:rsidRDefault="006D34E1" w:rsidP="00AA7E3B">
            <w:pPr>
              <w:rPr>
                <w:rFonts w:ascii="Sylfaen" w:hAnsi="Sylfaen"/>
                <w:sz w:val="18"/>
                <w:szCs w:val="18"/>
                <w:lang w:val="ka-GE"/>
              </w:rPr>
            </w:pPr>
            <w:r>
              <w:rPr>
                <w:rFonts w:ascii="Sylfaen" w:hAnsi="Sylfaen"/>
                <w:sz w:val="18"/>
                <w:szCs w:val="18"/>
                <w:lang w:val="ka-GE"/>
              </w:rPr>
              <w:t>დოკუმენტის შესაბამისი ფოტო ან რამდენიმე ფოტო თუ კი დოკუმენტის შესაბამისი სურათი არ არსებობს</w:t>
            </w:r>
          </w:p>
        </w:tc>
      </w:tr>
      <w:tr w:rsidR="006D34E1" w:rsidTr="00953E93">
        <w:tc>
          <w:tcPr>
            <w:tcW w:w="2006" w:type="dxa"/>
          </w:tcPr>
          <w:p w:rsidR="006D34E1" w:rsidRPr="00FE3630" w:rsidRDefault="006D34E1" w:rsidP="00AA7E3B">
            <w:pPr>
              <w:rPr>
                <w:rFonts w:ascii="Sylfaen" w:hAnsi="Sylfaen"/>
                <w:sz w:val="18"/>
                <w:szCs w:val="18"/>
              </w:rPr>
            </w:pPr>
            <w:proofErr w:type="spellStart"/>
            <w:r w:rsidRPr="00FE3630">
              <w:rPr>
                <w:rFonts w:ascii="Sylfaen" w:hAnsi="Sylfaen"/>
                <w:sz w:val="18"/>
                <w:szCs w:val="18"/>
              </w:rPr>
              <w:t>LivingPlaceID</w:t>
            </w:r>
            <w:proofErr w:type="spellEnd"/>
          </w:p>
        </w:tc>
        <w:tc>
          <w:tcPr>
            <w:tcW w:w="1792" w:type="dxa"/>
          </w:tcPr>
          <w:p w:rsidR="006D34E1" w:rsidRPr="00FE3630" w:rsidRDefault="006D34E1" w:rsidP="00AA7E3B">
            <w:pPr>
              <w:rPr>
                <w:rFonts w:ascii="Sylfaen" w:hAnsi="Sylfaen"/>
                <w:sz w:val="18"/>
                <w:szCs w:val="18"/>
              </w:rPr>
            </w:pPr>
            <w:r w:rsidRPr="00FE3630">
              <w:rPr>
                <w:rFonts w:ascii="Sylfaen" w:hAnsi="Sylfaen"/>
                <w:sz w:val="18"/>
                <w:szCs w:val="18"/>
              </w:rPr>
              <w:t>long</w:t>
            </w:r>
          </w:p>
        </w:tc>
        <w:tc>
          <w:tcPr>
            <w:tcW w:w="6660" w:type="dxa"/>
          </w:tcPr>
          <w:p w:rsidR="006D34E1" w:rsidRPr="00FE3630" w:rsidRDefault="006D34E1" w:rsidP="00AA7E3B">
            <w:pPr>
              <w:rPr>
                <w:rFonts w:ascii="Sylfaen" w:hAnsi="Sylfaen"/>
                <w:sz w:val="18"/>
                <w:szCs w:val="18"/>
                <w:lang w:val="ka-GE"/>
              </w:rPr>
            </w:pPr>
            <w:r>
              <w:rPr>
                <w:rFonts w:ascii="Sylfaen" w:hAnsi="Sylfaen"/>
                <w:sz w:val="18"/>
                <w:szCs w:val="18"/>
                <w:lang w:val="ka-GE"/>
              </w:rPr>
              <w:t>რეგისტრაციის  მისამართის იდენტიფიკატორი</w:t>
            </w:r>
          </w:p>
        </w:tc>
      </w:tr>
      <w:tr w:rsidR="006D34E1" w:rsidTr="00953E93">
        <w:tc>
          <w:tcPr>
            <w:tcW w:w="2006" w:type="dxa"/>
          </w:tcPr>
          <w:p w:rsidR="006D34E1" w:rsidRPr="00FE3630" w:rsidRDefault="006D34E1" w:rsidP="00AA7E3B">
            <w:pPr>
              <w:rPr>
                <w:rFonts w:ascii="Sylfaen" w:hAnsi="Sylfaen"/>
                <w:sz w:val="18"/>
                <w:szCs w:val="18"/>
              </w:rPr>
            </w:pPr>
            <w:proofErr w:type="spellStart"/>
            <w:r w:rsidRPr="00FE3630">
              <w:rPr>
                <w:rFonts w:ascii="Sylfaen" w:hAnsi="Sylfaen"/>
                <w:sz w:val="18"/>
                <w:szCs w:val="18"/>
              </w:rPr>
              <w:t>LivingPlace</w:t>
            </w:r>
            <w:proofErr w:type="spellEnd"/>
          </w:p>
        </w:tc>
        <w:tc>
          <w:tcPr>
            <w:tcW w:w="1792" w:type="dxa"/>
          </w:tcPr>
          <w:p w:rsidR="006D34E1" w:rsidRPr="00FE3630" w:rsidRDefault="006D34E1" w:rsidP="00AA7E3B">
            <w:pPr>
              <w:rPr>
                <w:rFonts w:ascii="Sylfaen" w:hAnsi="Sylfaen"/>
                <w:sz w:val="18"/>
                <w:szCs w:val="18"/>
                <w:lang w:val="ka-GE"/>
              </w:rPr>
            </w:pPr>
            <w:r w:rsidRPr="00FE3630">
              <w:rPr>
                <w:rFonts w:ascii="Sylfaen" w:hAnsi="Sylfaen"/>
                <w:sz w:val="18"/>
                <w:szCs w:val="18"/>
              </w:rPr>
              <w:t>string</w:t>
            </w:r>
          </w:p>
        </w:tc>
        <w:tc>
          <w:tcPr>
            <w:tcW w:w="6660" w:type="dxa"/>
          </w:tcPr>
          <w:p w:rsidR="006D34E1" w:rsidRPr="00FE3630" w:rsidRDefault="006D34E1" w:rsidP="00AA7E3B">
            <w:pPr>
              <w:rPr>
                <w:rFonts w:ascii="Sylfaen" w:hAnsi="Sylfaen"/>
                <w:sz w:val="18"/>
                <w:szCs w:val="18"/>
                <w:lang w:val="ka-GE"/>
              </w:rPr>
            </w:pPr>
            <w:r>
              <w:rPr>
                <w:rFonts w:ascii="Sylfaen" w:hAnsi="Sylfaen"/>
                <w:sz w:val="18"/>
                <w:szCs w:val="18"/>
                <w:lang w:val="ka-GE"/>
              </w:rPr>
              <w:t>რეგისტრაციის მისამართი ან ინფორმაცია, რომ მოქალაქე არ არის რეგისტრირებული არცერთ მისამართზე</w:t>
            </w:r>
          </w:p>
        </w:tc>
      </w:tr>
      <w:tr w:rsidR="006D34E1" w:rsidTr="00953E93">
        <w:tc>
          <w:tcPr>
            <w:tcW w:w="2006" w:type="dxa"/>
          </w:tcPr>
          <w:p w:rsidR="006D34E1" w:rsidRPr="00FE3630" w:rsidRDefault="006D34E1" w:rsidP="00AA7E3B">
            <w:pPr>
              <w:rPr>
                <w:rFonts w:ascii="Sylfaen" w:hAnsi="Sylfaen"/>
                <w:sz w:val="18"/>
                <w:szCs w:val="18"/>
              </w:rPr>
            </w:pPr>
            <w:proofErr w:type="spellStart"/>
            <w:r w:rsidRPr="00FE3630">
              <w:rPr>
                <w:rFonts w:ascii="Sylfaen" w:hAnsi="Sylfaen"/>
                <w:sz w:val="18"/>
                <w:szCs w:val="18"/>
              </w:rPr>
              <w:t>LivingPlaceRegDate</w:t>
            </w:r>
            <w:proofErr w:type="spellEnd"/>
          </w:p>
        </w:tc>
        <w:tc>
          <w:tcPr>
            <w:tcW w:w="1792" w:type="dxa"/>
          </w:tcPr>
          <w:p w:rsidR="006D34E1" w:rsidRPr="00FE3630" w:rsidRDefault="006D34E1" w:rsidP="00AA7E3B">
            <w:pPr>
              <w:rPr>
                <w:rFonts w:ascii="Sylfaen" w:hAnsi="Sylfaen"/>
                <w:sz w:val="18"/>
                <w:szCs w:val="18"/>
              </w:rPr>
            </w:pPr>
            <w:proofErr w:type="spellStart"/>
            <w:r w:rsidRPr="00FE3630">
              <w:rPr>
                <w:rFonts w:ascii="Sylfaen" w:hAnsi="Sylfaen"/>
                <w:sz w:val="18"/>
                <w:szCs w:val="18"/>
              </w:rPr>
              <w:t>dateTime</w:t>
            </w:r>
            <w:proofErr w:type="spellEnd"/>
          </w:p>
        </w:tc>
        <w:tc>
          <w:tcPr>
            <w:tcW w:w="6660" w:type="dxa"/>
          </w:tcPr>
          <w:p w:rsidR="006D34E1" w:rsidRPr="00FE3630" w:rsidRDefault="006D34E1" w:rsidP="00AA7E3B">
            <w:pPr>
              <w:rPr>
                <w:rFonts w:ascii="Sylfaen" w:hAnsi="Sylfaen"/>
                <w:sz w:val="18"/>
                <w:szCs w:val="18"/>
                <w:lang w:val="ka-GE"/>
              </w:rPr>
            </w:pPr>
            <w:r>
              <w:rPr>
                <w:rFonts w:ascii="Sylfaen" w:hAnsi="Sylfaen"/>
                <w:sz w:val="18"/>
                <w:szCs w:val="18"/>
                <w:lang w:val="ka-GE"/>
              </w:rPr>
              <w:t>რეგისტრაციის თარიღი</w:t>
            </w:r>
          </w:p>
        </w:tc>
      </w:tr>
      <w:tr w:rsidR="006D34E1" w:rsidTr="00953E93">
        <w:tc>
          <w:tcPr>
            <w:tcW w:w="2006" w:type="dxa"/>
          </w:tcPr>
          <w:p w:rsidR="006D34E1" w:rsidRPr="00FE3630" w:rsidRDefault="006D34E1" w:rsidP="00AA7E3B">
            <w:pPr>
              <w:rPr>
                <w:rFonts w:ascii="Sylfaen" w:hAnsi="Sylfaen"/>
                <w:sz w:val="18"/>
                <w:szCs w:val="18"/>
              </w:rPr>
            </w:pPr>
            <w:proofErr w:type="spellStart"/>
            <w:r w:rsidRPr="00FE3630">
              <w:rPr>
                <w:rFonts w:ascii="Sylfaen" w:hAnsi="Sylfaen"/>
                <w:sz w:val="18"/>
                <w:szCs w:val="18"/>
              </w:rPr>
              <w:t>LivingPlaceregEndDate</w:t>
            </w:r>
            <w:proofErr w:type="spellEnd"/>
          </w:p>
        </w:tc>
        <w:tc>
          <w:tcPr>
            <w:tcW w:w="1792" w:type="dxa"/>
          </w:tcPr>
          <w:p w:rsidR="006D34E1" w:rsidRPr="00FE3630" w:rsidRDefault="006D34E1" w:rsidP="00AA7E3B">
            <w:pPr>
              <w:rPr>
                <w:rFonts w:ascii="Sylfaen" w:hAnsi="Sylfaen"/>
                <w:sz w:val="18"/>
                <w:szCs w:val="18"/>
              </w:rPr>
            </w:pPr>
            <w:proofErr w:type="spellStart"/>
            <w:r w:rsidRPr="00FE3630">
              <w:rPr>
                <w:rFonts w:ascii="Sylfaen" w:hAnsi="Sylfaen"/>
                <w:sz w:val="18"/>
                <w:szCs w:val="18"/>
              </w:rPr>
              <w:t>dateTime</w:t>
            </w:r>
            <w:proofErr w:type="spellEnd"/>
          </w:p>
        </w:tc>
        <w:tc>
          <w:tcPr>
            <w:tcW w:w="6660" w:type="dxa"/>
          </w:tcPr>
          <w:p w:rsidR="006D34E1" w:rsidRPr="00FE3630" w:rsidRDefault="006D34E1" w:rsidP="00AA7E3B">
            <w:pPr>
              <w:rPr>
                <w:rFonts w:ascii="Sylfaen" w:hAnsi="Sylfaen"/>
                <w:sz w:val="18"/>
                <w:szCs w:val="18"/>
                <w:lang w:val="ka-GE"/>
              </w:rPr>
            </w:pPr>
            <w:r>
              <w:rPr>
                <w:rFonts w:ascii="Sylfaen" w:hAnsi="Sylfaen"/>
                <w:sz w:val="18"/>
                <w:szCs w:val="18"/>
                <w:lang w:val="ka-GE"/>
              </w:rPr>
              <w:t>რეგისტრაციიდან მოხსნის თარიღი</w:t>
            </w:r>
          </w:p>
        </w:tc>
      </w:tr>
      <w:tr w:rsidR="006D34E1" w:rsidTr="00953E93">
        <w:tc>
          <w:tcPr>
            <w:tcW w:w="2006" w:type="dxa"/>
          </w:tcPr>
          <w:p w:rsidR="006D34E1" w:rsidRPr="00FE3630" w:rsidRDefault="006D34E1" w:rsidP="00AA7E3B">
            <w:pPr>
              <w:rPr>
                <w:rFonts w:ascii="Sylfaen" w:hAnsi="Sylfaen"/>
                <w:sz w:val="18"/>
                <w:szCs w:val="18"/>
              </w:rPr>
            </w:pPr>
            <w:proofErr w:type="spellStart"/>
            <w:r w:rsidRPr="00FE3630">
              <w:rPr>
                <w:rFonts w:ascii="Sylfaen" w:hAnsi="Sylfaen"/>
                <w:sz w:val="18"/>
                <w:szCs w:val="18"/>
              </w:rPr>
              <w:t>RegionID</w:t>
            </w:r>
            <w:proofErr w:type="spellEnd"/>
          </w:p>
        </w:tc>
        <w:tc>
          <w:tcPr>
            <w:tcW w:w="1792" w:type="dxa"/>
          </w:tcPr>
          <w:p w:rsidR="006D34E1" w:rsidRPr="00FE3630" w:rsidRDefault="006D34E1" w:rsidP="00AA7E3B">
            <w:pPr>
              <w:rPr>
                <w:rFonts w:ascii="Sylfaen" w:hAnsi="Sylfaen"/>
                <w:sz w:val="18"/>
                <w:szCs w:val="18"/>
              </w:rPr>
            </w:pPr>
            <w:r w:rsidRPr="00FE3630">
              <w:rPr>
                <w:rFonts w:ascii="Sylfaen" w:hAnsi="Sylfaen"/>
                <w:sz w:val="18"/>
                <w:szCs w:val="18"/>
              </w:rPr>
              <w:t>long</w:t>
            </w:r>
          </w:p>
        </w:tc>
        <w:tc>
          <w:tcPr>
            <w:tcW w:w="6660" w:type="dxa"/>
          </w:tcPr>
          <w:p w:rsidR="006D34E1" w:rsidRPr="00FE3630" w:rsidRDefault="006D34E1" w:rsidP="00AA7E3B">
            <w:pPr>
              <w:rPr>
                <w:rFonts w:ascii="Sylfaen" w:hAnsi="Sylfaen"/>
                <w:sz w:val="18"/>
                <w:szCs w:val="18"/>
                <w:lang w:val="ka-GE"/>
              </w:rPr>
            </w:pPr>
            <w:r>
              <w:rPr>
                <w:rFonts w:ascii="Sylfaen" w:hAnsi="Sylfaen"/>
                <w:sz w:val="18"/>
                <w:szCs w:val="18"/>
                <w:lang w:val="ka-GE"/>
              </w:rPr>
              <w:t>რეგისტრაციის მისამართი - რაიონის/რეგიონის იდენტიფიკატორი</w:t>
            </w:r>
          </w:p>
        </w:tc>
      </w:tr>
    </w:tbl>
    <w:p w:rsidR="006F46D8" w:rsidRDefault="006F46D8" w:rsidP="006F46D8">
      <w:pPr>
        <w:spacing w:after="0" w:line="240" w:lineRule="auto"/>
        <w:jc w:val="both"/>
        <w:rPr>
          <w:rFonts w:ascii="Sylfaen" w:hAnsi="Sylfaen"/>
          <w:lang w:val="ka-GE"/>
        </w:rPr>
      </w:pPr>
      <w:r>
        <w:rPr>
          <w:rFonts w:ascii="Sylfaen" w:hAnsi="Sylfaen"/>
          <w:lang w:val="ka-GE"/>
        </w:rPr>
        <w:t>________________________        ________________________       ________________________</w:t>
      </w:r>
    </w:p>
    <w:p w:rsidR="006F46D8" w:rsidRDefault="006F46D8" w:rsidP="006F46D8">
      <w:pPr>
        <w:spacing w:after="0" w:line="240" w:lineRule="auto"/>
        <w:jc w:val="both"/>
        <w:rPr>
          <w:rFonts w:ascii="Sylfaen" w:hAnsi="Sylfaen"/>
          <w:lang w:val="ka-GE"/>
        </w:rPr>
      </w:pPr>
      <w:r>
        <w:rPr>
          <w:rFonts w:ascii="Sylfaen" w:hAnsi="Sylfaen"/>
          <w:lang w:val="ka-GE"/>
        </w:rPr>
        <w:t>ნინო ინწკირველი                               დიმიტრი მახათაძე                       ნოე ქინქლაძე</w:t>
      </w:r>
    </w:p>
    <w:p w:rsidR="00FE3630" w:rsidRDefault="00FE3630" w:rsidP="00AA7E3B">
      <w:pPr>
        <w:spacing w:after="0" w:line="240" w:lineRule="auto"/>
        <w:rPr>
          <w:rFonts w:ascii="Sylfaen" w:hAnsi="Sylfaen"/>
        </w:rPr>
      </w:pPr>
    </w:p>
    <w:tbl>
      <w:tblPr>
        <w:tblStyle w:val="TableGrid"/>
        <w:tblW w:w="0" w:type="auto"/>
        <w:tblLook w:val="04A0" w:firstRow="1" w:lastRow="0" w:firstColumn="1" w:lastColumn="0" w:noHBand="0" w:noVBand="1"/>
      </w:tblPr>
      <w:tblGrid>
        <w:gridCol w:w="1998"/>
        <w:gridCol w:w="1800"/>
        <w:gridCol w:w="5778"/>
      </w:tblGrid>
      <w:tr w:rsidR="006D34E1" w:rsidTr="006D34E1">
        <w:tc>
          <w:tcPr>
            <w:tcW w:w="1998" w:type="dxa"/>
          </w:tcPr>
          <w:p w:rsidR="006D34E1" w:rsidRPr="00FE3630" w:rsidRDefault="006D34E1" w:rsidP="003F7749">
            <w:pPr>
              <w:rPr>
                <w:rFonts w:ascii="Sylfaen" w:hAnsi="Sylfaen"/>
                <w:sz w:val="18"/>
                <w:szCs w:val="18"/>
              </w:rPr>
            </w:pPr>
            <w:proofErr w:type="spellStart"/>
            <w:r w:rsidRPr="00FE3630">
              <w:rPr>
                <w:rFonts w:ascii="Sylfaen" w:hAnsi="Sylfaen"/>
                <w:sz w:val="18"/>
                <w:szCs w:val="18"/>
              </w:rPr>
              <w:t>RegionStr</w:t>
            </w:r>
            <w:proofErr w:type="spellEnd"/>
          </w:p>
        </w:tc>
        <w:tc>
          <w:tcPr>
            <w:tcW w:w="1800" w:type="dxa"/>
          </w:tcPr>
          <w:p w:rsidR="006D34E1" w:rsidRPr="00FE3630" w:rsidRDefault="006D34E1" w:rsidP="003F7749">
            <w:pPr>
              <w:rPr>
                <w:sz w:val="18"/>
                <w:szCs w:val="18"/>
              </w:rPr>
            </w:pPr>
            <w:r w:rsidRPr="00FE3630">
              <w:rPr>
                <w:rFonts w:ascii="Sylfaen" w:hAnsi="Sylfaen"/>
                <w:sz w:val="18"/>
                <w:szCs w:val="18"/>
              </w:rPr>
              <w:t>string</w:t>
            </w:r>
          </w:p>
        </w:tc>
        <w:tc>
          <w:tcPr>
            <w:tcW w:w="5778" w:type="dxa"/>
          </w:tcPr>
          <w:p w:rsidR="006D34E1" w:rsidRPr="00FE3630" w:rsidRDefault="006D34E1" w:rsidP="006D2849">
            <w:pPr>
              <w:rPr>
                <w:rFonts w:ascii="Sylfaen" w:hAnsi="Sylfaen"/>
                <w:sz w:val="18"/>
                <w:szCs w:val="18"/>
                <w:lang w:val="ka-GE"/>
              </w:rPr>
            </w:pPr>
            <w:r>
              <w:rPr>
                <w:rFonts w:ascii="Sylfaen" w:hAnsi="Sylfaen"/>
                <w:sz w:val="18"/>
                <w:szCs w:val="18"/>
                <w:lang w:val="ka-GE"/>
              </w:rPr>
              <w:t>რეგისტრაციის მისამართი -რაიონის/რეგიონის დასახელება</w:t>
            </w:r>
          </w:p>
        </w:tc>
      </w:tr>
      <w:tr w:rsidR="006D34E1" w:rsidTr="006D34E1">
        <w:tc>
          <w:tcPr>
            <w:tcW w:w="1998" w:type="dxa"/>
          </w:tcPr>
          <w:p w:rsidR="006D34E1" w:rsidRPr="00FE3630" w:rsidRDefault="006D34E1" w:rsidP="003F7749">
            <w:pPr>
              <w:rPr>
                <w:rFonts w:ascii="Sylfaen" w:hAnsi="Sylfaen"/>
                <w:sz w:val="18"/>
                <w:szCs w:val="18"/>
              </w:rPr>
            </w:pPr>
            <w:proofErr w:type="spellStart"/>
            <w:r w:rsidRPr="00FE3630">
              <w:rPr>
                <w:rFonts w:ascii="Sylfaen" w:hAnsi="Sylfaen"/>
                <w:sz w:val="18"/>
                <w:szCs w:val="18"/>
              </w:rPr>
              <w:t>FaLivingPlace</w:t>
            </w:r>
            <w:proofErr w:type="spellEnd"/>
          </w:p>
        </w:tc>
        <w:tc>
          <w:tcPr>
            <w:tcW w:w="1800" w:type="dxa"/>
          </w:tcPr>
          <w:p w:rsidR="006D34E1" w:rsidRPr="00FE3630" w:rsidRDefault="006D34E1" w:rsidP="003F7749">
            <w:pPr>
              <w:rPr>
                <w:sz w:val="18"/>
                <w:szCs w:val="18"/>
              </w:rPr>
            </w:pPr>
            <w:r w:rsidRPr="00FE3630">
              <w:rPr>
                <w:rFonts w:ascii="Sylfaen" w:hAnsi="Sylfaen"/>
                <w:sz w:val="18"/>
                <w:szCs w:val="18"/>
              </w:rPr>
              <w:t>string</w:t>
            </w:r>
          </w:p>
        </w:tc>
        <w:tc>
          <w:tcPr>
            <w:tcW w:w="5778" w:type="dxa"/>
          </w:tcPr>
          <w:p w:rsidR="006D34E1" w:rsidRPr="00FE3630" w:rsidRDefault="006D34E1" w:rsidP="006D2849">
            <w:pPr>
              <w:rPr>
                <w:rFonts w:ascii="Sylfaen" w:hAnsi="Sylfaen"/>
                <w:sz w:val="18"/>
                <w:szCs w:val="18"/>
                <w:lang w:val="ka-GE"/>
              </w:rPr>
            </w:pPr>
            <w:r>
              <w:rPr>
                <w:rFonts w:ascii="Sylfaen" w:hAnsi="Sylfaen"/>
                <w:sz w:val="18"/>
                <w:szCs w:val="18"/>
                <w:lang w:val="ka-GE"/>
              </w:rPr>
              <w:t>ფაქტიური მისამართი</w:t>
            </w:r>
          </w:p>
        </w:tc>
      </w:tr>
      <w:tr w:rsidR="006D34E1" w:rsidTr="006D34E1">
        <w:tc>
          <w:tcPr>
            <w:tcW w:w="1998" w:type="dxa"/>
          </w:tcPr>
          <w:p w:rsidR="006D34E1" w:rsidRPr="00FE3630" w:rsidRDefault="006D34E1" w:rsidP="00500725">
            <w:pPr>
              <w:rPr>
                <w:rFonts w:ascii="Sylfaen" w:hAnsi="Sylfaen"/>
                <w:sz w:val="18"/>
                <w:szCs w:val="18"/>
              </w:rPr>
            </w:pPr>
            <w:proofErr w:type="spellStart"/>
            <w:r w:rsidRPr="00FE3630">
              <w:rPr>
                <w:rFonts w:ascii="Sylfaen" w:hAnsi="Sylfaen"/>
                <w:sz w:val="18"/>
                <w:szCs w:val="18"/>
              </w:rPr>
              <w:t>ResponseID</w:t>
            </w:r>
            <w:proofErr w:type="spellEnd"/>
          </w:p>
        </w:tc>
        <w:tc>
          <w:tcPr>
            <w:tcW w:w="1800" w:type="dxa"/>
          </w:tcPr>
          <w:p w:rsidR="006D34E1" w:rsidRPr="00FE3630" w:rsidRDefault="006D34E1" w:rsidP="000C39E7">
            <w:pPr>
              <w:rPr>
                <w:sz w:val="18"/>
                <w:szCs w:val="18"/>
              </w:rPr>
            </w:pPr>
            <w:r w:rsidRPr="00FE3630">
              <w:rPr>
                <w:rFonts w:ascii="Sylfaen" w:hAnsi="Sylfaen"/>
                <w:sz w:val="18"/>
                <w:szCs w:val="18"/>
              </w:rPr>
              <w:t>string</w:t>
            </w:r>
          </w:p>
        </w:tc>
        <w:tc>
          <w:tcPr>
            <w:tcW w:w="5778" w:type="dxa"/>
          </w:tcPr>
          <w:p w:rsidR="006D34E1" w:rsidRPr="00FE3630" w:rsidRDefault="006D34E1" w:rsidP="006D2849">
            <w:pPr>
              <w:rPr>
                <w:rFonts w:ascii="Sylfaen" w:hAnsi="Sylfaen"/>
                <w:sz w:val="18"/>
                <w:szCs w:val="18"/>
                <w:lang w:val="ka-GE"/>
              </w:rPr>
            </w:pPr>
            <w:r>
              <w:rPr>
                <w:rFonts w:ascii="Sylfaen" w:hAnsi="Sylfaen"/>
                <w:sz w:val="18"/>
                <w:szCs w:val="18"/>
                <w:lang w:val="ka-GE"/>
              </w:rPr>
              <w:t>ობიექტის უნივერსალური იდენტიფიკატორი (გენერირდება ობიექტის ველების მნიშვნელობების ჰეშირებით)</w:t>
            </w:r>
          </w:p>
        </w:tc>
      </w:tr>
      <w:tr w:rsidR="006D34E1" w:rsidTr="006D34E1">
        <w:tc>
          <w:tcPr>
            <w:tcW w:w="1998" w:type="dxa"/>
          </w:tcPr>
          <w:p w:rsidR="006D34E1" w:rsidRPr="00FE3630" w:rsidRDefault="006D34E1" w:rsidP="00500725">
            <w:pPr>
              <w:rPr>
                <w:rFonts w:ascii="Sylfaen" w:hAnsi="Sylfaen"/>
                <w:sz w:val="18"/>
                <w:szCs w:val="18"/>
              </w:rPr>
            </w:pPr>
            <w:proofErr w:type="spellStart"/>
            <w:r w:rsidRPr="00FE3630">
              <w:rPr>
                <w:rFonts w:ascii="Sylfaen" w:hAnsi="Sylfaen"/>
                <w:sz w:val="18"/>
                <w:szCs w:val="18"/>
              </w:rPr>
              <w:t>ResponseCode</w:t>
            </w:r>
            <w:proofErr w:type="spellEnd"/>
          </w:p>
        </w:tc>
        <w:tc>
          <w:tcPr>
            <w:tcW w:w="1800" w:type="dxa"/>
          </w:tcPr>
          <w:p w:rsidR="006D34E1" w:rsidRPr="00FE3630" w:rsidRDefault="006D34E1" w:rsidP="000C39E7">
            <w:pPr>
              <w:rPr>
                <w:sz w:val="18"/>
                <w:szCs w:val="18"/>
              </w:rPr>
            </w:pPr>
            <w:r w:rsidRPr="00FE3630">
              <w:rPr>
                <w:rFonts w:ascii="Sylfaen" w:hAnsi="Sylfaen"/>
                <w:sz w:val="18"/>
                <w:szCs w:val="18"/>
              </w:rPr>
              <w:t>string</w:t>
            </w:r>
          </w:p>
        </w:tc>
        <w:tc>
          <w:tcPr>
            <w:tcW w:w="5778" w:type="dxa"/>
          </w:tcPr>
          <w:p w:rsidR="006D34E1" w:rsidRPr="006D34E1" w:rsidRDefault="006D34E1" w:rsidP="006D34E1">
            <w:pPr>
              <w:rPr>
                <w:rFonts w:ascii="Sylfaen" w:hAnsi="Sylfaen"/>
                <w:sz w:val="18"/>
                <w:szCs w:val="18"/>
              </w:rPr>
            </w:pPr>
            <w:r>
              <w:rPr>
                <w:rFonts w:ascii="Sylfaen" w:hAnsi="Sylfaen"/>
                <w:sz w:val="18"/>
                <w:szCs w:val="18"/>
                <w:lang w:val="ka-GE"/>
              </w:rPr>
              <w:t xml:space="preserve">პასუხის შესაძლო ვარიანტები: </w:t>
            </w:r>
            <w:r>
              <w:rPr>
                <w:rFonts w:ascii="Sylfaen" w:hAnsi="Sylfaen"/>
                <w:sz w:val="18"/>
                <w:szCs w:val="18"/>
              </w:rPr>
              <w:t xml:space="preserve">UNEXPECT_ERROR or ID_CARD_FORMAT_ERROR or ID_CARD_PARAMEETRS_ERROR or PRIVATE_NUMBER_FORMAT_ERROR </w:t>
            </w:r>
            <w:r>
              <w:rPr>
                <w:rFonts w:ascii="Sylfaen" w:hAnsi="Sylfaen"/>
                <w:sz w:val="18"/>
                <w:szCs w:val="18"/>
              </w:rPr>
              <w:t>or</w:t>
            </w:r>
            <w:r w:rsidR="00184DDC">
              <w:rPr>
                <w:rFonts w:ascii="Sylfaen" w:hAnsi="Sylfaen"/>
                <w:sz w:val="18"/>
                <w:szCs w:val="18"/>
              </w:rPr>
              <w:t xml:space="preserve"> OK </w:t>
            </w:r>
            <w:proofErr w:type="spellStart"/>
            <w:r w:rsidR="00184DDC">
              <w:rPr>
                <w:rFonts w:ascii="Sylfaen" w:hAnsi="Sylfaen"/>
                <w:sz w:val="18"/>
                <w:szCs w:val="18"/>
              </w:rPr>
              <w:t>or</w:t>
            </w:r>
            <w:r w:rsidR="00184DDC">
              <w:rPr>
                <w:rFonts w:ascii="Sylfaen" w:hAnsi="Sylfaen"/>
                <w:sz w:val="18"/>
                <w:szCs w:val="18"/>
              </w:rPr>
              <w:t>PROVATE_NUMBER_NOT_FOUND</w:t>
            </w:r>
            <w:proofErr w:type="spellEnd"/>
            <w:r w:rsidR="00184DDC">
              <w:rPr>
                <w:rFonts w:ascii="Sylfaen" w:hAnsi="Sylfaen"/>
                <w:sz w:val="18"/>
                <w:szCs w:val="18"/>
              </w:rPr>
              <w:t xml:space="preserve"> </w:t>
            </w:r>
            <w:r w:rsidR="00184DDC">
              <w:rPr>
                <w:rFonts w:ascii="Sylfaen" w:hAnsi="Sylfaen"/>
                <w:sz w:val="18"/>
                <w:szCs w:val="18"/>
              </w:rPr>
              <w:t>or</w:t>
            </w:r>
            <w:r w:rsidR="00184DDC">
              <w:rPr>
                <w:rFonts w:ascii="Sylfaen" w:hAnsi="Sylfaen"/>
                <w:sz w:val="18"/>
                <w:szCs w:val="18"/>
              </w:rPr>
              <w:t xml:space="preserve"> ID_CARD_SERIAL_NOT_MATCHED </w:t>
            </w:r>
            <w:r w:rsidR="00184DDC">
              <w:rPr>
                <w:rFonts w:ascii="Sylfaen" w:hAnsi="Sylfaen"/>
                <w:sz w:val="18"/>
                <w:szCs w:val="18"/>
              </w:rPr>
              <w:t>or</w:t>
            </w:r>
            <w:r w:rsidR="00184DDC">
              <w:rPr>
                <w:rFonts w:ascii="Sylfaen" w:hAnsi="Sylfaen"/>
                <w:sz w:val="18"/>
                <w:szCs w:val="18"/>
              </w:rPr>
              <w:t xml:space="preserve"> ID_CARD_NUMBER_NOT_MATCHED </w:t>
            </w:r>
            <w:proofErr w:type="spellStart"/>
            <w:r w:rsidR="00184DDC">
              <w:rPr>
                <w:rFonts w:ascii="Sylfaen" w:hAnsi="Sylfaen"/>
                <w:sz w:val="18"/>
                <w:szCs w:val="18"/>
              </w:rPr>
              <w:t>or</w:t>
            </w:r>
            <w:r w:rsidR="00184DDC">
              <w:rPr>
                <w:rFonts w:ascii="Sylfaen" w:hAnsi="Sylfaen"/>
                <w:sz w:val="18"/>
                <w:szCs w:val="18"/>
              </w:rPr>
              <w:t>ID_CARD_NOT_FOUND</w:t>
            </w:r>
            <w:proofErr w:type="spellEnd"/>
            <w:r w:rsidR="00184DDC">
              <w:rPr>
                <w:rFonts w:ascii="Sylfaen" w:hAnsi="Sylfaen"/>
                <w:sz w:val="18"/>
                <w:szCs w:val="18"/>
              </w:rPr>
              <w:t xml:space="preserve"> </w:t>
            </w:r>
            <w:proofErr w:type="spellStart"/>
            <w:r w:rsidR="00184DDC">
              <w:rPr>
                <w:rFonts w:ascii="Sylfaen" w:hAnsi="Sylfaen"/>
                <w:sz w:val="18"/>
                <w:szCs w:val="18"/>
              </w:rPr>
              <w:t>or</w:t>
            </w:r>
            <w:r w:rsidR="00184DDC">
              <w:rPr>
                <w:rFonts w:ascii="Sylfaen" w:hAnsi="Sylfaen"/>
                <w:sz w:val="18"/>
                <w:szCs w:val="18"/>
              </w:rPr>
              <w:t>PERSON_INFO_IS_CLOSED</w:t>
            </w:r>
            <w:proofErr w:type="spellEnd"/>
          </w:p>
        </w:tc>
      </w:tr>
    </w:tbl>
    <w:p w:rsidR="006F46D8" w:rsidRPr="00D80BB4" w:rsidRDefault="006F46D8" w:rsidP="006F46D8">
      <w:pPr>
        <w:spacing w:after="0" w:line="240" w:lineRule="auto"/>
        <w:rPr>
          <w:rFonts w:ascii="Sylfaen" w:hAnsi="Sylfaen"/>
          <w:lang w:val="ka-GE"/>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AA7E3B">
      <w:pPr>
        <w:spacing w:after="0" w:line="240" w:lineRule="auto"/>
        <w:rPr>
          <w:rFonts w:ascii="Sylfaen" w:hAnsi="Sylfaen"/>
        </w:rPr>
      </w:pPr>
    </w:p>
    <w:p w:rsidR="006F46D8" w:rsidRDefault="006F46D8" w:rsidP="006F46D8">
      <w:pPr>
        <w:spacing w:after="0" w:line="240" w:lineRule="auto"/>
        <w:ind w:firstLine="720"/>
        <w:jc w:val="center"/>
        <w:rPr>
          <w:rFonts w:ascii="Sylfaen" w:hAnsi="Sylfaen"/>
          <w:lang w:val="ka-GE"/>
        </w:rPr>
      </w:pPr>
    </w:p>
    <w:p w:rsidR="006F46D8" w:rsidRDefault="006F46D8" w:rsidP="006F46D8">
      <w:pPr>
        <w:spacing w:after="0" w:line="240" w:lineRule="auto"/>
        <w:jc w:val="both"/>
        <w:rPr>
          <w:rFonts w:ascii="Sylfaen" w:hAnsi="Sylfaen"/>
          <w:lang w:val="ka-GE"/>
        </w:rPr>
      </w:pPr>
      <w:r>
        <w:rPr>
          <w:rFonts w:ascii="Sylfaen" w:hAnsi="Sylfaen"/>
          <w:lang w:val="ka-GE"/>
        </w:rPr>
        <w:t>________________________        ________________________       ________________________</w:t>
      </w:r>
    </w:p>
    <w:p w:rsidR="006F46D8" w:rsidRPr="006F46D8" w:rsidRDefault="006F46D8" w:rsidP="006D34E1">
      <w:pPr>
        <w:spacing w:after="0" w:line="240" w:lineRule="auto"/>
        <w:jc w:val="both"/>
        <w:rPr>
          <w:rFonts w:ascii="Sylfaen" w:hAnsi="Sylfaen"/>
        </w:rPr>
      </w:pPr>
      <w:r>
        <w:rPr>
          <w:rFonts w:ascii="Sylfaen" w:hAnsi="Sylfaen"/>
          <w:lang w:val="ka-GE"/>
        </w:rPr>
        <w:t>ნინო ინწკირველი                               დიმიტრი მახათაძე                       ნოე ქინქლაძე</w:t>
      </w:r>
    </w:p>
    <w:sectPr w:rsidR="006F46D8" w:rsidRPr="006F4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45B"/>
    <w:rsid w:val="000E5A8C"/>
    <w:rsid w:val="00184DDC"/>
    <w:rsid w:val="002D0BC4"/>
    <w:rsid w:val="002F50D7"/>
    <w:rsid w:val="00374762"/>
    <w:rsid w:val="0040282F"/>
    <w:rsid w:val="00434B35"/>
    <w:rsid w:val="0044124C"/>
    <w:rsid w:val="005375A3"/>
    <w:rsid w:val="00683A67"/>
    <w:rsid w:val="006D34E1"/>
    <w:rsid w:val="006F46D8"/>
    <w:rsid w:val="00750996"/>
    <w:rsid w:val="00751C31"/>
    <w:rsid w:val="007D4575"/>
    <w:rsid w:val="008C75C6"/>
    <w:rsid w:val="00953E93"/>
    <w:rsid w:val="009829F9"/>
    <w:rsid w:val="009A521F"/>
    <w:rsid w:val="009F345B"/>
    <w:rsid w:val="00AA7E3B"/>
    <w:rsid w:val="00B77463"/>
    <w:rsid w:val="00B77942"/>
    <w:rsid w:val="00B81DB6"/>
    <w:rsid w:val="00B83A91"/>
    <w:rsid w:val="00B8782F"/>
    <w:rsid w:val="00BA582D"/>
    <w:rsid w:val="00BC69DB"/>
    <w:rsid w:val="00C508DE"/>
    <w:rsid w:val="00C75EBA"/>
    <w:rsid w:val="00D80BB4"/>
    <w:rsid w:val="00E015FE"/>
    <w:rsid w:val="00FE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575"/>
    <w:rPr>
      <w:color w:val="0000FF" w:themeColor="hyperlink"/>
      <w:u w:val="single"/>
    </w:rPr>
  </w:style>
  <w:style w:type="table" w:styleId="TableGrid">
    <w:name w:val="Table Grid"/>
    <w:basedOn w:val="TableNormal"/>
    <w:uiPriority w:val="59"/>
    <w:rsid w:val="00B83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575"/>
    <w:rPr>
      <w:color w:val="0000FF" w:themeColor="hyperlink"/>
      <w:u w:val="single"/>
    </w:rPr>
  </w:style>
  <w:style w:type="table" w:styleId="TableGrid">
    <w:name w:val="Table Grid"/>
    <w:basedOn w:val="TableNormal"/>
    <w:uiPriority w:val="59"/>
    <w:rsid w:val="00B83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van@moh.gov.ge" TargetMode="External"/><Relationship Id="rId3" Type="http://schemas.microsoft.com/office/2007/relationships/stylesWithEffects" Target="stylesWithEffects.xml"/><Relationship Id="rId7" Type="http://schemas.openxmlformats.org/officeDocument/2006/relationships/hyperlink" Target="mailto:zbatiashvili@moh.gov.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z.kukchishvili@sda.gov.g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evan@moh.gov.ge" TargetMode="External"/><Relationship Id="rId4" Type="http://schemas.openxmlformats.org/officeDocument/2006/relationships/settings" Target="settings.xml"/><Relationship Id="rId9" Type="http://schemas.openxmlformats.org/officeDocument/2006/relationships/hyperlink" Target="mailto:g.jichoshvili@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E2982-6C8E-4322-820F-A796BC97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3416</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Buskivadze</dc:creator>
  <cp:keywords/>
  <dc:description/>
  <cp:lastModifiedBy>Lali Buskivadze</cp:lastModifiedBy>
  <cp:revision>20</cp:revision>
  <dcterms:created xsi:type="dcterms:W3CDTF">2014-08-04T09:39:00Z</dcterms:created>
  <dcterms:modified xsi:type="dcterms:W3CDTF">2014-08-06T06:56:00Z</dcterms:modified>
</cp:coreProperties>
</file>