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396A73" w14:textId="77777777" w:rsidR="00A60C56" w:rsidRPr="00AE06F8" w:rsidRDefault="00A60C56" w:rsidP="00567DEC">
      <w:pPr>
        <w:pStyle w:val="ListParagraph"/>
        <w:numPr>
          <w:ilvl w:val="0"/>
          <w:numId w:val="2"/>
        </w:numPr>
        <w:rPr>
          <w:lang w:val="ka-GE"/>
        </w:rPr>
      </w:pPr>
      <w:r w:rsidRPr="00AE06F8">
        <w:rPr>
          <w:rFonts w:ascii="Sylfaen" w:hAnsi="Sylfaen"/>
          <w:lang w:val="ka-GE"/>
        </w:rPr>
        <w:t>გასაგზავნია ფაილი მომხმარებლებისთვის წვდომის ჩასართავად (აუდიტი</w:t>
      </w:r>
      <w:r w:rsidR="000B3468" w:rsidRPr="00AE06F8">
        <w:rPr>
          <w:rFonts w:ascii="Sylfaen" w:hAnsi="Sylfaen"/>
          <w:lang w:val="ka-GE"/>
        </w:rPr>
        <w:t>, მედიაცია</w:t>
      </w:r>
      <w:r w:rsidRPr="00AE06F8">
        <w:rPr>
          <w:rFonts w:ascii="Sylfaen" w:hAnsi="Sylfaen"/>
          <w:lang w:val="ka-GE"/>
        </w:rPr>
        <w:t xml:space="preserve"> ....)</w:t>
      </w:r>
    </w:p>
    <w:p w14:paraId="06B56040" w14:textId="1EB0CB32" w:rsidR="00567DEC" w:rsidRPr="00AA3E19" w:rsidRDefault="002B1434" w:rsidP="00567DEC">
      <w:pPr>
        <w:pStyle w:val="ListParagraph"/>
        <w:numPr>
          <w:ilvl w:val="0"/>
          <w:numId w:val="2"/>
        </w:numPr>
        <w:rPr>
          <w:lang w:val="ka-GE"/>
        </w:rPr>
      </w:pPr>
      <w:r w:rsidRPr="00AA3E19">
        <w:rPr>
          <w:rFonts w:ascii="Sylfaen" w:hAnsi="Sylfaen"/>
          <w:color w:val="FF0000"/>
          <w:lang w:val="ka-GE"/>
        </w:rPr>
        <w:t xml:space="preserve">რეგისტრაციის გვერდზე რეკვიზიტების ჩანართში დაემატოს </w:t>
      </w:r>
      <w:r w:rsidR="003456B1" w:rsidRPr="00AA3E19">
        <w:rPr>
          <w:rFonts w:ascii="Sylfaen" w:hAnsi="Sylfaen"/>
          <w:color w:val="FF0000"/>
          <w:lang w:val="ka-GE"/>
        </w:rPr>
        <w:t>ბენეფიციარის სტატუსების სია</w:t>
      </w:r>
      <w:r w:rsidRPr="00AA3E19">
        <w:rPr>
          <w:rFonts w:ascii="Sylfaen" w:hAnsi="Sylfaen"/>
          <w:color w:val="FF0000"/>
          <w:lang w:val="ka-GE"/>
        </w:rPr>
        <w:t>ს:</w:t>
      </w:r>
      <w:r w:rsidR="00F51D36" w:rsidRPr="00AA3E19">
        <w:rPr>
          <w:rFonts w:ascii="Sylfaen" w:hAnsi="Sylfaen"/>
          <w:color w:val="FF0000"/>
          <w:lang w:val="ka-GE"/>
        </w:rPr>
        <w:t xml:space="preserve">  </w:t>
      </w:r>
      <w:r w:rsidR="00F51D36" w:rsidRPr="00AA3E19">
        <w:rPr>
          <w:rFonts w:ascii="Sylfaen" w:hAnsi="Sylfaen"/>
          <w:lang w:val="ka-GE"/>
        </w:rPr>
        <w:t xml:space="preserve">- </w:t>
      </w:r>
      <w:r w:rsidR="00F51D36" w:rsidRPr="00AA3E19">
        <w:rPr>
          <w:rFonts w:ascii="Sylfaen" w:hAnsi="Sylfaen"/>
          <w:b/>
          <w:lang w:val="ka-GE"/>
        </w:rPr>
        <w:t>დიტო</w:t>
      </w:r>
    </w:p>
    <w:p w14:paraId="7DB7A59F" w14:textId="457560F8" w:rsidR="002B1434" w:rsidRPr="00AA3E19" w:rsidRDefault="002B1434" w:rsidP="002B1434">
      <w:pPr>
        <w:pStyle w:val="ListParagraph"/>
        <w:numPr>
          <w:ilvl w:val="1"/>
          <w:numId w:val="2"/>
        </w:numPr>
        <w:rPr>
          <w:color w:val="FF0000"/>
          <w:lang w:val="ka-GE"/>
        </w:rPr>
      </w:pPr>
      <w:r w:rsidRPr="00AA3E19">
        <w:rPr>
          <w:rFonts w:ascii="Sylfaen" w:hAnsi="Sylfaen" w:cs="Sylfaen"/>
          <w:color w:val="FF0000"/>
          <w:lang w:val="ka-GE"/>
        </w:rPr>
        <w:t>ტერიტორიული</w:t>
      </w:r>
      <w:r w:rsidRPr="00AA3E19">
        <w:rPr>
          <w:color w:val="FF0000"/>
          <w:lang w:val="ka-GE"/>
        </w:rPr>
        <w:t xml:space="preserve"> </w:t>
      </w:r>
      <w:r w:rsidRPr="00AA3E19">
        <w:rPr>
          <w:rFonts w:ascii="Sylfaen" w:hAnsi="Sylfaen" w:cs="Sylfaen"/>
          <w:color w:val="FF0000"/>
          <w:lang w:val="ka-GE"/>
        </w:rPr>
        <w:t>მთლიანობისთვის</w:t>
      </w:r>
      <w:r w:rsidRPr="00AA3E19">
        <w:rPr>
          <w:color w:val="FF0000"/>
          <w:lang w:val="ka-GE"/>
        </w:rPr>
        <w:t xml:space="preserve"> </w:t>
      </w:r>
      <w:r w:rsidRPr="00AA3E19">
        <w:rPr>
          <w:rFonts w:ascii="Sylfaen" w:hAnsi="Sylfaen" w:cs="Sylfaen"/>
          <w:color w:val="FF0000"/>
          <w:lang w:val="ka-GE"/>
        </w:rPr>
        <w:t>ომში</w:t>
      </w:r>
      <w:r w:rsidRPr="00AA3E19">
        <w:rPr>
          <w:color w:val="FF0000"/>
          <w:lang w:val="ka-GE"/>
        </w:rPr>
        <w:t xml:space="preserve"> </w:t>
      </w:r>
      <w:r w:rsidRPr="00AA3E19">
        <w:rPr>
          <w:rFonts w:ascii="Sylfaen" w:hAnsi="Sylfaen" w:cs="Sylfaen"/>
          <w:color w:val="FF0000"/>
          <w:lang w:val="ka-GE"/>
        </w:rPr>
        <w:t>მონაწილეები</w:t>
      </w:r>
    </w:p>
    <w:p w14:paraId="4315D9D1" w14:textId="5D0184F7" w:rsidR="002B1434" w:rsidRPr="00AA3E19" w:rsidRDefault="002B1434" w:rsidP="002B1434">
      <w:pPr>
        <w:pStyle w:val="ListParagraph"/>
        <w:numPr>
          <w:ilvl w:val="1"/>
          <w:numId w:val="2"/>
        </w:numPr>
        <w:rPr>
          <w:color w:val="FF0000"/>
          <w:lang w:val="ka-GE"/>
        </w:rPr>
      </w:pPr>
      <w:r w:rsidRPr="00AA3E19">
        <w:rPr>
          <w:rFonts w:ascii="Sylfaen" w:hAnsi="Sylfaen" w:cs="Sylfaen"/>
          <w:color w:val="FF0000"/>
          <w:lang w:val="ka-GE"/>
        </w:rPr>
        <w:t>ომში</w:t>
      </w:r>
      <w:r w:rsidRPr="00AA3E19">
        <w:rPr>
          <w:color w:val="FF0000"/>
          <w:lang w:val="ka-GE"/>
        </w:rPr>
        <w:t xml:space="preserve"> </w:t>
      </w:r>
      <w:r w:rsidRPr="00AA3E19">
        <w:rPr>
          <w:rFonts w:ascii="Sylfaen" w:hAnsi="Sylfaen" w:cs="Sylfaen"/>
          <w:color w:val="FF0000"/>
          <w:lang w:val="ka-GE"/>
        </w:rPr>
        <w:t>დაღუპულ</w:t>
      </w:r>
      <w:bookmarkStart w:id="0" w:name="_GoBack"/>
      <w:bookmarkEnd w:id="0"/>
      <w:r w:rsidRPr="00AA3E19">
        <w:rPr>
          <w:rFonts w:ascii="Sylfaen" w:hAnsi="Sylfaen" w:cs="Sylfaen"/>
          <w:color w:val="FF0000"/>
          <w:lang w:val="ka-GE"/>
        </w:rPr>
        <w:t>თა</w:t>
      </w:r>
      <w:r w:rsidRPr="00AA3E19">
        <w:rPr>
          <w:color w:val="FF0000"/>
          <w:lang w:val="ka-GE"/>
        </w:rPr>
        <w:t xml:space="preserve"> </w:t>
      </w:r>
      <w:r w:rsidRPr="00AA3E19">
        <w:rPr>
          <w:rFonts w:ascii="Sylfaen" w:hAnsi="Sylfaen" w:cs="Sylfaen"/>
          <w:color w:val="FF0000"/>
          <w:lang w:val="ka-GE"/>
        </w:rPr>
        <w:t>ოჯახის</w:t>
      </w:r>
      <w:r w:rsidRPr="00AA3E19">
        <w:rPr>
          <w:color w:val="FF0000"/>
          <w:lang w:val="ka-GE"/>
        </w:rPr>
        <w:t xml:space="preserve"> </w:t>
      </w:r>
      <w:r w:rsidRPr="00AA3E19">
        <w:rPr>
          <w:rFonts w:ascii="Sylfaen" w:hAnsi="Sylfaen" w:cs="Sylfaen"/>
          <w:color w:val="FF0000"/>
          <w:lang w:val="ka-GE"/>
        </w:rPr>
        <w:t>წევრები</w:t>
      </w:r>
      <w:r w:rsidRPr="00AA3E19">
        <w:rPr>
          <w:color w:val="FF0000"/>
          <w:lang w:val="ka-GE"/>
        </w:rPr>
        <w:t xml:space="preserve"> (</w:t>
      </w:r>
      <w:r w:rsidRPr="00AA3E19">
        <w:rPr>
          <w:rFonts w:ascii="Sylfaen" w:hAnsi="Sylfaen" w:cs="Sylfaen"/>
          <w:color w:val="FF0000"/>
          <w:lang w:val="ka-GE"/>
        </w:rPr>
        <w:t>დედა</w:t>
      </w:r>
      <w:r w:rsidRPr="00AA3E19">
        <w:rPr>
          <w:color w:val="FF0000"/>
          <w:lang w:val="ka-GE"/>
        </w:rPr>
        <w:t xml:space="preserve">, </w:t>
      </w:r>
      <w:r w:rsidRPr="00AA3E19">
        <w:rPr>
          <w:rFonts w:ascii="Sylfaen" w:hAnsi="Sylfaen" w:cs="Sylfaen"/>
          <w:color w:val="FF0000"/>
          <w:lang w:val="ka-GE"/>
        </w:rPr>
        <w:t>მამა</w:t>
      </w:r>
      <w:r w:rsidRPr="00AA3E19">
        <w:rPr>
          <w:color w:val="FF0000"/>
          <w:lang w:val="ka-GE"/>
        </w:rPr>
        <w:t xml:space="preserve">, </w:t>
      </w:r>
      <w:r w:rsidRPr="00AA3E19">
        <w:rPr>
          <w:rFonts w:ascii="Sylfaen" w:hAnsi="Sylfaen" w:cs="Sylfaen"/>
          <w:color w:val="FF0000"/>
          <w:lang w:val="ka-GE"/>
        </w:rPr>
        <w:t>მეუღლე</w:t>
      </w:r>
      <w:r w:rsidRPr="00AA3E19">
        <w:rPr>
          <w:color w:val="FF0000"/>
          <w:lang w:val="ka-GE"/>
        </w:rPr>
        <w:t xml:space="preserve">, </w:t>
      </w:r>
      <w:r w:rsidRPr="00AA3E19">
        <w:rPr>
          <w:rFonts w:ascii="Sylfaen" w:hAnsi="Sylfaen" w:cs="Sylfaen"/>
          <w:color w:val="FF0000"/>
          <w:lang w:val="ka-GE"/>
        </w:rPr>
        <w:t>შვილები</w:t>
      </w:r>
      <w:r w:rsidRPr="00AA3E19">
        <w:rPr>
          <w:color w:val="FF0000"/>
          <w:lang w:val="ka-GE"/>
        </w:rPr>
        <w:t>)</w:t>
      </w:r>
    </w:p>
    <w:p w14:paraId="1E56DD56" w14:textId="73522E7F" w:rsidR="002B1434" w:rsidRPr="00AA3E19" w:rsidRDefault="002B1434" w:rsidP="002B1434">
      <w:pPr>
        <w:pStyle w:val="ListParagraph"/>
        <w:numPr>
          <w:ilvl w:val="1"/>
          <w:numId w:val="2"/>
        </w:numPr>
        <w:rPr>
          <w:color w:val="FF0000"/>
          <w:lang w:val="ka-GE"/>
        </w:rPr>
      </w:pPr>
      <w:r w:rsidRPr="00AA3E19">
        <w:rPr>
          <w:rFonts w:ascii="Sylfaen" w:hAnsi="Sylfaen" w:cs="Sylfaen"/>
          <w:color w:val="FF0000"/>
          <w:lang w:val="ka-GE"/>
        </w:rPr>
        <w:t>მრავალშვილიანი</w:t>
      </w:r>
    </w:p>
    <w:p w14:paraId="773A19A4" w14:textId="3F51843D" w:rsidR="003456B1" w:rsidRPr="00AA3E19" w:rsidRDefault="00236F58" w:rsidP="00567DEC">
      <w:pPr>
        <w:pStyle w:val="ListParagraph"/>
        <w:numPr>
          <w:ilvl w:val="0"/>
          <w:numId w:val="2"/>
        </w:numPr>
        <w:rPr>
          <w:lang w:val="ka-GE"/>
        </w:rPr>
      </w:pPr>
      <w:r w:rsidRPr="00AA3E19">
        <w:rPr>
          <w:rFonts w:ascii="Sylfaen" w:hAnsi="Sylfaen"/>
          <w:color w:val="FF0000"/>
          <w:lang w:val="ka-GE"/>
        </w:rPr>
        <w:t>კალკულაციაში დაემატოს გაცემისა და მიმართვის ბეჭდვის ღილაკი</w:t>
      </w:r>
      <w:r w:rsidR="00F51D36" w:rsidRPr="00AA3E19">
        <w:rPr>
          <w:rFonts w:ascii="Sylfaen" w:hAnsi="Sylfaen"/>
          <w:color w:val="FF0000"/>
          <w:lang w:val="ka-GE"/>
        </w:rPr>
        <w:t xml:space="preserve"> </w:t>
      </w:r>
      <w:r w:rsidR="00F51D36" w:rsidRPr="00AA3E19">
        <w:rPr>
          <w:rFonts w:ascii="Sylfaen" w:hAnsi="Sylfaen"/>
          <w:b/>
          <w:lang w:val="ka-GE"/>
        </w:rPr>
        <w:t>- ადო + დიტო</w:t>
      </w:r>
    </w:p>
    <w:p w14:paraId="32CEB353" w14:textId="32402E5A" w:rsidR="002B1434" w:rsidRPr="00AA3E19" w:rsidRDefault="00F51D36" w:rsidP="00567DEC">
      <w:pPr>
        <w:pStyle w:val="ListParagraph"/>
        <w:numPr>
          <w:ilvl w:val="0"/>
          <w:numId w:val="2"/>
        </w:numPr>
        <w:rPr>
          <w:lang w:val="ka-GE"/>
        </w:rPr>
      </w:pPr>
      <w:r w:rsidRPr="00AA3E19">
        <w:rPr>
          <w:rFonts w:ascii="Sylfaen" w:hAnsi="Sylfaen"/>
          <w:color w:val="FF0000"/>
          <w:lang w:val="ka-GE"/>
        </w:rPr>
        <w:t xml:space="preserve">კალკულაციაში მიმართვის გამოყენების ბოლო ვადის შეცვლა შეიძლებოდეს (ნაცვლად </w:t>
      </w:r>
      <w:r w:rsidRPr="00AA3E19">
        <w:rPr>
          <w:rFonts w:ascii="Sylfaen" w:hAnsi="Sylfaen"/>
          <w:color w:val="FF0000"/>
        </w:rPr>
        <w:t>Conclusion Date</w:t>
      </w:r>
      <w:r w:rsidRPr="00AA3E19">
        <w:rPr>
          <w:rFonts w:ascii="Sylfaen" w:hAnsi="Sylfaen"/>
          <w:color w:val="FF0000"/>
          <w:lang w:val="ka-GE"/>
        </w:rPr>
        <w:t>-ისა რეკვიზიტებში)</w:t>
      </w:r>
      <w:r w:rsidRPr="00AA3E19">
        <w:rPr>
          <w:rFonts w:ascii="Sylfaen" w:hAnsi="Sylfaen"/>
          <w:b/>
          <w:lang w:val="ka-GE"/>
        </w:rPr>
        <w:t xml:space="preserve"> - ადო + დიტო</w:t>
      </w:r>
    </w:p>
    <w:p w14:paraId="0AF690BB" w14:textId="77777777" w:rsidR="00236F58" w:rsidRPr="00AE06F8" w:rsidRDefault="007E190A" w:rsidP="00567DEC">
      <w:pPr>
        <w:pStyle w:val="ListParagraph"/>
        <w:numPr>
          <w:ilvl w:val="0"/>
          <w:numId w:val="2"/>
        </w:numPr>
        <w:rPr>
          <w:lang w:val="ka-GE"/>
        </w:rPr>
      </w:pPr>
      <w:r w:rsidRPr="00AA3E19">
        <w:rPr>
          <w:rFonts w:ascii="Sylfaen" w:hAnsi="Sylfaen"/>
          <w:lang w:val="ka-GE"/>
        </w:rPr>
        <w:t>ენდოპროტეზირებაზე თუ მოთხოვნილი თანხის ანაზღაურებადი % (ვთქვათ 80%)</w:t>
      </w:r>
      <w:r w:rsidRPr="00AE06F8">
        <w:rPr>
          <w:rFonts w:ascii="Sylfaen" w:hAnsi="Sylfaen"/>
          <w:lang w:val="ka-GE"/>
        </w:rPr>
        <w:t xml:space="preserve"> მეტია 4000 ლარზე, მაშინ არ უნდა დაუმტკიცდეს 4000 ლარზე მეტი.</w:t>
      </w:r>
    </w:p>
    <w:p w14:paraId="301B1BFE" w14:textId="77777777" w:rsidR="0091647C" w:rsidRPr="00AE06F8" w:rsidRDefault="002E0426" w:rsidP="00567DEC">
      <w:pPr>
        <w:pStyle w:val="ListParagraph"/>
        <w:numPr>
          <w:ilvl w:val="0"/>
          <w:numId w:val="2"/>
        </w:numPr>
        <w:rPr>
          <w:lang w:val="ka-GE"/>
        </w:rPr>
      </w:pPr>
      <w:r w:rsidRPr="00AE06F8">
        <w:rPr>
          <w:rFonts w:ascii="Sylfaen" w:hAnsi="Sylfaen"/>
          <w:lang w:val="ka-GE"/>
        </w:rPr>
        <w:t>ხელოვნური კოდების დამატება უნდა შეიძლებოდეს</w:t>
      </w:r>
    </w:p>
    <w:p w14:paraId="1B0DB2BF" w14:textId="77777777" w:rsidR="0083239A" w:rsidRPr="00AE06F8" w:rsidRDefault="0083239A" w:rsidP="0083239A">
      <w:pPr>
        <w:pStyle w:val="ListParagraph"/>
        <w:numPr>
          <w:ilvl w:val="1"/>
          <w:numId w:val="2"/>
        </w:numPr>
        <w:rPr>
          <w:lang w:val="ka-GE"/>
        </w:rPr>
      </w:pPr>
      <w:r w:rsidRPr="00AE06F8">
        <w:rPr>
          <w:rFonts w:ascii="Sylfaen" w:hAnsi="Sylfaen"/>
          <w:lang w:val="ka-GE"/>
        </w:rPr>
        <w:t>ფინანსურში ხელშეკრულების რეგისტრაცია</w:t>
      </w:r>
    </w:p>
    <w:p w14:paraId="778F0A32" w14:textId="77777777" w:rsidR="0083239A" w:rsidRPr="00AE06F8" w:rsidRDefault="0083239A" w:rsidP="0083239A">
      <w:pPr>
        <w:pStyle w:val="ListParagraph"/>
        <w:numPr>
          <w:ilvl w:val="1"/>
          <w:numId w:val="2"/>
        </w:numPr>
        <w:rPr>
          <w:lang w:val="ka-GE"/>
        </w:rPr>
      </w:pPr>
      <w:r w:rsidRPr="00AE06F8">
        <w:rPr>
          <w:rFonts w:ascii="Sylfaen" w:hAnsi="Sylfaen"/>
          <w:lang w:val="ka-GE"/>
        </w:rPr>
        <w:t>ხელოვნური კოდის რეგისტრაცია</w:t>
      </w:r>
    </w:p>
    <w:p w14:paraId="458724F0" w14:textId="77777777" w:rsidR="0083239A" w:rsidRPr="00AE06F8" w:rsidRDefault="0083239A" w:rsidP="0083239A">
      <w:pPr>
        <w:pStyle w:val="ListParagraph"/>
        <w:numPr>
          <w:ilvl w:val="1"/>
          <w:numId w:val="2"/>
        </w:numPr>
        <w:rPr>
          <w:lang w:val="ka-GE"/>
        </w:rPr>
      </w:pPr>
      <w:r w:rsidRPr="00AE06F8">
        <w:rPr>
          <w:rFonts w:ascii="Sylfaen" w:hAnsi="Sylfaen"/>
          <w:lang w:val="ka-GE"/>
        </w:rPr>
        <w:t>მიმართვებში დამატების ინტერფეისის ამუშავება</w:t>
      </w:r>
    </w:p>
    <w:p w14:paraId="6CA0DFEE" w14:textId="77777777" w:rsidR="002E0426" w:rsidRPr="00AE06F8" w:rsidRDefault="002E0426" w:rsidP="00567DEC">
      <w:pPr>
        <w:pStyle w:val="ListParagraph"/>
        <w:numPr>
          <w:ilvl w:val="0"/>
          <w:numId w:val="2"/>
        </w:numPr>
        <w:rPr>
          <w:lang w:val="ka-GE"/>
        </w:rPr>
      </w:pPr>
      <w:r w:rsidRPr="00AE06F8">
        <w:rPr>
          <w:rFonts w:ascii="Sylfaen" w:hAnsi="Sylfaen"/>
          <w:lang w:val="ka-GE"/>
        </w:rPr>
        <w:t>SMS-ების საკითხი</w:t>
      </w:r>
    </w:p>
    <w:p w14:paraId="60C49EC3" w14:textId="0E29818D" w:rsidR="007E3B81" w:rsidRPr="007D7345" w:rsidRDefault="007E3B81" w:rsidP="00567DEC">
      <w:pPr>
        <w:pStyle w:val="ListParagraph"/>
        <w:numPr>
          <w:ilvl w:val="0"/>
          <w:numId w:val="2"/>
        </w:numPr>
        <w:rPr>
          <w:lang w:val="ka-GE"/>
        </w:rPr>
      </w:pPr>
      <w:r w:rsidRPr="00AE06F8">
        <w:rPr>
          <w:rFonts w:ascii="Sylfaen" w:hAnsi="Sylfaen"/>
          <w:lang w:val="ka-GE"/>
        </w:rPr>
        <w:t xml:space="preserve">ლიმიტების საკითხი - </w:t>
      </w:r>
      <w:r w:rsidR="006D586C" w:rsidRPr="00AE06F8">
        <w:rPr>
          <w:rFonts w:ascii="Sylfaen" w:hAnsi="Sylfaen"/>
          <w:lang w:val="ka-GE"/>
        </w:rPr>
        <w:t>უნდა გამოჩნდეს გახარჯული ლიმიტი, თუმცა შეზღუდვა არ იყოს</w:t>
      </w:r>
      <w:r w:rsidR="007677E5">
        <w:rPr>
          <w:rFonts w:ascii="Sylfaen" w:hAnsi="Sylfaen"/>
          <w:lang w:val="ka-GE"/>
        </w:rPr>
        <w:t>:</w:t>
      </w:r>
    </w:p>
    <w:p w14:paraId="5E9D0099" w14:textId="3ED816AB" w:rsidR="007D7345" w:rsidRPr="007D7345" w:rsidRDefault="007D7345" w:rsidP="007D7345">
      <w:pPr>
        <w:pStyle w:val="ListParagraph"/>
        <w:numPr>
          <w:ilvl w:val="1"/>
          <w:numId w:val="2"/>
        </w:numPr>
        <w:rPr>
          <w:lang w:val="ka-GE"/>
        </w:rPr>
      </w:pPr>
      <w:r>
        <w:rPr>
          <w:rFonts w:ascii="Sylfaen" w:hAnsi="Sylfaen"/>
          <w:lang w:val="ka-GE"/>
        </w:rPr>
        <w:t xml:space="preserve">ფინანსურში უნდა დარეგისტრირდეს </w:t>
      </w:r>
      <w:proofErr w:type="spellStart"/>
      <w:r>
        <w:rPr>
          <w:rFonts w:ascii="Sylfaen" w:hAnsi="Sylfaen"/>
          <w:lang w:val="ka-GE"/>
        </w:rPr>
        <w:t>ულიმიტო</w:t>
      </w:r>
      <w:proofErr w:type="spellEnd"/>
      <w:r>
        <w:rPr>
          <w:rFonts w:ascii="Sylfaen" w:hAnsi="Sylfaen"/>
          <w:lang w:val="ka-GE"/>
        </w:rPr>
        <w:t xml:space="preserve"> ლიმიტის წესები</w:t>
      </w:r>
    </w:p>
    <w:p w14:paraId="7960675A" w14:textId="311FB801" w:rsidR="00A53CAD" w:rsidRPr="00A53CAD" w:rsidRDefault="00A53CAD" w:rsidP="007D7345">
      <w:pPr>
        <w:pStyle w:val="ListParagraph"/>
        <w:numPr>
          <w:ilvl w:val="1"/>
          <w:numId w:val="2"/>
        </w:numPr>
        <w:rPr>
          <w:lang w:val="ka-GE"/>
        </w:rPr>
      </w:pPr>
      <w:r>
        <w:rPr>
          <w:rFonts w:ascii="Sylfaen" w:hAnsi="Sylfaen"/>
          <w:lang w:val="ka-GE"/>
        </w:rPr>
        <w:t xml:space="preserve">მიმართვებიდან უნდა მოხდეს </w:t>
      </w:r>
      <w:r>
        <w:rPr>
          <w:rFonts w:ascii="Sylfaen" w:hAnsi="Sylfaen"/>
        </w:rPr>
        <w:t>Medical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Data</w:t>
      </w:r>
      <w:r>
        <w:rPr>
          <w:rFonts w:ascii="Sylfaen" w:hAnsi="Sylfaen"/>
          <w:lang w:val="ka-GE"/>
        </w:rPr>
        <w:t>-ში თანხების დაბლოკვა</w:t>
      </w:r>
    </w:p>
    <w:p w14:paraId="188B5982" w14:textId="18651842" w:rsidR="007D7345" w:rsidRPr="00AE06F8" w:rsidRDefault="007D7345" w:rsidP="007D7345">
      <w:pPr>
        <w:pStyle w:val="ListParagraph"/>
        <w:numPr>
          <w:ilvl w:val="1"/>
          <w:numId w:val="2"/>
        </w:numPr>
        <w:rPr>
          <w:lang w:val="ka-GE"/>
        </w:rPr>
      </w:pPr>
      <w:r>
        <w:rPr>
          <w:rFonts w:ascii="Sylfaen" w:hAnsi="Sylfaen"/>
          <w:lang w:val="ka-GE"/>
        </w:rPr>
        <w:t xml:space="preserve">მიმართვებში უნდა გამოჩნდეს </w:t>
      </w:r>
      <w:r w:rsidR="00A53CAD">
        <w:rPr>
          <w:rFonts w:ascii="Sylfaen" w:hAnsi="Sylfaen"/>
          <w:lang w:val="ka-GE"/>
        </w:rPr>
        <w:t>დაბლოკილი/გახარჯული ლიმიტები</w:t>
      </w:r>
    </w:p>
    <w:p w14:paraId="720B98F8" w14:textId="017DDBBA" w:rsidR="00611EAE" w:rsidRPr="00AA3E19" w:rsidRDefault="00611EAE" w:rsidP="00567DEC">
      <w:pPr>
        <w:pStyle w:val="ListParagraph"/>
        <w:numPr>
          <w:ilvl w:val="0"/>
          <w:numId w:val="2"/>
        </w:numPr>
        <w:rPr>
          <w:lang w:val="ka-GE"/>
        </w:rPr>
      </w:pPr>
      <w:r w:rsidRPr="00AA3E19">
        <w:rPr>
          <w:rFonts w:ascii="Sylfaen" w:hAnsi="Sylfaen"/>
          <w:color w:val="FF0000"/>
          <w:lang w:val="ka-GE"/>
        </w:rPr>
        <w:t xml:space="preserve">დამტკიცებისა და უარყოფის ღილაკები უნდა გაქრეს </w:t>
      </w:r>
      <w:proofErr w:type="spellStart"/>
      <w:r w:rsidRPr="00AA3E19">
        <w:rPr>
          <w:rFonts w:ascii="Sylfaen" w:hAnsi="Sylfaen"/>
          <w:color w:val="FF0000"/>
          <w:lang w:val="ka-GE"/>
        </w:rPr>
        <w:t>დაუარებულ</w:t>
      </w:r>
      <w:proofErr w:type="spellEnd"/>
      <w:r w:rsidRPr="00AA3E19">
        <w:rPr>
          <w:rFonts w:ascii="Sylfaen" w:hAnsi="Sylfaen"/>
          <w:color w:val="FF0000"/>
          <w:lang w:val="ka-GE"/>
        </w:rPr>
        <w:t>, დამტკიცებულ და გაცემულ მოთხოვნებში</w:t>
      </w:r>
      <w:r w:rsidR="00F51D36" w:rsidRPr="00AA3E19">
        <w:rPr>
          <w:rFonts w:ascii="Sylfaen" w:hAnsi="Sylfaen"/>
          <w:color w:val="FF0000"/>
          <w:lang w:val="ka-GE"/>
        </w:rPr>
        <w:t xml:space="preserve"> </w:t>
      </w:r>
      <w:r w:rsidR="00F51D36" w:rsidRPr="00AA3E19">
        <w:rPr>
          <w:rFonts w:ascii="Sylfaen" w:hAnsi="Sylfaen"/>
          <w:b/>
          <w:lang w:val="ka-GE"/>
        </w:rPr>
        <w:t>- დიტო</w:t>
      </w:r>
    </w:p>
    <w:p w14:paraId="41F86525" w14:textId="77777777" w:rsidR="00B10022" w:rsidRPr="00AE06F8" w:rsidRDefault="00B10022" w:rsidP="00B10022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AE06F8">
        <w:rPr>
          <w:rFonts w:ascii="Sylfaen" w:hAnsi="Sylfaen"/>
          <w:lang w:val="ka-GE"/>
        </w:rPr>
        <w:t xml:space="preserve">დამტკიცებულ მოთხოვნაში არ უნდა შეიძლებოდეს ფორმა N100-ის ცვლილება (ცხრილში ღილაკები, დამატების ღილაკი და შენახვის ღილაკი), აგრეთვე კალკულაციაში ცხრილში ფასის </w:t>
      </w:r>
      <w:proofErr w:type="spellStart"/>
      <w:r w:rsidRPr="00AE06F8">
        <w:rPr>
          <w:rFonts w:ascii="Sylfaen" w:hAnsi="Sylfaen"/>
          <w:lang w:val="ka-GE"/>
        </w:rPr>
        <w:t>დამტება</w:t>
      </w:r>
      <w:proofErr w:type="spellEnd"/>
      <w:r w:rsidRPr="00AE06F8">
        <w:rPr>
          <w:rFonts w:ascii="Sylfaen" w:hAnsi="Sylfaen"/>
          <w:lang w:val="ka-GE"/>
        </w:rPr>
        <w:t xml:space="preserve">, წაშლა და კომბინაციის დამატება არ უნდა შეიძლებოდეს - დამტკიცების ღილაკზე დაჭერის შემდეგ არ </w:t>
      </w:r>
      <w:proofErr w:type="spellStart"/>
      <w:r w:rsidRPr="00AE06F8">
        <w:rPr>
          <w:rFonts w:ascii="Sylfaen" w:hAnsi="Sylfaen"/>
          <w:lang w:val="ka-GE"/>
        </w:rPr>
        <w:t>პასიურდება</w:t>
      </w:r>
      <w:proofErr w:type="spellEnd"/>
    </w:p>
    <w:p w14:paraId="714D0A70" w14:textId="77777777" w:rsidR="003447A8" w:rsidRPr="00AE06F8" w:rsidRDefault="003447A8" w:rsidP="003447A8">
      <w:pPr>
        <w:pStyle w:val="ListParagraph"/>
        <w:numPr>
          <w:ilvl w:val="0"/>
          <w:numId w:val="2"/>
        </w:numPr>
        <w:rPr>
          <w:lang w:val="ka-GE"/>
        </w:rPr>
      </w:pPr>
      <w:r w:rsidRPr="00AE06F8">
        <w:rPr>
          <w:rFonts w:ascii="Sylfaen" w:hAnsi="Sylfaen"/>
          <w:lang w:val="ka-GE"/>
        </w:rPr>
        <w:t xml:space="preserve">აჭარის პროგრამის „სხვადასხვა სოციალური კატეგორიის მოსახლეობის სამედიცინო დახმარება“ კომპონენტის „მოსახლეობის ინდივიდუალური სამედიცინო დახმარება“ ქვეკომპონენტის მოთხოვნები უნდა დამტკიცდეს კომისიის ოქმით, დანარჩენები კომისიის გარეშე. ამის </w:t>
      </w:r>
      <w:proofErr w:type="spellStart"/>
      <w:r w:rsidRPr="00AE06F8">
        <w:rPr>
          <w:rFonts w:ascii="Sylfaen" w:hAnsi="Sylfaen"/>
          <w:lang w:val="ka-GE"/>
        </w:rPr>
        <w:t>კონფიგურირებადობა</w:t>
      </w:r>
      <w:proofErr w:type="spellEnd"/>
      <w:r w:rsidRPr="00AE06F8">
        <w:rPr>
          <w:rFonts w:ascii="Sylfaen" w:hAnsi="Sylfaen"/>
          <w:lang w:val="ka-GE"/>
        </w:rPr>
        <w:t xml:space="preserve"> უნდა ჩაიდოს. საწყის ეტაპზე ბაზის დონეზე.</w:t>
      </w:r>
    </w:p>
    <w:p w14:paraId="2D10D8AF" w14:textId="77777777" w:rsidR="00AF79EF" w:rsidRPr="00AE06F8" w:rsidRDefault="00AF79EF" w:rsidP="003447A8">
      <w:pPr>
        <w:pStyle w:val="ListParagraph"/>
        <w:numPr>
          <w:ilvl w:val="0"/>
          <w:numId w:val="2"/>
        </w:numPr>
        <w:rPr>
          <w:lang w:val="ka-GE"/>
        </w:rPr>
      </w:pPr>
      <w:r w:rsidRPr="00AE06F8">
        <w:rPr>
          <w:rFonts w:ascii="Sylfaen" w:hAnsi="Sylfaen"/>
          <w:lang w:val="ka-GE"/>
        </w:rPr>
        <w:t>კალკულაციაში მიმართვის შექმნის თარიღი“ რა თარიღია?</w:t>
      </w:r>
    </w:p>
    <w:p w14:paraId="7A556AF7" w14:textId="77777777" w:rsidR="00A642D8" w:rsidRPr="00AE06F8" w:rsidRDefault="00A642D8" w:rsidP="003447A8">
      <w:pPr>
        <w:pStyle w:val="ListParagraph"/>
        <w:numPr>
          <w:ilvl w:val="0"/>
          <w:numId w:val="2"/>
        </w:numPr>
        <w:rPr>
          <w:lang w:val="ka-GE"/>
        </w:rPr>
      </w:pPr>
      <w:r w:rsidRPr="00AE06F8">
        <w:rPr>
          <w:rFonts w:ascii="Sylfaen" w:hAnsi="Sylfaen"/>
          <w:lang w:val="ka-GE"/>
        </w:rPr>
        <w:t xml:space="preserve">უნდა შეიძლებოდეს გაცემული მიმართვის გაუქმება და ასლის შექმნა. საყოველთაოს მიმართვებში დევს და აქ </w:t>
      </w:r>
      <w:r w:rsidR="00847A13" w:rsidRPr="00AE06F8">
        <w:rPr>
          <w:rFonts w:ascii="Sylfaen" w:hAnsi="Sylfaen"/>
          <w:lang w:val="ka-GE"/>
        </w:rPr>
        <w:t>წაშლილია</w:t>
      </w:r>
      <w:r w:rsidRPr="00AE06F8">
        <w:rPr>
          <w:rFonts w:ascii="Sylfaen" w:hAnsi="Sylfaen"/>
          <w:lang w:val="ka-GE"/>
        </w:rPr>
        <w:t xml:space="preserve"> ან </w:t>
      </w:r>
      <w:proofErr w:type="spellStart"/>
      <w:r w:rsidRPr="00AE06F8">
        <w:rPr>
          <w:rFonts w:ascii="Sylfaen" w:hAnsi="Sylfaen"/>
          <w:lang w:val="ka-GE"/>
        </w:rPr>
        <w:t>დაკომენტირებულია</w:t>
      </w:r>
      <w:proofErr w:type="spellEnd"/>
      <w:r w:rsidRPr="00AE06F8">
        <w:rPr>
          <w:rFonts w:ascii="Sylfaen" w:hAnsi="Sylfaen"/>
          <w:lang w:val="ka-GE"/>
        </w:rPr>
        <w:t>. სანახავია....</w:t>
      </w:r>
    </w:p>
    <w:p w14:paraId="39F58B2E" w14:textId="77777777" w:rsidR="00E032A6" w:rsidRPr="00AE06F8" w:rsidRDefault="00E032A6" w:rsidP="003447A8">
      <w:pPr>
        <w:pStyle w:val="ListParagraph"/>
        <w:numPr>
          <w:ilvl w:val="0"/>
          <w:numId w:val="2"/>
        </w:numPr>
        <w:rPr>
          <w:lang w:val="ka-GE"/>
        </w:rPr>
      </w:pPr>
      <w:r w:rsidRPr="00AE06F8">
        <w:rPr>
          <w:rFonts w:ascii="Sylfaen" w:hAnsi="Sylfaen"/>
          <w:lang w:val="ka-GE"/>
        </w:rPr>
        <w:t>დასამატებელია საანგარიშგებო ფორმები. ირაკლიმ ვალიდაციები უნდა მოგვაწოდოს.</w:t>
      </w:r>
    </w:p>
    <w:p w14:paraId="1BE92A85" w14:textId="77777777" w:rsidR="00E032A6" w:rsidRPr="00AE06F8" w:rsidRDefault="00E5584C" w:rsidP="003447A8">
      <w:pPr>
        <w:pStyle w:val="ListParagraph"/>
        <w:numPr>
          <w:ilvl w:val="0"/>
          <w:numId w:val="2"/>
        </w:numPr>
        <w:rPr>
          <w:lang w:val="ka-GE"/>
        </w:rPr>
      </w:pPr>
      <w:r w:rsidRPr="00AE06F8">
        <w:rPr>
          <w:rFonts w:ascii="Sylfaen" w:hAnsi="Sylfaen"/>
          <w:lang w:val="ka-GE"/>
        </w:rPr>
        <w:t xml:space="preserve">მ/ჩ აქტის ამობეჭდვა  </w:t>
      </w:r>
      <w:proofErr w:type="spellStart"/>
      <w:r w:rsidRPr="00AE06F8">
        <w:rPr>
          <w:rFonts w:ascii="Sylfaen" w:hAnsi="Sylfaen"/>
          <w:lang w:val="ka-GE"/>
        </w:rPr>
        <w:t>პროვაიდერმა</w:t>
      </w:r>
      <w:proofErr w:type="spellEnd"/>
      <w:r w:rsidRPr="00AE06F8">
        <w:rPr>
          <w:rFonts w:ascii="Sylfaen" w:hAnsi="Sylfaen"/>
          <w:lang w:val="ka-GE"/>
        </w:rPr>
        <w:t xml:space="preserve"> უნდა შეძლოს. ალბათ ცალკე საიტი უნდა გაკეთდეს ამისთვის.</w:t>
      </w:r>
    </w:p>
    <w:p w14:paraId="5B10FCBE" w14:textId="77777777" w:rsidR="00E5584C" w:rsidRPr="00AE06F8" w:rsidRDefault="00C124A6" w:rsidP="003447A8">
      <w:pPr>
        <w:pStyle w:val="ListParagraph"/>
        <w:numPr>
          <w:ilvl w:val="0"/>
          <w:numId w:val="2"/>
        </w:numPr>
        <w:rPr>
          <w:lang w:val="ka-GE"/>
        </w:rPr>
      </w:pPr>
      <w:r w:rsidRPr="00AE06F8">
        <w:rPr>
          <w:rFonts w:ascii="Sylfaen" w:hAnsi="Sylfaen"/>
          <w:lang w:val="ka-GE"/>
        </w:rPr>
        <w:lastRenderedPageBreak/>
        <w:t>მ/ჩ აქტისა და დანართის საბეჭდი ფორმები უნდა გადმოაგზავნოს ირაკლიმ</w:t>
      </w:r>
    </w:p>
    <w:p w14:paraId="35BCE95A" w14:textId="77777777" w:rsidR="009F16D6" w:rsidRPr="00AE06F8" w:rsidRDefault="009F16D6" w:rsidP="003447A8">
      <w:pPr>
        <w:pStyle w:val="ListParagraph"/>
        <w:numPr>
          <w:ilvl w:val="0"/>
          <w:numId w:val="2"/>
        </w:numPr>
        <w:rPr>
          <w:lang w:val="ka-GE"/>
        </w:rPr>
      </w:pPr>
      <w:r w:rsidRPr="00AE06F8">
        <w:rPr>
          <w:rFonts w:ascii="Sylfaen" w:hAnsi="Sylfaen"/>
          <w:lang w:val="ka-GE"/>
        </w:rPr>
        <w:t xml:space="preserve">თემურის ჭირდება წვდომა სამედიცინო დაწესებულებების ლიცენზირებაზე, ექიმების სერტიფიცირებაზე, </w:t>
      </w:r>
      <w:proofErr w:type="spellStart"/>
      <w:r w:rsidRPr="00AE06F8">
        <w:rPr>
          <w:rFonts w:ascii="Sylfaen" w:hAnsi="Sylfaen"/>
          <w:lang w:val="ka-GE"/>
        </w:rPr>
        <w:t>Cloud</w:t>
      </w:r>
      <w:proofErr w:type="spellEnd"/>
      <w:r w:rsidRPr="00AE06F8">
        <w:rPr>
          <w:rFonts w:ascii="Sylfaen" w:hAnsi="Sylfaen"/>
          <w:lang w:val="ka-GE"/>
        </w:rPr>
        <w:t>-ის ფასებზე (საყოველთაოს უნდა შეუთანხმდნენ ფასებზე წვდომაზე)</w:t>
      </w:r>
    </w:p>
    <w:p w14:paraId="2B5103DA" w14:textId="77777777" w:rsidR="009F16D6" w:rsidRPr="00AE06F8" w:rsidRDefault="00A26671" w:rsidP="003447A8">
      <w:pPr>
        <w:pStyle w:val="ListParagraph"/>
        <w:numPr>
          <w:ilvl w:val="0"/>
          <w:numId w:val="2"/>
        </w:numPr>
        <w:rPr>
          <w:lang w:val="ka-GE"/>
        </w:rPr>
      </w:pPr>
      <w:r w:rsidRPr="00AE06F8">
        <w:rPr>
          <w:rFonts w:ascii="Sylfaen" w:hAnsi="Sylfaen"/>
          <w:lang w:val="ka-GE"/>
        </w:rPr>
        <w:t>ანალიტიკოსის უფლება ჭირდება თემურისა და ჯანდაცვის დეპარტამენტს შემთ</w:t>
      </w:r>
      <w:r w:rsidR="00E53D82" w:rsidRPr="00AE06F8">
        <w:rPr>
          <w:rFonts w:ascii="Sylfaen" w:hAnsi="Sylfaen"/>
          <w:lang w:val="ka-GE"/>
        </w:rPr>
        <w:t>ხ</w:t>
      </w:r>
      <w:r w:rsidRPr="00AE06F8">
        <w:rPr>
          <w:rFonts w:ascii="Sylfaen" w:hAnsi="Sylfaen"/>
          <w:lang w:val="ka-GE"/>
        </w:rPr>
        <w:t>ვევებზე</w:t>
      </w:r>
    </w:p>
    <w:p w14:paraId="5E0D9A16" w14:textId="77777777" w:rsidR="00AF79EF" w:rsidRPr="00AE06F8" w:rsidRDefault="00FF4F85" w:rsidP="00AF79EF">
      <w:pPr>
        <w:pStyle w:val="ListParagraph"/>
        <w:numPr>
          <w:ilvl w:val="0"/>
          <w:numId w:val="2"/>
        </w:numPr>
        <w:rPr>
          <w:lang w:val="ka-GE"/>
        </w:rPr>
      </w:pPr>
      <w:r w:rsidRPr="00AE06F8">
        <w:rPr>
          <w:rFonts w:ascii="Sylfaen" w:hAnsi="Sylfaen"/>
          <w:lang w:val="ka-GE"/>
        </w:rPr>
        <w:t>ანგარიშგებაში ფაქტიური ხარჯიდან უნდა დაანგარიშდეს მიმართვაში განსაზღვრული დასაფინანსებელი % და გადაუხდიან დაანგარიშებულ %-იან ღირებულებასა და მიმართვით დამტკიცებულ თანხას შორის მინიმალურს. მაგალითად: მოითხოვა მოქალაქემ 5000 ლარი, დაუმტკიცდა 70% ანუ 3500 ლარი. ანგარიშგებაში წარმოადგინეს 2500 ლარი. უნდა დაანგარიშდეს 2500 ლარის 70% (1</w:t>
      </w:r>
      <w:r w:rsidR="00535C8A" w:rsidRPr="00AE06F8">
        <w:rPr>
          <w:rFonts w:ascii="Sylfaen" w:hAnsi="Sylfaen"/>
          <w:lang w:val="ka-GE"/>
        </w:rPr>
        <w:t>75</w:t>
      </w:r>
      <w:r w:rsidRPr="00AE06F8">
        <w:rPr>
          <w:rFonts w:ascii="Sylfaen" w:hAnsi="Sylfaen"/>
          <w:lang w:val="ka-GE"/>
        </w:rPr>
        <w:t>0 ლარი). დაფინანსდება 1</w:t>
      </w:r>
      <w:r w:rsidR="00535C8A" w:rsidRPr="00AE06F8">
        <w:rPr>
          <w:rFonts w:ascii="Sylfaen" w:hAnsi="Sylfaen"/>
          <w:lang w:val="ka-GE"/>
        </w:rPr>
        <w:t>75</w:t>
      </w:r>
      <w:r w:rsidRPr="00AE06F8">
        <w:rPr>
          <w:rFonts w:ascii="Sylfaen" w:hAnsi="Sylfaen"/>
          <w:lang w:val="ka-GE"/>
        </w:rPr>
        <w:t>0 ლარი, რადგან</w:t>
      </w:r>
      <w:r w:rsidR="00535C8A" w:rsidRPr="00AE06F8">
        <w:rPr>
          <w:rFonts w:ascii="Sylfaen" w:hAnsi="Sylfaen"/>
          <w:lang w:val="ka-GE"/>
        </w:rPr>
        <w:t xml:space="preserve"> 175</w:t>
      </w:r>
      <w:r w:rsidRPr="00AE06F8">
        <w:rPr>
          <w:rFonts w:ascii="Sylfaen" w:hAnsi="Sylfaen"/>
          <w:lang w:val="ka-GE"/>
        </w:rPr>
        <w:t>0 &lt; 3500 ლარზე.</w:t>
      </w:r>
    </w:p>
    <w:p w14:paraId="4ADD1A4E" w14:textId="77777777" w:rsidR="002115A9" w:rsidRPr="00AE06F8" w:rsidRDefault="002115A9" w:rsidP="002115A9">
      <w:pPr>
        <w:pStyle w:val="ListParagraph"/>
        <w:numPr>
          <w:ilvl w:val="0"/>
          <w:numId w:val="2"/>
        </w:numPr>
        <w:rPr>
          <w:lang w:val="ka-GE"/>
        </w:rPr>
      </w:pPr>
      <w:r w:rsidRPr="00AE06F8">
        <w:rPr>
          <w:rFonts w:ascii="Sylfaen" w:hAnsi="Sylfaen"/>
          <w:lang w:val="ka-GE"/>
        </w:rPr>
        <w:t>ხაზინის ნაწილი</w:t>
      </w:r>
    </w:p>
    <w:p w14:paraId="1F46F3C9" w14:textId="77777777" w:rsidR="00B639EC" w:rsidRPr="00AE06F8" w:rsidRDefault="002115A9" w:rsidP="002115A9">
      <w:pPr>
        <w:pStyle w:val="ListParagraph"/>
        <w:numPr>
          <w:ilvl w:val="1"/>
          <w:numId w:val="2"/>
        </w:numPr>
        <w:rPr>
          <w:lang w:val="ka-GE"/>
        </w:rPr>
      </w:pPr>
      <w:r w:rsidRPr="00AE06F8">
        <w:rPr>
          <w:rFonts w:ascii="Sylfaen" w:hAnsi="Sylfaen"/>
          <w:lang w:val="ka-GE"/>
        </w:rPr>
        <w:t>ზოგი ვალდებულების დაფარვის წყარო რამდენიმეა - აჭარის მთავრობა როცა ამტკიცებს პაციენტისთვის თანხას, თითოეული შემთხვევა ცალკე ფონდად რეგისტრირდება</w:t>
      </w:r>
    </w:p>
    <w:p w14:paraId="00032A82" w14:textId="77777777" w:rsidR="002115A9" w:rsidRPr="00AE06F8" w:rsidRDefault="002115A9" w:rsidP="002115A9">
      <w:pPr>
        <w:pStyle w:val="ListParagraph"/>
        <w:numPr>
          <w:ilvl w:val="1"/>
          <w:numId w:val="2"/>
        </w:numPr>
        <w:rPr>
          <w:lang w:val="ka-GE"/>
        </w:rPr>
      </w:pPr>
      <w:r w:rsidRPr="00AE06F8">
        <w:rPr>
          <w:rFonts w:ascii="Sylfaen" w:hAnsi="Sylfaen"/>
          <w:lang w:val="ka-GE"/>
        </w:rPr>
        <w:t>ფიზიკურ პირზე თანხას რიცხავენ საგადახდო მოთხოვნით თუ ერთი პირია, თუ მეტი - პაკეტით. პაკეტით გადარიცხვა ხდება განაცხადის (ვალდებულების ტიპი) საფუძველზე.</w:t>
      </w:r>
    </w:p>
    <w:p w14:paraId="14827174" w14:textId="77777777" w:rsidR="000C2DF0" w:rsidRPr="00AE06F8" w:rsidRDefault="000C2DF0" w:rsidP="000C2DF0">
      <w:pPr>
        <w:pStyle w:val="ListParagraph"/>
        <w:numPr>
          <w:ilvl w:val="0"/>
          <w:numId w:val="2"/>
        </w:numPr>
        <w:rPr>
          <w:lang w:val="ka-GE"/>
        </w:rPr>
      </w:pPr>
      <w:r w:rsidRPr="00AE06F8">
        <w:rPr>
          <w:rFonts w:ascii="Sylfaen" w:hAnsi="Sylfaen"/>
          <w:lang w:val="ka-GE"/>
        </w:rPr>
        <w:t>ექთნებს ურიცხავენ თანხებს, რაზეც წვალობენ რადგან ბევრი ვალდებულებისა და მოთხოვნის რეგისტრაცია უწევთ. გასავლელია დეტალურად.</w:t>
      </w:r>
    </w:p>
    <w:p w14:paraId="6B4739C5" w14:textId="77777777" w:rsidR="00FC238C" w:rsidRPr="00AE06F8" w:rsidRDefault="00FB4727" w:rsidP="000C2DF0">
      <w:pPr>
        <w:pStyle w:val="ListParagraph"/>
        <w:numPr>
          <w:ilvl w:val="0"/>
          <w:numId w:val="2"/>
        </w:numPr>
        <w:rPr>
          <w:lang w:val="ka-GE"/>
        </w:rPr>
      </w:pPr>
      <w:r w:rsidRPr="00AE06F8">
        <w:rPr>
          <w:rFonts w:ascii="Sylfaen" w:hAnsi="Sylfaen"/>
          <w:lang w:val="ka-GE"/>
        </w:rPr>
        <w:t>სოციალური დახმარებები:</w:t>
      </w:r>
    </w:p>
    <w:p w14:paraId="26801EEF" w14:textId="77777777" w:rsidR="00FB4727" w:rsidRPr="00AE06F8" w:rsidRDefault="00FB4727" w:rsidP="00FB4727">
      <w:pPr>
        <w:pStyle w:val="ListParagraph"/>
        <w:numPr>
          <w:ilvl w:val="1"/>
          <w:numId w:val="2"/>
        </w:numPr>
        <w:rPr>
          <w:lang w:val="ka-GE"/>
        </w:rPr>
      </w:pPr>
      <w:r w:rsidRPr="00AE06F8">
        <w:rPr>
          <w:rFonts w:ascii="Sylfaen" w:hAnsi="Sylfaen"/>
          <w:lang w:val="ka-GE"/>
        </w:rPr>
        <w:t>ტყუპების შეძენაზე ფიზიკურ პირებს ურიცხავენ თანხას ერთჯერად დახმარების სახით</w:t>
      </w:r>
    </w:p>
    <w:p w14:paraId="1C2F8953" w14:textId="77777777" w:rsidR="00FB4727" w:rsidRPr="005C4012" w:rsidRDefault="00FB4727" w:rsidP="00FB4727">
      <w:pPr>
        <w:pStyle w:val="ListParagraph"/>
        <w:numPr>
          <w:ilvl w:val="1"/>
          <w:numId w:val="2"/>
        </w:numPr>
        <w:rPr>
          <w:lang w:val="ka-GE"/>
        </w:rPr>
      </w:pPr>
      <w:r w:rsidRPr="00AE06F8">
        <w:rPr>
          <w:rFonts w:ascii="Sylfaen" w:hAnsi="Sylfaen"/>
          <w:lang w:val="ka-GE"/>
        </w:rPr>
        <w:t>100 წლის ასაკის ადამიანებსა და ომში დაღუპულთა ოჯახის წევრებს თანხას ურიცხავენ მრავალჯერ</w:t>
      </w:r>
    </w:p>
    <w:p w14:paraId="123DCBC3" w14:textId="1B23588E" w:rsidR="005C4012" w:rsidRPr="005C4012" w:rsidRDefault="005C4012" w:rsidP="005C4012">
      <w:pPr>
        <w:pStyle w:val="ListParagraph"/>
        <w:numPr>
          <w:ilvl w:val="0"/>
          <w:numId w:val="2"/>
        </w:numPr>
        <w:rPr>
          <w:lang w:val="ka-GE"/>
        </w:rPr>
      </w:pPr>
      <w:r>
        <w:rPr>
          <w:rFonts w:ascii="Sylfaen" w:hAnsi="Sylfaen"/>
          <w:lang w:val="ka-GE"/>
        </w:rPr>
        <w:t>მოთხოვნის რეკვიზიტების ჩანართში დასამატებელია ბენეფიციარის სტატუსებში:</w:t>
      </w:r>
    </w:p>
    <w:p w14:paraId="10FF9760" w14:textId="328F4BBD" w:rsidR="005C4012" w:rsidRPr="005C4012" w:rsidRDefault="005C4012" w:rsidP="005C4012">
      <w:pPr>
        <w:pStyle w:val="ListParagraph"/>
        <w:numPr>
          <w:ilvl w:val="1"/>
          <w:numId w:val="2"/>
        </w:numPr>
        <w:rPr>
          <w:lang w:val="ka-GE"/>
        </w:rPr>
      </w:pPr>
      <w:proofErr w:type="spellStart"/>
      <w:r>
        <w:rPr>
          <w:rFonts w:ascii="Sylfaen" w:hAnsi="Sylfaen" w:cs="Sylfaen"/>
          <w:lang w:val="ka-GE"/>
        </w:rPr>
        <w:t>შშმპ</w:t>
      </w:r>
      <w:proofErr w:type="spellEnd"/>
      <w:r>
        <w:rPr>
          <w:rFonts w:ascii="Sylfaen" w:hAnsi="Sylfaen" w:cs="Sylfaen"/>
          <w:lang w:val="ka-GE"/>
        </w:rPr>
        <w:t xml:space="preserve"> (</w:t>
      </w:r>
      <w:r w:rsidRPr="00AE06F8">
        <w:rPr>
          <w:rFonts w:ascii="Sylfaen" w:hAnsi="Sylfaen" w:cs="Sylfaen"/>
          <w:lang w:val="ka-GE"/>
        </w:rPr>
        <w:t>შეზღუდული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შესაძლებლობის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სტატუსის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მქონე</w:t>
      </w:r>
      <w:r>
        <w:rPr>
          <w:rFonts w:ascii="Sylfaen" w:hAnsi="Sylfaen" w:cs="Sylfaen"/>
          <w:lang w:val="ka-GE"/>
        </w:rPr>
        <w:t>)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პირები</w:t>
      </w:r>
      <w:r w:rsidRPr="00AE06F8">
        <w:rPr>
          <w:lang w:val="ka-GE"/>
        </w:rPr>
        <w:t xml:space="preserve">; </w:t>
      </w:r>
    </w:p>
    <w:p w14:paraId="48FD1AAC" w14:textId="77777777" w:rsidR="005C4012" w:rsidRPr="005C4012" w:rsidRDefault="005C4012" w:rsidP="005C4012">
      <w:pPr>
        <w:pStyle w:val="ListParagraph"/>
        <w:numPr>
          <w:ilvl w:val="1"/>
          <w:numId w:val="2"/>
        </w:numPr>
        <w:rPr>
          <w:lang w:val="ka-GE"/>
        </w:rPr>
      </w:pPr>
      <w:r w:rsidRPr="00AE06F8">
        <w:rPr>
          <w:rFonts w:ascii="Sylfaen" w:hAnsi="Sylfaen" w:cs="Sylfaen"/>
          <w:lang w:val="ka-GE"/>
        </w:rPr>
        <w:t>ტერიტორიული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მთლიანობისთვის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ომში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მონაწილეები</w:t>
      </w:r>
      <w:r w:rsidRPr="00AE06F8">
        <w:rPr>
          <w:lang w:val="ka-GE"/>
        </w:rPr>
        <w:t xml:space="preserve">, </w:t>
      </w:r>
    </w:p>
    <w:p w14:paraId="440C347D" w14:textId="77777777" w:rsidR="005C4012" w:rsidRPr="005C4012" w:rsidRDefault="005C4012" w:rsidP="005C4012">
      <w:pPr>
        <w:pStyle w:val="ListParagraph"/>
        <w:numPr>
          <w:ilvl w:val="1"/>
          <w:numId w:val="2"/>
        </w:numPr>
        <w:rPr>
          <w:lang w:val="ka-GE"/>
        </w:rPr>
      </w:pPr>
      <w:r w:rsidRPr="00AE06F8">
        <w:rPr>
          <w:rFonts w:ascii="Sylfaen" w:hAnsi="Sylfaen" w:cs="Sylfaen"/>
          <w:lang w:val="ka-GE"/>
        </w:rPr>
        <w:t>ომში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დაღუპულთა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ოჯახის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წევრები</w:t>
      </w:r>
      <w:r w:rsidRPr="00AE06F8">
        <w:rPr>
          <w:lang w:val="ka-GE"/>
        </w:rPr>
        <w:t xml:space="preserve"> (</w:t>
      </w:r>
      <w:r w:rsidRPr="00AE06F8">
        <w:rPr>
          <w:rFonts w:ascii="Sylfaen" w:hAnsi="Sylfaen" w:cs="Sylfaen"/>
          <w:lang w:val="ka-GE"/>
        </w:rPr>
        <w:t>დედა</w:t>
      </w:r>
      <w:r w:rsidRPr="00AE06F8">
        <w:rPr>
          <w:lang w:val="ka-GE"/>
        </w:rPr>
        <w:t xml:space="preserve">, </w:t>
      </w:r>
      <w:r w:rsidRPr="00AE06F8">
        <w:rPr>
          <w:rFonts w:ascii="Sylfaen" w:hAnsi="Sylfaen" w:cs="Sylfaen"/>
          <w:lang w:val="ka-GE"/>
        </w:rPr>
        <w:t>მამა</w:t>
      </w:r>
      <w:r w:rsidRPr="00AE06F8">
        <w:rPr>
          <w:lang w:val="ka-GE"/>
        </w:rPr>
        <w:t xml:space="preserve">, </w:t>
      </w:r>
      <w:r w:rsidRPr="00AE06F8">
        <w:rPr>
          <w:rFonts w:ascii="Sylfaen" w:hAnsi="Sylfaen" w:cs="Sylfaen"/>
          <w:lang w:val="ka-GE"/>
        </w:rPr>
        <w:t>მეუღლე</w:t>
      </w:r>
      <w:r w:rsidRPr="00AE06F8">
        <w:rPr>
          <w:lang w:val="ka-GE"/>
        </w:rPr>
        <w:t xml:space="preserve">, </w:t>
      </w:r>
      <w:r w:rsidRPr="00AE06F8">
        <w:rPr>
          <w:rFonts w:ascii="Sylfaen" w:hAnsi="Sylfaen" w:cs="Sylfaen"/>
          <w:lang w:val="ka-GE"/>
        </w:rPr>
        <w:t>შვილები</w:t>
      </w:r>
      <w:r w:rsidRPr="00AE06F8">
        <w:rPr>
          <w:lang w:val="ka-GE"/>
        </w:rPr>
        <w:t xml:space="preserve">); </w:t>
      </w:r>
    </w:p>
    <w:p w14:paraId="67BEBB46" w14:textId="3E595D1D" w:rsidR="005C4012" w:rsidRPr="00AE06F8" w:rsidRDefault="005C4012" w:rsidP="005C4012">
      <w:pPr>
        <w:pStyle w:val="ListParagraph"/>
        <w:numPr>
          <w:ilvl w:val="1"/>
          <w:numId w:val="2"/>
        </w:numPr>
        <w:rPr>
          <w:lang w:val="ka-GE"/>
        </w:rPr>
      </w:pPr>
      <w:r w:rsidRPr="00AE06F8">
        <w:rPr>
          <w:rFonts w:ascii="Sylfaen" w:hAnsi="Sylfaen" w:cs="Sylfaen"/>
          <w:lang w:val="ka-GE"/>
        </w:rPr>
        <w:t>მრავალშვილიანი</w:t>
      </w:r>
      <w:r w:rsidRPr="00AE06F8">
        <w:rPr>
          <w:lang w:val="ka-GE"/>
        </w:rPr>
        <w:t xml:space="preserve">  (18 </w:t>
      </w:r>
      <w:r w:rsidRPr="00AE06F8">
        <w:rPr>
          <w:rFonts w:ascii="Sylfaen" w:hAnsi="Sylfaen" w:cs="Sylfaen"/>
          <w:lang w:val="ka-GE"/>
        </w:rPr>
        <w:t>წლამდე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ასაკის</w:t>
      </w:r>
      <w:r w:rsidRPr="00AE06F8">
        <w:rPr>
          <w:lang w:val="ka-GE"/>
        </w:rPr>
        <w:t xml:space="preserve"> 5 </w:t>
      </w:r>
      <w:r w:rsidRPr="00AE06F8">
        <w:rPr>
          <w:rFonts w:ascii="Sylfaen" w:hAnsi="Sylfaen" w:cs="Sylfaen"/>
          <w:lang w:val="ka-GE"/>
        </w:rPr>
        <w:t>და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მეტი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შვილი</w:t>
      </w:r>
      <w:r w:rsidRPr="00AE06F8">
        <w:rPr>
          <w:lang w:val="ka-GE"/>
        </w:rPr>
        <w:t xml:space="preserve">) </w:t>
      </w:r>
      <w:r w:rsidRPr="00AE06F8">
        <w:rPr>
          <w:rFonts w:ascii="Sylfaen" w:hAnsi="Sylfaen" w:cs="Sylfaen"/>
          <w:lang w:val="ka-GE"/>
        </w:rPr>
        <w:t>ოჯახის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წევრები</w:t>
      </w:r>
    </w:p>
    <w:p w14:paraId="1D8D042E" w14:textId="781F71BC" w:rsidR="00270CFA" w:rsidRPr="00AE06F8" w:rsidRDefault="00270CFA" w:rsidP="00270CFA">
      <w:pPr>
        <w:pStyle w:val="ListParagraph"/>
        <w:numPr>
          <w:ilvl w:val="0"/>
          <w:numId w:val="2"/>
        </w:numPr>
        <w:rPr>
          <w:lang w:val="ka-GE"/>
        </w:rPr>
      </w:pPr>
      <w:r w:rsidRPr="00AE06F8">
        <w:rPr>
          <w:rFonts w:ascii="Sylfaen" w:hAnsi="Sylfaen"/>
          <w:lang w:val="ka-GE"/>
        </w:rPr>
        <w:t xml:space="preserve">მიმართვაში ასანაზღაურებელი თანხების ავტომატურად დათვლის </w:t>
      </w:r>
      <w:r w:rsidR="007C19E0" w:rsidRPr="00AE06F8">
        <w:rPr>
          <w:rFonts w:ascii="Sylfaen" w:hAnsi="Sylfaen"/>
          <w:lang w:val="ka-GE"/>
        </w:rPr>
        <w:t>ლოგიკა განსხვავებულია ქვეკომპონენტების მიხედვით</w:t>
      </w:r>
      <w:r w:rsidR="007C7F14" w:rsidRPr="00AE06F8">
        <w:rPr>
          <w:rFonts w:ascii="Sylfaen" w:hAnsi="Sylfaen"/>
          <w:lang w:val="ka-GE"/>
        </w:rPr>
        <w:t>. ფასების გადათვლის ღილაკით მოხდეს გადათვლა, თუმცა შეეძლოთ ხელით რედაქტირებაც</w:t>
      </w:r>
      <w:r w:rsidR="007C19E0" w:rsidRPr="00AE06F8">
        <w:rPr>
          <w:rFonts w:ascii="Sylfaen" w:hAnsi="Sylfaen"/>
          <w:lang w:val="ka-GE"/>
        </w:rPr>
        <w:t>:</w:t>
      </w:r>
    </w:p>
    <w:p w14:paraId="32B295CF" w14:textId="6B3F8FAA" w:rsidR="007C19E0" w:rsidRPr="00AE06F8" w:rsidRDefault="00F40F7F" w:rsidP="00F40F7F">
      <w:pPr>
        <w:pStyle w:val="ListParagraph"/>
        <w:numPr>
          <w:ilvl w:val="1"/>
          <w:numId w:val="2"/>
        </w:numPr>
        <w:rPr>
          <w:lang w:val="ka-GE"/>
        </w:rPr>
      </w:pPr>
      <w:commentRangeStart w:id="1"/>
      <w:r w:rsidRPr="00AE06F8">
        <w:rPr>
          <w:rFonts w:ascii="Sylfaen" w:hAnsi="Sylfaen" w:cs="Sylfaen"/>
          <w:lang w:val="ka-GE"/>
        </w:rPr>
        <w:t>გულის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ქირურგია</w:t>
      </w:r>
      <w:r w:rsidR="006943C3" w:rsidRPr="00AE06F8">
        <w:rPr>
          <w:rFonts w:ascii="Sylfaen" w:hAnsi="Sylfaen" w:cs="Sylfaen"/>
          <w:lang w:val="ka-GE"/>
        </w:rPr>
        <w:t>ში მომსახურებები რეგისტრირდება ხელოვნური კოდებით. თანხის დამტკიცების ლოგიკა:</w:t>
      </w:r>
      <w:commentRangeEnd w:id="1"/>
      <w:r w:rsidR="0037662B" w:rsidRPr="00AE06F8">
        <w:rPr>
          <w:rStyle w:val="CommentReference"/>
          <w:lang w:val="ka-GE"/>
        </w:rPr>
        <w:commentReference w:id="1"/>
      </w:r>
    </w:p>
    <w:p w14:paraId="1DC3F4EF" w14:textId="2C708755" w:rsidR="006943C3" w:rsidRPr="00AE06F8" w:rsidRDefault="006943C3" w:rsidP="006943C3">
      <w:pPr>
        <w:pStyle w:val="ListParagraph"/>
        <w:numPr>
          <w:ilvl w:val="2"/>
          <w:numId w:val="2"/>
        </w:numPr>
        <w:spacing w:after="0" w:line="240" w:lineRule="auto"/>
        <w:rPr>
          <w:rFonts w:ascii="Sylfaen" w:hAnsi="Sylfaen"/>
          <w:lang w:val="ka-GE"/>
        </w:rPr>
      </w:pPr>
      <w:r w:rsidRPr="00AE06F8">
        <w:rPr>
          <w:rFonts w:ascii="Sylfaen" w:hAnsi="Sylfaen"/>
          <w:lang w:val="ka-GE"/>
        </w:rPr>
        <w:t xml:space="preserve">100 000-ის ჩათვლით სარეიტინგო ქულის მქონე მოქალაქეებს სამინისტროს მიერ დაუფინანსდებათ </w:t>
      </w:r>
      <w:proofErr w:type="spellStart"/>
      <w:r w:rsidRPr="00AE06F8">
        <w:rPr>
          <w:rFonts w:ascii="Sylfaen" w:hAnsi="Sylfaen"/>
          <w:lang w:val="ka-GE"/>
        </w:rPr>
        <w:t>ქვეპროგრამით</w:t>
      </w:r>
      <w:proofErr w:type="spellEnd"/>
      <w:r w:rsidRPr="00AE06F8">
        <w:rPr>
          <w:rFonts w:ascii="Sylfaen" w:hAnsi="Sylfaen"/>
          <w:lang w:val="ka-GE"/>
        </w:rPr>
        <w:t xml:space="preserve"> განსაზღვრული ტარიფის - 90 %;   პაციენტის </w:t>
      </w:r>
      <w:proofErr w:type="spellStart"/>
      <w:r w:rsidRPr="00AE06F8">
        <w:rPr>
          <w:rFonts w:ascii="Sylfaen" w:hAnsi="Sylfaen"/>
          <w:lang w:val="ka-GE"/>
        </w:rPr>
        <w:t>თანგადახდა</w:t>
      </w:r>
      <w:proofErr w:type="spellEnd"/>
      <w:r w:rsidRPr="00AE06F8">
        <w:rPr>
          <w:rFonts w:ascii="Sylfaen" w:hAnsi="Sylfaen"/>
          <w:lang w:val="ka-GE"/>
        </w:rPr>
        <w:t xml:space="preserve"> -10 %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F2ACA92" w14:textId="74B7D1EB" w:rsidR="002D2B89" w:rsidRPr="00AE06F8" w:rsidRDefault="006943C3" w:rsidP="006943C3">
      <w:pPr>
        <w:pStyle w:val="ListParagraph"/>
        <w:numPr>
          <w:ilvl w:val="2"/>
          <w:numId w:val="2"/>
        </w:numPr>
        <w:spacing w:after="0" w:line="240" w:lineRule="auto"/>
        <w:rPr>
          <w:rFonts w:ascii="Sylfaen" w:hAnsi="Sylfaen"/>
          <w:lang w:val="ka-GE"/>
        </w:rPr>
      </w:pPr>
      <w:r w:rsidRPr="00AE06F8">
        <w:rPr>
          <w:rFonts w:ascii="Sylfaen" w:hAnsi="Sylfaen"/>
          <w:lang w:val="ka-GE"/>
        </w:rPr>
        <w:lastRenderedPageBreak/>
        <w:t>ყველა სხვა კატეგორიის პაციენტს, სამინისტროს მიერ</w:t>
      </w:r>
      <w:r w:rsidR="00C54B3A" w:rsidRPr="00AE06F8">
        <w:rPr>
          <w:rFonts w:ascii="Sylfaen" w:hAnsi="Sylfaen"/>
          <w:lang w:val="ka-GE"/>
        </w:rPr>
        <w:t xml:space="preserve"> </w:t>
      </w:r>
      <w:r w:rsidRPr="00AE06F8">
        <w:rPr>
          <w:rFonts w:ascii="Sylfaen" w:hAnsi="Sylfaen"/>
          <w:lang w:val="ka-GE"/>
        </w:rPr>
        <w:t xml:space="preserve">დაუფინანსდებათ </w:t>
      </w:r>
      <w:proofErr w:type="spellStart"/>
      <w:r w:rsidRPr="00AE06F8">
        <w:rPr>
          <w:rFonts w:ascii="Sylfaen" w:hAnsi="Sylfaen"/>
          <w:lang w:val="ka-GE"/>
        </w:rPr>
        <w:t>ქვეპროგრამით</w:t>
      </w:r>
      <w:proofErr w:type="spellEnd"/>
      <w:r w:rsidRPr="00AE06F8">
        <w:rPr>
          <w:rFonts w:ascii="Sylfaen" w:hAnsi="Sylfaen"/>
          <w:lang w:val="ka-GE"/>
        </w:rPr>
        <w:t xml:space="preserve"> განსაზღვრული ტარიფის - 80 %; პაციენტის </w:t>
      </w:r>
      <w:proofErr w:type="spellStart"/>
      <w:r w:rsidRPr="00AE06F8">
        <w:rPr>
          <w:rFonts w:ascii="Sylfaen" w:hAnsi="Sylfaen"/>
          <w:lang w:val="ka-GE"/>
        </w:rPr>
        <w:t>თანგადახდა</w:t>
      </w:r>
      <w:proofErr w:type="spellEnd"/>
      <w:r w:rsidRPr="00AE06F8">
        <w:rPr>
          <w:rFonts w:ascii="Sylfaen" w:hAnsi="Sylfaen"/>
          <w:lang w:val="ka-GE"/>
        </w:rPr>
        <w:t xml:space="preserve"> - 20 % </w:t>
      </w:r>
    </w:p>
    <w:p w14:paraId="456302BD" w14:textId="12E60A5E" w:rsidR="006943C3" w:rsidRPr="00F3551B" w:rsidRDefault="006943C3" w:rsidP="00865100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="Calibri"/>
          <w:lang w:val="ka-GE"/>
        </w:rPr>
      </w:pPr>
      <w:r w:rsidRPr="00AE06F8">
        <w:rPr>
          <w:rFonts w:ascii="Sylfaen" w:hAnsi="Sylfaen"/>
          <w:lang w:val="ka-GE"/>
        </w:rPr>
        <w:t xml:space="preserve">ვეტერანებს </w:t>
      </w:r>
      <w:proofErr w:type="spellStart"/>
      <w:r w:rsidRPr="00AE06F8">
        <w:rPr>
          <w:rFonts w:ascii="Sylfaen" w:hAnsi="Sylfaen"/>
          <w:lang w:val="ka-GE"/>
        </w:rPr>
        <w:t>ქვეპროგრამით</w:t>
      </w:r>
      <w:proofErr w:type="spellEnd"/>
      <w:r w:rsidRPr="00AE06F8">
        <w:rPr>
          <w:rFonts w:ascii="Sylfaen" w:hAnsi="Sylfaen"/>
          <w:lang w:val="ka-GE"/>
        </w:rPr>
        <w:t xml:space="preserve">  გათვალისწინებული  მომსახურეობა დაუფინანსდებათ სრულად </w:t>
      </w:r>
      <w:proofErr w:type="spellStart"/>
      <w:r w:rsidRPr="00AE06F8">
        <w:rPr>
          <w:rFonts w:ascii="Sylfaen" w:hAnsi="Sylfaen"/>
          <w:lang w:val="ka-GE"/>
        </w:rPr>
        <w:t>ქვეპროგრამით</w:t>
      </w:r>
      <w:proofErr w:type="spellEnd"/>
      <w:r w:rsidRPr="00AE06F8">
        <w:rPr>
          <w:rFonts w:ascii="Sylfaen" w:hAnsi="Sylfaen"/>
          <w:lang w:val="ka-GE"/>
        </w:rPr>
        <w:t xml:space="preserve"> განსაზღვრული  ტარიფის ფარგლებში</w:t>
      </w:r>
      <w:r w:rsidR="00F3551B">
        <w:rPr>
          <w:rFonts w:ascii="Sylfaen" w:hAnsi="Sylfaen"/>
          <w:lang w:val="ka-GE"/>
        </w:rPr>
        <w:t>.</w:t>
      </w:r>
    </w:p>
    <w:p w14:paraId="38864A88" w14:textId="10C164E0" w:rsidR="00F3551B" w:rsidRPr="00AE06F8" w:rsidRDefault="00F3551B" w:rsidP="00F3551B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="Calibri"/>
          <w:lang w:val="ka-GE"/>
        </w:rPr>
      </w:pPr>
      <w:commentRangeStart w:id="2"/>
      <w:r w:rsidRPr="00F3551B">
        <w:rPr>
          <w:rFonts w:ascii="Sylfaen" w:hAnsi="Sylfaen" w:cs="Sylfaen"/>
          <w:lang w:val="ka-GE"/>
        </w:rPr>
        <w:t>პაციენტისთვის</w:t>
      </w:r>
      <w:r w:rsidRPr="00F3551B">
        <w:rPr>
          <w:rFonts w:cs="Calibri"/>
          <w:lang w:val="ka-GE"/>
        </w:rPr>
        <w:t xml:space="preserve"> </w:t>
      </w:r>
      <w:r w:rsidRPr="00F3551B">
        <w:rPr>
          <w:rFonts w:ascii="Sylfaen" w:hAnsi="Sylfaen" w:cs="Sylfaen"/>
          <w:lang w:val="ka-GE"/>
        </w:rPr>
        <w:t>ორი</w:t>
      </w:r>
      <w:r w:rsidRPr="00F3551B">
        <w:rPr>
          <w:rFonts w:cs="Calibri"/>
          <w:lang w:val="ka-GE"/>
        </w:rPr>
        <w:t xml:space="preserve"> </w:t>
      </w:r>
      <w:r w:rsidRPr="00F3551B">
        <w:rPr>
          <w:rFonts w:ascii="Sylfaen" w:hAnsi="Sylfaen" w:cs="Sylfaen"/>
          <w:lang w:val="ka-GE"/>
        </w:rPr>
        <w:t>კოდის</w:t>
      </w:r>
      <w:r w:rsidRPr="00F3551B">
        <w:rPr>
          <w:rFonts w:cs="Calibri"/>
          <w:lang w:val="ka-GE"/>
        </w:rPr>
        <w:t xml:space="preserve"> </w:t>
      </w:r>
      <w:r w:rsidRPr="00F3551B">
        <w:rPr>
          <w:rFonts w:ascii="Sylfaen" w:hAnsi="Sylfaen" w:cs="Sylfaen"/>
          <w:lang w:val="ka-GE"/>
        </w:rPr>
        <w:t>მინიჭების</w:t>
      </w:r>
      <w:r w:rsidRPr="00F3551B">
        <w:rPr>
          <w:rFonts w:cs="Calibri"/>
          <w:lang w:val="ka-GE"/>
        </w:rPr>
        <w:t xml:space="preserve"> </w:t>
      </w:r>
      <w:r w:rsidRPr="00F3551B">
        <w:rPr>
          <w:rFonts w:ascii="Sylfaen" w:hAnsi="Sylfaen" w:cs="Sylfaen"/>
          <w:lang w:val="ka-GE"/>
        </w:rPr>
        <w:t>შემთხვევაში</w:t>
      </w:r>
      <w:r w:rsidRPr="00F3551B">
        <w:rPr>
          <w:rFonts w:cs="Calibri"/>
          <w:lang w:val="ka-GE"/>
        </w:rPr>
        <w:t xml:space="preserve"> </w:t>
      </w:r>
      <w:r w:rsidRPr="00F3551B">
        <w:rPr>
          <w:rFonts w:ascii="Sylfaen" w:hAnsi="Sylfaen" w:cs="Sylfaen"/>
          <w:lang w:val="ka-GE"/>
        </w:rPr>
        <w:t>ძვირადღირებული</w:t>
      </w:r>
      <w:r w:rsidRPr="00F3551B">
        <w:rPr>
          <w:rFonts w:cs="Calibri"/>
          <w:lang w:val="ka-GE"/>
        </w:rPr>
        <w:t xml:space="preserve"> </w:t>
      </w:r>
      <w:r w:rsidRPr="00F3551B">
        <w:rPr>
          <w:rFonts w:ascii="Sylfaen" w:hAnsi="Sylfaen" w:cs="Sylfaen"/>
          <w:lang w:val="ka-GE"/>
        </w:rPr>
        <w:t>კოდი</w:t>
      </w:r>
      <w:r w:rsidRPr="00F3551B">
        <w:rPr>
          <w:rFonts w:cs="Calibri"/>
          <w:lang w:val="ka-GE"/>
        </w:rPr>
        <w:t xml:space="preserve"> </w:t>
      </w:r>
      <w:r w:rsidRPr="00F3551B">
        <w:rPr>
          <w:rFonts w:ascii="Sylfaen" w:hAnsi="Sylfaen" w:cs="Sylfaen"/>
          <w:lang w:val="ka-GE"/>
        </w:rPr>
        <w:t>დაფინანსდება</w:t>
      </w:r>
      <w:r w:rsidRPr="00F3551B">
        <w:rPr>
          <w:rFonts w:cs="Calibri"/>
          <w:lang w:val="ka-GE"/>
        </w:rPr>
        <w:t xml:space="preserve"> </w:t>
      </w:r>
      <w:proofErr w:type="spellStart"/>
      <w:r w:rsidRPr="00F3551B">
        <w:rPr>
          <w:rFonts w:ascii="Sylfaen" w:hAnsi="Sylfaen" w:cs="Sylfaen"/>
          <w:lang w:val="ka-GE"/>
        </w:rPr>
        <w:t>ქვეპროგრამით</w:t>
      </w:r>
      <w:proofErr w:type="spellEnd"/>
      <w:r w:rsidRPr="00F3551B">
        <w:rPr>
          <w:rFonts w:cs="Calibri"/>
          <w:lang w:val="ka-GE"/>
        </w:rPr>
        <w:t xml:space="preserve"> </w:t>
      </w:r>
      <w:r w:rsidRPr="00F3551B">
        <w:rPr>
          <w:rFonts w:ascii="Sylfaen" w:hAnsi="Sylfaen" w:cs="Sylfaen"/>
          <w:lang w:val="ka-GE"/>
        </w:rPr>
        <w:t>განსაზღვრული</w:t>
      </w:r>
      <w:r w:rsidRPr="00F3551B">
        <w:rPr>
          <w:rFonts w:cs="Calibri"/>
          <w:lang w:val="ka-GE"/>
        </w:rPr>
        <w:t xml:space="preserve"> </w:t>
      </w:r>
      <w:r w:rsidRPr="00F3551B">
        <w:rPr>
          <w:rFonts w:ascii="Sylfaen" w:hAnsi="Sylfaen" w:cs="Sylfaen"/>
          <w:lang w:val="ka-GE"/>
        </w:rPr>
        <w:t>პროპორციების</w:t>
      </w:r>
      <w:r w:rsidRPr="00F3551B">
        <w:rPr>
          <w:rFonts w:cs="Calibri"/>
          <w:lang w:val="ka-GE"/>
        </w:rPr>
        <w:t xml:space="preserve"> </w:t>
      </w:r>
      <w:r w:rsidRPr="00F3551B">
        <w:rPr>
          <w:rFonts w:ascii="Sylfaen" w:hAnsi="Sylfaen" w:cs="Sylfaen"/>
          <w:lang w:val="ka-GE"/>
        </w:rPr>
        <w:t>მიხედვით</w:t>
      </w:r>
      <w:r w:rsidRPr="00F3551B">
        <w:rPr>
          <w:rFonts w:cs="Calibri"/>
          <w:lang w:val="ka-GE"/>
        </w:rPr>
        <w:t xml:space="preserve">, </w:t>
      </w:r>
      <w:r w:rsidRPr="00F3551B">
        <w:rPr>
          <w:rFonts w:ascii="Sylfaen" w:hAnsi="Sylfaen" w:cs="Sylfaen"/>
          <w:lang w:val="ka-GE"/>
        </w:rPr>
        <w:t>ხოლო</w:t>
      </w:r>
      <w:r w:rsidRPr="00F3551B">
        <w:rPr>
          <w:rFonts w:cs="Calibri"/>
          <w:lang w:val="ka-GE"/>
        </w:rPr>
        <w:t xml:space="preserve"> </w:t>
      </w:r>
      <w:r w:rsidRPr="00F3551B">
        <w:rPr>
          <w:rFonts w:ascii="Sylfaen" w:hAnsi="Sylfaen" w:cs="Sylfaen"/>
          <w:lang w:val="ka-GE"/>
        </w:rPr>
        <w:t>მეორე</w:t>
      </w:r>
      <w:r w:rsidRPr="00F3551B">
        <w:rPr>
          <w:rFonts w:cs="Calibri"/>
          <w:lang w:val="ka-GE"/>
        </w:rPr>
        <w:t xml:space="preserve"> </w:t>
      </w:r>
      <w:r w:rsidRPr="00F3551B">
        <w:rPr>
          <w:rFonts w:ascii="Sylfaen" w:hAnsi="Sylfaen" w:cs="Sylfaen"/>
          <w:lang w:val="ka-GE"/>
        </w:rPr>
        <w:t>კოდი</w:t>
      </w:r>
      <w:r w:rsidRPr="00F3551B">
        <w:rPr>
          <w:rFonts w:cs="Calibri"/>
          <w:lang w:val="ka-GE"/>
        </w:rPr>
        <w:t xml:space="preserve"> </w:t>
      </w:r>
      <w:proofErr w:type="spellStart"/>
      <w:r w:rsidRPr="00F3551B">
        <w:rPr>
          <w:rFonts w:ascii="Sylfaen" w:hAnsi="Sylfaen" w:cs="Sylfaen"/>
          <w:lang w:val="ka-GE"/>
        </w:rPr>
        <w:t>შემსყიდველის</w:t>
      </w:r>
      <w:proofErr w:type="spellEnd"/>
      <w:r w:rsidRPr="00F3551B">
        <w:rPr>
          <w:rFonts w:cs="Calibri"/>
          <w:lang w:val="ka-GE"/>
        </w:rPr>
        <w:t xml:space="preserve"> </w:t>
      </w:r>
      <w:r w:rsidRPr="00F3551B">
        <w:rPr>
          <w:rFonts w:ascii="Sylfaen" w:hAnsi="Sylfaen" w:cs="Sylfaen"/>
          <w:lang w:val="ka-GE"/>
        </w:rPr>
        <w:t>მიერ</w:t>
      </w:r>
      <w:r w:rsidRPr="00F3551B">
        <w:rPr>
          <w:rFonts w:cs="Calibri"/>
          <w:lang w:val="ka-GE"/>
        </w:rPr>
        <w:t xml:space="preserve"> </w:t>
      </w:r>
      <w:r w:rsidRPr="00F3551B">
        <w:rPr>
          <w:rFonts w:ascii="Sylfaen" w:hAnsi="Sylfaen" w:cs="Sylfaen"/>
          <w:lang w:val="ka-GE"/>
        </w:rPr>
        <w:t>დაფინანსდება</w:t>
      </w:r>
      <w:r w:rsidRPr="00F3551B">
        <w:rPr>
          <w:rFonts w:cs="Calibri"/>
          <w:lang w:val="ka-GE"/>
        </w:rPr>
        <w:t xml:space="preserve"> </w:t>
      </w:r>
      <w:proofErr w:type="spellStart"/>
      <w:r w:rsidRPr="00F3551B">
        <w:rPr>
          <w:rFonts w:ascii="Sylfaen" w:hAnsi="Sylfaen" w:cs="Sylfaen"/>
          <w:lang w:val="ka-GE"/>
        </w:rPr>
        <w:t>ქვეპროგრამით</w:t>
      </w:r>
      <w:proofErr w:type="spellEnd"/>
      <w:r w:rsidRPr="00F3551B">
        <w:rPr>
          <w:rFonts w:cs="Calibri"/>
          <w:lang w:val="ka-GE"/>
        </w:rPr>
        <w:t xml:space="preserve"> </w:t>
      </w:r>
      <w:r w:rsidRPr="00F3551B">
        <w:rPr>
          <w:rFonts w:ascii="Sylfaen" w:hAnsi="Sylfaen" w:cs="Sylfaen"/>
          <w:lang w:val="ka-GE"/>
        </w:rPr>
        <w:t>აღებული</w:t>
      </w:r>
      <w:r w:rsidRPr="00F3551B">
        <w:rPr>
          <w:rFonts w:cs="Calibri"/>
          <w:lang w:val="ka-GE"/>
        </w:rPr>
        <w:t xml:space="preserve"> </w:t>
      </w:r>
      <w:r w:rsidRPr="00F3551B">
        <w:rPr>
          <w:rFonts w:ascii="Sylfaen" w:hAnsi="Sylfaen" w:cs="Sylfaen"/>
          <w:lang w:val="ka-GE"/>
        </w:rPr>
        <w:t>ვალდებულების</w:t>
      </w:r>
      <w:r w:rsidRPr="00F3551B">
        <w:rPr>
          <w:rFonts w:cs="Calibri"/>
          <w:lang w:val="ka-GE"/>
        </w:rPr>
        <w:t xml:space="preserve">       50%-</w:t>
      </w:r>
      <w:r w:rsidRPr="00F3551B">
        <w:rPr>
          <w:rFonts w:ascii="Sylfaen" w:hAnsi="Sylfaen" w:cs="Sylfaen"/>
          <w:lang w:val="ka-GE"/>
        </w:rPr>
        <w:t>ით</w:t>
      </w:r>
      <w:r w:rsidRPr="00F3551B">
        <w:rPr>
          <w:rFonts w:cs="Calibri"/>
          <w:lang w:val="ka-GE"/>
        </w:rPr>
        <w:t>.</w:t>
      </w:r>
      <w:commentRangeEnd w:id="2"/>
      <w:r w:rsidR="00D50CCB">
        <w:rPr>
          <w:rStyle w:val="CommentReference"/>
        </w:rPr>
        <w:commentReference w:id="2"/>
      </w:r>
    </w:p>
    <w:p w14:paraId="351F6D34" w14:textId="0478CFA4" w:rsidR="00F40F7F" w:rsidRPr="00AE06F8" w:rsidRDefault="007C7F14" w:rsidP="0037662B">
      <w:pPr>
        <w:pStyle w:val="ListParagraph"/>
        <w:numPr>
          <w:ilvl w:val="1"/>
          <w:numId w:val="2"/>
        </w:numPr>
        <w:rPr>
          <w:lang w:val="ka-GE"/>
        </w:rPr>
      </w:pPr>
      <w:r w:rsidRPr="00AE06F8">
        <w:rPr>
          <w:rFonts w:ascii="Sylfaen" w:hAnsi="Sylfaen" w:cs="Calibri"/>
          <w:lang w:val="ka-GE"/>
        </w:rPr>
        <w:t>ამბულატორიული მაღალტექნოლოგიური დიაგნოსტიკური კვლევები</w:t>
      </w:r>
      <w:r w:rsidR="000435F0" w:rsidRPr="00AE06F8">
        <w:rPr>
          <w:rFonts w:ascii="Sylfaen" w:hAnsi="Sylfaen" w:cs="Calibri"/>
          <w:lang w:val="ka-GE"/>
        </w:rPr>
        <w:t xml:space="preserve"> რეგისტრირდება ხელოვნური კოდებით. მოთხოვნილი თანხის %-სა და ხელოვნ. კოდის </w:t>
      </w:r>
      <w:proofErr w:type="spellStart"/>
      <w:r w:rsidR="000435F0" w:rsidRPr="00AE06F8">
        <w:rPr>
          <w:rFonts w:ascii="Sylfaen" w:hAnsi="Sylfaen" w:cs="Calibri"/>
          <w:lang w:val="ka-GE"/>
        </w:rPr>
        <w:t>ხელშკრულებაში</w:t>
      </w:r>
      <w:proofErr w:type="spellEnd"/>
      <w:r w:rsidR="000435F0" w:rsidRPr="00AE06F8">
        <w:rPr>
          <w:rFonts w:ascii="Sylfaen" w:hAnsi="Sylfaen" w:cs="Calibri"/>
          <w:lang w:val="ka-GE"/>
        </w:rPr>
        <w:t xml:space="preserve"> ფასს შორის მინიმალური განისაზღვრება დამტკიცებულ თანხად.</w:t>
      </w:r>
    </w:p>
    <w:p w14:paraId="68ADF964" w14:textId="77777777" w:rsidR="000435F0" w:rsidRPr="00AE06F8" w:rsidRDefault="000435F0" w:rsidP="000435F0">
      <w:pPr>
        <w:pStyle w:val="ListParagraph"/>
        <w:numPr>
          <w:ilvl w:val="2"/>
          <w:numId w:val="2"/>
        </w:numPr>
        <w:rPr>
          <w:lang w:val="ka-GE"/>
        </w:rPr>
      </w:pPr>
      <w:r w:rsidRPr="00AE06F8">
        <w:rPr>
          <w:lang w:val="ka-GE"/>
        </w:rPr>
        <w:t>70 000-</w:t>
      </w:r>
      <w:r w:rsidRPr="00AE06F8">
        <w:rPr>
          <w:rFonts w:ascii="Sylfaen" w:hAnsi="Sylfaen" w:cs="Sylfaen"/>
          <w:lang w:val="ka-GE"/>
        </w:rPr>
        <w:t>ის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ჩათვლით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სარეიტინგო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ქულის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მქონე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პაციენტები</w:t>
      </w:r>
      <w:r w:rsidRPr="00AE06F8">
        <w:rPr>
          <w:lang w:val="ka-GE"/>
        </w:rPr>
        <w:t xml:space="preserve">, 200 000 - </w:t>
      </w:r>
      <w:r w:rsidRPr="00AE06F8">
        <w:rPr>
          <w:rFonts w:ascii="Sylfaen" w:hAnsi="Sylfaen" w:cs="Sylfaen"/>
          <w:lang w:val="ka-GE"/>
        </w:rPr>
        <w:t>ის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ჩათვლით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სარეიტინგო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ქულის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მქონე</w:t>
      </w:r>
      <w:r w:rsidRPr="00AE06F8">
        <w:rPr>
          <w:lang w:val="ka-GE"/>
        </w:rPr>
        <w:t xml:space="preserve"> 18 </w:t>
      </w:r>
      <w:r w:rsidRPr="00AE06F8">
        <w:rPr>
          <w:rFonts w:ascii="Sylfaen" w:hAnsi="Sylfaen" w:cs="Sylfaen"/>
          <w:lang w:val="ka-GE"/>
        </w:rPr>
        <w:t>წლამდე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ასაკის</w:t>
      </w:r>
      <w:r w:rsidRPr="00AE06F8">
        <w:rPr>
          <w:lang w:val="ka-GE"/>
        </w:rPr>
        <w:t xml:space="preserve">   </w:t>
      </w:r>
      <w:r w:rsidRPr="00AE06F8">
        <w:rPr>
          <w:rFonts w:ascii="Sylfaen" w:hAnsi="Sylfaen" w:cs="Sylfaen"/>
          <w:lang w:val="ka-GE"/>
        </w:rPr>
        <w:t>ბავშვები</w:t>
      </w:r>
      <w:r w:rsidRPr="00AE06F8">
        <w:rPr>
          <w:lang w:val="ka-GE"/>
        </w:rPr>
        <w:t xml:space="preserve">  - 100 %-</w:t>
      </w:r>
      <w:r w:rsidRPr="00AE06F8">
        <w:rPr>
          <w:rFonts w:ascii="Sylfaen" w:hAnsi="Sylfaen" w:cs="Sylfaen"/>
          <w:lang w:val="ka-GE"/>
        </w:rPr>
        <w:t>ით</w:t>
      </w:r>
      <w:r w:rsidRPr="00AE06F8">
        <w:rPr>
          <w:lang w:val="ka-GE"/>
        </w:rPr>
        <w:t>.</w:t>
      </w:r>
    </w:p>
    <w:p w14:paraId="75454E16" w14:textId="77777777" w:rsidR="000435F0" w:rsidRPr="00AE06F8" w:rsidRDefault="000435F0" w:rsidP="000435F0">
      <w:pPr>
        <w:pStyle w:val="ListParagraph"/>
        <w:numPr>
          <w:ilvl w:val="2"/>
          <w:numId w:val="2"/>
        </w:numPr>
        <w:rPr>
          <w:lang w:val="ka-GE"/>
        </w:rPr>
      </w:pPr>
      <w:r w:rsidRPr="00AE06F8">
        <w:rPr>
          <w:lang w:val="ka-GE"/>
        </w:rPr>
        <w:t>70 001-</w:t>
      </w:r>
      <w:r w:rsidRPr="00AE06F8">
        <w:rPr>
          <w:rFonts w:ascii="Sylfaen" w:hAnsi="Sylfaen" w:cs="Sylfaen"/>
          <w:lang w:val="ka-GE"/>
        </w:rPr>
        <w:t>დან</w:t>
      </w:r>
      <w:r w:rsidRPr="00AE06F8">
        <w:rPr>
          <w:lang w:val="ka-GE"/>
        </w:rPr>
        <w:t xml:space="preserve"> 100 000-</w:t>
      </w:r>
      <w:r w:rsidRPr="00AE06F8">
        <w:rPr>
          <w:rFonts w:ascii="Sylfaen" w:hAnsi="Sylfaen" w:cs="Sylfaen"/>
          <w:lang w:val="ka-GE"/>
        </w:rPr>
        <w:t>ის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ჩათვლით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სარეიტინგო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ქულის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მქონე</w:t>
      </w:r>
      <w:r w:rsidRPr="00AE06F8">
        <w:rPr>
          <w:lang w:val="ka-GE"/>
        </w:rPr>
        <w:t xml:space="preserve"> </w:t>
      </w:r>
      <w:proofErr w:type="spellStart"/>
      <w:r w:rsidRPr="00AE06F8">
        <w:rPr>
          <w:rFonts w:ascii="Sylfaen" w:hAnsi="Sylfaen" w:cs="Sylfaen"/>
          <w:lang w:val="ka-GE"/>
        </w:rPr>
        <w:t>პაცინეტები</w:t>
      </w:r>
      <w:proofErr w:type="spellEnd"/>
      <w:r w:rsidRPr="00AE06F8">
        <w:rPr>
          <w:lang w:val="ka-GE"/>
        </w:rPr>
        <w:t xml:space="preserve"> - 90 %-</w:t>
      </w:r>
      <w:r w:rsidRPr="00AE06F8">
        <w:rPr>
          <w:rFonts w:ascii="Sylfaen" w:hAnsi="Sylfaen" w:cs="Sylfaen"/>
          <w:lang w:val="ka-GE"/>
        </w:rPr>
        <w:t>ით</w:t>
      </w:r>
      <w:r w:rsidRPr="00AE06F8">
        <w:rPr>
          <w:lang w:val="ka-GE"/>
        </w:rPr>
        <w:t xml:space="preserve">, </w:t>
      </w:r>
    </w:p>
    <w:p w14:paraId="4CED2B06" w14:textId="004F244B" w:rsidR="00EF2361" w:rsidRPr="00AE06F8" w:rsidRDefault="000435F0" w:rsidP="00CE4D16">
      <w:pPr>
        <w:pStyle w:val="ListParagraph"/>
        <w:numPr>
          <w:ilvl w:val="2"/>
          <w:numId w:val="2"/>
        </w:numPr>
        <w:rPr>
          <w:lang w:val="ka-GE"/>
        </w:rPr>
      </w:pPr>
      <w:r w:rsidRPr="00AE06F8">
        <w:rPr>
          <w:lang w:val="ka-GE"/>
        </w:rPr>
        <w:t>100 001–</w:t>
      </w:r>
      <w:r w:rsidRPr="00AE06F8">
        <w:rPr>
          <w:rFonts w:ascii="Sylfaen" w:hAnsi="Sylfaen" w:cs="Sylfaen"/>
          <w:lang w:val="ka-GE"/>
        </w:rPr>
        <w:t>დან</w:t>
      </w:r>
      <w:r w:rsidRPr="00AE06F8">
        <w:rPr>
          <w:lang w:val="ka-GE"/>
        </w:rPr>
        <w:t xml:space="preserve"> 200 000–</w:t>
      </w:r>
      <w:r w:rsidRPr="00AE06F8">
        <w:rPr>
          <w:rFonts w:ascii="Sylfaen" w:hAnsi="Sylfaen" w:cs="Sylfaen"/>
          <w:lang w:val="ka-GE"/>
        </w:rPr>
        <w:t>ის</w:t>
      </w:r>
      <w:r w:rsidRPr="00AE06F8">
        <w:rPr>
          <w:lang w:val="ka-GE"/>
        </w:rPr>
        <w:t xml:space="preserve">  </w:t>
      </w:r>
      <w:r w:rsidRPr="00AE06F8">
        <w:rPr>
          <w:rFonts w:ascii="Sylfaen" w:hAnsi="Sylfaen" w:cs="Sylfaen"/>
          <w:lang w:val="ka-GE"/>
        </w:rPr>
        <w:t>ჩათვლით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სარეიტინგო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ქულის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მქონე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პაციენტები</w:t>
      </w:r>
      <w:r w:rsidRPr="00AE06F8">
        <w:rPr>
          <w:lang w:val="ka-GE"/>
        </w:rPr>
        <w:t xml:space="preserve"> - 80%-</w:t>
      </w:r>
      <w:r w:rsidRPr="00AE06F8">
        <w:rPr>
          <w:rFonts w:ascii="Sylfaen" w:hAnsi="Sylfaen" w:cs="Sylfaen"/>
          <w:lang w:val="ka-GE"/>
        </w:rPr>
        <w:t>ით</w:t>
      </w:r>
    </w:p>
    <w:p w14:paraId="0E8DFC94" w14:textId="4F123648" w:rsidR="007C7F14" w:rsidRPr="00AE06F8" w:rsidRDefault="00EF2361" w:rsidP="00EF2361">
      <w:pPr>
        <w:pStyle w:val="ListParagraph"/>
        <w:numPr>
          <w:ilvl w:val="1"/>
          <w:numId w:val="2"/>
        </w:numPr>
        <w:rPr>
          <w:lang w:val="ka-GE"/>
        </w:rPr>
      </w:pPr>
      <w:r w:rsidRPr="00AE06F8">
        <w:rPr>
          <w:rFonts w:ascii="Sylfaen" w:hAnsi="Sylfaen" w:cs="Sylfaen"/>
          <w:lang w:val="ka-GE"/>
        </w:rPr>
        <w:t>სახსრების</w:t>
      </w:r>
      <w:r w:rsidRPr="00AE06F8">
        <w:rPr>
          <w:lang w:val="ka-GE"/>
        </w:rPr>
        <w:t xml:space="preserve"> </w:t>
      </w:r>
      <w:proofErr w:type="spellStart"/>
      <w:r w:rsidRPr="00AE06F8">
        <w:rPr>
          <w:rFonts w:ascii="Sylfaen" w:hAnsi="Sylfaen" w:cs="Sylfaen"/>
          <w:lang w:val="ka-GE"/>
        </w:rPr>
        <w:t>ენდოპროტეზირება</w:t>
      </w:r>
      <w:r w:rsidR="00C035B6">
        <w:rPr>
          <w:rFonts w:ascii="Sylfaen" w:hAnsi="Sylfaen" w:cs="Sylfaen"/>
          <w:lang w:val="ka-GE"/>
        </w:rPr>
        <w:t>ში</w:t>
      </w:r>
      <w:proofErr w:type="spellEnd"/>
      <w:r w:rsidR="00C035B6">
        <w:rPr>
          <w:rFonts w:ascii="Sylfaen" w:hAnsi="Sylfaen" w:cs="Sylfaen"/>
          <w:lang w:val="ka-GE"/>
        </w:rPr>
        <w:t xml:space="preserve"> რეგისტრირდება </w:t>
      </w:r>
      <w:r w:rsidR="00C035B6">
        <w:rPr>
          <w:rFonts w:ascii="Sylfaen" w:hAnsi="Sylfaen" w:cs="Sylfaen"/>
        </w:rPr>
        <w:t>ICD10/NCSP</w:t>
      </w:r>
      <w:r w:rsidR="00C035B6">
        <w:rPr>
          <w:rFonts w:ascii="Sylfaen" w:hAnsi="Sylfaen" w:cs="Sylfaen"/>
          <w:lang w:val="ka-GE"/>
        </w:rPr>
        <w:t>-ების მიხედვით</w:t>
      </w:r>
    </w:p>
    <w:p w14:paraId="4726EDF8" w14:textId="37431B8F" w:rsidR="00DF64CD" w:rsidRPr="00AE06F8" w:rsidRDefault="00DF64CD" w:rsidP="00DF64CD">
      <w:pPr>
        <w:pStyle w:val="ListParagraph"/>
        <w:numPr>
          <w:ilvl w:val="2"/>
          <w:numId w:val="2"/>
        </w:numPr>
        <w:rPr>
          <w:lang w:val="ka-GE"/>
        </w:rPr>
      </w:pPr>
      <w:r w:rsidRPr="00AE06F8">
        <w:rPr>
          <w:lang w:val="ka-GE"/>
        </w:rPr>
        <w:t>100 000-</w:t>
      </w:r>
      <w:r w:rsidRPr="00AE06F8">
        <w:rPr>
          <w:rFonts w:ascii="Sylfaen" w:hAnsi="Sylfaen" w:cs="Sylfaen"/>
          <w:lang w:val="ka-GE"/>
        </w:rPr>
        <w:t>მდე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სარეიტინგო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ქულის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მქონე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პაციენტებისათვის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ფაქტიური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ხარჯის</w:t>
      </w:r>
      <w:r w:rsidRPr="00AE06F8">
        <w:rPr>
          <w:lang w:val="ka-GE"/>
        </w:rPr>
        <w:t xml:space="preserve"> 90 %-</w:t>
      </w:r>
      <w:r w:rsidRPr="00AE06F8">
        <w:rPr>
          <w:rFonts w:ascii="Sylfaen" w:hAnsi="Sylfaen" w:cs="Sylfaen"/>
          <w:lang w:val="ka-GE"/>
        </w:rPr>
        <w:t>ით</w:t>
      </w:r>
      <w:r w:rsidRPr="00AE06F8">
        <w:rPr>
          <w:lang w:val="ka-GE"/>
        </w:rPr>
        <w:t>;</w:t>
      </w:r>
    </w:p>
    <w:p w14:paraId="3B8411FE" w14:textId="7CE83EFC" w:rsidR="00DF64CD" w:rsidRPr="00AE06F8" w:rsidRDefault="00DF64CD" w:rsidP="00DF64CD">
      <w:pPr>
        <w:pStyle w:val="ListParagraph"/>
        <w:numPr>
          <w:ilvl w:val="2"/>
          <w:numId w:val="2"/>
        </w:numPr>
        <w:rPr>
          <w:lang w:val="ka-GE"/>
        </w:rPr>
      </w:pPr>
      <w:r w:rsidRPr="00AE06F8">
        <w:rPr>
          <w:rFonts w:ascii="Sylfaen" w:hAnsi="Sylfaen" w:cs="Sylfaen"/>
          <w:lang w:val="ka-GE"/>
        </w:rPr>
        <w:t>სხვა</w:t>
      </w:r>
      <w:r w:rsidRPr="00AE06F8">
        <w:rPr>
          <w:lang w:val="ka-GE"/>
        </w:rPr>
        <w:t xml:space="preserve">  </w:t>
      </w:r>
      <w:r w:rsidRPr="00AE06F8">
        <w:rPr>
          <w:rFonts w:ascii="Sylfaen" w:hAnsi="Sylfaen" w:cs="Sylfaen"/>
          <w:lang w:val="ka-GE"/>
        </w:rPr>
        <w:t>ბენეფიციარებისათვის</w:t>
      </w:r>
      <w:r w:rsidRPr="00AE06F8">
        <w:rPr>
          <w:lang w:val="ka-GE"/>
        </w:rPr>
        <w:t xml:space="preserve"> (</w:t>
      </w:r>
      <w:r w:rsidRPr="00AE06F8">
        <w:rPr>
          <w:rFonts w:ascii="Sylfaen" w:hAnsi="Sylfaen" w:cs="Sylfaen"/>
          <w:lang w:val="ka-GE"/>
        </w:rPr>
        <w:t>რომლებიც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რეგისტრირებულნი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არიან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სოციალურად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დაუცველი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ოჯახების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მონაცემთა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ერთიან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ბაზაში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და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მინიჭებული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აქვთ</w:t>
      </w:r>
      <w:r w:rsidRPr="00AE06F8">
        <w:rPr>
          <w:lang w:val="ka-GE"/>
        </w:rPr>
        <w:t xml:space="preserve"> 100 000–</w:t>
      </w:r>
      <w:r w:rsidRPr="00AE06F8">
        <w:rPr>
          <w:rFonts w:ascii="Sylfaen" w:hAnsi="Sylfaen" w:cs="Sylfaen"/>
          <w:lang w:val="ka-GE"/>
        </w:rPr>
        <w:t xml:space="preserve">დან </w:t>
      </w:r>
      <w:r w:rsidRPr="00AE06F8">
        <w:rPr>
          <w:lang w:val="ka-GE"/>
        </w:rPr>
        <w:t>200 000-</w:t>
      </w:r>
      <w:r w:rsidRPr="00AE06F8">
        <w:rPr>
          <w:rFonts w:ascii="Sylfaen" w:hAnsi="Sylfaen" w:cs="Sylfaen"/>
          <w:lang w:val="ka-GE"/>
        </w:rPr>
        <w:t>ის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ჩათვლით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სარეიტინგო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ქულა</w:t>
      </w:r>
      <w:r w:rsidRPr="00AE06F8">
        <w:rPr>
          <w:lang w:val="ka-GE"/>
        </w:rPr>
        <w:t xml:space="preserve">; </w:t>
      </w:r>
      <w:r w:rsidRPr="00AE06F8">
        <w:rPr>
          <w:rFonts w:ascii="Sylfaen" w:hAnsi="Sylfaen" w:cs="Sylfaen"/>
          <w:lang w:val="ka-GE"/>
        </w:rPr>
        <w:t>შეზღუდული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შესაძლებლობის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სტატუსის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მქონე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პირები</w:t>
      </w:r>
      <w:r w:rsidRPr="00AE06F8">
        <w:rPr>
          <w:lang w:val="ka-GE"/>
        </w:rPr>
        <w:t xml:space="preserve">; </w:t>
      </w:r>
      <w:r w:rsidRPr="00AE06F8">
        <w:rPr>
          <w:rFonts w:ascii="Sylfaen" w:hAnsi="Sylfaen" w:cs="Sylfaen"/>
          <w:lang w:val="ka-GE"/>
        </w:rPr>
        <w:t>ომის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ვეტერანები</w:t>
      </w:r>
      <w:r w:rsidRPr="00AE06F8">
        <w:rPr>
          <w:lang w:val="ka-GE"/>
        </w:rPr>
        <w:t xml:space="preserve">, </w:t>
      </w:r>
      <w:r w:rsidRPr="00AE06F8">
        <w:rPr>
          <w:rFonts w:ascii="Sylfaen" w:hAnsi="Sylfaen" w:cs="Sylfaen"/>
          <w:lang w:val="ka-GE"/>
        </w:rPr>
        <w:t>ტერიტორიული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მთლიანობისთვის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ომში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მონაწილეები</w:t>
      </w:r>
      <w:r w:rsidRPr="00AE06F8">
        <w:rPr>
          <w:lang w:val="ka-GE"/>
        </w:rPr>
        <w:t xml:space="preserve">, </w:t>
      </w:r>
      <w:r w:rsidRPr="00AE06F8">
        <w:rPr>
          <w:rFonts w:ascii="Sylfaen" w:hAnsi="Sylfaen" w:cs="Sylfaen"/>
          <w:lang w:val="ka-GE"/>
        </w:rPr>
        <w:t>ომში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დაღუპულთა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ოჯახის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წევრები</w:t>
      </w:r>
      <w:r w:rsidRPr="00AE06F8">
        <w:rPr>
          <w:lang w:val="ka-GE"/>
        </w:rPr>
        <w:t xml:space="preserve"> (</w:t>
      </w:r>
      <w:r w:rsidRPr="00AE06F8">
        <w:rPr>
          <w:rFonts w:ascii="Sylfaen" w:hAnsi="Sylfaen" w:cs="Sylfaen"/>
          <w:lang w:val="ka-GE"/>
        </w:rPr>
        <w:t>დედა</w:t>
      </w:r>
      <w:r w:rsidRPr="00AE06F8">
        <w:rPr>
          <w:lang w:val="ka-GE"/>
        </w:rPr>
        <w:t xml:space="preserve">, </w:t>
      </w:r>
      <w:r w:rsidRPr="00AE06F8">
        <w:rPr>
          <w:rFonts w:ascii="Sylfaen" w:hAnsi="Sylfaen" w:cs="Sylfaen"/>
          <w:lang w:val="ka-GE"/>
        </w:rPr>
        <w:t>მამა</w:t>
      </w:r>
      <w:r w:rsidRPr="00AE06F8">
        <w:rPr>
          <w:lang w:val="ka-GE"/>
        </w:rPr>
        <w:t xml:space="preserve">, </w:t>
      </w:r>
      <w:r w:rsidRPr="00AE06F8">
        <w:rPr>
          <w:rFonts w:ascii="Sylfaen" w:hAnsi="Sylfaen" w:cs="Sylfaen"/>
          <w:lang w:val="ka-GE"/>
        </w:rPr>
        <w:t>მეუღლე</w:t>
      </w:r>
      <w:r w:rsidRPr="00AE06F8">
        <w:rPr>
          <w:lang w:val="ka-GE"/>
        </w:rPr>
        <w:t xml:space="preserve">, </w:t>
      </w:r>
      <w:r w:rsidRPr="00AE06F8">
        <w:rPr>
          <w:rFonts w:ascii="Sylfaen" w:hAnsi="Sylfaen" w:cs="Sylfaen"/>
          <w:lang w:val="ka-GE"/>
        </w:rPr>
        <w:t>შვილები</w:t>
      </w:r>
      <w:r w:rsidRPr="00AE06F8">
        <w:rPr>
          <w:lang w:val="ka-GE"/>
        </w:rPr>
        <w:t xml:space="preserve">); </w:t>
      </w:r>
      <w:r w:rsidRPr="00AE06F8">
        <w:rPr>
          <w:rFonts w:ascii="Sylfaen" w:hAnsi="Sylfaen" w:cs="Sylfaen"/>
          <w:lang w:val="ka-GE"/>
        </w:rPr>
        <w:t>მრავალშვილიანი</w:t>
      </w:r>
      <w:r w:rsidRPr="00AE06F8">
        <w:rPr>
          <w:lang w:val="ka-GE"/>
        </w:rPr>
        <w:t xml:space="preserve">  (18 </w:t>
      </w:r>
      <w:r w:rsidRPr="00AE06F8">
        <w:rPr>
          <w:rFonts w:ascii="Sylfaen" w:hAnsi="Sylfaen" w:cs="Sylfaen"/>
          <w:lang w:val="ka-GE"/>
        </w:rPr>
        <w:t>წლამდე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ასაკის</w:t>
      </w:r>
      <w:r w:rsidRPr="00AE06F8">
        <w:rPr>
          <w:lang w:val="ka-GE"/>
        </w:rPr>
        <w:t xml:space="preserve"> 5 </w:t>
      </w:r>
      <w:r w:rsidRPr="00AE06F8">
        <w:rPr>
          <w:rFonts w:ascii="Sylfaen" w:hAnsi="Sylfaen" w:cs="Sylfaen"/>
          <w:lang w:val="ka-GE"/>
        </w:rPr>
        <w:t>და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მეტი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შვილი</w:t>
      </w:r>
      <w:r w:rsidRPr="00AE06F8">
        <w:rPr>
          <w:lang w:val="ka-GE"/>
        </w:rPr>
        <w:t xml:space="preserve">) </w:t>
      </w:r>
      <w:r w:rsidRPr="00AE06F8">
        <w:rPr>
          <w:rFonts w:ascii="Sylfaen" w:hAnsi="Sylfaen" w:cs="Sylfaen"/>
          <w:lang w:val="ka-GE"/>
        </w:rPr>
        <w:t>ოჯახის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წევრები</w:t>
      </w:r>
      <w:r w:rsidRPr="00AE06F8">
        <w:rPr>
          <w:lang w:val="ka-GE"/>
        </w:rPr>
        <w:t xml:space="preserve">)    </w:t>
      </w:r>
      <w:r w:rsidRPr="00AE06F8">
        <w:rPr>
          <w:rFonts w:ascii="Sylfaen" w:hAnsi="Sylfaen" w:cs="Sylfaen"/>
          <w:lang w:val="ka-GE"/>
        </w:rPr>
        <w:t>ფაქტიური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ხარჯის</w:t>
      </w:r>
      <w:r w:rsidRPr="00AE06F8">
        <w:rPr>
          <w:lang w:val="ka-GE"/>
        </w:rPr>
        <w:t xml:space="preserve"> 80%-</w:t>
      </w:r>
      <w:r w:rsidRPr="00AE06F8">
        <w:rPr>
          <w:rFonts w:ascii="Sylfaen" w:hAnsi="Sylfaen" w:cs="Sylfaen"/>
          <w:lang w:val="ka-GE"/>
        </w:rPr>
        <w:t>ით</w:t>
      </w:r>
      <w:r w:rsidRPr="00AE06F8">
        <w:rPr>
          <w:lang w:val="ka-GE"/>
        </w:rPr>
        <w:t xml:space="preserve">.   </w:t>
      </w:r>
    </w:p>
    <w:p w14:paraId="16C6D1DB" w14:textId="0B0FD9AC" w:rsidR="00DF64CD" w:rsidRPr="004B24C4" w:rsidRDefault="00DF64CD" w:rsidP="00DF64CD">
      <w:pPr>
        <w:pStyle w:val="ListParagraph"/>
        <w:numPr>
          <w:ilvl w:val="2"/>
          <w:numId w:val="2"/>
        </w:numPr>
        <w:rPr>
          <w:lang w:val="ka-GE"/>
        </w:rPr>
      </w:pPr>
      <w:r w:rsidRPr="00AE06F8">
        <w:rPr>
          <w:rFonts w:ascii="Sylfaen" w:hAnsi="Sylfaen" w:cs="Sylfaen"/>
          <w:lang w:val="ka-GE"/>
        </w:rPr>
        <w:t>სხვა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დანარჩენი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მოქალაქეებისათვის</w:t>
      </w:r>
      <w:r w:rsidRPr="00AE06F8">
        <w:rPr>
          <w:lang w:val="ka-GE"/>
        </w:rPr>
        <w:t xml:space="preserve">  </w:t>
      </w:r>
      <w:r w:rsidRPr="00AE06F8">
        <w:rPr>
          <w:rFonts w:ascii="Sylfaen" w:hAnsi="Sylfaen" w:cs="Sylfaen"/>
          <w:lang w:val="ka-GE"/>
        </w:rPr>
        <w:t>ფაქტიური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ხარჯის</w:t>
      </w:r>
      <w:r w:rsidRPr="00AE06F8">
        <w:rPr>
          <w:lang w:val="ka-GE"/>
        </w:rPr>
        <w:t xml:space="preserve"> 70%–</w:t>
      </w:r>
      <w:r w:rsidRPr="00AE06F8">
        <w:rPr>
          <w:rFonts w:ascii="Sylfaen" w:hAnsi="Sylfaen" w:cs="Sylfaen"/>
          <w:lang w:val="ka-GE"/>
        </w:rPr>
        <w:t>ით</w:t>
      </w:r>
      <w:r w:rsidRPr="00AE06F8">
        <w:rPr>
          <w:lang w:val="ka-GE"/>
        </w:rPr>
        <w:t xml:space="preserve">,   </w:t>
      </w:r>
      <w:r w:rsidRPr="00AE06F8">
        <w:rPr>
          <w:rFonts w:ascii="Sylfaen" w:hAnsi="Sylfaen" w:cs="Sylfaen"/>
          <w:lang w:val="ka-GE"/>
        </w:rPr>
        <w:t>მაგრამ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არაუმეტეს</w:t>
      </w:r>
      <w:r w:rsidRPr="00AE06F8">
        <w:rPr>
          <w:lang w:val="ka-GE"/>
        </w:rPr>
        <w:t xml:space="preserve"> 4000 </w:t>
      </w:r>
      <w:r w:rsidRPr="00AE06F8">
        <w:rPr>
          <w:rFonts w:ascii="Sylfaen" w:hAnsi="Sylfaen" w:cs="Sylfaen"/>
          <w:lang w:val="ka-GE"/>
        </w:rPr>
        <w:t>ლარისა</w:t>
      </w:r>
      <w:r w:rsidRPr="00AE06F8">
        <w:rPr>
          <w:lang w:val="ka-GE"/>
        </w:rPr>
        <w:t>.</w:t>
      </w:r>
    </w:p>
    <w:p w14:paraId="21DD683A" w14:textId="46604DA2" w:rsidR="004B24C4" w:rsidRPr="00AE06F8" w:rsidRDefault="004B24C4" w:rsidP="004B24C4">
      <w:pPr>
        <w:pStyle w:val="ListParagraph"/>
        <w:numPr>
          <w:ilvl w:val="1"/>
          <w:numId w:val="2"/>
        </w:numPr>
        <w:rPr>
          <w:lang w:val="ka-GE"/>
        </w:rPr>
      </w:pPr>
      <w:r w:rsidRPr="004B24C4">
        <w:rPr>
          <w:rFonts w:ascii="Sylfaen" w:hAnsi="Sylfaen" w:cs="Sylfaen"/>
          <w:lang w:val="ka-GE"/>
        </w:rPr>
        <w:t>მოსახლეობის</w:t>
      </w:r>
      <w:r w:rsidRPr="004B24C4">
        <w:rPr>
          <w:lang w:val="ka-GE"/>
        </w:rPr>
        <w:t xml:space="preserve"> </w:t>
      </w:r>
      <w:r w:rsidRPr="004B24C4">
        <w:rPr>
          <w:rFonts w:ascii="Sylfaen" w:hAnsi="Sylfaen" w:cs="Sylfaen"/>
          <w:lang w:val="ka-GE"/>
        </w:rPr>
        <w:t>ინდივიდუალური</w:t>
      </w:r>
      <w:r w:rsidRPr="004B24C4">
        <w:rPr>
          <w:lang w:val="ka-GE"/>
        </w:rPr>
        <w:t xml:space="preserve"> </w:t>
      </w:r>
      <w:r w:rsidRPr="004B24C4">
        <w:rPr>
          <w:rFonts w:ascii="Sylfaen" w:hAnsi="Sylfaen" w:cs="Sylfaen"/>
          <w:lang w:val="ka-GE"/>
        </w:rPr>
        <w:t>სამედიცინო</w:t>
      </w:r>
      <w:r w:rsidRPr="004B24C4">
        <w:rPr>
          <w:lang w:val="ka-GE"/>
        </w:rPr>
        <w:t xml:space="preserve"> </w:t>
      </w:r>
      <w:r w:rsidRPr="004B24C4">
        <w:rPr>
          <w:rFonts w:ascii="Sylfaen" w:hAnsi="Sylfaen" w:cs="Sylfaen"/>
          <w:lang w:val="ka-GE"/>
        </w:rPr>
        <w:t>დახმარებ</w:t>
      </w:r>
      <w:r>
        <w:rPr>
          <w:rFonts w:ascii="Sylfaen" w:hAnsi="Sylfaen" w:cs="Sylfaen"/>
          <w:lang w:val="ka-GE"/>
        </w:rPr>
        <w:t xml:space="preserve">ის ქვეკომპონენტში რეგისტრირდება </w:t>
      </w:r>
      <w:r>
        <w:rPr>
          <w:rFonts w:ascii="Sylfaen" w:hAnsi="Sylfaen" w:cs="Sylfaen"/>
        </w:rPr>
        <w:t>ICD10/NCSP</w:t>
      </w:r>
      <w:r>
        <w:rPr>
          <w:rFonts w:ascii="Sylfaen" w:hAnsi="Sylfaen" w:cs="Sylfaen"/>
          <w:lang w:val="ka-GE"/>
        </w:rPr>
        <w:t>-ების მიხედვით და თანხის დაანგარიშება ავტომატურად არ ხდება. კომისია ამტკიცებს თანხებს.</w:t>
      </w:r>
    </w:p>
    <w:p w14:paraId="45E62942" w14:textId="4EB9C726" w:rsidR="00270CFA" w:rsidRPr="000B5081" w:rsidRDefault="000B5081" w:rsidP="00270CFA">
      <w:pPr>
        <w:pStyle w:val="ListParagraph"/>
        <w:numPr>
          <w:ilvl w:val="0"/>
          <w:numId w:val="2"/>
        </w:numPr>
        <w:rPr>
          <w:lang w:val="ka-GE"/>
        </w:rPr>
      </w:pPr>
      <w:r>
        <w:rPr>
          <w:rFonts w:ascii="Sylfaen" w:hAnsi="Sylfaen"/>
          <w:lang w:val="ka-GE"/>
        </w:rPr>
        <w:t xml:space="preserve">მოთხოვნის </w:t>
      </w:r>
      <w:r w:rsidR="00270CFA" w:rsidRPr="00AE06F8">
        <w:rPr>
          <w:rFonts w:ascii="Sylfaen" w:hAnsi="Sylfaen"/>
          <w:lang w:val="ka-GE"/>
        </w:rPr>
        <w:t>რეგისტრაციისას ვალიდაციები</w:t>
      </w:r>
      <w:r>
        <w:rPr>
          <w:rFonts w:ascii="Sylfaen" w:hAnsi="Sylfaen"/>
          <w:lang w:val="ka-GE"/>
        </w:rPr>
        <w:t>:</w:t>
      </w:r>
    </w:p>
    <w:p w14:paraId="66170399" w14:textId="66737282" w:rsidR="000B5081" w:rsidRPr="000B5081" w:rsidRDefault="003D2BCD" w:rsidP="000B5081">
      <w:pPr>
        <w:pStyle w:val="ListParagraph"/>
        <w:numPr>
          <w:ilvl w:val="1"/>
          <w:numId w:val="2"/>
        </w:numPr>
        <w:rPr>
          <w:lang w:val="ka-GE"/>
        </w:rPr>
      </w:pPr>
      <w:r>
        <w:rPr>
          <w:rFonts w:ascii="Sylfaen" w:hAnsi="Sylfaen" w:cs="Sylfaen"/>
          <w:lang w:val="ka-GE"/>
        </w:rPr>
        <w:lastRenderedPageBreak/>
        <w:t xml:space="preserve">ყველა ქვეკომპონენტში: </w:t>
      </w:r>
      <w:r w:rsidR="000B5081" w:rsidRPr="000B5081">
        <w:rPr>
          <w:rFonts w:ascii="Sylfaen" w:hAnsi="Sylfaen" w:cs="Sylfaen"/>
          <w:lang w:val="ka-GE"/>
        </w:rPr>
        <w:t>მიმდინარე</w:t>
      </w:r>
      <w:r w:rsidR="000B5081" w:rsidRPr="000B5081">
        <w:rPr>
          <w:lang w:val="ka-GE"/>
        </w:rPr>
        <w:t xml:space="preserve"> </w:t>
      </w:r>
      <w:r w:rsidR="000B5081" w:rsidRPr="000B5081">
        <w:rPr>
          <w:rFonts w:ascii="Sylfaen" w:hAnsi="Sylfaen" w:cs="Sylfaen"/>
          <w:lang w:val="ka-GE"/>
        </w:rPr>
        <w:t>წლის</w:t>
      </w:r>
      <w:r w:rsidR="000B5081" w:rsidRPr="000B5081">
        <w:rPr>
          <w:lang w:val="ka-GE"/>
        </w:rPr>
        <w:t xml:space="preserve"> 1 </w:t>
      </w:r>
      <w:r w:rsidR="000B5081" w:rsidRPr="000B5081">
        <w:rPr>
          <w:rFonts w:ascii="Sylfaen" w:hAnsi="Sylfaen" w:cs="Sylfaen"/>
          <w:lang w:val="ka-GE"/>
        </w:rPr>
        <w:t>იანვრიდან</w:t>
      </w:r>
      <w:r w:rsidR="000B5081" w:rsidRPr="000B5081">
        <w:rPr>
          <w:lang w:val="ka-GE"/>
        </w:rPr>
        <w:t xml:space="preserve"> </w:t>
      </w:r>
      <w:r w:rsidR="000B5081" w:rsidRPr="000B5081">
        <w:rPr>
          <w:rFonts w:ascii="Sylfaen" w:hAnsi="Sylfaen" w:cs="Sylfaen"/>
          <w:lang w:val="ka-GE"/>
        </w:rPr>
        <w:t>უწყვეტად</w:t>
      </w:r>
      <w:r w:rsidR="000B5081" w:rsidRPr="000B5081">
        <w:rPr>
          <w:lang w:val="ka-GE"/>
        </w:rPr>
        <w:t xml:space="preserve"> </w:t>
      </w:r>
      <w:r w:rsidR="000B5081" w:rsidRPr="000B5081">
        <w:rPr>
          <w:rFonts w:ascii="Sylfaen" w:hAnsi="Sylfaen" w:cs="Sylfaen"/>
          <w:lang w:val="ka-GE"/>
        </w:rPr>
        <w:t>რეგისტრირებული</w:t>
      </w:r>
      <w:r w:rsidR="000B5081" w:rsidRPr="000B5081">
        <w:rPr>
          <w:lang w:val="ka-GE"/>
        </w:rPr>
        <w:t xml:space="preserve"> </w:t>
      </w:r>
      <w:r w:rsidR="000B5081" w:rsidRPr="000B5081">
        <w:rPr>
          <w:rFonts w:ascii="Sylfaen" w:hAnsi="Sylfaen" w:cs="Sylfaen"/>
          <w:lang w:val="ka-GE"/>
        </w:rPr>
        <w:t>უნდა</w:t>
      </w:r>
      <w:r w:rsidR="000B5081" w:rsidRPr="000B5081">
        <w:rPr>
          <w:lang w:val="ka-GE"/>
        </w:rPr>
        <w:t xml:space="preserve"> </w:t>
      </w:r>
      <w:r w:rsidR="000B5081" w:rsidRPr="000B5081">
        <w:rPr>
          <w:rFonts w:ascii="Sylfaen" w:hAnsi="Sylfaen" w:cs="Sylfaen"/>
          <w:lang w:val="ka-GE"/>
        </w:rPr>
        <w:t>იყოს</w:t>
      </w:r>
      <w:r w:rsidR="000B5081" w:rsidRPr="000B5081">
        <w:rPr>
          <w:lang w:val="ka-GE"/>
        </w:rPr>
        <w:t xml:space="preserve"> </w:t>
      </w:r>
      <w:r w:rsidR="000B5081" w:rsidRPr="000B5081">
        <w:rPr>
          <w:rFonts w:ascii="Sylfaen" w:hAnsi="Sylfaen" w:cs="Sylfaen"/>
          <w:lang w:val="ka-GE"/>
        </w:rPr>
        <w:t>აჭარაში</w:t>
      </w:r>
      <w:r w:rsidR="000B5081" w:rsidRPr="000B5081">
        <w:rPr>
          <w:lang w:val="ka-GE"/>
        </w:rPr>
        <w:t xml:space="preserve"> </w:t>
      </w:r>
      <w:r w:rsidR="000B5081" w:rsidRPr="000B5081">
        <w:rPr>
          <w:rFonts w:ascii="Sylfaen" w:hAnsi="Sylfaen" w:cs="Sylfaen"/>
          <w:lang w:val="ka-GE"/>
        </w:rPr>
        <w:t>იურიდიული</w:t>
      </w:r>
      <w:r w:rsidR="000B5081" w:rsidRPr="000B5081">
        <w:rPr>
          <w:lang w:val="ka-GE"/>
        </w:rPr>
        <w:t xml:space="preserve"> </w:t>
      </w:r>
      <w:r w:rsidR="000B5081" w:rsidRPr="000B5081">
        <w:rPr>
          <w:rFonts w:ascii="Sylfaen" w:hAnsi="Sylfaen" w:cs="Sylfaen"/>
          <w:lang w:val="ka-GE"/>
        </w:rPr>
        <w:t>მისამართის</w:t>
      </w:r>
      <w:r w:rsidR="000B5081" w:rsidRPr="000B5081">
        <w:rPr>
          <w:lang w:val="ka-GE"/>
        </w:rPr>
        <w:t xml:space="preserve"> </w:t>
      </w:r>
      <w:r w:rsidR="000B5081" w:rsidRPr="000B5081">
        <w:rPr>
          <w:rFonts w:ascii="Sylfaen" w:hAnsi="Sylfaen" w:cs="Sylfaen"/>
          <w:lang w:val="ka-GE"/>
        </w:rPr>
        <w:t>მიხედვით</w:t>
      </w:r>
    </w:p>
    <w:p w14:paraId="05EC20FA" w14:textId="7390AC40" w:rsidR="000B5081" w:rsidRPr="00CF05C0" w:rsidRDefault="00CF05C0" w:rsidP="000B5081">
      <w:pPr>
        <w:pStyle w:val="ListParagraph"/>
        <w:numPr>
          <w:ilvl w:val="1"/>
          <w:numId w:val="2"/>
        </w:numPr>
        <w:rPr>
          <w:lang w:val="ka-GE"/>
        </w:rPr>
      </w:pPr>
      <w:r>
        <w:rPr>
          <w:rFonts w:ascii="Sylfaen" w:hAnsi="Sylfaen"/>
          <w:lang w:val="ka-GE"/>
        </w:rPr>
        <w:t>განსხვავებული ვალიდაციები ქვეკომპონენტების მიხედვით:</w:t>
      </w:r>
    </w:p>
    <w:p w14:paraId="4082C371" w14:textId="64E038BA" w:rsidR="00CF05C0" w:rsidRPr="003D2BCD" w:rsidRDefault="00CF05C0" w:rsidP="00CF05C0">
      <w:pPr>
        <w:pStyle w:val="ListParagraph"/>
        <w:numPr>
          <w:ilvl w:val="2"/>
          <w:numId w:val="2"/>
        </w:numPr>
        <w:rPr>
          <w:lang w:val="ka-GE"/>
        </w:rPr>
      </w:pPr>
      <w:r w:rsidRPr="00AE06F8">
        <w:rPr>
          <w:rFonts w:ascii="Sylfaen" w:hAnsi="Sylfaen" w:cs="Sylfaen"/>
          <w:lang w:val="ka-GE"/>
        </w:rPr>
        <w:t>გულის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ქირურგიაში</w:t>
      </w:r>
      <w:r w:rsidR="003D2BCD">
        <w:rPr>
          <w:rFonts w:ascii="Sylfaen" w:hAnsi="Sylfaen" w:cs="Sylfaen"/>
          <w:lang w:val="ka-GE"/>
        </w:rPr>
        <w:t>:</w:t>
      </w:r>
    </w:p>
    <w:p w14:paraId="0AEA9845" w14:textId="63C3B6C4" w:rsidR="003D2BCD" w:rsidRPr="004B79F6" w:rsidRDefault="00CE475E" w:rsidP="00CE475E">
      <w:pPr>
        <w:pStyle w:val="ListParagraph"/>
        <w:numPr>
          <w:ilvl w:val="3"/>
          <w:numId w:val="2"/>
        </w:numPr>
        <w:rPr>
          <w:lang w:val="ka-GE"/>
        </w:rPr>
      </w:pPr>
      <w:r w:rsidRPr="00CE475E">
        <w:rPr>
          <w:rFonts w:ascii="Sylfaen" w:hAnsi="Sylfaen" w:cs="Sylfaen"/>
          <w:lang w:val="ka-GE"/>
        </w:rPr>
        <w:t>მოქალაქეები</w:t>
      </w:r>
      <w:r w:rsidRPr="00CE475E">
        <w:rPr>
          <w:lang w:val="ka-GE"/>
        </w:rPr>
        <w:t xml:space="preserve"> 18 </w:t>
      </w:r>
      <w:r w:rsidRPr="00CE475E">
        <w:rPr>
          <w:rFonts w:ascii="Sylfaen" w:hAnsi="Sylfaen" w:cs="Sylfaen"/>
          <w:lang w:val="ka-GE"/>
        </w:rPr>
        <w:t>წლის</w:t>
      </w:r>
      <w:r w:rsidRPr="00CE475E">
        <w:rPr>
          <w:lang w:val="ka-GE"/>
        </w:rPr>
        <w:t xml:space="preserve"> </w:t>
      </w:r>
      <w:r w:rsidRPr="00CE475E">
        <w:rPr>
          <w:rFonts w:ascii="Sylfaen" w:hAnsi="Sylfaen" w:cs="Sylfaen"/>
          <w:lang w:val="ka-GE"/>
        </w:rPr>
        <w:t>ასაკიდან</w:t>
      </w:r>
    </w:p>
    <w:p w14:paraId="5FCD5BDD" w14:textId="378A17B1" w:rsidR="004B79F6" w:rsidRPr="00CF05C0" w:rsidRDefault="004B79F6" w:rsidP="004B79F6">
      <w:pPr>
        <w:pStyle w:val="ListParagraph"/>
        <w:numPr>
          <w:ilvl w:val="3"/>
          <w:numId w:val="2"/>
        </w:numPr>
        <w:rPr>
          <w:lang w:val="ka-GE"/>
        </w:rPr>
      </w:pPr>
      <w:commentRangeStart w:id="3"/>
      <w:r>
        <w:rPr>
          <w:rFonts w:ascii="Sylfaen" w:hAnsi="Sylfaen" w:cs="Sylfaen"/>
        </w:rPr>
        <w:t>მ</w:t>
      </w:r>
      <w:proofErr w:type="spellStart"/>
      <w:r>
        <w:rPr>
          <w:rFonts w:ascii="Sylfaen" w:hAnsi="Sylfaen" w:cs="Sylfaen"/>
          <w:lang w:val="ka-GE"/>
        </w:rPr>
        <w:t>ოქალაქეები</w:t>
      </w:r>
      <w:proofErr w:type="spellEnd"/>
      <w:r>
        <w:rPr>
          <w:rFonts w:ascii="Sylfaen" w:hAnsi="Sylfaen" w:cs="Sylfaen"/>
          <w:lang w:val="ka-GE"/>
        </w:rPr>
        <w:t xml:space="preserve">, რომლებიც </w:t>
      </w:r>
      <w:r w:rsidRPr="004B79F6">
        <w:rPr>
          <w:rFonts w:ascii="Sylfaen" w:hAnsi="Sylfaen" w:cs="Sylfaen"/>
          <w:lang w:val="ka-GE"/>
        </w:rPr>
        <w:t>არ</w:t>
      </w:r>
      <w:r w:rsidRPr="004B79F6">
        <w:rPr>
          <w:lang w:val="ka-GE"/>
        </w:rPr>
        <w:t xml:space="preserve"> </w:t>
      </w:r>
      <w:r w:rsidRPr="004B79F6">
        <w:rPr>
          <w:rFonts w:ascii="Sylfaen" w:hAnsi="Sylfaen" w:cs="Sylfaen"/>
          <w:lang w:val="ka-GE"/>
        </w:rPr>
        <w:t>სარგებლობენ</w:t>
      </w:r>
      <w:r w:rsidRPr="004B79F6">
        <w:rPr>
          <w:lang w:val="ka-GE"/>
        </w:rPr>
        <w:t xml:space="preserve"> </w:t>
      </w:r>
      <w:r w:rsidRPr="004B79F6">
        <w:rPr>
          <w:rFonts w:ascii="Sylfaen" w:hAnsi="Sylfaen" w:cs="Sylfaen"/>
          <w:lang w:val="ka-GE"/>
        </w:rPr>
        <w:t>სახელმწიფოს</w:t>
      </w:r>
      <w:r w:rsidRPr="004B79F6">
        <w:rPr>
          <w:lang w:val="ka-GE"/>
        </w:rPr>
        <w:t xml:space="preserve"> </w:t>
      </w:r>
      <w:r w:rsidRPr="004B79F6">
        <w:rPr>
          <w:rFonts w:ascii="Sylfaen" w:hAnsi="Sylfaen" w:cs="Sylfaen"/>
          <w:lang w:val="ka-GE"/>
        </w:rPr>
        <w:t>ბიუჯეტით</w:t>
      </w:r>
      <w:r w:rsidRPr="004B79F6">
        <w:rPr>
          <w:lang w:val="ka-GE"/>
        </w:rPr>
        <w:t xml:space="preserve"> </w:t>
      </w:r>
      <w:r w:rsidRPr="004B79F6">
        <w:rPr>
          <w:rFonts w:ascii="Sylfaen" w:hAnsi="Sylfaen" w:cs="Sylfaen"/>
          <w:lang w:val="ka-GE"/>
        </w:rPr>
        <w:t>დაფინანსებული</w:t>
      </w:r>
      <w:r w:rsidRPr="004B79F6">
        <w:rPr>
          <w:lang w:val="ka-GE"/>
        </w:rPr>
        <w:t xml:space="preserve"> </w:t>
      </w:r>
      <w:r w:rsidRPr="004B79F6">
        <w:rPr>
          <w:rFonts w:ascii="Sylfaen" w:hAnsi="Sylfaen" w:cs="Sylfaen"/>
          <w:lang w:val="ka-GE"/>
        </w:rPr>
        <w:t>გულის</w:t>
      </w:r>
      <w:r w:rsidRPr="004B79F6">
        <w:rPr>
          <w:lang w:val="ka-GE"/>
        </w:rPr>
        <w:t xml:space="preserve"> </w:t>
      </w:r>
      <w:r w:rsidRPr="004B79F6">
        <w:rPr>
          <w:rFonts w:ascii="Sylfaen" w:hAnsi="Sylfaen" w:cs="Sylfaen"/>
          <w:lang w:val="ka-GE"/>
        </w:rPr>
        <w:t>ქირურგიის</w:t>
      </w:r>
      <w:r w:rsidRPr="004B79F6">
        <w:rPr>
          <w:lang w:val="ka-GE"/>
        </w:rPr>
        <w:t xml:space="preserve"> </w:t>
      </w:r>
      <w:r w:rsidRPr="004B79F6">
        <w:rPr>
          <w:rFonts w:ascii="Sylfaen" w:hAnsi="Sylfaen" w:cs="Sylfaen"/>
          <w:lang w:val="ka-GE"/>
        </w:rPr>
        <w:t>სამედიცინო</w:t>
      </w:r>
      <w:r w:rsidRPr="004B79F6">
        <w:rPr>
          <w:lang w:val="ka-GE"/>
        </w:rPr>
        <w:t xml:space="preserve"> </w:t>
      </w:r>
      <w:r w:rsidRPr="004B79F6">
        <w:rPr>
          <w:rFonts w:ascii="Sylfaen" w:hAnsi="Sylfaen" w:cs="Sylfaen"/>
          <w:lang w:val="ka-GE"/>
        </w:rPr>
        <w:t>მომსახურებით</w:t>
      </w:r>
      <w:r>
        <w:rPr>
          <w:rFonts w:ascii="Sylfaen" w:hAnsi="Sylfaen" w:cs="Sylfaen"/>
          <w:lang w:val="ka-GE"/>
        </w:rPr>
        <w:t xml:space="preserve"> (</w:t>
      </w:r>
      <w:r w:rsidR="00095C9D">
        <w:rPr>
          <w:rFonts w:ascii="Sylfaen" w:hAnsi="Sylfaen" w:cs="Sylfaen"/>
          <w:lang w:val="ka-GE"/>
        </w:rPr>
        <w:t xml:space="preserve">საყოველთაოს შესაბამისი </w:t>
      </w:r>
      <w:proofErr w:type="spellStart"/>
      <w:r w:rsidR="00095C9D">
        <w:rPr>
          <w:rFonts w:ascii="Sylfaen" w:hAnsi="Sylfaen" w:cs="Sylfaen"/>
          <w:lang w:val="ka-GE"/>
        </w:rPr>
        <w:t>ქვეკომპონენტებით</w:t>
      </w:r>
      <w:proofErr w:type="spellEnd"/>
      <w:r>
        <w:rPr>
          <w:rFonts w:ascii="Sylfaen" w:hAnsi="Sylfaen" w:cs="Sylfaen"/>
          <w:lang w:val="ka-GE"/>
        </w:rPr>
        <w:t>)</w:t>
      </w:r>
      <w:commentRangeEnd w:id="3"/>
      <w:r w:rsidR="008E5C48">
        <w:rPr>
          <w:rStyle w:val="CommentReference"/>
        </w:rPr>
        <w:commentReference w:id="3"/>
      </w:r>
    </w:p>
    <w:p w14:paraId="4DD8DAD9" w14:textId="3AD2E680" w:rsidR="00CF05C0" w:rsidRPr="005B39BC" w:rsidRDefault="00CF05C0" w:rsidP="00CF05C0">
      <w:pPr>
        <w:pStyle w:val="ListParagraph"/>
        <w:numPr>
          <w:ilvl w:val="2"/>
          <w:numId w:val="2"/>
        </w:numPr>
        <w:rPr>
          <w:lang w:val="ka-GE"/>
        </w:rPr>
      </w:pPr>
      <w:r w:rsidRPr="00AE06F8">
        <w:rPr>
          <w:rFonts w:ascii="Sylfaen" w:hAnsi="Sylfaen" w:cs="Calibri"/>
          <w:lang w:val="ka-GE"/>
        </w:rPr>
        <w:t>ამბულატორიული მაღალტექნოლოგიური დიაგნოსტიკური კვლევები</w:t>
      </w:r>
    </w:p>
    <w:p w14:paraId="47E1907F" w14:textId="29548418" w:rsidR="005B39BC" w:rsidRPr="005B39BC" w:rsidRDefault="005B39BC" w:rsidP="005B39BC">
      <w:pPr>
        <w:pStyle w:val="ListParagraph"/>
        <w:numPr>
          <w:ilvl w:val="3"/>
          <w:numId w:val="2"/>
        </w:numPr>
        <w:rPr>
          <w:lang w:val="ka-GE"/>
        </w:rPr>
      </w:pPr>
      <w:r w:rsidRPr="005B39BC">
        <w:rPr>
          <w:lang w:val="ka-GE"/>
        </w:rPr>
        <w:t>,,</w:t>
      </w:r>
      <w:r w:rsidRPr="005B39BC">
        <w:rPr>
          <w:rFonts w:ascii="Sylfaen" w:hAnsi="Sylfaen" w:cs="Sylfaen"/>
          <w:lang w:val="ka-GE"/>
        </w:rPr>
        <w:t>სოციალურად</w:t>
      </w:r>
      <w:r w:rsidRPr="005B39BC">
        <w:rPr>
          <w:lang w:val="ka-GE"/>
        </w:rPr>
        <w:t xml:space="preserve"> </w:t>
      </w:r>
      <w:r w:rsidRPr="005B39BC">
        <w:rPr>
          <w:rFonts w:ascii="Sylfaen" w:hAnsi="Sylfaen" w:cs="Sylfaen"/>
          <w:lang w:val="ka-GE"/>
        </w:rPr>
        <w:t>დაუცველი</w:t>
      </w:r>
      <w:r w:rsidRPr="005B39BC">
        <w:rPr>
          <w:lang w:val="ka-GE"/>
        </w:rPr>
        <w:t xml:space="preserve"> </w:t>
      </w:r>
      <w:r w:rsidRPr="005B39BC">
        <w:rPr>
          <w:rFonts w:ascii="Sylfaen" w:hAnsi="Sylfaen" w:cs="Sylfaen"/>
          <w:lang w:val="ka-GE"/>
        </w:rPr>
        <w:t>ოჯახების</w:t>
      </w:r>
      <w:r w:rsidRPr="005B39BC">
        <w:rPr>
          <w:lang w:val="ka-GE"/>
        </w:rPr>
        <w:t xml:space="preserve"> </w:t>
      </w:r>
      <w:r w:rsidRPr="005B39BC">
        <w:rPr>
          <w:rFonts w:ascii="Sylfaen" w:hAnsi="Sylfaen" w:cs="Sylfaen"/>
          <w:lang w:val="ka-GE"/>
        </w:rPr>
        <w:t>მონაცემთა</w:t>
      </w:r>
      <w:r w:rsidRPr="005B39BC">
        <w:rPr>
          <w:lang w:val="ka-GE"/>
        </w:rPr>
        <w:t xml:space="preserve"> </w:t>
      </w:r>
      <w:r w:rsidRPr="005B39BC">
        <w:rPr>
          <w:rFonts w:ascii="Sylfaen" w:hAnsi="Sylfaen" w:cs="Sylfaen"/>
          <w:lang w:val="ka-GE"/>
        </w:rPr>
        <w:t>ერთიან</w:t>
      </w:r>
      <w:r w:rsidRPr="005B39BC">
        <w:rPr>
          <w:lang w:val="ka-GE"/>
        </w:rPr>
        <w:t xml:space="preserve"> </w:t>
      </w:r>
      <w:r w:rsidRPr="005B39BC">
        <w:rPr>
          <w:rFonts w:ascii="Sylfaen" w:hAnsi="Sylfaen" w:cs="Sylfaen"/>
          <w:lang w:val="ka-GE"/>
        </w:rPr>
        <w:t>ბაზაში</w:t>
      </w:r>
      <w:r w:rsidRPr="005B39BC">
        <w:rPr>
          <w:lang w:val="ka-GE"/>
        </w:rPr>
        <w:t xml:space="preserve">”   </w:t>
      </w:r>
      <w:r w:rsidRPr="005B39BC">
        <w:rPr>
          <w:rFonts w:ascii="Sylfaen" w:hAnsi="Sylfaen" w:cs="Sylfaen"/>
          <w:lang w:val="ka-GE"/>
        </w:rPr>
        <w:t>რეგისტრირებული</w:t>
      </w:r>
      <w:r w:rsidRPr="005B39BC">
        <w:rPr>
          <w:lang w:val="ka-GE"/>
        </w:rPr>
        <w:t xml:space="preserve">   200 000-</w:t>
      </w:r>
      <w:r w:rsidRPr="005B39BC">
        <w:rPr>
          <w:rFonts w:ascii="Sylfaen" w:hAnsi="Sylfaen" w:cs="Sylfaen"/>
          <w:lang w:val="ka-GE"/>
        </w:rPr>
        <w:t>ის</w:t>
      </w:r>
      <w:r w:rsidRPr="005B39BC">
        <w:rPr>
          <w:lang w:val="ka-GE"/>
        </w:rPr>
        <w:t xml:space="preserve">  </w:t>
      </w:r>
      <w:r w:rsidRPr="005B39BC">
        <w:rPr>
          <w:rFonts w:ascii="Sylfaen" w:hAnsi="Sylfaen" w:cs="Sylfaen"/>
          <w:lang w:val="ka-GE"/>
        </w:rPr>
        <w:t>ჩათვლით</w:t>
      </w:r>
      <w:r w:rsidRPr="005B39BC">
        <w:rPr>
          <w:lang w:val="ka-GE"/>
        </w:rPr>
        <w:t xml:space="preserve"> </w:t>
      </w:r>
      <w:r w:rsidRPr="005B39BC">
        <w:rPr>
          <w:rFonts w:ascii="Sylfaen" w:hAnsi="Sylfaen" w:cs="Sylfaen"/>
          <w:lang w:val="ka-GE"/>
        </w:rPr>
        <w:t>სარეიტინგო</w:t>
      </w:r>
      <w:r w:rsidRPr="005B39BC">
        <w:rPr>
          <w:lang w:val="ka-GE"/>
        </w:rPr>
        <w:t xml:space="preserve"> </w:t>
      </w:r>
      <w:r w:rsidRPr="005B39BC">
        <w:rPr>
          <w:rFonts w:ascii="Sylfaen" w:hAnsi="Sylfaen" w:cs="Sylfaen"/>
          <w:lang w:val="ka-GE"/>
        </w:rPr>
        <w:t>ქულის</w:t>
      </w:r>
      <w:r w:rsidRPr="005B39BC">
        <w:rPr>
          <w:lang w:val="ka-GE"/>
        </w:rPr>
        <w:t xml:space="preserve"> </w:t>
      </w:r>
      <w:r w:rsidRPr="005B39BC">
        <w:rPr>
          <w:rFonts w:ascii="Sylfaen" w:hAnsi="Sylfaen" w:cs="Sylfaen"/>
          <w:lang w:val="ka-GE"/>
        </w:rPr>
        <w:t>მქონე</w:t>
      </w:r>
      <w:r w:rsidRPr="005B39BC">
        <w:rPr>
          <w:lang w:val="ka-GE"/>
        </w:rPr>
        <w:t xml:space="preserve"> </w:t>
      </w:r>
      <w:r w:rsidRPr="005B39BC">
        <w:rPr>
          <w:rFonts w:ascii="Sylfaen" w:hAnsi="Sylfaen" w:cs="Sylfaen"/>
          <w:lang w:val="ka-GE"/>
        </w:rPr>
        <w:t>პაციენტები</w:t>
      </w:r>
      <w:r w:rsidRPr="005B39BC">
        <w:rPr>
          <w:lang w:val="ka-GE"/>
        </w:rPr>
        <w:t xml:space="preserve">, </w:t>
      </w:r>
      <w:r w:rsidRPr="005B39BC">
        <w:rPr>
          <w:rFonts w:ascii="Sylfaen" w:hAnsi="Sylfaen" w:cs="Sylfaen"/>
          <w:lang w:val="ka-GE"/>
        </w:rPr>
        <w:t>რომლებიც</w:t>
      </w:r>
      <w:r w:rsidRPr="005B39BC">
        <w:rPr>
          <w:lang w:val="ka-GE"/>
        </w:rPr>
        <w:t xml:space="preserve"> </w:t>
      </w:r>
      <w:r w:rsidRPr="005B39BC">
        <w:rPr>
          <w:rFonts w:ascii="Sylfaen" w:hAnsi="Sylfaen" w:cs="Sylfaen"/>
          <w:lang w:val="ka-GE"/>
        </w:rPr>
        <w:t>საჭიროებენ</w:t>
      </w:r>
      <w:r w:rsidRPr="005B39BC">
        <w:rPr>
          <w:lang w:val="ka-GE"/>
        </w:rPr>
        <w:t xml:space="preserve"> </w:t>
      </w:r>
      <w:r w:rsidRPr="005B39BC">
        <w:rPr>
          <w:rFonts w:ascii="Sylfaen" w:hAnsi="Sylfaen" w:cs="Sylfaen"/>
          <w:lang w:val="ka-GE"/>
        </w:rPr>
        <w:t>მაღალტექნოლოგიურ</w:t>
      </w:r>
      <w:r w:rsidRPr="005B39BC">
        <w:rPr>
          <w:lang w:val="ka-GE"/>
        </w:rPr>
        <w:t xml:space="preserve"> </w:t>
      </w:r>
      <w:r w:rsidRPr="005B39BC">
        <w:rPr>
          <w:rFonts w:ascii="Sylfaen" w:hAnsi="Sylfaen" w:cs="Sylfaen"/>
          <w:lang w:val="ka-GE"/>
        </w:rPr>
        <w:t>დიაგნოსტიკურ</w:t>
      </w:r>
      <w:r w:rsidRPr="005B39BC">
        <w:rPr>
          <w:lang w:val="ka-GE"/>
        </w:rPr>
        <w:t xml:space="preserve"> </w:t>
      </w:r>
      <w:r w:rsidRPr="005B39BC">
        <w:rPr>
          <w:rFonts w:ascii="Sylfaen" w:hAnsi="Sylfaen" w:cs="Sylfaen"/>
          <w:lang w:val="ka-GE"/>
        </w:rPr>
        <w:t>კვლევებს</w:t>
      </w:r>
      <w:r w:rsidRPr="005B39BC">
        <w:rPr>
          <w:lang w:val="ka-GE"/>
        </w:rPr>
        <w:t>.</w:t>
      </w:r>
    </w:p>
    <w:p w14:paraId="2A5C5194" w14:textId="32B271D5" w:rsidR="005B39BC" w:rsidRPr="00CF05C0" w:rsidRDefault="005B39BC" w:rsidP="005B39BC">
      <w:pPr>
        <w:pStyle w:val="ListParagraph"/>
        <w:numPr>
          <w:ilvl w:val="3"/>
          <w:numId w:val="2"/>
        </w:numPr>
        <w:rPr>
          <w:lang w:val="ka-GE"/>
        </w:rPr>
      </w:pPr>
      <w:r>
        <w:rPr>
          <w:rFonts w:ascii="Sylfaen" w:hAnsi="Sylfaen"/>
          <w:lang w:val="ka-GE"/>
        </w:rPr>
        <w:t>კერძო დაზღვეულები</w:t>
      </w:r>
    </w:p>
    <w:p w14:paraId="70323E5E" w14:textId="47C4D4A7" w:rsidR="00CF05C0" w:rsidRPr="00900338" w:rsidRDefault="00CF05C0" w:rsidP="00CF05C0">
      <w:pPr>
        <w:pStyle w:val="ListParagraph"/>
        <w:numPr>
          <w:ilvl w:val="2"/>
          <w:numId w:val="2"/>
        </w:numPr>
        <w:rPr>
          <w:lang w:val="ka-GE"/>
        </w:rPr>
      </w:pPr>
      <w:r w:rsidRPr="00AE06F8">
        <w:rPr>
          <w:rFonts w:ascii="Sylfaen" w:hAnsi="Sylfaen" w:cs="Sylfaen"/>
          <w:lang w:val="ka-GE"/>
        </w:rPr>
        <w:t>სახსრების</w:t>
      </w:r>
      <w:r w:rsidRPr="00AE06F8">
        <w:rPr>
          <w:lang w:val="ka-GE"/>
        </w:rPr>
        <w:t xml:space="preserve"> </w:t>
      </w:r>
      <w:proofErr w:type="spellStart"/>
      <w:r w:rsidRPr="00AE06F8">
        <w:rPr>
          <w:rFonts w:ascii="Sylfaen" w:hAnsi="Sylfaen" w:cs="Sylfaen"/>
          <w:lang w:val="ka-GE"/>
        </w:rPr>
        <w:t>ენდოპროტეზირება</w:t>
      </w:r>
      <w:r>
        <w:rPr>
          <w:rFonts w:ascii="Sylfaen" w:hAnsi="Sylfaen" w:cs="Sylfaen"/>
          <w:lang w:val="ka-GE"/>
        </w:rPr>
        <w:t>ში</w:t>
      </w:r>
      <w:proofErr w:type="spellEnd"/>
    </w:p>
    <w:p w14:paraId="2AF6921A" w14:textId="1197EEDB" w:rsidR="00900338" w:rsidRPr="00900338" w:rsidRDefault="00900338" w:rsidP="00900338">
      <w:pPr>
        <w:pStyle w:val="ListParagraph"/>
        <w:numPr>
          <w:ilvl w:val="3"/>
          <w:numId w:val="2"/>
        </w:numPr>
        <w:rPr>
          <w:lang w:val="ka-GE"/>
        </w:rPr>
      </w:pPr>
      <w:commentRangeStart w:id="4"/>
      <w:r w:rsidRPr="00900338">
        <w:rPr>
          <w:rFonts w:ascii="Sylfaen" w:hAnsi="Sylfaen" w:cs="Sylfaen"/>
          <w:lang w:val="ka-GE"/>
        </w:rPr>
        <w:t>მოქალაქეები</w:t>
      </w:r>
      <w:r w:rsidRPr="00900338">
        <w:rPr>
          <w:lang w:val="ka-GE"/>
        </w:rPr>
        <w:t xml:space="preserve">, </w:t>
      </w:r>
      <w:r w:rsidRPr="00900338">
        <w:rPr>
          <w:rFonts w:ascii="Sylfaen" w:hAnsi="Sylfaen" w:cs="Sylfaen"/>
          <w:lang w:val="ka-GE"/>
        </w:rPr>
        <w:t>რომლებიც</w:t>
      </w:r>
      <w:r w:rsidRPr="00900338">
        <w:rPr>
          <w:lang w:val="ka-GE"/>
        </w:rPr>
        <w:t xml:space="preserve"> </w:t>
      </w:r>
      <w:r w:rsidRPr="00900338">
        <w:rPr>
          <w:rFonts w:ascii="Sylfaen" w:hAnsi="Sylfaen" w:cs="Sylfaen"/>
          <w:lang w:val="ka-GE"/>
        </w:rPr>
        <w:t>რეგისტრირებული</w:t>
      </w:r>
      <w:r w:rsidRPr="00900338">
        <w:rPr>
          <w:lang w:val="ka-GE"/>
        </w:rPr>
        <w:t xml:space="preserve"> </w:t>
      </w:r>
      <w:r w:rsidRPr="00900338">
        <w:rPr>
          <w:rFonts w:ascii="Sylfaen" w:hAnsi="Sylfaen" w:cs="Sylfaen"/>
          <w:lang w:val="ka-GE"/>
        </w:rPr>
        <w:t>არიან</w:t>
      </w:r>
      <w:r w:rsidRPr="00900338">
        <w:rPr>
          <w:lang w:val="ka-GE"/>
        </w:rPr>
        <w:t xml:space="preserve"> </w:t>
      </w:r>
      <w:r w:rsidRPr="00900338">
        <w:rPr>
          <w:rFonts w:ascii="Sylfaen" w:hAnsi="Sylfaen" w:cs="Sylfaen"/>
          <w:lang w:val="ka-GE"/>
        </w:rPr>
        <w:t>სოციალურად</w:t>
      </w:r>
      <w:r w:rsidRPr="00900338">
        <w:rPr>
          <w:lang w:val="ka-GE"/>
        </w:rPr>
        <w:t xml:space="preserve"> </w:t>
      </w:r>
      <w:r w:rsidRPr="00900338">
        <w:rPr>
          <w:rFonts w:ascii="Sylfaen" w:hAnsi="Sylfaen" w:cs="Sylfaen"/>
          <w:lang w:val="ka-GE"/>
        </w:rPr>
        <w:t>დაუცველი</w:t>
      </w:r>
      <w:r w:rsidRPr="00900338">
        <w:rPr>
          <w:lang w:val="ka-GE"/>
        </w:rPr>
        <w:t xml:space="preserve"> </w:t>
      </w:r>
      <w:r w:rsidRPr="00900338">
        <w:rPr>
          <w:rFonts w:ascii="Sylfaen" w:hAnsi="Sylfaen" w:cs="Sylfaen"/>
          <w:lang w:val="ka-GE"/>
        </w:rPr>
        <w:t>ოჯახების</w:t>
      </w:r>
      <w:r w:rsidRPr="00900338">
        <w:rPr>
          <w:lang w:val="ka-GE"/>
        </w:rPr>
        <w:t xml:space="preserve"> </w:t>
      </w:r>
      <w:r w:rsidRPr="00900338">
        <w:rPr>
          <w:rFonts w:ascii="Sylfaen" w:hAnsi="Sylfaen" w:cs="Sylfaen"/>
          <w:lang w:val="ka-GE"/>
        </w:rPr>
        <w:t>მონაცემთა</w:t>
      </w:r>
      <w:r w:rsidRPr="00900338">
        <w:rPr>
          <w:lang w:val="ka-GE"/>
        </w:rPr>
        <w:t xml:space="preserve"> </w:t>
      </w:r>
      <w:r w:rsidRPr="00900338">
        <w:rPr>
          <w:rFonts w:ascii="Sylfaen" w:hAnsi="Sylfaen" w:cs="Sylfaen"/>
          <w:lang w:val="ka-GE"/>
        </w:rPr>
        <w:t>ერთიან</w:t>
      </w:r>
      <w:r w:rsidRPr="00900338">
        <w:rPr>
          <w:lang w:val="ka-GE"/>
        </w:rPr>
        <w:t xml:space="preserve"> </w:t>
      </w:r>
      <w:r w:rsidRPr="00900338">
        <w:rPr>
          <w:rFonts w:ascii="Sylfaen" w:hAnsi="Sylfaen" w:cs="Sylfaen"/>
          <w:lang w:val="ka-GE"/>
        </w:rPr>
        <w:t>ბაზაში</w:t>
      </w:r>
      <w:r w:rsidRPr="00900338">
        <w:rPr>
          <w:lang w:val="ka-GE"/>
        </w:rPr>
        <w:t xml:space="preserve"> </w:t>
      </w:r>
      <w:r w:rsidRPr="00900338">
        <w:rPr>
          <w:rFonts w:ascii="Sylfaen" w:hAnsi="Sylfaen" w:cs="Sylfaen"/>
          <w:lang w:val="ka-GE"/>
        </w:rPr>
        <w:t>და</w:t>
      </w:r>
      <w:r w:rsidRPr="00900338">
        <w:rPr>
          <w:lang w:val="ka-GE"/>
        </w:rPr>
        <w:t xml:space="preserve"> </w:t>
      </w:r>
      <w:r w:rsidRPr="00900338">
        <w:rPr>
          <w:rFonts w:ascii="Sylfaen" w:hAnsi="Sylfaen" w:cs="Sylfaen"/>
          <w:lang w:val="ka-GE"/>
        </w:rPr>
        <w:t>მინიჭებული</w:t>
      </w:r>
      <w:r w:rsidRPr="00900338">
        <w:rPr>
          <w:lang w:val="ka-GE"/>
        </w:rPr>
        <w:t xml:space="preserve"> </w:t>
      </w:r>
      <w:r w:rsidRPr="00900338">
        <w:rPr>
          <w:rFonts w:ascii="Sylfaen" w:hAnsi="Sylfaen" w:cs="Sylfaen"/>
          <w:lang w:val="ka-GE"/>
        </w:rPr>
        <w:t>აქვთ</w:t>
      </w:r>
      <w:r w:rsidRPr="00900338">
        <w:rPr>
          <w:lang w:val="ka-GE"/>
        </w:rPr>
        <w:t xml:space="preserve">  200 000-</w:t>
      </w:r>
      <w:r w:rsidRPr="00900338">
        <w:rPr>
          <w:rFonts w:ascii="Sylfaen" w:hAnsi="Sylfaen" w:cs="Sylfaen"/>
          <w:lang w:val="ka-GE"/>
        </w:rPr>
        <w:t>ის</w:t>
      </w:r>
      <w:r w:rsidRPr="00900338">
        <w:rPr>
          <w:lang w:val="ka-GE"/>
        </w:rPr>
        <w:t xml:space="preserve"> </w:t>
      </w:r>
      <w:r w:rsidRPr="00900338">
        <w:rPr>
          <w:rFonts w:ascii="Sylfaen" w:hAnsi="Sylfaen" w:cs="Sylfaen"/>
          <w:lang w:val="ka-GE"/>
        </w:rPr>
        <w:t>ჩათვლით</w:t>
      </w:r>
      <w:r w:rsidRPr="00900338">
        <w:rPr>
          <w:lang w:val="ka-GE"/>
        </w:rPr>
        <w:t xml:space="preserve"> </w:t>
      </w:r>
      <w:r w:rsidRPr="00900338">
        <w:rPr>
          <w:rFonts w:ascii="Sylfaen" w:hAnsi="Sylfaen" w:cs="Sylfaen"/>
          <w:lang w:val="ka-GE"/>
        </w:rPr>
        <w:t>სარეიტინგო</w:t>
      </w:r>
      <w:r w:rsidRPr="00900338">
        <w:rPr>
          <w:lang w:val="ka-GE"/>
        </w:rPr>
        <w:t xml:space="preserve"> </w:t>
      </w:r>
      <w:r w:rsidRPr="00900338">
        <w:rPr>
          <w:rFonts w:ascii="Sylfaen" w:hAnsi="Sylfaen" w:cs="Sylfaen"/>
          <w:lang w:val="ka-GE"/>
        </w:rPr>
        <w:t>ქულა</w:t>
      </w:r>
      <w:r w:rsidRPr="00900338">
        <w:rPr>
          <w:lang w:val="ka-GE"/>
        </w:rPr>
        <w:t xml:space="preserve">; </w:t>
      </w:r>
      <w:r w:rsidRPr="00900338">
        <w:rPr>
          <w:rFonts w:ascii="Sylfaen" w:hAnsi="Sylfaen" w:cs="Sylfaen"/>
          <w:lang w:val="ka-GE"/>
        </w:rPr>
        <w:t>შეზღუდული</w:t>
      </w:r>
      <w:r w:rsidRPr="00900338">
        <w:rPr>
          <w:lang w:val="ka-GE"/>
        </w:rPr>
        <w:t xml:space="preserve"> </w:t>
      </w:r>
      <w:r w:rsidRPr="00900338">
        <w:rPr>
          <w:rFonts w:ascii="Sylfaen" w:hAnsi="Sylfaen" w:cs="Sylfaen"/>
          <w:lang w:val="ka-GE"/>
        </w:rPr>
        <w:t>შესაძლებლობის</w:t>
      </w:r>
      <w:r w:rsidRPr="00900338">
        <w:rPr>
          <w:lang w:val="ka-GE"/>
        </w:rPr>
        <w:t xml:space="preserve"> </w:t>
      </w:r>
      <w:r w:rsidRPr="00900338">
        <w:rPr>
          <w:rFonts w:ascii="Sylfaen" w:hAnsi="Sylfaen" w:cs="Sylfaen"/>
          <w:lang w:val="ka-GE"/>
        </w:rPr>
        <w:t>სტატუსის</w:t>
      </w:r>
      <w:r w:rsidRPr="00900338">
        <w:rPr>
          <w:lang w:val="ka-GE"/>
        </w:rPr>
        <w:t xml:space="preserve"> </w:t>
      </w:r>
      <w:r w:rsidRPr="00900338">
        <w:rPr>
          <w:rFonts w:ascii="Sylfaen" w:hAnsi="Sylfaen" w:cs="Sylfaen"/>
          <w:lang w:val="ka-GE"/>
        </w:rPr>
        <w:t>მქონე</w:t>
      </w:r>
      <w:r w:rsidRPr="00900338">
        <w:rPr>
          <w:lang w:val="ka-GE"/>
        </w:rPr>
        <w:t xml:space="preserve"> </w:t>
      </w:r>
      <w:r w:rsidRPr="00900338">
        <w:rPr>
          <w:rFonts w:ascii="Sylfaen" w:hAnsi="Sylfaen" w:cs="Sylfaen"/>
          <w:lang w:val="ka-GE"/>
        </w:rPr>
        <w:t>პირები</w:t>
      </w:r>
      <w:r w:rsidRPr="00900338">
        <w:rPr>
          <w:lang w:val="ka-GE"/>
        </w:rPr>
        <w:t xml:space="preserve">; </w:t>
      </w:r>
      <w:r w:rsidRPr="00900338">
        <w:rPr>
          <w:rFonts w:ascii="Sylfaen" w:hAnsi="Sylfaen" w:cs="Sylfaen"/>
          <w:lang w:val="ka-GE"/>
        </w:rPr>
        <w:t>ომის</w:t>
      </w:r>
      <w:r w:rsidRPr="00900338">
        <w:rPr>
          <w:lang w:val="ka-GE"/>
        </w:rPr>
        <w:t xml:space="preserve"> </w:t>
      </w:r>
      <w:r w:rsidRPr="00900338">
        <w:rPr>
          <w:rFonts w:ascii="Sylfaen" w:hAnsi="Sylfaen" w:cs="Sylfaen"/>
          <w:lang w:val="ka-GE"/>
        </w:rPr>
        <w:t>ვეტერანები</w:t>
      </w:r>
      <w:r w:rsidRPr="00900338">
        <w:rPr>
          <w:lang w:val="ka-GE"/>
        </w:rPr>
        <w:t xml:space="preserve">, </w:t>
      </w:r>
      <w:r w:rsidRPr="00900338">
        <w:rPr>
          <w:rFonts w:ascii="Sylfaen" w:hAnsi="Sylfaen" w:cs="Sylfaen"/>
          <w:lang w:val="ka-GE"/>
        </w:rPr>
        <w:t>ტერიტორიული</w:t>
      </w:r>
      <w:r w:rsidRPr="00900338">
        <w:rPr>
          <w:lang w:val="ka-GE"/>
        </w:rPr>
        <w:t xml:space="preserve"> </w:t>
      </w:r>
      <w:r w:rsidRPr="00900338">
        <w:rPr>
          <w:rFonts w:ascii="Sylfaen" w:hAnsi="Sylfaen" w:cs="Sylfaen"/>
          <w:lang w:val="ka-GE"/>
        </w:rPr>
        <w:t>მთლიანობისთვის</w:t>
      </w:r>
      <w:r w:rsidRPr="00900338">
        <w:rPr>
          <w:lang w:val="ka-GE"/>
        </w:rPr>
        <w:t xml:space="preserve"> </w:t>
      </w:r>
      <w:r w:rsidRPr="00900338">
        <w:rPr>
          <w:rFonts w:ascii="Sylfaen" w:hAnsi="Sylfaen" w:cs="Sylfaen"/>
          <w:lang w:val="ka-GE"/>
        </w:rPr>
        <w:t>ომში</w:t>
      </w:r>
      <w:r w:rsidRPr="00900338">
        <w:rPr>
          <w:lang w:val="ka-GE"/>
        </w:rPr>
        <w:t xml:space="preserve"> </w:t>
      </w:r>
      <w:r w:rsidRPr="00900338">
        <w:rPr>
          <w:rFonts w:ascii="Sylfaen" w:hAnsi="Sylfaen" w:cs="Sylfaen"/>
          <w:lang w:val="ka-GE"/>
        </w:rPr>
        <w:t>მონაწილეები</w:t>
      </w:r>
      <w:r w:rsidRPr="00900338">
        <w:rPr>
          <w:lang w:val="ka-GE"/>
        </w:rPr>
        <w:t xml:space="preserve">, </w:t>
      </w:r>
      <w:r w:rsidRPr="00900338">
        <w:rPr>
          <w:rFonts w:ascii="Sylfaen" w:hAnsi="Sylfaen" w:cs="Sylfaen"/>
          <w:lang w:val="ka-GE"/>
        </w:rPr>
        <w:t>ომში</w:t>
      </w:r>
      <w:r w:rsidRPr="00900338">
        <w:rPr>
          <w:lang w:val="ka-GE"/>
        </w:rPr>
        <w:t xml:space="preserve"> </w:t>
      </w:r>
      <w:r w:rsidRPr="00900338">
        <w:rPr>
          <w:rFonts w:ascii="Sylfaen" w:hAnsi="Sylfaen" w:cs="Sylfaen"/>
          <w:lang w:val="ka-GE"/>
        </w:rPr>
        <w:t>დაღუპულთა</w:t>
      </w:r>
      <w:r w:rsidRPr="00900338">
        <w:rPr>
          <w:lang w:val="ka-GE"/>
        </w:rPr>
        <w:t xml:space="preserve"> </w:t>
      </w:r>
      <w:r w:rsidRPr="00900338">
        <w:rPr>
          <w:rFonts w:ascii="Sylfaen" w:hAnsi="Sylfaen" w:cs="Sylfaen"/>
          <w:lang w:val="ka-GE"/>
        </w:rPr>
        <w:t>ოჯახის</w:t>
      </w:r>
      <w:r w:rsidRPr="00900338">
        <w:rPr>
          <w:lang w:val="ka-GE"/>
        </w:rPr>
        <w:t xml:space="preserve"> </w:t>
      </w:r>
      <w:r w:rsidRPr="00900338">
        <w:rPr>
          <w:rFonts w:ascii="Sylfaen" w:hAnsi="Sylfaen" w:cs="Sylfaen"/>
          <w:lang w:val="ka-GE"/>
        </w:rPr>
        <w:t>წევრები</w:t>
      </w:r>
      <w:r w:rsidRPr="00900338">
        <w:rPr>
          <w:lang w:val="ka-GE"/>
        </w:rPr>
        <w:t xml:space="preserve"> (</w:t>
      </w:r>
      <w:r w:rsidRPr="00900338">
        <w:rPr>
          <w:rFonts w:ascii="Sylfaen" w:hAnsi="Sylfaen" w:cs="Sylfaen"/>
          <w:lang w:val="ka-GE"/>
        </w:rPr>
        <w:t>დედა</w:t>
      </w:r>
      <w:r w:rsidRPr="00900338">
        <w:rPr>
          <w:lang w:val="ka-GE"/>
        </w:rPr>
        <w:t xml:space="preserve">, </w:t>
      </w:r>
      <w:r w:rsidRPr="00900338">
        <w:rPr>
          <w:rFonts w:ascii="Sylfaen" w:hAnsi="Sylfaen" w:cs="Sylfaen"/>
          <w:lang w:val="ka-GE"/>
        </w:rPr>
        <w:t>მამა</w:t>
      </w:r>
      <w:r w:rsidRPr="00900338">
        <w:rPr>
          <w:lang w:val="ka-GE"/>
        </w:rPr>
        <w:t xml:space="preserve">, </w:t>
      </w:r>
      <w:r w:rsidRPr="00900338">
        <w:rPr>
          <w:rFonts w:ascii="Sylfaen" w:hAnsi="Sylfaen" w:cs="Sylfaen"/>
          <w:lang w:val="ka-GE"/>
        </w:rPr>
        <w:t>მეუღლე</w:t>
      </w:r>
      <w:r w:rsidRPr="00900338">
        <w:rPr>
          <w:lang w:val="ka-GE"/>
        </w:rPr>
        <w:t xml:space="preserve">, </w:t>
      </w:r>
      <w:r w:rsidRPr="00900338">
        <w:rPr>
          <w:rFonts w:ascii="Sylfaen" w:hAnsi="Sylfaen" w:cs="Sylfaen"/>
          <w:lang w:val="ka-GE"/>
        </w:rPr>
        <w:t>შვილები</w:t>
      </w:r>
      <w:r w:rsidRPr="00900338">
        <w:rPr>
          <w:lang w:val="ka-GE"/>
        </w:rPr>
        <w:t xml:space="preserve">); </w:t>
      </w:r>
      <w:r w:rsidRPr="00900338">
        <w:rPr>
          <w:rFonts w:ascii="Sylfaen" w:hAnsi="Sylfaen" w:cs="Sylfaen"/>
          <w:lang w:val="ka-GE"/>
        </w:rPr>
        <w:t>მრავალშვილიანი</w:t>
      </w:r>
      <w:r w:rsidRPr="00900338">
        <w:rPr>
          <w:lang w:val="ka-GE"/>
        </w:rPr>
        <w:t xml:space="preserve">  (18 </w:t>
      </w:r>
      <w:r w:rsidRPr="00900338">
        <w:rPr>
          <w:rFonts w:ascii="Sylfaen" w:hAnsi="Sylfaen" w:cs="Sylfaen"/>
          <w:lang w:val="ka-GE"/>
        </w:rPr>
        <w:t>წლამდე</w:t>
      </w:r>
      <w:r w:rsidRPr="00900338">
        <w:rPr>
          <w:lang w:val="ka-GE"/>
        </w:rPr>
        <w:t xml:space="preserve"> </w:t>
      </w:r>
      <w:r w:rsidRPr="00900338">
        <w:rPr>
          <w:rFonts w:ascii="Sylfaen" w:hAnsi="Sylfaen" w:cs="Sylfaen"/>
          <w:lang w:val="ka-GE"/>
        </w:rPr>
        <w:t>ასაკის</w:t>
      </w:r>
      <w:r w:rsidRPr="00900338">
        <w:rPr>
          <w:lang w:val="ka-GE"/>
        </w:rPr>
        <w:t xml:space="preserve"> 5 </w:t>
      </w:r>
      <w:r w:rsidRPr="00900338">
        <w:rPr>
          <w:rFonts w:ascii="Sylfaen" w:hAnsi="Sylfaen" w:cs="Sylfaen"/>
          <w:lang w:val="ka-GE"/>
        </w:rPr>
        <w:t>და</w:t>
      </w:r>
      <w:r w:rsidRPr="00900338">
        <w:rPr>
          <w:lang w:val="ka-GE"/>
        </w:rPr>
        <w:t xml:space="preserve"> </w:t>
      </w:r>
      <w:r w:rsidRPr="00900338">
        <w:rPr>
          <w:rFonts w:ascii="Sylfaen" w:hAnsi="Sylfaen" w:cs="Sylfaen"/>
          <w:lang w:val="ka-GE"/>
        </w:rPr>
        <w:t>მეტი</w:t>
      </w:r>
      <w:r w:rsidRPr="00900338">
        <w:rPr>
          <w:lang w:val="ka-GE"/>
        </w:rPr>
        <w:t xml:space="preserve"> </w:t>
      </w:r>
      <w:r w:rsidRPr="00900338">
        <w:rPr>
          <w:rFonts w:ascii="Sylfaen" w:hAnsi="Sylfaen" w:cs="Sylfaen"/>
          <w:lang w:val="ka-GE"/>
        </w:rPr>
        <w:t>შვილი</w:t>
      </w:r>
      <w:r w:rsidRPr="00900338">
        <w:rPr>
          <w:lang w:val="ka-GE"/>
        </w:rPr>
        <w:t xml:space="preserve">) </w:t>
      </w:r>
      <w:r w:rsidRPr="00900338">
        <w:rPr>
          <w:rFonts w:ascii="Sylfaen" w:hAnsi="Sylfaen" w:cs="Sylfaen"/>
          <w:lang w:val="ka-GE"/>
        </w:rPr>
        <w:t>ოჯახის</w:t>
      </w:r>
      <w:r w:rsidRPr="00900338">
        <w:rPr>
          <w:lang w:val="ka-GE"/>
        </w:rPr>
        <w:t xml:space="preserve"> </w:t>
      </w:r>
      <w:r w:rsidRPr="00900338">
        <w:rPr>
          <w:rFonts w:ascii="Sylfaen" w:hAnsi="Sylfaen" w:cs="Sylfaen"/>
          <w:lang w:val="ka-GE"/>
        </w:rPr>
        <w:t>წევრები</w:t>
      </w:r>
      <w:r w:rsidRPr="00900338">
        <w:rPr>
          <w:lang w:val="ka-GE"/>
        </w:rPr>
        <w:t xml:space="preserve"> </w:t>
      </w:r>
      <w:r w:rsidRPr="00900338">
        <w:rPr>
          <w:rFonts w:ascii="Sylfaen" w:hAnsi="Sylfaen" w:cs="Sylfaen"/>
          <w:lang w:val="ka-GE"/>
        </w:rPr>
        <w:t>და</w:t>
      </w:r>
      <w:r w:rsidRPr="00900338">
        <w:rPr>
          <w:lang w:val="ka-GE"/>
        </w:rPr>
        <w:t xml:space="preserve"> </w:t>
      </w:r>
      <w:r w:rsidRPr="00900338">
        <w:rPr>
          <w:rFonts w:ascii="Sylfaen" w:hAnsi="Sylfaen" w:cs="Sylfaen"/>
          <w:lang w:val="ka-GE"/>
        </w:rPr>
        <w:t>სხვა</w:t>
      </w:r>
      <w:r w:rsidRPr="00900338">
        <w:rPr>
          <w:lang w:val="ka-GE"/>
        </w:rPr>
        <w:t xml:space="preserve"> </w:t>
      </w:r>
      <w:r w:rsidRPr="00900338">
        <w:rPr>
          <w:rFonts w:ascii="Sylfaen" w:hAnsi="Sylfaen" w:cs="Sylfaen"/>
          <w:lang w:val="ka-GE"/>
        </w:rPr>
        <w:t>დანარჩენი</w:t>
      </w:r>
      <w:r w:rsidRPr="00900338">
        <w:rPr>
          <w:lang w:val="ka-GE"/>
        </w:rPr>
        <w:t xml:space="preserve"> </w:t>
      </w:r>
      <w:r w:rsidRPr="00900338">
        <w:rPr>
          <w:rFonts w:ascii="Sylfaen" w:hAnsi="Sylfaen" w:cs="Sylfaen"/>
          <w:lang w:val="ka-GE"/>
        </w:rPr>
        <w:t>მოსახლეობა</w:t>
      </w:r>
      <w:commentRangeEnd w:id="4"/>
      <w:r w:rsidR="002A03DC">
        <w:rPr>
          <w:rStyle w:val="CommentReference"/>
        </w:rPr>
        <w:commentReference w:id="4"/>
      </w:r>
    </w:p>
    <w:p w14:paraId="504FC338" w14:textId="4373CE09" w:rsidR="00900338" w:rsidRPr="00CF05C0" w:rsidRDefault="00900338" w:rsidP="00900338">
      <w:pPr>
        <w:pStyle w:val="ListParagraph"/>
        <w:numPr>
          <w:ilvl w:val="3"/>
          <w:numId w:val="2"/>
        </w:numPr>
        <w:rPr>
          <w:lang w:val="ka-GE"/>
        </w:rPr>
      </w:pPr>
      <w:r>
        <w:rPr>
          <w:rFonts w:ascii="Sylfaen" w:hAnsi="Sylfaen" w:cs="Sylfaen"/>
          <w:lang w:val="ka-GE"/>
        </w:rPr>
        <w:t>კერძო დაზღვეულები</w:t>
      </w:r>
    </w:p>
    <w:p w14:paraId="68488458" w14:textId="3CFDBEF3" w:rsidR="00CF05C0" w:rsidRPr="00014987" w:rsidRDefault="00CF05C0" w:rsidP="00CF05C0">
      <w:pPr>
        <w:pStyle w:val="ListParagraph"/>
        <w:numPr>
          <w:ilvl w:val="2"/>
          <w:numId w:val="2"/>
        </w:numPr>
        <w:rPr>
          <w:lang w:val="ka-GE"/>
        </w:rPr>
      </w:pPr>
      <w:r w:rsidRPr="004B24C4">
        <w:rPr>
          <w:rFonts w:ascii="Sylfaen" w:hAnsi="Sylfaen" w:cs="Sylfaen"/>
          <w:lang w:val="ka-GE"/>
        </w:rPr>
        <w:t>მოსახლეობის</w:t>
      </w:r>
      <w:r w:rsidRPr="004B24C4">
        <w:rPr>
          <w:lang w:val="ka-GE"/>
        </w:rPr>
        <w:t xml:space="preserve"> </w:t>
      </w:r>
      <w:r w:rsidRPr="004B24C4">
        <w:rPr>
          <w:rFonts w:ascii="Sylfaen" w:hAnsi="Sylfaen" w:cs="Sylfaen"/>
          <w:lang w:val="ka-GE"/>
        </w:rPr>
        <w:t>ინდივიდუალური</w:t>
      </w:r>
      <w:r w:rsidRPr="004B24C4">
        <w:rPr>
          <w:lang w:val="ka-GE"/>
        </w:rPr>
        <w:t xml:space="preserve"> </w:t>
      </w:r>
      <w:r w:rsidRPr="004B24C4">
        <w:rPr>
          <w:rFonts w:ascii="Sylfaen" w:hAnsi="Sylfaen" w:cs="Sylfaen"/>
          <w:lang w:val="ka-GE"/>
        </w:rPr>
        <w:t>სამედიცინო</w:t>
      </w:r>
      <w:r w:rsidRPr="004B24C4">
        <w:rPr>
          <w:lang w:val="ka-GE"/>
        </w:rPr>
        <w:t xml:space="preserve"> </w:t>
      </w:r>
      <w:r w:rsidRPr="004B24C4">
        <w:rPr>
          <w:rFonts w:ascii="Sylfaen" w:hAnsi="Sylfaen" w:cs="Sylfaen"/>
          <w:lang w:val="ka-GE"/>
        </w:rPr>
        <w:t>დახმარებ</w:t>
      </w:r>
      <w:r>
        <w:rPr>
          <w:rFonts w:ascii="Sylfaen" w:hAnsi="Sylfaen" w:cs="Sylfaen"/>
          <w:lang w:val="ka-GE"/>
        </w:rPr>
        <w:t>ა</w:t>
      </w:r>
    </w:p>
    <w:p w14:paraId="7E02E650" w14:textId="16115C2C" w:rsidR="00014987" w:rsidRPr="00964ABA" w:rsidRDefault="00AA2D57" w:rsidP="00014987">
      <w:pPr>
        <w:pStyle w:val="ListParagraph"/>
        <w:numPr>
          <w:ilvl w:val="3"/>
          <w:numId w:val="2"/>
        </w:numPr>
        <w:rPr>
          <w:lang w:val="ka-GE"/>
        </w:rPr>
      </w:pPr>
      <w:r>
        <w:rPr>
          <w:rFonts w:ascii="Sylfaen" w:hAnsi="Sylfaen" w:cs="Sylfaen"/>
          <w:lang w:val="ka-GE"/>
        </w:rPr>
        <w:t>შეზღუდვა</w:t>
      </w:r>
      <w:r w:rsidR="00014987">
        <w:rPr>
          <w:rFonts w:ascii="Sylfaen" w:hAnsi="Sylfaen" w:cs="Sylfaen"/>
          <w:lang w:val="ka-GE"/>
        </w:rPr>
        <w:t xml:space="preserve"> ვერ </w:t>
      </w:r>
      <w:r>
        <w:rPr>
          <w:rFonts w:ascii="Sylfaen" w:hAnsi="Sylfaen" w:cs="Sylfaen"/>
          <w:lang w:val="ka-GE"/>
        </w:rPr>
        <w:t>ჩაიდება</w:t>
      </w:r>
    </w:p>
    <w:p w14:paraId="77BE0AD3" w14:textId="06211416" w:rsidR="00964ABA" w:rsidRPr="00AE06F8" w:rsidRDefault="00964ABA" w:rsidP="00964ABA">
      <w:pPr>
        <w:pStyle w:val="ListParagraph"/>
        <w:numPr>
          <w:ilvl w:val="0"/>
          <w:numId w:val="2"/>
        </w:numPr>
        <w:rPr>
          <w:lang w:val="ka-GE"/>
        </w:rPr>
      </w:pPr>
      <w:r>
        <w:rPr>
          <w:rFonts w:ascii="Sylfaen" w:hAnsi="Sylfaen" w:cs="Sylfaen"/>
          <w:lang w:val="ka-GE"/>
        </w:rPr>
        <w:t>მიმართვის საბეჭდ ფორმაში (ვაუჩერში) შეიძლება იყოს რამდენიმე ხელოვნური კოდი</w:t>
      </w:r>
    </w:p>
    <w:p w14:paraId="65378242" w14:textId="77777777" w:rsidR="00270CFA" w:rsidRDefault="00270CFA" w:rsidP="00E24EE0">
      <w:pPr>
        <w:rPr>
          <w:rFonts w:ascii="Sylfaen" w:hAnsi="Sylfaen"/>
          <w:lang w:val="ka-GE"/>
        </w:rPr>
      </w:pPr>
    </w:p>
    <w:p w14:paraId="4A3F08DC" w14:textId="77777777" w:rsidR="00E24EE0" w:rsidRDefault="00E24EE0" w:rsidP="00E24EE0">
      <w:pPr>
        <w:rPr>
          <w:rFonts w:ascii="Sylfaen" w:hAnsi="Sylfaen"/>
          <w:lang w:val="ka-GE"/>
        </w:rPr>
      </w:pPr>
    </w:p>
    <w:p w14:paraId="6F43C79F" w14:textId="77777777" w:rsidR="00E24EE0" w:rsidRDefault="00E24EE0" w:rsidP="00E24EE0">
      <w:pPr>
        <w:rPr>
          <w:rFonts w:ascii="Sylfaen" w:hAnsi="Sylfaen"/>
          <w:lang w:val="ka-GE"/>
        </w:rPr>
      </w:pPr>
    </w:p>
    <w:p w14:paraId="164E0797" w14:textId="77777777" w:rsidR="00E24EE0" w:rsidRDefault="00E24EE0" w:rsidP="00E24EE0">
      <w:pPr>
        <w:rPr>
          <w:rFonts w:ascii="Sylfaen" w:hAnsi="Sylfaen"/>
          <w:lang w:val="ka-GE"/>
        </w:rPr>
      </w:pPr>
    </w:p>
    <w:p w14:paraId="4A85E3D4" w14:textId="77777777" w:rsidR="00E24EE0" w:rsidRDefault="00E24EE0" w:rsidP="00E24EE0">
      <w:pPr>
        <w:rPr>
          <w:rFonts w:ascii="Sylfaen" w:hAnsi="Sylfaen"/>
          <w:lang w:val="ka-GE"/>
        </w:rPr>
      </w:pPr>
    </w:p>
    <w:p w14:paraId="0D8209CB" w14:textId="77777777" w:rsidR="00E24EE0" w:rsidRDefault="00E24EE0" w:rsidP="00E24EE0">
      <w:pPr>
        <w:rPr>
          <w:rFonts w:ascii="Sylfaen" w:hAnsi="Sylfaen"/>
          <w:lang w:val="ka-GE"/>
        </w:rPr>
      </w:pPr>
    </w:p>
    <w:p w14:paraId="50BE790D" w14:textId="77777777" w:rsidR="00E24EE0" w:rsidRDefault="00E24EE0" w:rsidP="00E24EE0">
      <w:pPr>
        <w:rPr>
          <w:rFonts w:ascii="Sylfaen" w:hAnsi="Sylfaen"/>
          <w:lang w:val="ka-GE"/>
        </w:rPr>
      </w:pPr>
    </w:p>
    <w:p w14:paraId="3636CC6D" w14:textId="77777777" w:rsidR="00E24EE0" w:rsidRDefault="00E24EE0" w:rsidP="00E24EE0">
      <w:pPr>
        <w:rPr>
          <w:rFonts w:ascii="Sylfaen" w:hAnsi="Sylfaen"/>
          <w:lang w:val="ka-GE"/>
        </w:rPr>
      </w:pPr>
    </w:p>
    <w:p w14:paraId="6F4D503B" w14:textId="77777777" w:rsidR="00E24EE0" w:rsidRDefault="00E24EE0" w:rsidP="00E24EE0">
      <w:pPr>
        <w:rPr>
          <w:rFonts w:ascii="Sylfaen" w:hAnsi="Sylfaen"/>
          <w:lang w:val="ka-GE"/>
        </w:rPr>
      </w:pPr>
    </w:p>
    <w:p w14:paraId="040BD116" w14:textId="77777777" w:rsidR="00E24EE0" w:rsidRDefault="00E24EE0" w:rsidP="00E24EE0">
      <w:pPr>
        <w:rPr>
          <w:rFonts w:ascii="Sylfaen" w:hAnsi="Sylfaen"/>
          <w:lang w:val="ka-GE"/>
        </w:rPr>
      </w:pPr>
    </w:p>
    <w:p w14:paraId="5460F0F6" w14:textId="77777777" w:rsidR="00E24EE0" w:rsidRDefault="00E24EE0" w:rsidP="00E24EE0">
      <w:pPr>
        <w:rPr>
          <w:rFonts w:ascii="Sylfaen" w:hAnsi="Sylfaen"/>
          <w:lang w:val="ka-GE"/>
        </w:rPr>
      </w:pPr>
    </w:p>
    <w:p w14:paraId="26090182" w14:textId="77777777" w:rsidR="00E24EE0" w:rsidRDefault="00E24EE0" w:rsidP="00E24EE0">
      <w:pPr>
        <w:rPr>
          <w:rFonts w:ascii="Sylfaen" w:hAnsi="Sylfaen"/>
          <w:lang w:val="ka-GE"/>
        </w:rPr>
      </w:pPr>
    </w:p>
    <w:p w14:paraId="428BA088" w14:textId="77777777" w:rsidR="00E24EE0" w:rsidRDefault="00E24EE0" w:rsidP="00E24EE0">
      <w:pPr>
        <w:rPr>
          <w:rFonts w:ascii="Sylfaen" w:hAnsi="Sylfaen"/>
          <w:lang w:val="ka-GE"/>
        </w:rPr>
      </w:pPr>
    </w:p>
    <w:p w14:paraId="019A661D" w14:textId="77777777" w:rsidR="00E24EE0" w:rsidRDefault="00E24EE0" w:rsidP="00E24EE0">
      <w:pPr>
        <w:rPr>
          <w:rFonts w:ascii="Sylfaen" w:hAnsi="Sylfaen"/>
          <w:lang w:val="ka-GE"/>
        </w:rPr>
      </w:pPr>
    </w:p>
    <w:p w14:paraId="1B4C1ECF" w14:textId="77777777" w:rsidR="00E24EE0" w:rsidRDefault="00E24EE0" w:rsidP="00E24EE0">
      <w:pPr>
        <w:rPr>
          <w:rFonts w:ascii="Sylfaen" w:hAnsi="Sylfaen"/>
          <w:lang w:val="ka-GE"/>
        </w:rPr>
      </w:pPr>
    </w:p>
    <w:p w14:paraId="5246AE7C" w14:textId="77777777" w:rsidR="00E24EE0" w:rsidRDefault="00E24EE0" w:rsidP="00E24EE0">
      <w:pPr>
        <w:rPr>
          <w:rFonts w:ascii="Sylfaen" w:hAnsi="Sylfaen"/>
          <w:lang w:val="ka-GE"/>
        </w:rPr>
      </w:pPr>
    </w:p>
    <w:p w14:paraId="7CA0B4BB" w14:textId="77777777" w:rsidR="00E24EE0" w:rsidRDefault="00E24EE0" w:rsidP="00E24EE0">
      <w:pPr>
        <w:rPr>
          <w:rFonts w:ascii="Sylfaen" w:hAnsi="Sylfaen"/>
          <w:lang w:val="ka-GE"/>
        </w:rPr>
      </w:pPr>
    </w:p>
    <w:p w14:paraId="3C425ED3" w14:textId="77777777" w:rsidR="00E24EE0" w:rsidRDefault="00E24EE0" w:rsidP="00E24EE0">
      <w:pPr>
        <w:rPr>
          <w:rFonts w:ascii="Sylfaen" w:hAnsi="Sylfaen"/>
          <w:lang w:val="ka-GE"/>
        </w:rPr>
      </w:pPr>
    </w:p>
    <w:p w14:paraId="593C85EA" w14:textId="133A57AB" w:rsidR="00E24EE0" w:rsidRDefault="00E24EE0" w:rsidP="00E24EE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დასრულებული საკითხები:</w:t>
      </w:r>
    </w:p>
    <w:p w14:paraId="4042018E" w14:textId="77777777" w:rsidR="00E24EE0" w:rsidRPr="00AE06F8" w:rsidRDefault="00E24EE0" w:rsidP="00E24EE0">
      <w:pPr>
        <w:pStyle w:val="ListParagraph"/>
        <w:numPr>
          <w:ilvl w:val="0"/>
          <w:numId w:val="1"/>
        </w:numPr>
        <w:rPr>
          <w:strike/>
          <w:lang w:val="ka-GE"/>
        </w:rPr>
      </w:pPr>
      <w:bookmarkStart w:id="5" w:name="OLE_LINK1"/>
      <w:bookmarkStart w:id="6" w:name="OLE_LINK2"/>
      <w:bookmarkStart w:id="7" w:name="OLE_LINK3"/>
      <w:r w:rsidRPr="00AE06F8">
        <w:rPr>
          <w:rFonts w:ascii="Sylfaen" w:hAnsi="Sylfaen"/>
          <w:strike/>
          <w:lang w:val="ka-GE"/>
        </w:rPr>
        <w:t xml:space="preserve">რეკვიზიტებში დაიმალოს </w:t>
      </w:r>
      <w:bookmarkEnd w:id="5"/>
      <w:bookmarkEnd w:id="6"/>
      <w:bookmarkEnd w:id="7"/>
    </w:p>
    <w:p w14:paraId="3F428B8A" w14:textId="77777777" w:rsidR="00E24EE0" w:rsidRPr="00AE06F8" w:rsidRDefault="00E24EE0" w:rsidP="00E24EE0">
      <w:pPr>
        <w:pStyle w:val="ListParagraph"/>
        <w:numPr>
          <w:ilvl w:val="1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„</w:t>
      </w:r>
      <w:r w:rsidRPr="00AE06F8">
        <w:rPr>
          <w:rFonts w:ascii="Sylfaen" w:hAnsi="Sylfaen" w:cs="Sylfaen"/>
          <w:strike/>
          <w:lang w:val="ka-GE"/>
        </w:rPr>
        <w:t>ცნობის</w:t>
      </w:r>
      <w:r w:rsidRPr="00AE06F8">
        <w:rPr>
          <w:strike/>
          <w:lang w:val="ka-GE"/>
        </w:rPr>
        <w:t xml:space="preserve"> </w:t>
      </w:r>
      <w:r w:rsidRPr="00AE06F8">
        <w:rPr>
          <w:rFonts w:ascii="Sylfaen" w:hAnsi="Sylfaen" w:cs="Sylfaen"/>
          <w:strike/>
          <w:lang w:val="ka-GE"/>
        </w:rPr>
        <w:t>გამცემი</w:t>
      </w:r>
      <w:r w:rsidRPr="00AE06F8">
        <w:rPr>
          <w:strike/>
          <w:lang w:val="ka-GE"/>
        </w:rPr>
        <w:t xml:space="preserve"> </w:t>
      </w:r>
      <w:r w:rsidRPr="00AE06F8">
        <w:rPr>
          <w:rFonts w:ascii="Sylfaen" w:hAnsi="Sylfaen" w:cs="Sylfaen"/>
          <w:strike/>
          <w:lang w:val="ka-GE"/>
        </w:rPr>
        <w:t>ექიმის</w:t>
      </w:r>
      <w:r w:rsidRPr="00AE06F8">
        <w:rPr>
          <w:strike/>
          <w:lang w:val="ka-GE"/>
        </w:rPr>
        <w:t xml:space="preserve"> </w:t>
      </w:r>
      <w:r w:rsidRPr="00AE06F8">
        <w:rPr>
          <w:rFonts w:ascii="Sylfaen" w:hAnsi="Sylfaen" w:cs="Sylfaen"/>
          <w:strike/>
          <w:lang w:val="ka-GE"/>
        </w:rPr>
        <w:t>საიდენტიფიკაციო</w:t>
      </w:r>
      <w:r w:rsidRPr="00AE06F8">
        <w:rPr>
          <w:strike/>
          <w:lang w:val="ka-GE"/>
        </w:rPr>
        <w:t xml:space="preserve"> </w:t>
      </w:r>
      <w:r w:rsidRPr="00AE06F8">
        <w:rPr>
          <w:rFonts w:ascii="Sylfaen" w:hAnsi="Sylfaen" w:cs="Sylfaen"/>
          <w:strike/>
          <w:lang w:val="ka-GE"/>
        </w:rPr>
        <w:t>მონაცემები</w:t>
      </w:r>
      <w:r w:rsidRPr="00AE06F8">
        <w:rPr>
          <w:strike/>
          <w:lang w:val="ka-GE"/>
        </w:rPr>
        <w:t>(18)</w:t>
      </w:r>
      <w:r w:rsidRPr="00AE06F8">
        <w:rPr>
          <w:rFonts w:ascii="Sylfaen" w:hAnsi="Sylfaen"/>
          <w:strike/>
          <w:lang w:val="ka-GE"/>
        </w:rPr>
        <w:t>“</w:t>
      </w:r>
    </w:p>
    <w:p w14:paraId="76EFF6A2" w14:textId="77777777" w:rsidR="00E24EE0" w:rsidRPr="00AE06F8" w:rsidRDefault="00E24EE0" w:rsidP="00E24EE0">
      <w:pPr>
        <w:pStyle w:val="ListParagraph"/>
        <w:numPr>
          <w:ilvl w:val="1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“</w:t>
      </w:r>
      <w:r w:rsidRPr="00AE06F8">
        <w:rPr>
          <w:rFonts w:ascii="Sylfaen" w:hAnsi="Sylfaen" w:cs="Sylfaen"/>
          <w:strike/>
          <w:lang w:val="ka-GE"/>
        </w:rPr>
        <w:t xml:space="preserve"> პაციენტის</w:t>
      </w:r>
      <w:r w:rsidRPr="00AE06F8">
        <w:rPr>
          <w:strike/>
          <w:lang w:val="ka-GE"/>
        </w:rPr>
        <w:t xml:space="preserve"> </w:t>
      </w:r>
      <w:r w:rsidRPr="00AE06F8">
        <w:rPr>
          <w:rFonts w:ascii="Sylfaen" w:hAnsi="Sylfaen" w:cs="Sylfaen"/>
          <w:strike/>
          <w:lang w:val="ka-GE"/>
        </w:rPr>
        <w:t>სამუშაო</w:t>
      </w:r>
      <w:r w:rsidRPr="00AE06F8">
        <w:rPr>
          <w:strike/>
          <w:lang w:val="ka-GE"/>
        </w:rPr>
        <w:t>/</w:t>
      </w:r>
      <w:r w:rsidRPr="00AE06F8">
        <w:rPr>
          <w:rFonts w:ascii="Sylfaen" w:hAnsi="Sylfaen" w:cs="Sylfaen"/>
          <w:strike/>
          <w:lang w:val="ka-GE"/>
        </w:rPr>
        <w:t>სასწავლო</w:t>
      </w:r>
      <w:r w:rsidRPr="00AE06F8">
        <w:rPr>
          <w:strike/>
          <w:lang w:val="ka-GE"/>
        </w:rPr>
        <w:t xml:space="preserve"> </w:t>
      </w:r>
      <w:r w:rsidRPr="00AE06F8">
        <w:rPr>
          <w:rFonts w:ascii="Sylfaen" w:hAnsi="Sylfaen" w:cs="Sylfaen"/>
          <w:strike/>
          <w:lang w:val="ka-GE"/>
        </w:rPr>
        <w:t>ადგილი</w:t>
      </w:r>
      <w:r w:rsidRPr="00AE06F8">
        <w:rPr>
          <w:strike/>
          <w:lang w:val="ka-GE"/>
        </w:rPr>
        <w:t>(7)</w:t>
      </w:r>
      <w:r w:rsidRPr="00AE06F8">
        <w:rPr>
          <w:rFonts w:ascii="Sylfaen" w:hAnsi="Sylfaen"/>
          <w:strike/>
          <w:lang w:val="ka-GE"/>
        </w:rPr>
        <w:t>“</w:t>
      </w:r>
    </w:p>
    <w:p w14:paraId="6ED5AC52" w14:textId="77777777" w:rsidR="00E24EE0" w:rsidRPr="00AE06F8" w:rsidRDefault="00E24EE0" w:rsidP="00E24EE0">
      <w:pPr>
        <w:pStyle w:val="ListParagraph"/>
        <w:numPr>
          <w:ilvl w:val="0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ფორმა 100-ში დაიმალოს „დამატებითი კონსულტაციები (დიაგნოზ(ებ)ი, სამკურნალო და შრომითი რეკომენდაციები(9,17))“</w:t>
      </w:r>
    </w:p>
    <w:p w14:paraId="1640AF37" w14:textId="77777777" w:rsidR="00E24EE0" w:rsidRPr="00AE06F8" w:rsidRDefault="00E24EE0" w:rsidP="00E24EE0">
      <w:pPr>
        <w:pStyle w:val="ListParagraph"/>
        <w:numPr>
          <w:ilvl w:val="0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მედიკამენტები დაიმალოს მთლიანად</w:t>
      </w:r>
    </w:p>
    <w:p w14:paraId="4A8E9A56" w14:textId="77777777" w:rsidR="00E24EE0" w:rsidRPr="00AE06F8" w:rsidRDefault="00E24EE0" w:rsidP="00E24EE0">
      <w:pPr>
        <w:pStyle w:val="ListParagraph"/>
        <w:numPr>
          <w:ilvl w:val="0"/>
          <w:numId w:val="1"/>
        </w:numPr>
        <w:rPr>
          <w:strike/>
          <w:lang w:val="ka-GE"/>
        </w:rPr>
      </w:pPr>
      <w:bookmarkStart w:id="8" w:name="OLE_LINK4"/>
      <w:bookmarkStart w:id="9" w:name="OLE_LINK5"/>
      <w:bookmarkStart w:id="10" w:name="OLE_LINK6"/>
      <w:r w:rsidRPr="00AE06F8">
        <w:rPr>
          <w:rFonts w:ascii="Sylfaen" w:hAnsi="Sylfaen"/>
          <w:strike/>
          <w:lang w:val="ka-GE"/>
        </w:rPr>
        <w:t xml:space="preserve">კალკულაციაში </w:t>
      </w:r>
    </w:p>
    <w:p w14:paraId="5BC3A869" w14:textId="77777777" w:rsidR="00E24EE0" w:rsidRPr="00AE06F8" w:rsidRDefault="00E24EE0" w:rsidP="00E24EE0">
      <w:pPr>
        <w:pStyle w:val="ListParagraph"/>
        <w:numPr>
          <w:ilvl w:val="1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 xml:space="preserve">გამოჩნდეს </w:t>
      </w:r>
      <w:bookmarkEnd w:id="8"/>
      <w:bookmarkEnd w:id="9"/>
      <w:bookmarkEnd w:id="10"/>
      <w:r w:rsidRPr="00AE06F8">
        <w:rPr>
          <w:rFonts w:ascii="Sylfaen" w:hAnsi="Sylfaen"/>
          <w:strike/>
          <w:lang w:val="ka-GE"/>
        </w:rPr>
        <w:t>„მიმართვის გამცემი პირი“ ოღონდ არ იყოს სავალდებულო</w:t>
      </w:r>
    </w:p>
    <w:p w14:paraId="7C20B5CF" w14:textId="77777777" w:rsidR="00E24EE0" w:rsidRPr="00AE06F8" w:rsidRDefault="00E24EE0" w:rsidP="00E24EE0">
      <w:pPr>
        <w:pStyle w:val="ListParagraph"/>
        <w:numPr>
          <w:ilvl w:val="1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გამოჩნდეს „ინფორმაცია მომხმარებლის ლიმიტზე“ და გახარჯული თანხების ღილაკი. ლიმიტების ცხრილის შევსება არ არის საჭირო ამ ეტაპზე.</w:t>
      </w:r>
    </w:p>
    <w:p w14:paraId="0DEBB519" w14:textId="77777777" w:rsidR="00E24EE0" w:rsidRPr="00AE06F8" w:rsidRDefault="00E24EE0" w:rsidP="00E24EE0">
      <w:pPr>
        <w:pStyle w:val="ListParagraph"/>
        <w:numPr>
          <w:ilvl w:val="1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ცხრილში დაიმალოს სვეტები:</w:t>
      </w:r>
    </w:p>
    <w:p w14:paraId="268F2CF7" w14:textId="77777777" w:rsidR="00E24EE0" w:rsidRPr="00AE06F8" w:rsidRDefault="00E24EE0" w:rsidP="00E24EE0">
      <w:pPr>
        <w:pStyle w:val="ListParagraph"/>
        <w:numPr>
          <w:ilvl w:val="2"/>
          <w:numId w:val="1"/>
        </w:numPr>
        <w:rPr>
          <w:strike/>
          <w:lang w:val="ka-GE"/>
        </w:rPr>
      </w:pPr>
      <w:bookmarkStart w:id="11" w:name="OLE_LINK8"/>
      <w:r w:rsidRPr="00AE06F8">
        <w:rPr>
          <w:rFonts w:ascii="Sylfaen" w:hAnsi="Sylfaen"/>
          <w:strike/>
          <w:lang w:val="ka-GE"/>
        </w:rPr>
        <w:t>დაავადების კლასი</w:t>
      </w:r>
    </w:p>
    <w:p w14:paraId="5DBCD200" w14:textId="77777777" w:rsidR="00E24EE0" w:rsidRPr="00AE06F8" w:rsidRDefault="00E24EE0" w:rsidP="00E24EE0">
      <w:pPr>
        <w:pStyle w:val="ListParagraph"/>
        <w:numPr>
          <w:ilvl w:val="2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მოთხოვნა (პროცედურა, მედიკამენტი, სხვა საჭიროება)</w:t>
      </w:r>
    </w:p>
    <w:p w14:paraId="2FD134C6" w14:textId="77777777" w:rsidR="00E24EE0" w:rsidRPr="00AE06F8" w:rsidRDefault="00E24EE0" w:rsidP="00E24EE0">
      <w:pPr>
        <w:pStyle w:val="ListParagraph"/>
        <w:numPr>
          <w:ilvl w:val="2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სხვა პროგრამების ფარგლებში დაფინანსების შესაძლებლობა</w:t>
      </w:r>
    </w:p>
    <w:bookmarkEnd w:id="11"/>
    <w:p w14:paraId="07E2638E" w14:textId="77777777" w:rsidR="00E24EE0" w:rsidRPr="00AE06F8" w:rsidRDefault="00E24EE0" w:rsidP="00E24EE0">
      <w:pPr>
        <w:pStyle w:val="ListParagraph"/>
        <w:numPr>
          <w:ilvl w:val="2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საყოველთაოს/სახელმწიფოს ფასი</w:t>
      </w:r>
    </w:p>
    <w:p w14:paraId="1311E6FA" w14:textId="77777777" w:rsidR="00E24EE0" w:rsidRPr="00AE06F8" w:rsidRDefault="00E24EE0" w:rsidP="00E24EE0">
      <w:pPr>
        <w:pStyle w:val="ListParagraph"/>
        <w:numPr>
          <w:ilvl w:val="2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მოქალაქის მოთხოვნილი თანხა</w:t>
      </w:r>
    </w:p>
    <w:p w14:paraId="30D6B4A0" w14:textId="77777777" w:rsidR="00E24EE0" w:rsidRPr="00AE06F8" w:rsidRDefault="00E24EE0" w:rsidP="00E24EE0">
      <w:pPr>
        <w:pStyle w:val="ListParagraph"/>
        <w:numPr>
          <w:ilvl w:val="2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თანადაფინანსების ჯამური თანხა მომსახურების ფარგლებში</w:t>
      </w:r>
    </w:p>
    <w:p w14:paraId="37DC339E" w14:textId="77777777" w:rsidR="00E24EE0" w:rsidRPr="00AE06F8" w:rsidRDefault="00E24EE0" w:rsidP="00E24EE0">
      <w:pPr>
        <w:pStyle w:val="ListParagraph"/>
        <w:numPr>
          <w:ilvl w:val="1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 xml:space="preserve">ცხრილში დაიმალოს დაფინანსების წყაროების </w:t>
      </w:r>
      <w:proofErr w:type="spellStart"/>
      <w:r w:rsidRPr="00AE06F8">
        <w:rPr>
          <w:rFonts w:ascii="Sylfaen" w:hAnsi="Sylfaen"/>
          <w:strike/>
          <w:lang w:val="ka-GE"/>
        </w:rPr>
        <w:t>ქვეცხრილი</w:t>
      </w:r>
      <w:proofErr w:type="spellEnd"/>
    </w:p>
    <w:p w14:paraId="15B517E8" w14:textId="77777777" w:rsidR="00E24EE0" w:rsidRPr="00AE06F8" w:rsidRDefault="00E24EE0" w:rsidP="00E24EE0">
      <w:pPr>
        <w:pStyle w:val="ListParagraph"/>
        <w:numPr>
          <w:ilvl w:val="1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დაემატოს სვეტი „</w:t>
      </w:r>
      <w:proofErr w:type="spellStart"/>
      <w:r w:rsidRPr="00AE06F8">
        <w:rPr>
          <w:rFonts w:ascii="Sylfaen" w:hAnsi="Sylfaen"/>
          <w:strike/>
          <w:lang w:val="ka-GE"/>
        </w:rPr>
        <w:t>თანაგადახდის</w:t>
      </w:r>
      <w:proofErr w:type="spellEnd"/>
      <w:r w:rsidRPr="00AE06F8">
        <w:rPr>
          <w:rFonts w:ascii="Sylfaen" w:hAnsi="Sylfaen"/>
          <w:strike/>
          <w:lang w:val="ka-GE"/>
        </w:rPr>
        <w:t xml:space="preserve"> %“ - რამდენი პროცენტი ფინანსდება</w:t>
      </w:r>
    </w:p>
    <w:p w14:paraId="5F62DB26" w14:textId="77777777" w:rsidR="00E24EE0" w:rsidRPr="00AE06F8" w:rsidRDefault="00E24EE0" w:rsidP="00E24EE0">
      <w:pPr>
        <w:pStyle w:val="ListParagraph"/>
        <w:numPr>
          <w:ilvl w:val="1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lastRenderedPageBreak/>
        <w:t xml:space="preserve">შეიძლებოდეს დამტკიცებული თანხისა და </w:t>
      </w:r>
      <w:proofErr w:type="spellStart"/>
      <w:r w:rsidRPr="00AE06F8">
        <w:rPr>
          <w:rFonts w:ascii="Sylfaen" w:hAnsi="Sylfaen"/>
          <w:strike/>
          <w:lang w:val="ka-GE"/>
        </w:rPr>
        <w:t>თანაგადახდის</w:t>
      </w:r>
      <w:proofErr w:type="spellEnd"/>
      <w:r w:rsidRPr="00AE06F8">
        <w:rPr>
          <w:rFonts w:ascii="Sylfaen" w:hAnsi="Sylfaen"/>
          <w:strike/>
          <w:lang w:val="ka-GE"/>
        </w:rPr>
        <w:t xml:space="preserve"> %-ის რედაქტირება. ერთ-ერთს თუ შეიყვანენ, ავტომატურად დაანგარიშდეს მეორე.</w:t>
      </w:r>
    </w:p>
    <w:p w14:paraId="6E7E1FA9" w14:textId="77777777" w:rsidR="00E24EE0" w:rsidRPr="00AE06F8" w:rsidRDefault="00E24EE0" w:rsidP="00E24EE0">
      <w:pPr>
        <w:pStyle w:val="ListParagraph"/>
        <w:numPr>
          <w:ilvl w:val="0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ICD10/NCSP კომბინაციის რეგისტრაციის კონტროლში დაიმალოს</w:t>
      </w:r>
    </w:p>
    <w:p w14:paraId="779194F2" w14:textId="77777777" w:rsidR="00E24EE0" w:rsidRPr="00AE06F8" w:rsidRDefault="00E24EE0" w:rsidP="00E24EE0">
      <w:pPr>
        <w:pStyle w:val="ListParagraph"/>
        <w:numPr>
          <w:ilvl w:val="1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დაავადების კლასი</w:t>
      </w:r>
    </w:p>
    <w:p w14:paraId="270C002D" w14:textId="77777777" w:rsidR="00E24EE0" w:rsidRPr="00AE06F8" w:rsidRDefault="00E24EE0" w:rsidP="00E24EE0">
      <w:pPr>
        <w:pStyle w:val="ListParagraph"/>
        <w:numPr>
          <w:ilvl w:val="1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მოთხოვნა (პროცედურა, მედიკამენტი, სხვა საჭიროება)</w:t>
      </w:r>
    </w:p>
    <w:p w14:paraId="126F865B" w14:textId="77777777" w:rsidR="00E24EE0" w:rsidRPr="00AE06F8" w:rsidRDefault="00E24EE0" w:rsidP="00E24EE0">
      <w:pPr>
        <w:pStyle w:val="ListParagraph"/>
        <w:numPr>
          <w:ilvl w:val="1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სხვა პროგრამების ფარგლებში დაფინანსების შესაძლებლობა</w:t>
      </w:r>
    </w:p>
    <w:p w14:paraId="5B8219E3" w14:textId="77777777" w:rsidR="00E24EE0" w:rsidRPr="00AE06F8" w:rsidRDefault="00E24EE0" w:rsidP="00E24EE0">
      <w:pPr>
        <w:pStyle w:val="ListParagraph"/>
        <w:numPr>
          <w:ilvl w:val="1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კომენტარი</w:t>
      </w:r>
    </w:p>
    <w:p w14:paraId="29280896" w14:textId="77777777" w:rsidR="00E24EE0" w:rsidRPr="00AE06F8" w:rsidRDefault="00E24EE0" w:rsidP="00E24EE0">
      <w:pPr>
        <w:pStyle w:val="ListParagraph"/>
        <w:numPr>
          <w:ilvl w:val="0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 xml:space="preserve">კომისიის ოქმის რეგისტრაციის გვერდზე </w:t>
      </w:r>
    </w:p>
    <w:p w14:paraId="7FDE2447" w14:textId="77777777" w:rsidR="00E24EE0" w:rsidRPr="00AE06F8" w:rsidRDefault="00E24EE0" w:rsidP="00E24EE0">
      <w:pPr>
        <w:pStyle w:val="ListParagraph"/>
        <w:numPr>
          <w:ilvl w:val="1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წაიშალოს კომისიის დასახელება</w:t>
      </w:r>
    </w:p>
    <w:p w14:paraId="0822A411" w14:textId="77777777" w:rsidR="00E24EE0" w:rsidRPr="00AE06F8" w:rsidRDefault="00E24EE0" w:rsidP="00E24EE0">
      <w:pPr>
        <w:pStyle w:val="ListParagraph"/>
        <w:numPr>
          <w:ilvl w:val="1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ცხრილში დაემატოს სვეტები:</w:t>
      </w:r>
    </w:p>
    <w:p w14:paraId="33FCE5C9" w14:textId="77777777" w:rsidR="00E24EE0" w:rsidRPr="00AE06F8" w:rsidRDefault="00E24EE0" w:rsidP="00E24EE0">
      <w:pPr>
        <w:pStyle w:val="ListParagraph"/>
        <w:numPr>
          <w:ilvl w:val="2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მომსახურების პაკეტი</w:t>
      </w:r>
    </w:p>
    <w:p w14:paraId="0808200C" w14:textId="77777777" w:rsidR="00E24EE0" w:rsidRPr="00AE06F8" w:rsidRDefault="00E24EE0" w:rsidP="00E24EE0">
      <w:pPr>
        <w:pStyle w:val="ListParagraph"/>
        <w:numPr>
          <w:ilvl w:val="2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დაზღვევის სტატუსი</w:t>
      </w:r>
    </w:p>
    <w:p w14:paraId="3AC21F89" w14:textId="77777777" w:rsidR="00E24EE0" w:rsidRPr="00AE06F8" w:rsidRDefault="00E24EE0" w:rsidP="00E24EE0">
      <w:pPr>
        <w:pStyle w:val="ListParagraph"/>
        <w:numPr>
          <w:ilvl w:val="2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სახელმწიფო სადაზღვევო კომპონენტი</w:t>
      </w:r>
    </w:p>
    <w:p w14:paraId="4440A6EE" w14:textId="77777777" w:rsidR="00E24EE0" w:rsidRPr="00AE06F8" w:rsidRDefault="00E24EE0" w:rsidP="00E24EE0">
      <w:pPr>
        <w:pStyle w:val="ListParagraph"/>
        <w:numPr>
          <w:ilvl w:val="2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სადაზღვევო კომპანია</w:t>
      </w:r>
    </w:p>
    <w:p w14:paraId="7F50E255" w14:textId="77777777" w:rsidR="00E24EE0" w:rsidRPr="00AE06F8" w:rsidRDefault="00E24EE0" w:rsidP="00E24EE0">
      <w:pPr>
        <w:pStyle w:val="ListParagraph"/>
        <w:numPr>
          <w:ilvl w:val="2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სარეიტინგო ქულის მინიჭების ადგილი</w:t>
      </w:r>
    </w:p>
    <w:p w14:paraId="5D07C9F8" w14:textId="77777777" w:rsidR="00E24EE0" w:rsidRPr="00AE06F8" w:rsidRDefault="00E24EE0" w:rsidP="00E24EE0">
      <w:pPr>
        <w:pStyle w:val="ListParagraph"/>
        <w:numPr>
          <w:ilvl w:val="2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სადაზღვევო პროგრამის დაწყების თარიღი</w:t>
      </w:r>
    </w:p>
    <w:p w14:paraId="0EDC08F0" w14:textId="77777777" w:rsidR="00E24EE0" w:rsidRPr="00AE06F8" w:rsidRDefault="00E24EE0" w:rsidP="00E24EE0">
      <w:pPr>
        <w:pStyle w:val="ListParagraph"/>
        <w:numPr>
          <w:ilvl w:val="2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კომენტარი, რომელიც მითითებულია კალკულაციაში ცხრილის ზემოთ</w:t>
      </w:r>
    </w:p>
    <w:p w14:paraId="2A4F8A7F" w14:textId="77777777" w:rsidR="00E24EE0" w:rsidRPr="00AE06F8" w:rsidRDefault="00E24EE0" w:rsidP="00E24EE0">
      <w:pPr>
        <w:pStyle w:val="ListParagraph"/>
        <w:numPr>
          <w:ilvl w:val="1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ცხრილიდან წაიშალოს სვეტები:</w:t>
      </w:r>
    </w:p>
    <w:p w14:paraId="48810387" w14:textId="77777777" w:rsidR="00E24EE0" w:rsidRPr="00AE06F8" w:rsidRDefault="00E24EE0" w:rsidP="00E24EE0">
      <w:pPr>
        <w:pStyle w:val="ListParagraph"/>
        <w:numPr>
          <w:ilvl w:val="2"/>
          <w:numId w:val="1"/>
        </w:numPr>
        <w:rPr>
          <w:strike/>
          <w:lang w:val="ka-GE"/>
        </w:rPr>
      </w:pPr>
      <w:bookmarkStart w:id="12" w:name="OLE_LINK7"/>
      <w:r w:rsidRPr="00AE06F8">
        <w:rPr>
          <w:rFonts w:ascii="Sylfaen" w:hAnsi="Sylfaen"/>
          <w:strike/>
          <w:lang w:val="ka-GE"/>
        </w:rPr>
        <w:t>დაავადების კლასი</w:t>
      </w:r>
    </w:p>
    <w:p w14:paraId="18712045" w14:textId="77777777" w:rsidR="00E24EE0" w:rsidRPr="00AE06F8" w:rsidRDefault="00E24EE0" w:rsidP="00E24EE0">
      <w:pPr>
        <w:pStyle w:val="ListParagraph"/>
        <w:numPr>
          <w:ilvl w:val="2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კომენტარი</w:t>
      </w:r>
    </w:p>
    <w:p w14:paraId="46EFC2D2" w14:textId="77777777" w:rsidR="00E24EE0" w:rsidRPr="00AE06F8" w:rsidRDefault="00E24EE0" w:rsidP="00E24EE0">
      <w:pPr>
        <w:pStyle w:val="ListParagraph"/>
        <w:numPr>
          <w:ilvl w:val="2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მოთხოვნა (პროცედურა, მედიკამენტი, სხვა საჭიროება)</w:t>
      </w:r>
    </w:p>
    <w:p w14:paraId="7711BE43" w14:textId="77777777" w:rsidR="00E24EE0" w:rsidRPr="00AE06F8" w:rsidRDefault="00E24EE0" w:rsidP="00E24EE0">
      <w:pPr>
        <w:pStyle w:val="ListParagraph"/>
        <w:numPr>
          <w:ilvl w:val="2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სხვა პროგრამების ფარგლებში დაფინანსების შესაძლებლობა</w:t>
      </w:r>
      <w:bookmarkEnd w:id="12"/>
    </w:p>
    <w:p w14:paraId="7EBD1795" w14:textId="77777777" w:rsidR="00E24EE0" w:rsidRPr="00AE06F8" w:rsidRDefault="00E24EE0" w:rsidP="00E24EE0">
      <w:pPr>
        <w:pStyle w:val="ListParagraph"/>
        <w:numPr>
          <w:ilvl w:val="2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მედიკამენტები</w:t>
      </w:r>
    </w:p>
    <w:p w14:paraId="373EAA16" w14:textId="77777777" w:rsidR="00E24EE0" w:rsidRPr="00AE06F8" w:rsidRDefault="00E24EE0" w:rsidP="00E24EE0">
      <w:pPr>
        <w:pStyle w:val="ListParagraph"/>
        <w:numPr>
          <w:ilvl w:val="2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მედიკამენტებით მოთხოვნილი ჯამური ღირებულება</w:t>
      </w:r>
    </w:p>
    <w:p w14:paraId="7A0FEAAD" w14:textId="77777777" w:rsidR="00E24EE0" w:rsidRPr="00AE06F8" w:rsidRDefault="00E24EE0" w:rsidP="00E24EE0">
      <w:pPr>
        <w:pStyle w:val="ListParagraph"/>
        <w:numPr>
          <w:ilvl w:val="2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თანადაფინანსების მოცულობა/თანადაფინანსების წყარო</w:t>
      </w:r>
    </w:p>
    <w:p w14:paraId="4FAAE323" w14:textId="77777777" w:rsidR="00E24EE0" w:rsidRPr="00AE06F8" w:rsidRDefault="00E24EE0" w:rsidP="00E24EE0">
      <w:pPr>
        <w:pStyle w:val="ListParagraph"/>
        <w:numPr>
          <w:ilvl w:val="2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მოთხოვნილი თანხა</w:t>
      </w:r>
    </w:p>
    <w:p w14:paraId="69D88BF5" w14:textId="77777777" w:rsidR="00E24EE0" w:rsidRPr="00AE06F8" w:rsidRDefault="00E24EE0" w:rsidP="00E24EE0">
      <w:pPr>
        <w:pStyle w:val="ListParagraph"/>
        <w:numPr>
          <w:ilvl w:val="2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კომისიის დასახელება</w:t>
      </w:r>
    </w:p>
    <w:p w14:paraId="337E1277" w14:textId="77777777" w:rsidR="00E24EE0" w:rsidRPr="00AE06F8" w:rsidRDefault="00E24EE0" w:rsidP="00E24EE0">
      <w:pPr>
        <w:pStyle w:val="ListParagraph"/>
        <w:numPr>
          <w:ilvl w:val="1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 xml:space="preserve">წაიშალოს მედიკამენტების </w:t>
      </w:r>
      <w:proofErr w:type="spellStart"/>
      <w:r w:rsidRPr="00AE06F8">
        <w:rPr>
          <w:rFonts w:ascii="Sylfaen" w:hAnsi="Sylfaen"/>
          <w:strike/>
          <w:lang w:val="ka-GE"/>
        </w:rPr>
        <w:t>ქვეცხრილი</w:t>
      </w:r>
      <w:proofErr w:type="spellEnd"/>
    </w:p>
    <w:p w14:paraId="06973E9E" w14:textId="77777777" w:rsidR="00E24EE0" w:rsidRPr="00AE06F8" w:rsidRDefault="00E24EE0" w:rsidP="00E24EE0">
      <w:pPr>
        <w:pStyle w:val="ListParagraph"/>
        <w:numPr>
          <w:ilvl w:val="0"/>
          <w:numId w:val="1"/>
        </w:numPr>
        <w:rPr>
          <w:lang w:val="ka-GE"/>
        </w:rPr>
      </w:pPr>
      <w:r w:rsidRPr="00AE06F8">
        <w:rPr>
          <w:rFonts w:ascii="Sylfaen" w:hAnsi="Sylfaen"/>
          <w:strike/>
          <w:lang w:val="ka-GE"/>
        </w:rPr>
        <w:t xml:space="preserve">საყოველთაოს მოთხოვნებს უნდა ხედავდნენ მხოლოდ დათვალიერების რეჟიმშიც (დათვალიერების გვერდზე არის გაუქმების ღილაკი და არ უნდა </w:t>
      </w:r>
      <w:proofErr w:type="spellStart"/>
      <w:r w:rsidRPr="00AE06F8">
        <w:rPr>
          <w:rFonts w:ascii="Sylfaen" w:hAnsi="Sylfaen"/>
          <w:strike/>
          <w:lang w:val="ka-GE"/>
        </w:rPr>
        <w:t>უჩანდეთ</w:t>
      </w:r>
      <w:proofErr w:type="spellEnd"/>
      <w:r w:rsidRPr="00AE06F8">
        <w:rPr>
          <w:rFonts w:ascii="Sylfaen" w:hAnsi="Sylfaen"/>
          <w:strike/>
          <w:lang w:val="ka-GE"/>
        </w:rPr>
        <w:t xml:space="preserve">). </w:t>
      </w:r>
      <w:proofErr w:type="spellStart"/>
      <w:r w:rsidRPr="00AE06F8">
        <w:rPr>
          <w:rFonts w:ascii="Sylfaen" w:hAnsi="Sylfaen"/>
          <w:strike/>
          <w:lang w:val="ka-GE"/>
        </w:rPr>
        <w:t>UserManagement</w:t>
      </w:r>
      <w:proofErr w:type="spellEnd"/>
      <w:r w:rsidRPr="00AE06F8">
        <w:rPr>
          <w:rFonts w:ascii="Sylfaen" w:hAnsi="Sylfaen"/>
          <w:strike/>
          <w:lang w:val="ka-GE"/>
        </w:rPr>
        <w:t>-ით უნდა განისაზღვრებოდეს საყოველთაოზე წვდომა ისევე, როგორც მერიის შემთხვევაშია (ხელმისაწვდომი დეპარტამენტები)</w:t>
      </w:r>
    </w:p>
    <w:p w14:paraId="7349EFA3" w14:textId="77777777" w:rsidR="00E24EE0" w:rsidRPr="00AE06F8" w:rsidRDefault="00E24EE0" w:rsidP="00E24EE0">
      <w:pPr>
        <w:rPr>
          <w:lang w:val="ka-GE"/>
        </w:rPr>
      </w:pPr>
    </w:p>
    <w:p w14:paraId="767B41EA" w14:textId="77777777" w:rsidR="00E24EE0" w:rsidRPr="00AE06F8" w:rsidRDefault="00E24EE0" w:rsidP="00E24EE0">
      <w:pPr>
        <w:pStyle w:val="ListParagraph"/>
        <w:numPr>
          <w:ilvl w:val="0"/>
          <w:numId w:val="3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 xml:space="preserve">რეკვიზიტებში </w:t>
      </w:r>
    </w:p>
    <w:p w14:paraId="719C9807" w14:textId="77777777" w:rsidR="00E24EE0" w:rsidRPr="00AE06F8" w:rsidRDefault="00E24EE0" w:rsidP="00E24EE0">
      <w:pPr>
        <w:pStyle w:val="ListParagraph"/>
        <w:numPr>
          <w:ilvl w:val="1"/>
          <w:numId w:val="3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ბენეფიციარის სტატუსი არ იყოს სავალდებულო</w:t>
      </w:r>
    </w:p>
    <w:p w14:paraId="1F8145A6" w14:textId="77777777" w:rsidR="00E24EE0" w:rsidRPr="00AE06F8" w:rsidRDefault="00E24EE0" w:rsidP="00E24EE0">
      <w:pPr>
        <w:pStyle w:val="ListParagraph"/>
        <w:numPr>
          <w:ilvl w:val="1"/>
          <w:numId w:val="3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 xml:space="preserve">მისამართის თბილისზე </w:t>
      </w:r>
      <w:proofErr w:type="spellStart"/>
      <w:r w:rsidRPr="00AE06F8">
        <w:rPr>
          <w:rFonts w:ascii="Sylfaen" w:hAnsi="Sylfaen"/>
          <w:strike/>
          <w:lang w:val="ka-GE"/>
        </w:rPr>
        <w:t>ვალიდაცია</w:t>
      </w:r>
      <w:proofErr w:type="spellEnd"/>
      <w:r w:rsidRPr="00AE06F8">
        <w:rPr>
          <w:rFonts w:ascii="Sylfaen" w:hAnsi="Sylfaen"/>
          <w:strike/>
          <w:lang w:val="ka-GE"/>
        </w:rPr>
        <w:t xml:space="preserve"> მოსახსნელია. მომავალში ჩაიდება აჭარაზე </w:t>
      </w:r>
      <w:proofErr w:type="spellStart"/>
      <w:r w:rsidRPr="00AE06F8">
        <w:rPr>
          <w:rFonts w:ascii="Sylfaen" w:hAnsi="Sylfaen"/>
          <w:strike/>
          <w:lang w:val="ka-GE"/>
        </w:rPr>
        <w:t>ვალიდაცია</w:t>
      </w:r>
      <w:proofErr w:type="spellEnd"/>
      <w:r w:rsidRPr="00AE06F8">
        <w:rPr>
          <w:rFonts w:ascii="Sylfaen" w:hAnsi="Sylfaen"/>
          <w:strike/>
          <w:lang w:val="ka-GE"/>
        </w:rPr>
        <w:t>, გასავლელია ვაჟასთან</w:t>
      </w:r>
    </w:p>
    <w:p w14:paraId="3D59A395" w14:textId="77777777" w:rsidR="00E24EE0" w:rsidRPr="00AE06F8" w:rsidRDefault="00E24EE0" w:rsidP="00E24EE0">
      <w:pPr>
        <w:pStyle w:val="ListParagraph"/>
        <w:numPr>
          <w:ilvl w:val="1"/>
          <w:numId w:val="3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lastRenderedPageBreak/>
        <w:t>კალკულაციაში</w:t>
      </w:r>
    </w:p>
    <w:p w14:paraId="32E56066" w14:textId="77777777" w:rsidR="00E24EE0" w:rsidRPr="00AE06F8" w:rsidRDefault="00E24EE0" w:rsidP="00E24EE0">
      <w:pPr>
        <w:pStyle w:val="ListParagraph"/>
        <w:numPr>
          <w:ilvl w:val="2"/>
          <w:numId w:val="3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 xml:space="preserve">ფასის მითითების </w:t>
      </w:r>
      <w:proofErr w:type="spellStart"/>
      <w:r w:rsidRPr="00AE06F8">
        <w:rPr>
          <w:rFonts w:ascii="Sylfaen" w:hAnsi="Sylfaen"/>
          <w:strike/>
          <w:lang w:val="ka-GE"/>
        </w:rPr>
        <w:t>Popup</w:t>
      </w:r>
      <w:proofErr w:type="spellEnd"/>
      <w:r w:rsidRPr="00AE06F8">
        <w:rPr>
          <w:rFonts w:ascii="Sylfaen" w:hAnsi="Sylfaen"/>
          <w:strike/>
          <w:lang w:val="ka-GE"/>
        </w:rPr>
        <w:t>-ში დასამალია საყოველთაოს ფასი და მოთხოვნილი თანხა</w:t>
      </w:r>
    </w:p>
    <w:p w14:paraId="24AFF7A8" w14:textId="77777777" w:rsidR="00E24EE0" w:rsidRPr="00AE06F8" w:rsidRDefault="00E24EE0" w:rsidP="00E24EE0">
      <w:pPr>
        <w:pStyle w:val="ListParagraph"/>
        <w:numPr>
          <w:ilvl w:val="2"/>
          <w:numId w:val="3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 xml:space="preserve">ფასის მითითების </w:t>
      </w:r>
      <w:proofErr w:type="spellStart"/>
      <w:r w:rsidRPr="00AE06F8">
        <w:rPr>
          <w:rFonts w:ascii="Sylfaen" w:hAnsi="Sylfaen"/>
          <w:strike/>
          <w:lang w:val="ka-GE"/>
        </w:rPr>
        <w:t>Popup</w:t>
      </w:r>
      <w:proofErr w:type="spellEnd"/>
      <w:r w:rsidRPr="00AE06F8">
        <w:rPr>
          <w:rFonts w:ascii="Sylfaen" w:hAnsi="Sylfaen"/>
          <w:strike/>
          <w:lang w:val="ka-GE"/>
        </w:rPr>
        <w:t xml:space="preserve">-ში თანხების გადათვლა უნდა მოხდეს ფასის, </w:t>
      </w:r>
      <w:proofErr w:type="spellStart"/>
      <w:r w:rsidRPr="00AE06F8">
        <w:rPr>
          <w:rFonts w:ascii="Sylfaen" w:hAnsi="Sylfaen"/>
          <w:strike/>
          <w:lang w:val="ka-GE"/>
        </w:rPr>
        <w:t>თანაგადახდის</w:t>
      </w:r>
      <w:proofErr w:type="spellEnd"/>
      <w:r w:rsidRPr="00AE06F8">
        <w:rPr>
          <w:rFonts w:ascii="Sylfaen" w:hAnsi="Sylfaen"/>
          <w:strike/>
          <w:lang w:val="ka-GE"/>
        </w:rPr>
        <w:t xml:space="preserve"> %-ისა და დამტკიცებული თანხის ცვლილებისას</w:t>
      </w:r>
    </w:p>
    <w:p w14:paraId="0DBCB044" w14:textId="77777777" w:rsidR="00E24EE0" w:rsidRPr="00AE06F8" w:rsidRDefault="00E24EE0" w:rsidP="00E24EE0">
      <w:pPr>
        <w:pStyle w:val="ListParagraph"/>
        <w:numPr>
          <w:ilvl w:val="2"/>
          <w:numId w:val="3"/>
        </w:numPr>
        <w:rPr>
          <w:strike/>
          <w:lang w:val="ka-GE"/>
        </w:rPr>
      </w:pPr>
      <w:proofErr w:type="spellStart"/>
      <w:r w:rsidRPr="00AE06F8">
        <w:rPr>
          <w:rFonts w:ascii="Sylfaen" w:hAnsi="Sylfaen"/>
          <w:strike/>
          <w:lang w:val="ka-GE"/>
        </w:rPr>
        <w:t>თანაგადახდის</w:t>
      </w:r>
      <w:proofErr w:type="spellEnd"/>
      <w:r w:rsidRPr="00AE06F8">
        <w:rPr>
          <w:rFonts w:ascii="Sylfaen" w:hAnsi="Sylfaen"/>
          <w:strike/>
          <w:lang w:val="ka-GE"/>
        </w:rPr>
        <w:t xml:space="preserve"> %-ის </w:t>
      </w:r>
      <w:proofErr w:type="spellStart"/>
      <w:r w:rsidRPr="00AE06F8">
        <w:rPr>
          <w:rFonts w:ascii="Sylfaen" w:hAnsi="Sylfaen"/>
          <w:strike/>
          <w:lang w:val="ka-GE"/>
        </w:rPr>
        <w:t>Merge</w:t>
      </w:r>
      <w:proofErr w:type="spellEnd"/>
      <w:r w:rsidRPr="00AE06F8">
        <w:rPr>
          <w:rFonts w:ascii="Sylfaen" w:hAnsi="Sylfaen"/>
          <w:strike/>
          <w:lang w:val="ka-GE"/>
        </w:rPr>
        <w:t>-ი არ ხდება ცხრილში</w:t>
      </w:r>
    </w:p>
    <w:p w14:paraId="1AC2D814" w14:textId="77777777" w:rsidR="00E24EE0" w:rsidRPr="00AE06F8" w:rsidRDefault="00E24EE0" w:rsidP="00E24EE0">
      <w:pPr>
        <w:pStyle w:val="ListParagraph"/>
        <w:numPr>
          <w:ilvl w:val="2"/>
          <w:numId w:val="3"/>
        </w:numPr>
        <w:rPr>
          <w:strike/>
          <w:highlight w:val="green"/>
          <w:lang w:val="ka-GE"/>
        </w:rPr>
      </w:pPr>
      <w:r w:rsidRPr="00AE06F8">
        <w:rPr>
          <w:rFonts w:ascii="Sylfaen" w:hAnsi="Sylfaen"/>
          <w:strike/>
          <w:lang w:val="ka-GE"/>
        </w:rPr>
        <w:t>უნდა გამოჩნდეს დამტკიცებისა და უარყოფის ღილაკები</w:t>
      </w:r>
    </w:p>
    <w:p w14:paraId="3FE833A8" w14:textId="77777777" w:rsidR="00E24EE0" w:rsidRPr="00AE06F8" w:rsidRDefault="00E24EE0" w:rsidP="00E24EE0">
      <w:pPr>
        <w:pStyle w:val="ListParagraph"/>
        <w:numPr>
          <w:ilvl w:val="1"/>
          <w:numId w:val="3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დეპარტამენტით ფილტრაცია არ მუშაობს სწორად სრულ სიასა და ოქმების სიაში</w:t>
      </w:r>
    </w:p>
    <w:p w14:paraId="4A129D4E" w14:textId="77777777" w:rsidR="00E24EE0" w:rsidRPr="00AE06F8" w:rsidRDefault="00E24EE0" w:rsidP="00E24EE0">
      <w:pPr>
        <w:pStyle w:val="ListParagraph"/>
        <w:numPr>
          <w:ilvl w:val="1"/>
          <w:numId w:val="3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ოქმების სიაში მხოლოდ აჭარის დეპარტამენტის ოქმები უნდა ჩანდეს</w:t>
      </w:r>
    </w:p>
    <w:p w14:paraId="47299B0B" w14:textId="77777777" w:rsidR="00E24EE0" w:rsidRPr="00AE06F8" w:rsidRDefault="00E24EE0" w:rsidP="00E24EE0">
      <w:pPr>
        <w:pStyle w:val="ListParagraph"/>
        <w:numPr>
          <w:ilvl w:val="1"/>
          <w:numId w:val="3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ოქმის რეგისტრაციის გვერდზე მხოლოდ აჭარის მოთხოვნები უნდა გამოდიოდეს</w:t>
      </w:r>
    </w:p>
    <w:p w14:paraId="222DC971" w14:textId="77777777" w:rsidR="00E24EE0" w:rsidRPr="00AE06F8" w:rsidRDefault="00E24EE0" w:rsidP="00E24EE0">
      <w:pPr>
        <w:pStyle w:val="ListParagraph"/>
        <w:numPr>
          <w:ilvl w:val="1"/>
          <w:numId w:val="3"/>
        </w:numPr>
        <w:rPr>
          <w:lang w:val="ka-GE"/>
        </w:rPr>
      </w:pPr>
      <w:r w:rsidRPr="00AE06F8">
        <w:rPr>
          <w:rFonts w:ascii="Sylfaen" w:hAnsi="Sylfaen"/>
          <w:strike/>
          <w:lang w:val="ka-GE"/>
        </w:rPr>
        <w:t>საბეჭდ გვერდს აკლია მეორე გვერდი (ბევრი ტექსტი რომ წერია)</w:t>
      </w:r>
    </w:p>
    <w:p w14:paraId="01EA43DE" w14:textId="77777777" w:rsidR="00E24EE0" w:rsidRPr="00E24EE0" w:rsidRDefault="00E24EE0" w:rsidP="00E24EE0">
      <w:pPr>
        <w:rPr>
          <w:rFonts w:ascii="Sylfaen" w:hAnsi="Sylfaen"/>
          <w:lang w:val="ka-GE"/>
        </w:rPr>
      </w:pPr>
    </w:p>
    <w:sectPr w:rsidR="00E24EE0" w:rsidRPr="00E24E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Sergo Rostiashvili" w:date="2015-04-06T17:05:00Z" w:initials="SR">
    <w:p w14:paraId="4B68731E" w14:textId="0B3C6527" w:rsidR="0037662B" w:rsidRPr="00AD67BB" w:rsidRDefault="0037662B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 w:rsidR="00AD67BB">
        <w:rPr>
          <w:rFonts w:ascii="Sylfaen" w:hAnsi="Sylfaen"/>
          <w:lang w:val="ka-GE"/>
        </w:rPr>
        <w:t xml:space="preserve">აქ უნდათ რომ საყოველთაოს </w:t>
      </w:r>
      <w:r w:rsidR="00AD67BB">
        <w:rPr>
          <w:rFonts w:ascii="Sylfaen" w:hAnsi="Sylfaen"/>
        </w:rPr>
        <w:t>Cloud</w:t>
      </w:r>
      <w:r w:rsidR="00AD67BB">
        <w:rPr>
          <w:rFonts w:ascii="Sylfaen" w:hAnsi="Sylfaen"/>
          <w:lang w:val="ka-GE"/>
        </w:rPr>
        <w:t xml:space="preserve">-ის ფასებით ისარგებლონ (ლიმიტის გათვალისწინებით). მიმართვებიდან შეძლონ ჩარევის კოდით მოძებნა და ლიმიტის თანხის დადგენა, რომლის მიხედვითაც მიიღებენ გადაწყვეტილებას დასაფინანსებელ თანხაზე. გასავლელია ტექნიკურად რამდენად შესაძლებელია საერთოდ </w:t>
      </w:r>
      <w:r w:rsidR="00AD67BB">
        <w:rPr>
          <w:rFonts w:ascii="Sylfaen" w:hAnsi="Sylfaen"/>
        </w:rPr>
        <w:t>Cloud</w:t>
      </w:r>
      <w:r w:rsidR="00AD67BB">
        <w:rPr>
          <w:rFonts w:ascii="Sylfaen" w:hAnsi="Sylfaen"/>
          <w:lang w:val="ka-GE"/>
        </w:rPr>
        <w:t>-ზე კარდიოლოგიური კომბინაციების გამორჩევა ....</w:t>
      </w:r>
    </w:p>
  </w:comment>
  <w:comment w:id="2" w:author="Sergo Rostiashvili" w:date="2015-04-06T17:35:00Z" w:initials="SR">
    <w:p w14:paraId="0AE1EEEA" w14:textId="415E0B95" w:rsidR="00D50CCB" w:rsidRPr="00D50CCB" w:rsidRDefault="00D50CCB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ეს </w:t>
      </w:r>
      <w:r>
        <w:rPr>
          <w:rFonts w:ascii="Sylfaen" w:hAnsi="Sylfaen"/>
        </w:rPr>
        <w:t>Case-</w:t>
      </w:r>
      <w:r>
        <w:rPr>
          <w:rFonts w:ascii="Sylfaen" w:hAnsi="Sylfaen"/>
          <w:lang w:val="ka-GE"/>
        </w:rPr>
        <w:t>ის, ანგარიშგებისა და ფინანსურის ნაწილია</w:t>
      </w:r>
    </w:p>
  </w:comment>
  <w:comment w:id="3" w:author="Sergo Rostiashvili" w:date="2015-04-06T17:33:00Z" w:initials="SR">
    <w:p w14:paraId="73D6D4C4" w14:textId="7E3B798E" w:rsidR="008E5C48" w:rsidRPr="008E5C48" w:rsidRDefault="008E5C48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სანახავია რა პაკეტებია გაწერილი მოცემულ </w:t>
      </w:r>
      <w:proofErr w:type="spellStart"/>
      <w:r>
        <w:rPr>
          <w:rFonts w:ascii="Sylfaen" w:hAnsi="Sylfaen"/>
          <w:lang w:val="ka-GE"/>
        </w:rPr>
        <w:t>ქვეკომპონეტენტებზე</w:t>
      </w:r>
      <w:proofErr w:type="spellEnd"/>
      <w:r>
        <w:rPr>
          <w:rFonts w:ascii="Sylfaen" w:hAnsi="Sylfaen"/>
          <w:lang w:val="ka-GE"/>
        </w:rPr>
        <w:t>.</w:t>
      </w:r>
    </w:p>
  </w:comment>
  <w:comment w:id="4" w:author="Sergo Rostiashvili" w:date="2015-04-06T17:38:00Z" w:initials="SR">
    <w:p w14:paraId="2FB0B7AE" w14:textId="2FC5DD35" w:rsidR="002A03DC" w:rsidRPr="002A03DC" w:rsidRDefault="002A03DC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უნდა დაემატოს სტატუსებში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B68731E" w15:done="0"/>
  <w15:commentEx w15:paraId="0AE1EEEA" w15:done="0"/>
  <w15:commentEx w15:paraId="73D6D4C4" w15:done="0"/>
  <w15:commentEx w15:paraId="2FB0B7AE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721DA"/>
    <w:multiLevelType w:val="hybridMultilevel"/>
    <w:tmpl w:val="BADE7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03162F"/>
    <w:multiLevelType w:val="hybridMultilevel"/>
    <w:tmpl w:val="93221F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8A56A8"/>
    <w:multiLevelType w:val="hybridMultilevel"/>
    <w:tmpl w:val="E5D227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BB2D80"/>
    <w:multiLevelType w:val="hybridMultilevel"/>
    <w:tmpl w:val="FA2049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ergo Rostiashvili">
    <w15:presenceInfo w15:providerId="Windows Live" w15:userId="e0da7573561da8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4A0"/>
    <w:rsid w:val="00002E32"/>
    <w:rsid w:val="000104A0"/>
    <w:rsid w:val="00014987"/>
    <w:rsid w:val="00024E66"/>
    <w:rsid w:val="00033620"/>
    <w:rsid w:val="000435F0"/>
    <w:rsid w:val="0005061F"/>
    <w:rsid w:val="0006059E"/>
    <w:rsid w:val="00095C9D"/>
    <w:rsid w:val="000B3468"/>
    <w:rsid w:val="000B5081"/>
    <w:rsid w:val="000C2DF0"/>
    <w:rsid w:val="000C3FAF"/>
    <w:rsid w:val="001531E7"/>
    <w:rsid w:val="002115A9"/>
    <w:rsid w:val="00236F58"/>
    <w:rsid w:val="002370BE"/>
    <w:rsid w:val="00267FAC"/>
    <w:rsid w:val="00270CFA"/>
    <w:rsid w:val="002A03DC"/>
    <w:rsid w:val="002A3727"/>
    <w:rsid w:val="002A5738"/>
    <w:rsid w:val="002B1434"/>
    <w:rsid w:val="002D2B89"/>
    <w:rsid w:val="002E0426"/>
    <w:rsid w:val="003447A8"/>
    <w:rsid w:val="003456B1"/>
    <w:rsid w:val="0037662B"/>
    <w:rsid w:val="00383916"/>
    <w:rsid w:val="003935B8"/>
    <w:rsid w:val="003B4F89"/>
    <w:rsid w:val="003D2BCD"/>
    <w:rsid w:val="003E24C0"/>
    <w:rsid w:val="003F1885"/>
    <w:rsid w:val="003F1BD1"/>
    <w:rsid w:val="004772E9"/>
    <w:rsid w:val="004B24C4"/>
    <w:rsid w:val="004B79F6"/>
    <w:rsid w:val="004C5024"/>
    <w:rsid w:val="00515AEB"/>
    <w:rsid w:val="00521E19"/>
    <w:rsid w:val="00532167"/>
    <w:rsid w:val="00535C8A"/>
    <w:rsid w:val="00535FF3"/>
    <w:rsid w:val="00546869"/>
    <w:rsid w:val="00567DEC"/>
    <w:rsid w:val="005744DA"/>
    <w:rsid w:val="005B39BC"/>
    <w:rsid w:val="005C4012"/>
    <w:rsid w:val="005C53D9"/>
    <w:rsid w:val="005E3805"/>
    <w:rsid w:val="00611EAE"/>
    <w:rsid w:val="00637D70"/>
    <w:rsid w:val="0066353F"/>
    <w:rsid w:val="0069125D"/>
    <w:rsid w:val="006943C3"/>
    <w:rsid w:val="006D586C"/>
    <w:rsid w:val="00745964"/>
    <w:rsid w:val="00746F89"/>
    <w:rsid w:val="00757761"/>
    <w:rsid w:val="007677E5"/>
    <w:rsid w:val="007C19E0"/>
    <w:rsid w:val="007C7F14"/>
    <w:rsid w:val="007D7345"/>
    <w:rsid w:val="007E190A"/>
    <w:rsid w:val="007E3B81"/>
    <w:rsid w:val="007F640C"/>
    <w:rsid w:val="0083239A"/>
    <w:rsid w:val="00847A13"/>
    <w:rsid w:val="0087494A"/>
    <w:rsid w:val="00882B70"/>
    <w:rsid w:val="008E5C48"/>
    <w:rsid w:val="008F0558"/>
    <w:rsid w:val="00900338"/>
    <w:rsid w:val="0091647C"/>
    <w:rsid w:val="00925BA3"/>
    <w:rsid w:val="00937B02"/>
    <w:rsid w:val="009453A8"/>
    <w:rsid w:val="0095410F"/>
    <w:rsid w:val="00963300"/>
    <w:rsid w:val="00964ABA"/>
    <w:rsid w:val="009B5F3D"/>
    <w:rsid w:val="009F16D6"/>
    <w:rsid w:val="00A11006"/>
    <w:rsid w:val="00A14F10"/>
    <w:rsid w:val="00A26671"/>
    <w:rsid w:val="00A34097"/>
    <w:rsid w:val="00A53CAD"/>
    <w:rsid w:val="00A60C56"/>
    <w:rsid w:val="00A642D8"/>
    <w:rsid w:val="00A67CF4"/>
    <w:rsid w:val="00AA2D57"/>
    <w:rsid w:val="00AA3E19"/>
    <w:rsid w:val="00AC5BD1"/>
    <w:rsid w:val="00AD67BB"/>
    <w:rsid w:val="00AE06F8"/>
    <w:rsid w:val="00AF79EF"/>
    <w:rsid w:val="00B10022"/>
    <w:rsid w:val="00B179AF"/>
    <w:rsid w:val="00B639EC"/>
    <w:rsid w:val="00C035B6"/>
    <w:rsid w:val="00C124A6"/>
    <w:rsid w:val="00C54B3A"/>
    <w:rsid w:val="00CE475E"/>
    <w:rsid w:val="00CF05C0"/>
    <w:rsid w:val="00CF5496"/>
    <w:rsid w:val="00D44634"/>
    <w:rsid w:val="00D50CCB"/>
    <w:rsid w:val="00D630B6"/>
    <w:rsid w:val="00D77CB4"/>
    <w:rsid w:val="00DB20E3"/>
    <w:rsid w:val="00DE1308"/>
    <w:rsid w:val="00DF141D"/>
    <w:rsid w:val="00DF64CD"/>
    <w:rsid w:val="00E032A6"/>
    <w:rsid w:val="00E24EE0"/>
    <w:rsid w:val="00E464D1"/>
    <w:rsid w:val="00E52DAB"/>
    <w:rsid w:val="00E53D82"/>
    <w:rsid w:val="00E5584C"/>
    <w:rsid w:val="00E67A95"/>
    <w:rsid w:val="00EF0336"/>
    <w:rsid w:val="00EF2361"/>
    <w:rsid w:val="00F0541F"/>
    <w:rsid w:val="00F3551B"/>
    <w:rsid w:val="00F40F7F"/>
    <w:rsid w:val="00F43133"/>
    <w:rsid w:val="00F51D36"/>
    <w:rsid w:val="00FB4727"/>
    <w:rsid w:val="00FC238C"/>
    <w:rsid w:val="00FF4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A875A"/>
  <w15:docId w15:val="{07B5B2D2-8AE6-479C-9D83-DCFA654D4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5F3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C3F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3F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3F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3F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3FA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3F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F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6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1537</Words>
  <Characters>8761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HSSP_1</dc:creator>
  <cp:keywords/>
  <dc:description/>
  <cp:lastModifiedBy>Sergo Rostiashvili</cp:lastModifiedBy>
  <cp:revision>5</cp:revision>
  <dcterms:created xsi:type="dcterms:W3CDTF">2015-04-14T10:45:00Z</dcterms:created>
  <dcterms:modified xsi:type="dcterms:W3CDTF">2015-04-14T11:29:00Z</dcterms:modified>
</cp:coreProperties>
</file>