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C3B" w:rsidRDefault="00886C3B" w:rsidP="00886C3B">
      <w:pPr>
        <w:pStyle w:val="PlainText"/>
        <w:numPr>
          <w:ilvl w:val="0"/>
          <w:numId w:val="1"/>
        </w:numPr>
        <w:jc w:val="both"/>
        <w:rPr>
          <w:rFonts w:ascii="Sylfaen" w:hAnsi="Sylfaen"/>
          <w:b/>
          <w:color w:val="1F497D"/>
          <w:sz w:val="24"/>
          <w:szCs w:val="24"/>
          <w:lang w:val="ka-GE"/>
        </w:rPr>
      </w:pPr>
      <w:r w:rsidRPr="00886C3B">
        <w:rPr>
          <w:rFonts w:ascii="Sylfaen" w:hAnsi="Sylfaen"/>
          <w:b/>
          <w:color w:val="1F497D"/>
          <w:sz w:val="24"/>
          <w:szCs w:val="24"/>
          <w:lang w:val="ka-GE"/>
        </w:rPr>
        <w:t>ფარმაცევტული დაწესებულების რეგისტრაციისა და აღრიცხვის მოდული</w:t>
      </w:r>
    </w:p>
    <w:p w:rsidR="00886C3B" w:rsidRPr="00886C3B" w:rsidRDefault="00886C3B" w:rsidP="00886C3B">
      <w:pPr>
        <w:pStyle w:val="PlainText"/>
        <w:jc w:val="both"/>
        <w:rPr>
          <w:rFonts w:ascii="Sylfaen" w:hAnsi="Sylfaen"/>
          <w:b/>
          <w:color w:val="1F497D"/>
          <w:sz w:val="24"/>
          <w:szCs w:val="24"/>
          <w:lang w:val="ka-GE"/>
        </w:rPr>
      </w:pPr>
    </w:p>
    <w:p w:rsidR="00492A7D" w:rsidRDefault="00492A7D" w:rsidP="00886C3B">
      <w:pPr>
        <w:pStyle w:val="PlainText"/>
        <w:jc w:val="both"/>
        <w:rPr>
          <w:rFonts w:ascii="Sylfaen" w:hAnsi="Sylfaen"/>
          <w:color w:val="1F497D"/>
          <w:sz w:val="24"/>
          <w:szCs w:val="24"/>
          <w:lang w:val="ka-GE"/>
        </w:rPr>
      </w:pPr>
      <w:r w:rsidRPr="00346E12">
        <w:rPr>
          <w:rFonts w:ascii="Sylfaen" w:hAnsi="Sylfaen"/>
          <w:color w:val="1F497D"/>
          <w:sz w:val="24"/>
          <w:szCs w:val="24"/>
          <w:lang w:val="ka-GE"/>
        </w:rPr>
        <w:t xml:space="preserve">ფარმაცევტული </w:t>
      </w:r>
      <w:r>
        <w:rPr>
          <w:rFonts w:ascii="Sylfaen" w:hAnsi="Sylfaen"/>
          <w:color w:val="1F497D"/>
          <w:sz w:val="24"/>
          <w:szCs w:val="24"/>
          <w:lang w:val="ka-GE"/>
        </w:rPr>
        <w:t xml:space="preserve">დაწესებულების რეგისტრაციისა და აღრიცხვის </w:t>
      </w:r>
      <w:r w:rsidRPr="00346E12">
        <w:rPr>
          <w:rFonts w:ascii="Sylfaen" w:hAnsi="Sylfaen"/>
          <w:color w:val="1F497D"/>
          <w:sz w:val="24"/>
          <w:szCs w:val="24"/>
          <w:lang w:val="ka-GE"/>
        </w:rPr>
        <w:t>მოდული</w:t>
      </w:r>
      <w:r>
        <w:rPr>
          <w:rFonts w:ascii="Sylfaen" w:hAnsi="Sylfaen"/>
          <w:color w:val="1F497D"/>
          <w:sz w:val="24"/>
          <w:szCs w:val="24"/>
          <w:lang w:val="ka-GE"/>
        </w:rPr>
        <w:t xml:space="preserve"> </w:t>
      </w:r>
      <w:r w:rsidRPr="00346E12">
        <w:rPr>
          <w:rFonts w:ascii="Sylfaen" w:hAnsi="Sylfaen"/>
          <w:color w:val="1F497D"/>
          <w:sz w:val="24"/>
          <w:szCs w:val="24"/>
          <w:lang w:val="ka-GE"/>
        </w:rPr>
        <w:t xml:space="preserve">წარმოადგენს ჯანმრთელობის დაცვის  ერთიანი საინფორმაციო სისტემის ნაწილს, </w:t>
      </w:r>
      <w:r>
        <w:rPr>
          <w:rFonts w:ascii="Sylfaen" w:hAnsi="Sylfaen"/>
          <w:color w:val="1F497D"/>
          <w:sz w:val="24"/>
          <w:szCs w:val="24"/>
          <w:lang w:val="ka-GE"/>
        </w:rPr>
        <w:t>რომელშიც</w:t>
      </w:r>
      <w:r w:rsidRPr="00346E12">
        <w:rPr>
          <w:rFonts w:ascii="Sylfaen" w:hAnsi="Sylfaen"/>
          <w:color w:val="1F497D"/>
          <w:sz w:val="24"/>
          <w:szCs w:val="24"/>
          <w:lang w:val="ka-GE"/>
        </w:rPr>
        <w:t xml:space="preserve"> თავმოყრილია ინფორმაცია ფარმაცევტული </w:t>
      </w:r>
      <w:r>
        <w:rPr>
          <w:rFonts w:ascii="Sylfaen" w:hAnsi="Sylfaen"/>
          <w:color w:val="1F497D"/>
          <w:sz w:val="24"/>
          <w:szCs w:val="24"/>
          <w:lang w:val="ka-GE"/>
        </w:rPr>
        <w:t xml:space="preserve">კომპანიების, მათ დაქვემდებარებაში არსებული </w:t>
      </w:r>
      <w:r w:rsidR="00EA062E">
        <w:rPr>
          <w:rFonts w:ascii="Sylfaen" w:hAnsi="Sylfaen"/>
          <w:color w:val="1F497D"/>
          <w:sz w:val="24"/>
          <w:szCs w:val="24"/>
          <w:lang w:val="ka-GE"/>
        </w:rPr>
        <w:t xml:space="preserve">სააფთიაქო </w:t>
      </w:r>
      <w:r>
        <w:rPr>
          <w:rFonts w:ascii="Sylfaen" w:hAnsi="Sylfaen"/>
          <w:color w:val="1F497D"/>
          <w:sz w:val="24"/>
          <w:szCs w:val="24"/>
          <w:lang w:val="ka-GE"/>
        </w:rPr>
        <w:t xml:space="preserve">ქესლის შესახებ ინფორმაცია. მოცემულ მოდული წარმოადგენს რეესტრს, რომელშიც </w:t>
      </w:r>
      <w:r w:rsidR="00EA062E">
        <w:rPr>
          <w:rFonts w:ascii="Sylfaen" w:hAnsi="Sylfaen"/>
          <w:color w:val="1F497D"/>
          <w:sz w:val="24"/>
          <w:szCs w:val="24"/>
          <w:lang w:val="ka-GE"/>
        </w:rPr>
        <w:t>სრულად არის თავმოყრილი</w:t>
      </w:r>
      <w:r>
        <w:rPr>
          <w:rFonts w:ascii="Sylfaen" w:hAnsi="Sylfaen"/>
          <w:color w:val="1F497D"/>
          <w:sz w:val="24"/>
          <w:szCs w:val="24"/>
          <w:lang w:val="ka-GE"/>
        </w:rPr>
        <w:t xml:space="preserve"> თითოეული ფარმაცევტული დაწესებულების ნებართვებისა და შეტყობინებების შესახებ ინფორმაცია. ჯანდაცვის ერთიანი საინფორმაციო სისტემის ფარგლებში და მის გარეთ არსებული </w:t>
      </w:r>
      <w:r w:rsidR="00B943A1">
        <w:rPr>
          <w:rFonts w:ascii="Sylfaen" w:hAnsi="Sylfaen"/>
          <w:color w:val="1F497D"/>
          <w:sz w:val="24"/>
          <w:szCs w:val="24"/>
          <w:lang w:val="ka-GE"/>
        </w:rPr>
        <w:t xml:space="preserve">საინფორმაციო სისტემები </w:t>
      </w:r>
      <w:r>
        <w:rPr>
          <w:rFonts w:ascii="Sylfaen" w:hAnsi="Sylfaen"/>
          <w:color w:val="1F497D"/>
          <w:sz w:val="24"/>
          <w:szCs w:val="24"/>
          <w:lang w:val="ka-GE"/>
        </w:rPr>
        <w:t>აქტიურად იყენებენ მოცემულ მოდულს, როგორც წყაროს ფარმაცევტული დაწესებულებებისა და მათი სააფთიაქო ქ</w:t>
      </w:r>
      <w:r>
        <w:rPr>
          <w:rFonts w:ascii="Sylfaen" w:hAnsi="Sylfaen"/>
          <w:color w:val="1F497D"/>
          <w:sz w:val="24"/>
          <w:szCs w:val="24"/>
          <w:lang w:val="ka-GE"/>
        </w:rPr>
        <w:t>ს</w:t>
      </w:r>
      <w:r>
        <w:rPr>
          <w:rFonts w:ascii="Sylfaen" w:hAnsi="Sylfaen"/>
          <w:color w:val="1F497D"/>
          <w:sz w:val="24"/>
          <w:szCs w:val="24"/>
          <w:lang w:val="ka-GE"/>
        </w:rPr>
        <w:t>ელის იდენტიფიცირება/ვალიდაცი</w:t>
      </w:r>
      <w:r w:rsidR="00B943A1">
        <w:rPr>
          <w:rFonts w:ascii="Sylfaen" w:hAnsi="Sylfaen"/>
          <w:color w:val="1F497D"/>
          <w:sz w:val="24"/>
          <w:szCs w:val="24"/>
          <w:lang w:val="ka-GE"/>
        </w:rPr>
        <w:t>ისათვის.</w:t>
      </w:r>
    </w:p>
    <w:p w:rsidR="00492A7D" w:rsidRDefault="00492A7D" w:rsidP="00886C3B">
      <w:pPr>
        <w:tabs>
          <w:tab w:val="left" w:pos="1170"/>
        </w:tabs>
        <w:spacing w:before="200"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346E12">
        <w:rPr>
          <w:rFonts w:ascii="Sylfaen" w:hAnsi="Sylfaen"/>
          <w:sz w:val="24"/>
          <w:szCs w:val="24"/>
          <w:lang w:val="ka-GE"/>
        </w:rPr>
        <w:t>აღნიშნული სისტემის</w:t>
      </w:r>
      <w:r w:rsidRPr="00805CA9">
        <w:rPr>
          <w:rFonts w:ascii="Sylfaen" w:hAnsi="Sylfaen"/>
          <w:sz w:val="24"/>
          <w:szCs w:val="24"/>
          <w:lang w:val="ka-GE"/>
        </w:rPr>
        <w:t xml:space="preserve"> მომხმარებლები არიან შრომის</w:t>
      </w:r>
      <w:r>
        <w:rPr>
          <w:rFonts w:ascii="Sylfaen" w:hAnsi="Sylfaen"/>
          <w:sz w:val="24"/>
          <w:szCs w:val="24"/>
          <w:lang w:val="ka-GE"/>
        </w:rPr>
        <w:t>, ჯანმრთელობისა და სოციალური დაცვის</w:t>
      </w:r>
      <w:r>
        <w:rPr>
          <w:rFonts w:ascii="Sylfaen" w:hAnsi="Sylfaen"/>
          <w:sz w:val="24"/>
          <w:szCs w:val="24"/>
        </w:rPr>
        <w:t xml:space="preserve"> </w:t>
      </w:r>
      <w:r w:rsidRPr="00805CA9">
        <w:rPr>
          <w:rFonts w:ascii="Sylfaen" w:hAnsi="Sylfaen"/>
          <w:sz w:val="24"/>
          <w:szCs w:val="24"/>
          <w:lang w:val="ka-GE"/>
        </w:rPr>
        <w:t xml:space="preserve"> სამინისტროს </w:t>
      </w:r>
      <w:r>
        <w:rPr>
          <w:rFonts w:ascii="Sylfaen" w:hAnsi="Sylfaen"/>
          <w:sz w:val="24"/>
          <w:szCs w:val="24"/>
          <w:lang w:val="ka-GE"/>
        </w:rPr>
        <w:t xml:space="preserve">რეგულისრების სააგენტოს შესაბამისი </w:t>
      </w:r>
      <w:r w:rsidR="00886C3B">
        <w:rPr>
          <w:rFonts w:ascii="Sylfaen" w:hAnsi="Sylfaen"/>
          <w:sz w:val="24"/>
          <w:szCs w:val="24"/>
          <w:lang w:val="ka-GE"/>
        </w:rPr>
        <w:t>ქვე</w:t>
      </w:r>
      <w:r w:rsidR="00B943A1">
        <w:rPr>
          <w:rFonts w:ascii="Sylfaen" w:hAnsi="Sylfaen"/>
          <w:sz w:val="24"/>
          <w:szCs w:val="24"/>
          <w:lang w:val="ka-GE"/>
        </w:rPr>
        <w:t xml:space="preserve">სტრუქტურები. </w:t>
      </w:r>
      <w:r w:rsidR="00886C3B">
        <w:rPr>
          <w:rFonts w:ascii="Sylfaen" w:hAnsi="Sylfaen"/>
          <w:sz w:val="24"/>
          <w:szCs w:val="24"/>
          <w:lang w:val="ka-GE"/>
        </w:rPr>
        <w:t>ფარმაცევტული დაწესებულებების რეესტრი არის საჯარო და შესაბამისად მისი დათვალიერება შესაძლებელია ელექტრონული ჯანდაცვის საჯარო პორტალის საშუალებით.</w:t>
      </w:r>
    </w:p>
    <w:p w:rsidR="003F7359" w:rsidRDefault="003F7359" w:rsidP="00886C3B">
      <w:pPr>
        <w:jc w:val="both"/>
        <w:rPr>
          <w:rFonts w:ascii="Sylfaen" w:hAnsi="Sylfaen"/>
          <w:b/>
          <w:lang w:val="ka-GE"/>
        </w:rPr>
      </w:pPr>
    </w:p>
    <w:p w:rsidR="00891E72" w:rsidRDefault="00891E72" w:rsidP="00886C3B">
      <w:pPr>
        <w:jc w:val="both"/>
        <w:rPr>
          <w:rFonts w:ascii="Sylfaen" w:hAnsi="Sylfaen"/>
          <w:b/>
          <w:lang w:val="ka-GE"/>
        </w:rPr>
      </w:pPr>
    </w:p>
    <w:p w:rsidR="00886C3B" w:rsidRDefault="00886C3B" w:rsidP="00886C3B">
      <w:pPr>
        <w:pStyle w:val="PlainText"/>
        <w:numPr>
          <w:ilvl w:val="0"/>
          <w:numId w:val="1"/>
        </w:numPr>
        <w:jc w:val="both"/>
        <w:rPr>
          <w:rFonts w:ascii="Sylfaen" w:hAnsi="Sylfaen"/>
          <w:b/>
          <w:color w:val="1F497D"/>
          <w:sz w:val="24"/>
          <w:szCs w:val="24"/>
          <w:lang w:val="ka-GE"/>
        </w:rPr>
      </w:pPr>
      <w:r>
        <w:rPr>
          <w:rFonts w:ascii="Sylfaen" w:hAnsi="Sylfaen"/>
          <w:b/>
          <w:color w:val="1F497D"/>
          <w:sz w:val="24"/>
          <w:szCs w:val="24"/>
          <w:lang w:val="ka-GE"/>
        </w:rPr>
        <w:t>წამლის რეესტრი</w:t>
      </w:r>
    </w:p>
    <w:p w:rsidR="00886C3B" w:rsidRPr="00886C3B" w:rsidRDefault="00886C3B" w:rsidP="00886C3B">
      <w:pPr>
        <w:pStyle w:val="PlainText"/>
        <w:jc w:val="both"/>
        <w:rPr>
          <w:rFonts w:ascii="Sylfaen" w:hAnsi="Sylfaen"/>
          <w:b/>
          <w:color w:val="1F497D"/>
          <w:sz w:val="24"/>
          <w:szCs w:val="24"/>
          <w:lang w:val="ka-GE"/>
        </w:rPr>
      </w:pPr>
    </w:p>
    <w:p w:rsidR="00886C3B" w:rsidRDefault="00886C3B" w:rsidP="00886C3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წამლის რეესტრი </w:t>
      </w:r>
      <w:r w:rsidRPr="00346E12">
        <w:rPr>
          <w:rFonts w:ascii="Sylfaen" w:hAnsi="Sylfaen"/>
          <w:sz w:val="24"/>
          <w:szCs w:val="24"/>
          <w:lang w:val="ka-GE"/>
        </w:rPr>
        <w:t xml:space="preserve">წარმოადგენს ჯანმრთელობის დაცვის  ერთიანი საინფორმაციო სისტემის </w:t>
      </w:r>
      <w:r>
        <w:rPr>
          <w:rFonts w:ascii="Sylfaen" w:hAnsi="Sylfaen"/>
          <w:sz w:val="24"/>
          <w:szCs w:val="24"/>
          <w:lang w:val="ka-GE"/>
        </w:rPr>
        <w:t>ერთერთ ქვემოდულს</w:t>
      </w:r>
      <w:r w:rsidRPr="00346E12">
        <w:rPr>
          <w:rFonts w:ascii="Sylfaen" w:hAnsi="Sylfaen"/>
          <w:sz w:val="24"/>
          <w:szCs w:val="24"/>
          <w:lang w:val="ka-GE"/>
        </w:rPr>
        <w:t xml:space="preserve">, </w:t>
      </w:r>
      <w:r>
        <w:rPr>
          <w:rFonts w:ascii="Sylfaen" w:hAnsi="Sylfaen"/>
          <w:sz w:val="24"/>
          <w:szCs w:val="24"/>
          <w:lang w:val="ka-GE"/>
        </w:rPr>
        <w:t>რომელშიც</w:t>
      </w:r>
      <w:r w:rsidRPr="00346E12">
        <w:rPr>
          <w:rFonts w:ascii="Sylfaen" w:hAnsi="Sylfaen"/>
          <w:sz w:val="24"/>
          <w:szCs w:val="24"/>
          <w:lang w:val="ka-GE"/>
        </w:rPr>
        <w:t xml:space="preserve"> თავმოყრილია ინფორმაცია </w:t>
      </w:r>
      <w:r>
        <w:rPr>
          <w:rFonts w:ascii="Sylfaen" w:hAnsi="Sylfaen"/>
          <w:sz w:val="24"/>
          <w:szCs w:val="24"/>
          <w:lang w:val="ka-GE"/>
        </w:rPr>
        <w:t>ქვეყანაში რეგისტრირებული მედიკამენტების</w:t>
      </w:r>
      <w:r w:rsidR="0086432B">
        <w:rPr>
          <w:rFonts w:ascii="Sylfaen" w:hAnsi="Sylfaen"/>
          <w:sz w:val="24"/>
          <w:szCs w:val="24"/>
          <w:lang w:val="ka-GE"/>
        </w:rPr>
        <w:t xml:space="preserve"> და სამკურნალო საშუალებების</w:t>
      </w:r>
      <w:r>
        <w:rPr>
          <w:rFonts w:ascii="Sylfaen" w:hAnsi="Sylfaen"/>
          <w:sz w:val="24"/>
          <w:szCs w:val="24"/>
          <w:lang w:val="ka-GE"/>
        </w:rPr>
        <w:t>, მათი ვადების, დოზის, გენერიული ჯ</w:t>
      </w:r>
      <w:r w:rsidR="0086432B">
        <w:rPr>
          <w:rFonts w:ascii="Sylfaen" w:hAnsi="Sylfaen"/>
          <w:sz w:val="24"/>
          <w:szCs w:val="24"/>
          <w:lang w:val="ka-GE"/>
        </w:rPr>
        <w:t>გ</w:t>
      </w:r>
      <w:r>
        <w:rPr>
          <w:rFonts w:ascii="Sylfaen" w:hAnsi="Sylfaen"/>
          <w:sz w:val="24"/>
          <w:szCs w:val="24"/>
          <w:lang w:val="ka-GE"/>
        </w:rPr>
        <w:t>უფ</w:t>
      </w:r>
      <w:r w:rsidR="0086432B">
        <w:rPr>
          <w:rFonts w:ascii="Sylfaen" w:hAnsi="Sylfaen"/>
          <w:sz w:val="24"/>
          <w:szCs w:val="24"/>
          <w:lang w:val="ka-GE"/>
        </w:rPr>
        <w:t>ებ</w:t>
      </w:r>
      <w:r>
        <w:rPr>
          <w:rFonts w:ascii="Sylfaen" w:hAnsi="Sylfaen"/>
          <w:sz w:val="24"/>
          <w:szCs w:val="24"/>
          <w:lang w:val="ka-GE"/>
        </w:rPr>
        <w:t xml:space="preserve">ის და სხვა </w:t>
      </w:r>
      <w:r w:rsidR="0086432B">
        <w:rPr>
          <w:rFonts w:ascii="Sylfaen" w:hAnsi="Sylfaen"/>
          <w:sz w:val="24"/>
          <w:szCs w:val="24"/>
          <w:lang w:val="ka-GE"/>
        </w:rPr>
        <w:t xml:space="preserve">მნიშვნელოვანი </w:t>
      </w:r>
      <w:r>
        <w:rPr>
          <w:rFonts w:ascii="Sylfaen" w:hAnsi="Sylfaen"/>
          <w:sz w:val="24"/>
          <w:szCs w:val="24"/>
          <w:lang w:val="ka-GE"/>
        </w:rPr>
        <w:t>რეკვიზიტები</w:t>
      </w:r>
      <w:r w:rsidR="0086432B">
        <w:rPr>
          <w:rFonts w:ascii="Sylfaen" w:hAnsi="Sylfaen"/>
          <w:sz w:val="24"/>
          <w:szCs w:val="24"/>
          <w:lang w:val="ka-GE"/>
        </w:rPr>
        <w:t xml:space="preserve">ს შესახებ </w:t>
      </w:r>
      <w:r>
        <w:rPr>
          <w:rFonts w:ascii="Sylfaen" w:hAnsi="Sylfaen"/>
          <w:sz w:val="24"/>
          <w:szCs w:val="24"/>
          <w:lang w:val="ka-GE"/>
        </w:rPr>
        <w:t xml:space="preserve">ინფორმაცია. </w:t>
      </w:r>
      <w:r w:rsidR="00C360AF">
        <w:rPr>
          <w:rFonts w:ascii="Sylfaen" w:hAnsi="Sylfaen"/>
          <w:sz w:val="24"/>
          <w:szCs w:val="24"/>
          <w:lang w:val="ka-GE"/>
        </w:rPr>
        <w:t xml:space="preserve">აქვე ხდება თითოეული რეგისტრირებული მედიკამენტის </w:t>
      </w:r>
      <w:r w:rsidR="00EF5161">
        <w:rPr>
          <w:rFonts w:ascii="Sylfaen" w:hAnsi="Sylfaen"/>
          <w:sz w:val="24"/>
          <w:szCs w:val="24"/>
          <w:lang w:val="ka-GE"/>
        </w:rPr>
        <w:t xml:space="preserve">და მისი ცვლილებების </w:t>
      </w:r>
      <w:r w:rsidR="00227546">
        <w:rPr>
          <w:rFonts w:ascii="Sylfaen" w:hAnsi="Sylfaen"/>
          <w:sz w:val="24"/>
          <w:szCs w:val="24"/>
          <w:lang w:val="ka-GE"/>
        </w:rPr>
        <w:t>შესახებ ინფორმაციის</w:t>
      </w:r>
      <w:r w:rsidR="00EF5161">
        <w:rPr>
          <w:rFonts w:ascii="Sylfaen" w:hAnsi="Sylfaen"/>
          <w:sz w:val="24"/>
          <w:szCs w:val="24"/>
          <w:lang w:val="ka-GE"/>
        </w:rPr>
        <w:t xml:space="preserve"> </w:t>
      </w:r>
      <w:r w:rsidR="00227546">
        <w:rPr>
          <w:rFonts w:ascii="Sylfaen" w:hAnsi="Sylfaen"/>
          <w:sz w:val="24"/>
          <w:szCs w:val="24"/>
          <w:lang w:val="ka-GE"/>
        </w:rPr>
        <w:t>ქრონოლოგიური აღრიცხვა</w:t>
      </w:r>
      <w:r w:rsidR="00EF5161">
        <w:rPr>
          <w:rFonts w:ascii="Sylfaen" w:hAnsi="Sylfaen"/>
          <w:sz w:val="24"/>
          <w:szCs w:val="24"/>
          <w:lang w:val="ka-GE"/>
        </w:rPr>
        <w:t xml:space="preserve"> და მოწესრიუგება</w:t>
      </w:r>
      <w:r w:rsidR="00227546">
        <w:rPr>
          <w:rFonts w:ascii="Sylfaen" w:hAnsi="Sylfaen"/>
          <w:sz w:val="24"/>
          <w:szCs w:val="24"/>
          <w:lang w:val="ka-GE"/>
        </w:rPr>
        <w:t xml:space="preserve">. მოცემული რეესტრი არის ერთადერთი </w:t>
      </w:r>
      <w:r w:rsidR="00EF5161">
        <w:rPr>
          <w:rFonts w:ascii="Sylfaen" w:hAnsi="Sylfaen"/>
          <w:sz w:val="24"/>
          <w:szCs w:val="24"/>
          <w:lang w:val="ka-GE"/>
        </w:rPr>
        <w:t xml:space="preserve">სწორი </w:t>
      </w:r>
      <w:r w:rsidR="00227546">
        <w:rPr>
          <w:rFonts w:ascii="Sylfaen" w:hAnsi="Sylfaen"/>
          <w:sz w:val="24"/>
          <w:szCs w:val="24"/>
          <w:lang w:val="ka-GE"/>
        </w:rPr>
        <w:t>წყარო მედიკამენტების იდენტიფიცირებ</w:t>
      </w:r>
      <w:r w:rsidR="00EF5161">
        <w:rPr>
          <w:rFonts w:ascii="Sylfaen" w:hAnsi="Sylfaen"/>
          <w:sz w:val="24"/>
          <w:szCs w:val="24"/>
          <w:lang w:val="ka-GE"/>
        </w:rPr>
        <w:t xml:space="preserve">ისა და მათი შესახებ სხვა მნიშვნელოვანი რეკვიზიტების </w:t>
      </w:r>
      <w:r w:rsidR="00227546">
        <w:rPr>
          <w:rFonts w:ascii="Sylfaen" w:hAnsi="Sylfaen"/>
          <w:sz w:val="24"/>
          <w:szCs w:val="24"/>
          <w:lang w:val="ka-GE"/>
        </w:rPr>
        <w:t>გადამოწმებ</w:t>
      </w:r>
      <w:r w:rsidR="00EF5161">
        <w:rPr>
          <w:rFonts w:ascii="Sylfaen" w:hAnsi="Sylfaen"/>
          <w:sz w:val="24"/>
          <w:szCs w:val="24"/>
          <w:lang w:val="ka-GE"/>
        </w:rPr>
        <w:t>ისათვის</w:t>
      </w:r>
      <w:r w:rsidR="00227546">
        <w:rPr>
          <w:rFonts w:ascii="Sylfaen" w:hAnsi="Sylfaen"/>
          <w:sz w:val="24"/>
          <w:szCs w:val="24"/>
          <w:lang w:val="ka-GE"/>
        </w:rPr>
        <w:t xml:space="preserve">. შესაბამისად, წამლის რეესტრი </w:t>
      </w:r>
      <w:r w:rsidR="00EF5161">
        <w:rPr>
          <w:rFonts w:ascii="Sylfaen" w:hAnsi="Sylfaen"/>
          <w:sz w:val="24"/>
          <w:szCs w:val="24"/>
          <w:lang w:val="ka-GE"/>
        </w:rPr>
        <w:t xml:space="preserve">აქტიურად ცვლის ინფორმაციას </w:t>
      </w:r>
      <w:r w:rsidR="00227546">
        <w:rPr>
          <w:rFonts w:ascii="Sylfaen" w:hAnsi="Sylfaen"/>
          <w:sz w:val="24"/>
          <w:szCs w:val="24"/>
          <w:lang w:val="ka-GE"/>
        </w:rPr>
        <w:t>ჯანდაცვის ერთიანი საინფორმაციო სისტემის შიგნით და მის გარეთ არსებული საინფორმაციო სისტემებ</w:t>
      </w:r>
      <w:r w:rsidR="00EF5161">
        <w:rPr>
          <w:rFonts w:ascii="Sylfaen" w:hAnsi="Sylfaen"/>
          <w:sz w:val="24"/>
          <w:szCs w:val="24"/>
          <w:lang w:val="ka-GE"/>
        </w:rPr>
        <w:t>თან</w:t>
      </w:r>
      <w:r w:rsidR="00891E72">
        <w:rPr>
          <w:rFonts w:ascii="Sylfaen" w:hAnsi="Sylfaen"/>
          <w:sz w:val="24"/>
          <w:szCs w:val="24"/>
          <w:lang w:val="ka-GE"/>
        </w:rPr>
        <w:t>.</w:t>
      </w:r>
    </w:p>
    <w:p w:rsidR="00891E72" w:rsidRDefault="00891E72" w:rsidP="00886C3B">
      <w:pPr>
        <w:jc w:val="both"/>
        <w:rPr>
          <w:rFonts w:ascii="Sylfaen" w:hAnsi="Sylfaen"/>
          <w:sz w:val="24"/>
          <w:szCs w:val="24"/>
          <w:lang w:val="ka-GE"/>
        </w:rPr>
      </w:pPr>
    </w:p>
    <w:p w:rsidR="00891E72" w:rsidRDefault="00891E72" w:rsidP="00886C3B">
      <w:pPr>
        <w:jc w:val="both"/>
        <w:rPr>
          <w:rFonts w:ascii="Sylfaen" w:hAnsi="Sylfaen"/>
          <w:sz w:val="24"/>
          <w:szCs w:val="24"/>
          <w:lang w:val="ka-GE"/>
        </w:rPr>
      </w:pPr>
    </w:p>
    <w:p w:rsidR="00891E72" w:rsidRDefault="00891E72" w:rsidP="00891E72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ჯანდაცვის საინფორმაციო პორტალი</w:t>
      </w:r>
    </w:p>
    <w:p w:rsidR="00891E72" w:rsidRDefault="00891E72" w:rsidP="00891E72">
      <w:pPr>
        <w:pStyle w:val="ListParagraph"/>
        <w:jc w:val="both"/>
        <w:rPr>
          <w:rFonts w:ascii="Sylfaen" w:hAnsi="Sylfaen"/>
          <w:b/>
          <w:lang w:val="ka-GE"/>
        </w:rPr>
      </w:pPr>
    </w:p>
    <w:p w:rsidR="0079376B" w:rsidRDefault="00891E72" w:rsidP="00891E72">
      <w:pPr>
        <w:jc w:val="both"/>
        <w:rPr>
          <w:rFonts w:ascii="Sylfaen" w:hAnsi="Sylfaen"/>
          <w:sz w:val="24"/>
          <w:szCs w:val="24"/>
          <w:lang w:val="ka-GE"/>
        </w:rPr>
      </w:pPr>
      <w:r w:rsidRPr="007A1F24">
        <w:rPr>
          <w:rFonts w:ascii="Sylfaen" w:hAnsi="Sylfaen"/>
          <w:sz w:val="24"/>
          <w:szCs w:val="24"/>
          <w:lang w:val="ka-GE"/>
        </w:rPr>
        <w:t>ჯანდაცვის საინფორმაციო პორტალი</w:t>
      </w:r>
      <w:r w:rsidR="00006D49" w:rsidRPr="007A1F24">
        <w:rPr>
          <w:rFonts w:ascii="Sylfaen" w:hAnsi="Sylfaen"/>
          <w:sz w:val="24"/>
          <w:szCs w:val="24"/>
          <w:lang w:val="ka-GE"/>
        </w:rPr>
        <w:t xml:space="preserve"> არის საჯარო მოხმარების საინფორმაციო ინტერნეტ გვერდი, სადაც ნებისმიერი მოქალაქე და დაინტერესებული ადამიანი შეძლებს </w:t>
      </w:r>
      <w:r w:rsidR="007A1F24">
        <w:rPr>
          <w:rFonts w:ascii="Sylfaen" w:hAnsi="Sylfaen"/>
          <w:sz w:val="24"/>
          <w:szCs w:val="24"/>
          <w:lang w:val="ka-GE"/>
        </w:rPr>
        <w:t xml:space="preserve">მოიძიოს ერთის მხრივ </w:t>
      </w:r>
      <w:r w:rsidR="00006D49" w:rsidRPr="007A1F24">
        <w:rPr>
          <w:rFonts w:ascii="Sylfaen" w:hAnsi="Sylfaen"/>
          <w:sz w:val="24"/>
          <w:szCs w:val="24"/>
          <w:lang w:val="ka-GE"/>
        </w:rPr>
        <w:t xml:space="preserve">ქვეყანაში არსებული </w:t>
      </w:r>
      <w:r w:rsidR="007A1F24" w:rsidRPr="007A1F24">
        <w:rPr>
          <w:rFonts w:ascii="Sylfaen" w:hAnsi="Sylfaen"/>
          <w:sz w:val="24"/>
          <w:szCs w:val="24"/>
          <w:lang w:val="ka-GE"/>
        </w:rPr>
        <w:t xml:space="preserve">ჯანდაცვის სერვისის მომწოდებლებისა და მათი სამდიცინო სერვისების შესახებ </w:t>
      </w:r>
      <w:r w:rsidR="007A1F24">
        <w:rPr>
          <w:rFonts w:ascii="Sylfaen" w:hAnsi="Sylfaen"/>
          <w:sz w:val="24"/>
          <w:szCs w:val="24"/>
          <w:lang w:val="ka-GE"/>
        </w:rPr>
        <w:t>ინფორმაცია</w:t>
      </w:r>
      <w:r w:rsidR="007A1F24" w:rsidRPr="007A1F24">
        <w:rPr>
          <w:rFonts w:ascii="Sylfaen" w:hAnsi="Sylfaen"/>
          <w:sz w:val="24"/>
          <w:szCs w:val="24"/>
          <w:lang w:val="ka-GE"/>
        </w:rPr>
        <w:t>, მეორეს მხრივ ფარმაცევტული დაწესებულებების</w:t>
      </w:r>
      <w:r w:rsidR="007A1F24">
        <w:rPr>
          <w:rFonts w:ascii="Sylfaen" w:hAnsi="Sylfaen"/>
          <w:sz w:val="24"/>
          <w:szCs w:val="24"/>
          <w:lang w:val="ka-GE"/>
        </w:rPr>
        <w:t xml:space="preserve">, </w:t>
      </w:r>
      <w:r w:rsidR="007A1F24" w:rsidRPr="007A1F24">
        <w:rPr>
          <w:rFonts w:ascii="Sylfaen" w:hAnsi="Sylfaen"/>
          <w:sz w:val="24"/>
          <w:szCs w:val="24"/>
          <w:lang w:val="ka-GE"/>
        </w:rPr>
        <w:t>მათი სააფთიაქო ქსელის</w:t>
      </w:r>
      <w:r w:rsidR="00AC20FA">
        <w:rPr>
          <w:rFonts w:ascii="Sylfaen" w:hAnsi="Sylfaen"/>
          <w:sz w:val="24"/>
          <w:szCs w:val="24"/>
          <w:lang w:val="ka-GE"/>
        </w:rPr>
        <w:t>,</w:t>
      </w:r>
      <w:r w:rsidR="00CB3F4B">
        <w:rPr>
          <w:rFonts w:ascii="Sylfaen" w:hAnsi="Sylfaen"/>
          <w:sz w:val="24"/>
          <w:szCs w:val="24"/>
          <w:lang w:val="ka-GE"/>
        </w:rPr>
        <w:t xml:space="preserve"> </w:t>
      </w:r>
      <w:r w:rsidR="007A1F24" w:rsidRPr="007A1F24">
        <w:rPr>
          <w:rFonts w:ascii="Sylfaen" w:hAnsi="Sylfaen"/>
          <w:sz w:val="24"/>
          <w:szCs w:val="24"/>
          <w:lang w:val="ka-GE"/>
        </w:rPr>
        <w:t>ქსელში არსებული მედიკამენტების და მათი ფასების შესახებ ინფორმაცი</w:t>
      </w:r>
      <w:r w:rsidR="007A1F24">
        <w:rPr>
          <w:rFonts w:ascii="Sylfaen" w:hAnsi="Sylfaen"/>
          <w:sz w:val="24"/>
          <w:szCs w:val="24"/>
          <w:lang w:val="ka-GE"/>
        </w:rPr>
        <w:t>ა</w:t>
      </w:r>
      <w:r w:rsidR="007A1F24" w:rsidRPr="007A1F24">
        <w:rPr>
          <w:rFonts w:ascii="Sylfaen" w:hAnsi="Sylfaen"/>
          <w:sz w:val="24"/>
          <w:szCs w:val="24"/>
          <w:lang w:val="ka-GE"/>
        </w:rPr>
        <w:t xml:space="preserve">. </w:t>
      </w:r>
      <w:r w:rsidR="007A1F24">
        <w:rPr>
          <w:rFonts w:ascii="Sylfaen" w:hAnsi="Sylfaen"/>
          <w:sz w:val="24"/>
          <w:szCs w:val="24"/>
          <w:lang w:val="ka-GE"/>
        </w:rPr>
        <w:t xml:space="preserve">საინფორმაციო პორტალი საშუალებას მისცემს ფარმაცევტულ და ჯანდაცვის სერვისის მომწოდებელ კომპანიებს </w:t>
      </w:r>
      <w:r w:rsidR="00CB3F4B">
        <w:rPr>
          <w:rFonts w:ascii="Sylfaen" w:hAnsi="Sylfaen"/>
          <w:sz w:val="24"/>
          <w:szCs w:val="24"/>
          <w:lang w:val="ka-GE"/>
        </w:rPr>
        <w:t xml:space="preserve"> </w:t>
      </w:r>
      <w:r w:rsidR="007A1F24">
        <w:rPr>
          <w:rFonts w:ascii="Sylfaen" w:hAnsi="Sylfaen"/>
          <w:sz w:val="24"/>
          <w:szCs w:val="24"/>
          <w:lang w:val="ka-GE"/>
        </w:rPr>
        <w:t xml:space="preserve">განათავსონ მათი მედიკამენტების, სერვისებისა და მომსახურებების შესახებ ინფორმაცია ერთ ვირტუალურ სივრცეში (ე.წ. </w:t>
      </w:r>
      <w:proofErr w:type="gramStart"/>
      <w:r w:rsidR="007A1F24">
        <w:rPr>
          <w:rFonts w:ascii="Sylfaen" w:hAnsi="Sylfaen"/>
          <w:sz w:val="24"/>
          <w:szCs w:val="24"/>
        </w:rPr>
        <w:t>Cloud</w:t>
      </w:r>
      <w:r w:rsidR="007A1F24">
        <w:rPr>
          <w:rFonts w:ascii="Sylfaen" w:hAnsi="Sylfaen"/>
          <w:sz w:val="24"/>
          <w:szCs w:val="24"/>
          <w:lang w:val="ka-GE"/>
        </w:rPr>
        <w:t>)</w:t>
      </w:r>
      <w:r w:rsidR="00CB3F4B">
        <w:rPr>
          <w:rFonts w:ascii="Sylfaen" w:hAnsi="Sylfaen"/>
          <w:sz w:val="24"/>
          <w:szCs w:val="24"/>
          <w:lang w:val="ka-GE"/>
        </w:rPr>
        <w:t>.</w:t>
      </w:r>
      <w:proofErr w:type="gramEnd"/>
      <w:r w:rsidR="00CB3F4B">
        <w:rPr>
          <w:rFonts w:ascii="Sylfaen" w:hAnsi="Sylfaen"/>
          <w:sz w:val="24"/>
          <w:szCs w:val="24"/>
          <w:lang w:val="ka-GE"/>
        </w:rPr>
        <w:t xml:space="preserve"> შესაბამისად</w:t>
      </w:r>
      <w:r w:rsidR="00AC20FA">
        <w:rPr>
          <w:rFonts w:ascii="Sylfaen" w:hAnsi="Sylfaen"/>
          <w:sz w:val="24"/>
          <w:szCs w:val="24"/>
          <w:lang w:val="ka-GE"/>
        </w:rPr>
        <w:t xml:space="preserve">, </w:t>
      </w:r>
      <w:r w:rsidR="00AC20FA">
        <w:rPr>
          <w:rFonts w:ascii="Sylfaen" w:hAnsi="Sylfaen"/>
          <w:sz w:val="24"/>
          <w:szCs w:val="24"/>
          <w:lang w:val="ka-GE"/>
        </w:rPr>
        <w:t xml:space="preserve">მოცემული წყაროს საშუალებით </w:t>
      </w:r>
      <w:r w:rsidR="0062143A">
        <w:rPr>
          <w:rFonts w:ascii="Sylfaen" w:hAnsi="Sylfaen"/>
          <w:sz w:val="24"/>
          <w:szCs w:val="24"/>
          <w:lang w:val="ka-GE"/>
        </w:rPr>
        <w:t xml:space="preserve">ყველა </w:t>
      </w:r>
      <w:r w:rsidR="0062143A">
        <w:rPr>
          <w:rFonts w:ascii="Sylfaen" w:hAnsi="Sylfaen"/>
          <w:sz w:val="24"/>
          <w:szCs w:val="24"/>
          <w:lang w:val="ka-GE"/>
        </w:rPr>
        <w:lastRenderedPageBreak/>
        <w:t xml:space="preserve">დაინტერესებულ </w:t>
      </w:r>
      <w:r w:rsidR="00CB3F4B">
        <w:rPr>
          <w:rFonts w:ascii="Sylfaen" w:hAnsi="Sylfaen"/>
          <w:sz w:val="24"/>
          <w:szCs w:val="24"/>
          <w:lang w:val="ka-GE"/>
        </w:rPr>
        <w:t>მხარეს</w:t>
      </w:r>
      <w:r w:rsidR="0062143A">
        <w:rPr>
          <w:rFonts w:ascii="Sylfaen" w:hAnsi="Sylfaen"/>
          <w:sz w:val="24"/>
          <w:szCs w:val="24"/>
          <w:lang w:val="ka-GE"/>
        </w:rPr>
        <w:t xml:space="preserve"> თუ ადამინას </w:t>
      </w:r>
      <w:r w:rsidR="00CB3F4B">
        <w:rPr>
          <w:rFonts w:ascii="Sylfaen" w:hAnsi="Sylfaen"/>
          <w:sz w:val="24"/>
          <w:szCs w:val="24"/>
          <w:lang w:val="ka-GE"/>
        </w:rPr>
        <w:t xml:space="preserve">საშუალება </w:t>
      </w:r>
      <w:r w:rsidR="00AC20FA">
        <w:rPr>
          <w:rFonts w:ascii="Sylfaen" w:hAnsi="Sylfaen"/>
          <w:sz w:val="24"/>
          <w:szCs w:val="24"/>
          <w:lang w:val="ka-GE"/>
        </w:rPr>
        <w:t>ექნება</w:t>
      </w:r>
      <w:r w:rsidR="00CB3F4B">
        <w:rPr>
          <w:rFonts w:ascii="Sylfaen" w:hAnsi="Sylfaen"/>
          <w:sz w:val="24"/>
          <w:szCs w:val="24"/>
          <w:lang w:val="ka-GE"/>
        </w:rPr>
        <w:t xml:space="preserve"> მიიღონ </w:t>
      </w:r>
      <w:r w:rsidR="0062143A">
        <w:rPr>
          <w:rFonts w:ascii="Sylfaen" w:hAnsi="Sylfaen"/>
          <w:sz w:val="24"/>
          <w:szCs w:val="24"/>
          <w:lang w:val="ka-GE"/>
        </w:rPr>
        <w:t>ამომწურავი ინფორმაცია</w:t>
      </w:r>
      <w:r w:rsidR="00AC20FA">
        <w:rPr>
          <w:rFonts w:ascii="Sylfaen" w:hAnsi="Sylfaen"/>
          <w:sz w:val="24"/>
          <w:szCs w:val="24"/>
          <w:lang w:val="ka-GE"/>
        </w:rPr>
        <w:t xml:space="preserve">. ჯანდაცვის საინფორმაციო პორტალის </w:t>
      </w:r>
      <w:r w:rsidR="0079376B">
        <w:rPr>
          <w:rFonts w:ascii="Sylfaen" w:hAnsi="Sylfaen" w:cs="Sylfaen"/>
          <w:sz w:val="24"/>
          <w:szCs w:val="24"/>
          <w:lang w:val="ka-GE"/>
        </w:rPr>
        <w:t>საშუალებით დაგროვილი ინფორმაცია მნიშვნელოვანი</w:t>
      </w:r>
      <w:r w:rsidR="00AC20FA">
        <w:rPr>
          <w:rFonts w:ascii="Sylfaen" w:hAnsi="Sylfaen" w:cs="Sylfaen"/>
          <w:sz w:val="24"/>
          <w:szCs w:val="24"/>
          <w:lang w:val="ka-GE"/>
        </w:rPr>
        <w:t>ა</w:t>
      </w:r>
      <w:r w:rsidR="0079376B">
        <w:rPr>
          <w:rFonts w:ascii="Sylfaen" w:hAnsi="Sylfaen" w:cs="Sylfaen"/>
          <w:sz w:val="24"/>
          <w:szCs w:val="24"/>
          <w:lang w:val="ka-GE"/>
        </w:rPr>
        <w:t xml:space="preserve"> სახელმწიფოსთვის</w:t>
      </w:r>
      <w:r w:rsidR="00AC20FA">
        <w:rPr>
          <w:rFonts w:ascii="Sylfaen" w:hAnsi="Sylfaen" w:cs="Sylfaen"/>
          <w:sz w:val="24"/>
          <w:szCs w:val="24"/>
          <w:lang w:val="ka-GE"/>
        </w:rPr>
        <w:t xml:space="preserve"> (კერძოდ ჯანდავცის სამინისტროსთვის, რომელიც წარმართავს ჯანდაცვის სახემწიფო პოლიტიკას ქვეყანაში)</w:t>
      </w:r>
      <w:r w:rsidR="0079376B">
        <w:rPr>
          <w:rFonts w:ascii="Sylfaen" w:hAnsi="Sylfaen" w:cs="Sylfaen"/>
          <w:sz w:val="24"/>
          <w:szCs w:val="24"/>
          <w:lang w:val="ka-GE"/>
        </w:rPr>
        <w:t>. მოცემული სისტემა კიდევ ერთი ნაბიჯი იქნება ჯანდაცვის სფეროს ხელმისაწვდომობისა და ტრანსპარენტულობის ხარისხის ამაღლების საქმეში.</w:t>
      </w:r>
    </w:p>
    <w:p w:rsidR="0062143A" w:rsidRDefault="0062143A" w:rsidP="00891E72">
      <w:pPr>
        <w:jc w:val="both"/>
        <w:rPr>
          <w:rFonts w:ascii="Sylfaen" w:hAnsi="Sylfaen"/>
          <w:sz w:val="24"/>
          <w:szCs w:val="24"/>
          <w:lang w:val="ka-GE"/>
        </w:rPr>
      </w:pPr>
    </w:p>
    <w:p w:rsidR="00116639" w:rsidRDefault="00116639" w:rsidP="00891E72">
      <w:pPr>
        <w:jc w:val="both"/>
        <w:rPr>
          <w:rFonts w:ascii="Sylfaen" w:hAnsi="Sylfaen"/>
          <w:sz w:val="24"/>
          <w:szCs w:val="24"/>
          <w:lang w:val="ka-GE"/>
        </w:rPr>
      </w:pPr>
    </w:p>
    <w:p w:rsidR="0062143A" w:rsidRDefault="0062143A" w:rsidP="0062143A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szCs w:val="24"/>
          <w:lang w:val="ka-GE"/>
        </w:rPr>
      </w:pPr>
      <w:r w:rsidRPr="00B346E9">
        <w:rPr>
          <w:rFonts w:ascii="Sylfaen" w:hAnsi="Sylfaen"/>
          <w:b/>
          <w:sz w:val="24"/>
          <w:szCs w:val="24"/>
          <w:lang w:val="ka-GE"/>
        </w:rPr>
        <w:t>ელელქტრონული დანისნულებების სისტემა</w:t>
      </w:r>
    </w:p>
    <w:p w:rsidR="0079376B" w:rsidRPr="00B346E9" w:rsidRDefault="0079376B" w:rsidP="0079376B">
      <w:pPr>
        <w:pStyle w:val="ListParagraph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62143A" w:rsidRDefault="00B346E9" w:rsidP="0062143A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ელექტრონული დანიშნულებების მართვის მოდული წარმოადგენს </w:t>
      </w:r>
      <w:r w:rsidR="00FA4F37">
        <w:rPr>
          <w:rFonts w:ascii="Sylfaen" w:hAnsi="Sylfaen" w:cs="Sylfaen"/>
          <w:sz w:val="24"/>
          <w:szCs w:val="24"/>
          <w:lang w:val="ka-GE"/>
        </w:rPr>
        <w:t xml:space="preserve">პაციენტებისთვის ჯანდაცვის </w:t>
      </w:r>
      <w:r w:rsidR="00E314D1">
        <w:rPr>
          <w:rFonts w:ascii="Sylfaen" w:hAnsi="Sylfaen" w:cs="Sylfaen"/>
          <w:sz w:val="24"/>
          <w:szCs w:val="24"/>
          <w:lang w:val="ka-GE"/>
        </w:rPr>
        <w:t xml:space="preserve">სერვისის მომწოდებელი </w:t>
      </w:r>
      <w:r w:rsidR="00FA4F37">
        <w:rPr>
          <w:rFonts w:ascii="Sylfaen" w:hAnsi="Sylfaen" w:cs="Sylfaen"/>
          <w:sz w:val="24"/>
          <w:szCs w:val="24"/>
          <w:lang w:val="ka-GE"/>
        </w:rPr>
        <w:t xml:space="preserve">დაწესებულების ექიმების, სოფლის ექიმებისა და სხვა ასევე კომპეტენტურუი სპეციალისტების მიერ გაცემული დანიშნულებების მართვის ერთიან საინფორმაციო სისტემას. მისი საშუალებით შესაძლებელია დანიშნულების გაცემის, </w:t>
      </w:r>
      <w:r w:rsidR="00E314D1">
        <w:rPr>
          <w:rFonts w:ascii="Sylfaen" w:hAnsi="Sylfaen" w:cs="Sylfaen"/>
          <w:sz w:val="24"/>
          <w:szCs w:val="24"/>
          <w:lang w:val="ka-GE"/>
        </w:rPr>
        <w:t xml:space="preserve">გაცემული </w:t>
      </w:r>
      <w:r w:rsidR="00FA4F37">
        <w:rPr>
          <w:rFonts w:ascii="Sylfaen" w:hAnsi="Sylfaen" w:cs="Sylfaen"/>
          <w:sz w:val="24"/>
          <w:szCs w:val="24"/>
          <w:lang w:val="ka-GE"/>
        </w:rPr>
        <w:t>დანიშნულების მიხედვით პაციენტის მიერ მედიკამენტის ფარმაცევტულ დაწესებულებაში განაღდების სრული</w:t>
      </w:r>
      <w:r w:rsidR="00E314D1">
        <w:rPr>
          <w:rFonts w:ascii="Sylfaen" w:hAnsi="Sylfaen" w:cs="Sylfaen"/>
          <w:sz w:val="24"/>
          <w:szCs w:val="24"/>
          <w:lang w:val="ka-GE"/>
        </w:rPr>
        <w:t xml:space="preserve"> სცენარის</w:t>
      </w:r>
      <w:r w:rsidR="00FA4F37">
        <w:rPr>
          <w:rFonts w:ascii="Sylfaen" w:hAnsi="Sylfaen" w:cs="Sylfaen"/>
          <w:sz w:val="24"/>
          <w:szCs w:val="24"/>
          <w:lang w:val="ka-GE"/>
        </w:rPr>
        <w:t xml:space="preserve"> ავტომატიზაცია და </w:t>
      </w:r>
      <w:r w:rsidR="00E314D1">
        <w:rPr>
          <w:rFonts w:ascii="Sylfaen" w:hAnsi="Sylfaen" w:cs="Sylfaen"/>
          <w:sz w:val="24"/>
          <w:szCs w:val="24"/>
          <w:lang w:val="ka-GE"/>
        </w:rPr>
        <w:t>ხშირ</w:t>
      </w:r>
      <w:r w:rsidR="00FA4F37">
        <w:rPr>
          <w:rFonts w:ascii="Sylfaen" w:hAnsi="Sylfaen" w:cs="Sylfaen"/>
          <w:sz w:val="24"/>
          <w:szCs w:val="24"/>
          <w:lang w:val="ka-GE"/>
        </w:rPr>
        <w:t xml:space="preserve"> შემთხვევაში შესაბამისი ქაღალდ მატარებლებით ინფორმაციის მიმოცვლის ელექტრონულით ჩანაცვლება. </w:t>
      </w:r>
      <w:r w:rsidR="00E314D1">
        <w:rPr>
          <w:rFonts w:ascii="Sylfaen" w:hAnsi="Sylfaen" w:cs="Sylfaen"/>
          <w:sz w:val="24"/>
          <w:szCs w:val="24"/>
          <w:lang w:val="ka-GE"/>
        </w:rPr>
        <w:t>მოცემული სისტემის საშუალებით დაგროვილი ანალიტიკური ინფორმაცია</w:t>
      </w:r>
      <w:r w:rsidR="00E314D1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314D1">
        <w:rPr>
          <w:rFonts w:ascii="Sylfaen" w:hAnsi="Sylfaen" w:cs="Sylfaen"/>
          <w:sz w:val="24"/>
          <w:szCs w:val="24"/>
          <w:lang w:val="ka-GE"/>
        </w:rPr>
        <w:t xml:space="preserve">ასევე მნიშვნელოვანია </w:t>
      </w:r>
      <w:r w:rsidR="00E314D1">
        <w:rPr>
          <w:rFonts w:ascii="Sylfaen" w:hAnsi="Sylfaen" w:cs="Sylfaen"/>
          <w:sz w:val="24"/>
          <w:szCs w:val="24"/>
          <w:lang w:val="ka-GE"/>
        </w:rPr>
        <w:t>ჯანდაცვის სახელმწიფო პოლიტიკის შემდგომი</w:t>
      </w:r>
      <w:r w:rsidR="00E314D1">
        <w:rPr>
          <w:rFonts w:ascii="Sylfaen" w:hAnsi="Sylfaen" w:cs="Sylfaen"/>
          <w:sz w:val="24"/>
          <w:szCs w:val="24"/>
          <w:lang w:val="ka-GE"/>
        </w:rPr>
        <w:t xml:space="preserve"> ანალიზისა და დაგეგმვისათვის</w:t>
      </w:r>
      <w:r w:rsidR="00E314D1">
        <w:rPr>
          <w:rFonts w:ascii="Sylfaen" w:hAnsi="Sylfaen" w:cs="Sylfaen"/>
          <w:sz w:val="24"/>
          <w:szCs w:val="24"/>
          <w:lang w:val="ka-GE"/>
        </w:rPr>
        <w:t xml:space="preserve">. ელექტრონული დანიშნულებები </w:t>
      </w:r>
      <w:r w:rsidR="0079376B">
        <w:rPr>
          <w:rFonts w:ascii="Sylfaen" w:hAnsi="Sylfaen" w:cs="Sylfaen"/>
          <w:sz w:val="24"/>
          <w:szCs w:val="24"/>
          <w:lang w:val="ka-GE"/>
        </w:rPr>
        <w:t>კიდევ ერთი ნაბიჯი იქნება ჯანდაცვის სფეროს ხელმისაწვდომობისა და ტრანსპარენტულობის ხარისხის ამაღლების საქმეში.</w:t>
      </w:r>
    </w:p>
    <w:p w:rsidR="0079376B" w:rsidRDefault="0079376B" w:rsidP="0062143A">
      <w:pPr>
        <w:jc w:val="both"/>
        <w:rPr>
          <w:rFonts w:ascii="Sylfaen" w:hAnsi="Sylfaen" w:cs="Sylfaen"/>
          <w:sz w:val="24"/>
          <w:szCs w:val="24"/>
          <w:lang w:val="ka-GE"/>
        </w:rPr>
      </w:pPr>
    </w:p>
    <w:p w:rsidR="0079376B" w:rsidRDefault="0079376B" w:rsidP="0062143A">
      <w:pPr>
        <w:jc w:val="both"/>
        <w:rPr>
          <w:rFonts w:ascii="Sylfaen" w:hAnsi="Sylfaen" w:cs="Sylfaen"/>
          <w:sz w:val="24"/>
          <w:szCs w:val="24"/>
          <w:lang w:val="ka-GE"/>
        </w:rPr>
      </w:pPr>
    </w:p>
    <w:p w:rsidR="0079376B" w:rsidRPr="0079376B" w:rsidRDefault="0079376B" w:rsidP="0079376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szCs w:val="24"/>
          <w:lang w:val="ka-GE"/>
        </w:rPr>
      </w:pPr>
      <w:r w:rsidRPr="0079376B">
        <w:rPr>
          <w:rFonts w:ascii="Sylfaen" w:hAnsi="Sylfaen"/>
          <w:b/>
          <w:sz w:val="24"/>
          <w:szCs w:val="24"/>
          <w:lang w:val="ka-GE"/>
        </w:rPr>
        <w:t>სერტიფიცირების მოდული</w:t>
      </w:r>
    </w:p>
    <w:p w:rsidR="0079376B" w:rsidRDefault="0079376B" w:rsidP="0079376B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116639" w:rsidRDefault="0079376B" w:rsidP="00116639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79376B">
        <w:rPr>
          <w:rFonts w:ascii="Sylfaen" w:hAnsi="Sylfaen" w:cs="Sylfaen"/>
          <w:sz w:val="24"/>
          <w:szCs w:val="24"/>
          <w:lang w:val="ka-GE"/>
        </w:rPr>
        <w:t xml:space="preserve">რეგულირების  მოდული (სერტიფიცირება)  წარმოადგენს ჯანმრთელობის დაცვის მართვის ერთიანი საინფორმაციო სისტემის ნაწილს, რომლის დანიშნულებაა მოახდინოს სამედიცინო და საშუალო სამედიცინო პერსონალის  </w:t>
      </w:r>
      <w:r w:rsidR="00AF2721">
        <w:rPr>
          <w:rFonts w:ascii="Sylfaen" w:hAnsi="Sylfaen" w:cs="Sylfaen"/>
          <w:sz w:val="24"/>
          <w:szCs w:val="24"/>
          <w:lang w:val="ka-GE"/>
        </w:rPr>
        <w:t xml:space="preserve">აღრიცხვა და თავმოყრა </w:t>
      </w:r>
      <w:r w:rsidR="00116639">
        <w:rPr>
          <w:rFonts w:ascii="Sylfaen" w:hAnsi="Sylfaen" w:cs="Sylfaen"/>
          <w:sz w:val="24"/>
          <w:szCs w:val="24"/>
          <w:lang w:val="ka-GE"/>
        </w:rPr>
        <w:t>ერთიან მონაცემთ ბაზაში</w:t>
      </w:r>
      <w:r w:rsidRPr="0079376B">
        <w:rPr>
          <w:rFonts w:ascii="Sylfaen" w:hAnsi="Sylfaen" w:cs="Sylfaen"/>
          <w:sz w:val="24"/>
          <w:szCs w:val="24"/>
          <w:lang w:val="ka-GE"/>
        </w:rPr>
        <w:t xml:space="preserve">.  </w:t>
      </w:r>
      <w:r w:rsidR="00116639">
        <w:rPr>
          <w:rFonts w:ascii="Sylfaen" w:hAnsi="Sylfaen" w:cs="Sylfaen"/>
          <w:sz w:val="24"/>
          <w:szCs w:val="24"/>
          <w:lang w:val="ka-GE"/>
        </w:rPr>
        <w:t xml:space="preserve">მოცეული მოდულის საშუალებით </w:t>
      </w:r>
      <w:r w:rsidRPr="0079376B">
        <w:rPr>
          <w:rFonts w:ascii="Sylfaen" w:hAnsi="Sylfaen" w:cs="Sylfaen"/>
          <w:sz w:val="24"/>
          <w:szCs w:val="24"/>
          <w:lang w:val="ka-GE"/>
        </w:rPr>
        <w:t>შესაძლებელი</w:t>
      </w:r>
      <w:r w:rsidR="00116639">
        <w:rPr>
          <w:rFonts w:ascii="Sylfaen" w:hAnsi="Sylfaen" w:cs="Sylfaen"/>
          <w:sz w:val="24"/>
          <w:szCs w:val="24"/>
          <w:lang w:val="ka-GE"/>
        </w:rPr>
        <w:t xml:space="preserve">ა </w:t>
      </w:r>
      <w:r w:rsidRPr="0079376B">
        <w:rPr>
          <w:rFonts w:ascii="Sylfaen" w:hAnsi="Sylfaen" w:cs="Sylfaen"/>
          <w:sz w:val="24"/>
          <w:szCs w:val="24"/>
          <w:lang w:val="ka-GE"/>
        </w:rPr>
        <w:t>სარწმუნო და ოპერატიული ინფორმაციის მიღება პოტენციური, აქტიური და პასიური სამედიცინო პერსონალის შესახებ,</w:t>
      </w:r>
      <w:r w:rsidR="00116639">
        <w:rPr>
          <w:rFonts w:ascii="Sylfaen" w:hAnsi="Sylfaen" w:cs="Sylfaen"/>
          <w:sz w:val="24"/>
          <w:szCs w:val="24"/>
          <w:lang w:val="ka-GE"/>
        </w:rPr>
        <w:t xml:space="preserve"> ასევე მათი სერიპიკატებისა და შესაბამისი </w:t>
      </w:r>
      <w:r w:rsidR="00AF2721">
        <w:rPr>
          <w:rFonts w:ascii="Sylfaen" w:hAnsi="Sylfaen" w:cs="Sylfaen"/>
          <w:sz w:val="24"/>
          <w:szCs w:val="24"/>
          <w:lang w:val="ka-GE"/>
        </w:rPr>
        <w:t>სპეციალობების</w:t>
      </w:r>
      <w:r w:rsidR="00116639">
        <w:rPr>
          <w:rFonts w:ascii="Sylfaen" w:hAnsi="Sylfaen" w:cs="Sylfaen"/>
          <w:sz w:val="24"/>
          <w:szCs w:val="24"/>
          <w:lang w:val="ka-GE"/>
        </w:rPr>
        <w:t xml:space="preserve"> შესახებ.</w:t>
      </w:r>
      <w:r w:rsidRPr="0079376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16639">
        <w:rPr>
          <w:rFonts w:ascii="Sylfaen" w:hAnsi="Sylfaen" w:cs="Sylfaen"/>
          <w:sz w:val="24"/>
          <w:szCs w:val="24"/>
          <w:lang w:val="ka-GE"/>
        </w:rPr>
        <w:t xml:space="preserve">ერთიანობაში სერტიფიცირების მოდული იძლევა </w:t>
      </w:r>
      <w:r w:rsidR="00AF2721">
        <w:rPr>
          <w:rFonts w:ascii="Sylfaen" w:hAnsi="Sylfaen" w:cs="Sylfaen"/>
          <w:sz w:val="24"/>
          <w:szCs w:val="24"/>
          <w:lang w:val="ka-GE"/>
        </w:rPr>
        <w:t xml:space="preserve">საფუძველს სხვა მოდულებისთვის აღრიცხონ </w:t>
      </w:r>
      <w:r w:rsidR="00116639">
        <w:rPr>
          <w:rFonts w:ascii="Sylfaen" w:hAnsi="Sylfaen" w:cs="Sylfaen"/>
          <w:sz w:val="24"/>
          <w:szCs w:val="24"/>
          <w:lang w:val="ka-GE"/>
        </w:rPr>
        <w:t xml:space="preserve">სრულყოფილ </w:t>
      </w:r>
      <w:r w:rsidR="00AF2721">
        <w:rPr>
          <w:rFonts w:ascii="Sylfaen" w:hAnsi="Sylfaen" w:cs="Sylfaen"/>
          <w:sz w:val="24"/>
          <w:szCs w:val="24"/>
          <w:lang w:val="ka-GE"/>
        </w:rPr>
        <w:t>ინფორმაცია</w:t>
      </w:r>
      <w:r w:rsidR="00116639">
        <w:rPr>
          <w:rFonts w:ascii="Sylfaen" w:hAnsi="Sylfaen" w:cs="Sylfaen"/>
          <w:sz w:val="24"/>
          <w:szCs w:val="24"/>
          <w:lang w:val="ka-GE"/>
        </w:rPr>
        <w:t xml:space="preserve"> ქვეყანაში არსებული სამედიცინო კადრების და მათი </w:t>
      </w:r>
      <w:r w:rsidR="00AF2721">
        <w:rPr>
          <w:rFonts w:ascii="Sylfaen" w:hAnsi="Sylfaen" w:cs="Sylfaen"/>
          <w:sz w:val="24"/>
          <w:szCs w:val="24"/>
          <w:lang w:val="ka-GE"/>
        </w:rPr>
        <w:t xml:space="preserve">გეოგრაფიული თუ პროფილების მიხედვით </w:t>
      </w:r>
      <w:r w:rsidR="00116639">
        <w:rPr>
          <w:rFonts w:ascii="Sylfaen" w:hAnsi="Sylfaen" w:cs="Sylfaen"/>
          <w:sz w:val="24"/>
          <w:szCs w:val="24"/>
          <w:lang w:val="ka-GE"/>
        </w:rPr>
        <w:t>განაწილების შესახებ.</w:t>
      </w:r>
    </w:p>
    <w:p w:rsidR="00116639" w:rsidRPr="0079376B" w:rsidRDefault="00116639" w:rsidP="0079376B">
      <w:pPr>
        <w:jc w:val="both"/>
        <w:rPr>
          <w:rFonts w:ascii="Sylfaen" w:hAnsi="Sylfaen" w:cs="Sylfaen"/>
          <w:sz w:val="24"/>
          <w:szCs w:val="24"/>
          <w:lang w:val="ka-GE"/>
        </w:rPr>
      </w:pPr>
    </w:p>
    <w:p w:rsidR="00DC72A7" w:rsidRDefault="00DC72A7" w:rsidP="0079376B">
      <w:pPr>
        <w:jc w:val="both"/>
        <w:rPr>
          <w:rFonts w:ascii="Sylfaen" w:hAnsi="Sylfaen"/>
          <w:sz w:val="24"/>
          <w:szCs w:val="24"/>
          <w:lang w:val="ka-GE"/>
        </w:rPr>
      </w:pPr>
    </w:p>
    <w:p w:rsidR="001C01C9" w:rsidRDefault="001C01C9" w:rsidP="0079376B">
      <w:pPr>
        <w:jc w:val="both"/>
        <w:rPr>
          <w:rFonts w:ascii="Sylfaen" w:hAnsi="Sylfaen"/>
          <w:sz w:val="24"/>
          <w:szCs w:val="24"/>
          <w:lang w:val="ka-GE"/>
        </w:rPr>
      </w:pPr>
    </w:p>
    <w:p w:rsidR="00DC72A7" w:rsidRPr="00DC72A7" w:rsidRDefault="00DC72A7" w:rsidP="00DC72A7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ლიცენზირების მოდული</w:t>
      </w:r>
    </w:p>
    <w:p w:rsidR="00DC72A7" w:rsidRDefault="00DC72A7" w:rsidP="00DC72A7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DC72A7" w:rsidRDefault="00DC72A7" w:rsidP="00116639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რეგულირების </w:t>
      </w:r>
      <w:r w:rsidRPr="00E0426B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მოდული (ლიცენზირება</w:t>
      </w:r>
      <w:r w:rsidR="00116639">
        <w:rPr>
          <w:rFonts w:ascii="Sylfaen" w:hAnsi="Sylfaen"/>
          <w:sz w:val="24"/>
          <w:szCs w:val="24"/>
        </w:rPr>
        <w:t>/</w:t>
      </w:r>
      <w:r>
        <w:rPr>
          <w:rFonts w:ascii="Sylfaen" w:hAnsi="Sylfaen"/>
          <w:sz w:val="24"/>
          <w:szCs w:val="24"/>
          <w:lang w:val="ka-GE"/>
        </w:rPr>
        <w:t xml:space="preserve">ნებართვები)  </w:t>
      </w:r>
      <w:r w:rsidRPr="00E0426B">
        <w:rPr>
          <w:rFonts w:ascii="Sylfaen" w:hAnsi="Sylfaen"/>
          <w:sz w:val="24"/>
          <w:szCs w:val="24"/>
          <w:lang w:val="ka-GE"/>
        </w:rPr>
        <w:t>წარმოადგენს ჯან</w:t>
      </w:r>
      <w:r>
        <w:rPr>
          <w:rFonts w:ascii="Sylfaen" w:hAnsi="Sylfaen"/>
          <w:sz w:val="24"/>
          <w:szCs w:val="24"/>
          <w:lang w:val="ka-GE"/>
        </w:rPr>
        <w:t xml:space="preserve">მრთელობის </w:t>
      </w:r>
      <w:r w:rsidRPr="00E0426B">
        <w:rPr>
          <w:rFonts w:ascii="Sylfaen" w:hAnsi="Sylfaen"/>
          <w:sz w:val="24"/>
          <w:szCs w:val="24"/>
          <w:lang w:val="ka-GE"/>
        </w:rPr>
        <w:t xml:space="preserve">დაცვის მართვის ერთიანი </w:t>
      </w:r>
      <w:r w:rsidRPr="00805CA9">
        <w:rPr>
          <w:rFonts w:ascii="Sylfaen" w:hAnsi="Sylfaen"/>
          <w:sz w:val="24"/>
          <w:szCs w:val="24"/>
          <w:lang w:val="ka-GE"/>
        </w:rPr>
        <w:t xml:space="preserve">საინფორმაციო სისტემის ნაწილს, რომლის დანიშნულებაა მოახდინოს სამედიცინო </w:t>
      </w:r>
      <w:r>
        <w:rPr>
          <w:rFonts w:ascii="Sylfaen" w:hAnsi="Sylfaen"/>
          <w:sz w:val="24"/>
          <w:szCs w:val="24"/>
          <w:lang w:val="ka-GE"/>
        </w:rPr>
        <w:t>დაწესებულებების</w:t>
      </w:r>
      <w:r w:rsidR="00116639">
        <w:rPr>
          <w:rFonts w:ascii="Sylfaen" w:hAnsi="Sylfaen"/>
          <w:sz w:val="24"/>
          <w:szCs w:val="24"/>
          <w:lang w:val="ka-GE"/>
        </w:rPr>
        <w:t xml:space="preserve"> და </w:t>
      </w:r>
      <w:r w:rsidR="008E28C9">
        <w:rPr>
          <w:rFonts w:ascii="Sylfaen" w:hAnsi="Sylfaen"/>
          <w:sz w:val="24"/>
          <w:szCs w:val="24"/>
          <w:lang w:val="ka-GE"/>
        </w:rPr>
        <w:t>მა</w:t>
      </w:r>
      <w:r w:rsidR="00116639">
        <w:rPr>
          <w:rFonts w:ascii="Sylfaen" w:hAnsi="Sylfaen"/>
          <w:sz w:val="24"/>
          <w:szCs w:val="24"/>
          <w:lang w:val="ka-GE"/>
        </w:rPr>
        <w:t>თი გაერთიანებების აღრიცხვა და კონტროლი</w:t>
      </w:r>
      <w:r w:rsidRPr="00805CA9">
        <w:rPr>
          <w:rFonts w:ascii="Sylfaen" w:hAnsi="Sylfaen"/>
          <w:sz w:val="24"/>
          <w:szCs w:val="24"/>
          <w:lang w:val="ka-GE"/>
        </w:rPr>
        <w:t xml:space="preserve">.  </w:t>
      </w:r>
      <w:r w:rsidR="00116639">
        <w:rPr>
          <w:rFonts w:ascii="Sylfaen" w:hAnsi="Sylfaen"/>
          <w:sz w:val="24"/>
          <w:szCs w:val="24"/>
          <w:lang w:val="ka-GE"/>
        </w:rPr>
        <w:t xml:space="preserve">მოცემული </w:t>
      </w:r>
      <w:r w:rsidR="00EF1882">
        <w:rPr>
          <w:rFonts w:ascii="Sylfaen" w:hAnsi="Sylfaen"/>
          <w:sz w:val="24"/>
          <w:szCs w:val="24"/>
          <w:lang w:val="ka-GE"/>
        </w:rPr>
        <w:lastRenderedPageBreak/>
        <w:t>მოდუ</w:t>
      </w:r>
      <w:r w:rsidR="00116639">
        <w:rPr>
          <w:rFonts w:ascii="Sylfaen" w:hAnsi="Sylfaen"/>
          <w:sz w:val="24"/>
          <w:szCs w:val="24"/>
          <w:lang w:val="ka-GE"/>
        </w:rPr>
        <w:t xml:space="preserve">ლის </w:t>
      </w:r>
      <w:r>
        <w:rPr>
          <w:rFonts w:ascii="Sylfaen" w:hAnsi="Sylfaen"/>
          <w:sz w:val="24"/>
          <w:szCs w:val="24"/>
          <w:lang w:val="ka-GE"/>
        </w:rPr>
        <w:t>საშუალებ</w:t>
      </w:r>
      <w:r w:rsidR="00116639">
        <w:rPr>
          <w:rFonts w:ascii="Sylfaen" w:hAnsi="Sylfaen"/>
          <w:sz w:val="24"/>
          <w:szCs w:val="24"/>
          <w:lang w:val="ka-GE"/>
        </w:rPr>
        <w:t xml:space="preserve">ით იქმნება ერთიანი </w:t>
      </w:r>
      <w:r w:rsidR="00EF1882">
        <w:rPr>
          <w:rFonts w:ascii="Sylfaen" w:hAnsi="Sylfaen"/>
          <w:sz w:val="24"/>
          <w:szCs w:val="24"/>
          <w:lang w:val="ka-GE"/>
        </w:rPr>
        <w:t>რეესტრი,</w:t>
      </w:r>
      <w:r w:rsidR="00116639">
        <w:rPr>
          <w:rFonts w:ascii="Sylfaen" w:hAnsi="Sylfaen"/>
          <w:sz w:val="24"/>
          <w:szCs w:val="24"/>
          <w:lang w:val="ka-GE"/>
        </w:rPr>
        <w:t xml:space="preserve"> სადაც თავმოყრილია ჯანდაცვის სერვისის მომწოდებელი კომპანიების და მისი დაქვემდებარებული დაწესებულებების შესახებ დეტალური </w:t>
      </w:r>
      <w:r w:rsidR="00EF1882">
        <w:rPr>
          <w:rFonts w:ascii="Sylfaen" w:hAnsi="Sylfaen"/>
          <w:sz w:val="24"/>
          <w:szCs w:val="24"/>
          <w:lang w:val="ka-GE"/>
        </w:rPr>
        <w:t>ინფორმაცია,</w:t>
      </w:r>
      <w:r w:rsidR="001C01C9">
        <w:rPr>
          <w:rFonts w:ascii="Sylfaen" w:hAnsi="Sylfaen"/>
          <w:sz w:val="24"/>
          <w:szCs w:val="24"/>
          <w:lang w:val="ka-GE"/>
        </w:rPr>
        <w:t xml:space="preserve"> როგორიც არის </w:t>
      </w:r>
      <w:r w:rsidR="00EF1882">
        <w:rPr>
          <w:rFonts w:ascii="Sylfaen" w:hAnsi="Sylfaen"/>
          <w:sz w:val="24"/>
          <w:szCs w:val="24"/>
          <w:lang w:val="ka-GE"/>
        </w:rPr>
        <w:t xml:space="preserve">არსებული სამდიცინო </w:t>
      </w:r>
      <w:r w:rsidR="00116639">
        <w:rPr>
          <w:rFonts w:ascii="Sylfaen" w:hAnsi="Sylfaen"/>
          <w:sz w:val="24"/>
          <w:szCs w:val="24"/>
          <w:lang w:val="ka-GE"/>
        </w:rPr>
        <w:t>დაწესებულებების ლიცენზიები</w:t>
      </w:r>
      <w:r w:rsidR="001C01C9">
        <w:rPr>
          <w:rFonts w:ascii="Sylfaen" w:hAnsi="Sylfaen"/>
          <w:sz w:val="24"/>
          <w:szCs w:val="24"/>
          <w:lang w:val="ka-GE"/>
        </w:rPr>
        <w:t xml:space="preserve">, </w:t>
      </w:r>
      <w:r w:rsidR="00EF1882">
        <w:rPr>
          <w:rFonts w:ascii="Sylfaen" w:hAnsi="Sylfaen"/>
          <w:sz w:val="24"/>
          <w:szCs w:val="24"/>
          <w:lang w:val="ka-GE"/>
        </w:rPr>
        <w:t>ნებართვები, მათი გაცემის თარიღები</w:t>
      </w:r>
      <w:r w:rsidR="00116639">
        <w:rPr>
          <w:rFonts w:ascii="Sylfaen" w:hAnsi="Sylfaen"/>
          <w:sz w:val="24"/>
          <w:szCs w:val="24"/>
          <w:lang w:val="ka-GE"/>
        </w:rPr>
        <w:t xml:space="preserve">, გეოგრაფიული განაწილება და სხვა მნიშვნელოვანი </w:t>
      </w:r>
      <w:r w:rsidR="001C01C9">
        <w:rPr>
          <w:rFonts w:ascii="Sylfaen" w:hAnsi="Sylfaen"/>
          <w:sz w:val="24"/>
          <w:szCs w:val="24"/>
          <w:lang w:val="ka-GE"/>
        </w:rPr>
        <w:t>რეკვიზიტები. რეგულირების ლიცენზირება/ნებართვების მოდული არის პირველწყარო</w:t>
      </w:r>
      <w:r w:rsidR="008E28C9">
        <w:rPr>
          <w:rFonts w:ascii="Sylfaen" w:hAnsi="Sylfaen"/>
          <w:sz w:val="24"/>
          <w:szCs w:val="24"/>
          <w:lang w:val="ka-GE"/>
        </w:rPr>
        <w:t>,</w:t>
      </w:r>
      <w:r w:rsidR="001C01C9">
        <w:rPr>
          <w:rFonts w:ascii="Sylfaen" w:hAnsi="Sylfaen"/>
          <w:sz w:val="24"/>
          <w:szCs w:val="24"/>
          <w:lang w:val="ka-GE"/>
        </w:rPr>
        <w:t xml:space="preserve"> სადაც ხდება ნებისმიერი ჯანდაცვის </w:t>
      </w:r>
      <w:r w:rsidR="008E28C9">
        <w:rPr>
          <w:rFonts w:ascii="Sylfaen" w:hAnsi="Sylfaen"/>
          <w:sz w:val="24"/>
          <w:szCs w:val="24"/>
          <w:lang w:val="ka-GE"/>
        </w:rPr>
        <w:t>ს</w:t>
      </w:r>
      <w:r w:rsidR="001C01C9">
        <w:rPr>
          <w:rFonts w:ascii="Sylfaen" w:hAnsi="Sylfaen"/>
          <w:sz w:val="24"/>
          <w:szCs w:val="24"/>
          <w:lang w:val="ka-GE"/>
        </w:rPr>
        <w:t>ერვისის მომწოდებელი დაწესებულების იდენტიფიცირება</w:t>
      </w:r>
      <w:r w:rsidR="008E28C9">
        <w:rPr>
          <w:rFonts w:ascii="Sylfaen" w:hAnsi="Sylfaen"/>
          <w:sz w:val="24"/>
          <w:szCs w:val="24"/>
          <w:lang w:val="ka-GE"/>
        </w:rPr>
        <w:t xml:space="preserve">. ლიცენზირების მოდული წარმოადგენს ერთიანი მონაცემთა ბაზა, სადაც ხდება </w:t>
      </w:r>
      <w:r w:rsidR="001C01C9">
        <w:rPr>
          <w:rFonts w:ascii="Sylfaen" w:hAnsi="Sylfaen"/>
          <w:sz w:val="24"/>
          <w:szCs w:val="24"/>
          <w:lang w:val="ka-GE"/>
        </w:rPr>
        <w:t xml:space="preserve">ნებისმიერი საინფორმაციო </w:t>
      </w:r>
      <w:r w:rsidR="008E28C9">
        <w:rPr>
          <w:rFonts w:ascii="Sylfaen" w:hAnsi="Sylfaen"/>
          <w:sz w:val="24"/>
          <w:szCs w:val="24"/>
          <w:lang w:val="ka-GE"/>
        </w:rPr>
        <w:t>სისტემის მიერ სამედიცინო დაწესებულების შესახებ ინფორმაციის ვალიდურობის გადამოწმება</w:t>
      </w:r>
      <w:r w:rsidR="001C01C9">
        <w:rPr>
          <w:rFonts w:ascii="Sylfaen" w:hAnsi="Sylfaen"/>
          <w:sz w:val="24"/>
          <w:szCs w:val="24"/>
          <w:lang w:val="ka-GE"/>
        </w:rPr>
        <w:t xml:space="preserve"> </w:t>
      </w:r>
      <w:r w:rsidR="008E28C9">
        <w:rPr>
          <w:rFonts w:ascii="Sylfaen" w:hAnsi="Sylfaen"/>
          <w:sz w:val="24"/>
          <w:szCs w:val="24"/>
          <w:lang w:val="ka-GE"/>
        </w:rPr>
        <w:t xml:space="preserve">და </w:t>
      </w:r>
      <w:r w:rsidR="008E28C9">
        <w:rPr>
          <w:rFonts w:ascii="Sylfaen" w:hAnsi="Sylfaen"/>
          <w:sz w:val="24"/>
          <w:szCs w:val="24"/>
          <w:lang w:val="ka-GE"/>
        </w:rPr>
        <w:t>მოძიება</w:t>
      </w:r>
      <w:r w:rsidR="008E28C9">
        <w:rPr>
          <w:rFonts w:ascii="Sylfaen" w:hAnsi="Sylfaen"/>
          <w:sz w:val="24"/>
          <w:szCs w:val="24"/>
          <w:lang w:val="ka-GE"/>
        </w:rPr>
        <w:t>.</w:t>
      </w:r>
    </w:p>
    <w:p w:rsidR="00DC72A7" w:rsidRDefault="00DC72A7" w:rsidP="00DC72A7">
      <w:pPr>
        <w:jc w:val="both"/>
        <w:rPr>
          <w:rFonts w:ascii="Sylfaen" w:hAnsi="Sylfaen"/>
          <w:sz w:val="24"/>
          <w:szCs w:val="24"/>
          <w:lang w:val="ka-GE"/>
        </w:rPr>
      </w:pPr>
    </w:p>
    <w:p w:rsidR="00DC72A7" w:rsidRDefault="00DC72A7" w:rsidP="00DC72A7">
      <w:pPr>
        <w:jc w:val="both"/>
        <w:rPr>
          <w:rFonts w:ascii="Sylfaen" w:hAnsi="Sylfaen"/>
          <w:sz w:val="24"/>
          <w:szCs w:val="24"/>
          <w:lang w:val="ka-GE"/>
        </w:rPr>
      </w:pPr>
    </w:p>
    <w:p w:rsidR="00DC72A7" w:rsidRPr="00DC72A7" w:rsidRDefault="00DC72A7" w:rsidP="00DC72A7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შემთხვევების რეგისტრაციის მოდული</w:t>
      </w:r>
    </w:p>
    <w:p w:rsidR="00DC72A7" w:rsidRDefault="00DC72A7" w:rsidP="00DC72A7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DC72A7" w:rsidRPr="001C01C9" w:rsidRDefault="00DC72A7" w:rsidP="001C01C9">
      <w:pPr>
        <w:jc w:val="both"/>
        <w:rPr>
          <w:rFonts w:ascii="Sylfaen" w:hAnsi="Sylfaen"/>
          <w:sz w:val="24"/>
          <w:szCs w:val="24"/>
          <w:lang w:val="ka-GE"/>
        </w:rPr>
      </w:pPr>
      <w:r w:rsidRPr="00E0426B">
        <w:rPr>
          <w:rFonts w:ascii="Sylfaen" w:hAnsi="Sylfaen"/>
          <w:sz w:val="24"/>
          <w:szCs w:val="24"/>
          <w:lang w:val="ka-GE"/>
        </w:rPr>
        <w:t>შეტყობინებების</w:t>
      </w:r>
      <w:bookmarkStart w:id="0" w:name="_GoBack"/>
      <w:bookmarkEnd w:id="0"/>
      <w:r w:rsidRPr="00E0426B">
        <w:rPr>
          <w:rFonts w:ascii="Sylfaen" w:hAnsi="Sylfaen"/>
          <w:sz w:val="24"/>
          <w:szCs w:val="24"/>
          <w:lang w:val="ka-GE"/>
        </w:rPr>
        <w:t xml:space="preserve"> მართვის მოდული წარმოადგენს ჯანდაცვის მართვის ერთიანი საინფორმაციო სისტემის ნაწილს, რომლის დანიშნულებაა სამედიცინო დაწესებულებების მიერ სტაციონარული </w:t>
      </w:r>
      <w:r w:rsidR="001C01C9">
        <w:rPr>
          <w:rFonts w:ascii="Sylfaen" w:hAnsi="Sylfaen"/>
          <w:sz w:val="24"/>
          <w:szCs w:val="24"/>
          <w:lang w:val="ka-GE"/>
        </w:rPr>
        <w:t xml:space="preserve">და გარკვეული ამბულატორიული </w:t>
      </w:r>
      <w:r w:rsidRPr="00E0426B">
        <w:rPr>
          <w:rFonts w:ascii="Sylfaen" w:hAnsi="Sylfaen"/>
          <w:sz w:val="24"/>
          <w:szCs w:val="24"/>
          <w:lang w:val="ka-GE"/>
        </w:rPr>
        <w:t>შემთხვევების ონლაინ რეჟიმში რეგისტრაცია</w:t>
      </w:r>
      <w:r w:rsidR="001C01C9">
        <w:rPr>
          <w:rFonts w:ascii="Sylfaen" w:hAnsi="Sylfaen"/>
          <w:sz w:val="24"/>
          <w:szCs w:val="24"/>
          <w:lang w:val="ka-GE"/>
        </w:rPr>
        <w:t xml:space="preserve">. </w:t>
      </w:r>
      <w:r w:rsidR="008E28C9">
        <w:rPr>
          <w:rFonts w:ascii="Sylfaen" w:hAnsi="Sylfaen"/>
          <w:sz w:val="24"/>
          <w:szCs w:val="24"/>
          <w:lang w:val="ka-GE"/>
        </w:rPr>
        <w:t xml:space="preserve">მოდული </w:t>
      </w:r>
      <w:r w:rsidR="001C01C9">
        <w:rPr>
          <w:rFonts w:ascii="Sylfaen" w:hAnsi="Sylfaen"/>
          <w:sz w:val="24"/>
          <w:szCs w:val="24"/>
          <w:lang w:val="ka-GE"/>
        </w:rPr>
        <w:t xml:space="preserve">საშუალებას აძლევს </w:t>
      </w:r>
      <w:r w:rsidRPr="00E0426B">
        <w:rPr>
          <w:rFonts w:ascii="Sylfaen" w:hAnsi="Sylfaen"/>
          <w:sz w:val="24"/>
          <w:szCs w:val="24"/>
          <w:lang w:val="ka-GE"/>
        </w:rPr>
        <w:t>შრომის</w:t>
      </w:r>
      <w:r w:rsidR="001C01C9">
        <w:rPr>
          <w:rFonts w:ascii="Sylfaen" w:hAnsi="Sylfaen"/>
          <w:sz w:val="24"/>
          <w:szCs w:val="24"/>
          <w:lang w:val="ka-GE"/>
        </w:rPr>
        <w:t>,</w:t>
      </w:r>
      <w:r w:rsidRPr="00E0426B">
        <w:rPr>
          <w:rFonts w:ascii="Sylfaen" w:hAnsi="Sylfaen"/>
          <w:sz w:val="24"/>
          <w:szCs w:val="24"/>
          <w:lang w:val="ka-GE"/>
        </w:rPr>
        <w:t xml:space="preserve"> ჯანმრთელობისა და სოციალური დაცვის სამინისტროს</w:t>
      </w:r>
      <w:r w:rsidR="001C01C9">
        <w:rPr>
          <w:rFonts w:ascii="Sylfaen" w:hAnsi="Sylfaen"/>
          <w:sz w:val="24"/>
          <w:szCs w:val="24"/>
          <w:lang w:val="ka-GE"/>
        </w:rPr>
        <w:t xml:space="preserve">, ასევე ჯანდაცვის სქემაში ჩართულს </w:t>
      </w:r>
      <w:r>
        <w:rPr>
          <w:rFonts w:ascii="Sylfaen" w:hAnsi="Sylfaen"/>
          <w:sz w:val="24"/>
          <w:szCs w:val="24"/>
          <w:lang w:val="ka-GE"/>
        </w:rPr>
        <w:t>სხვა მხარეებს</w:t>
      </w:r>
      <w:r w:rsidRPr="00E0426B">
        <w:rPr>
          <w:rFonts w:ascii="Sylfaen" w:hAnsi="Sylfaen"/>
          <w:sz w:val="24"/>
          <w:szCs w:val="24"/>
          <w:lang w:val="ka-GE"/>
        </w:rPr>
        <w:t xml:space="preserve">, </w:t>
      </w:r>
      <w:r w:rsidR="008E28C9" w:rsidRPr="00E0426B">
        <w:rPr>
          <w:rFonts w:ascii="Sylfaen" w:hAnsi="Sylfaen"/>
          <w:sz w:val="24"/>
          <w:szCs w:val="24"/>
          <w:lang w:val="ka-GE"/>
        </w:rPr>
        <w:t>მიიღო</w:t>
      </w:r>
      <w:r w:rsidR="008E28C9">
        <w:rPr>
          <w:rFonts w:ascii="Sylfaen" w:hAnsi="Sylfaen"/>
          <w:sz w:val="24"/>
          <w:szCs w:val="24"/>
          <w:lang w:val="ka-GE"/>
        </w:rPr>
        <w:t>ნ</w:t>
      </w:r>
      <w:r w:rsidR="008E28C9" w:rsidRPr="00E0426B">
        <w:rPr>
          <w:rFonts w:ascii="Sylfaen" w:hAnsi="Sylfaen"/>
          <w:sz w:val="24"/>
          <w:szCs w:val="24"/>
          <w:lang w:val="ka-GE"/>
        </w:rPr>
        <w:t xml:space="preserve"> </w:t>
      </w:r>
      <w:r w:rsidR="008E28C9">
        <w:rPr>
          <w:rFonts w:ascii="Sylfaen" w:hAnsi="Sylfaen"/>
          <w:sz w:val="24"/>
          <w:szCs w:val="24"/>
          <w:lang w:val="ka-GE"/>
        </w:rPr>
        <w:t xml:space="preserve">მათთვის საინტერესო სამადიცინო შემთხვევების შესახებ </w:t>
      </w:r>
      <w:r w:rsidR="00855F04">
        <w:rPr>
          <w:rFonts w:ascii="Sylfaen" w:hAnsi="Sylfaen"/>
          <w:sz w:val="24"/>
          <w:szCs w:val="24"/>
          <w:lang w:val="ka-GE"/>
        </w:rPr>
        <w:t xml:space="preserve">დეტალური </w:t>
      </w:r>
      <w:r w:rsidR="008E28C9" w:rsidRPr="00E0426B">
        <w:rPr>
          <w:rFonts w:ascii="Sylfaen" w:hAnsi="Sylfaen"/>
          <w:sz w:val="24"/>
          <w:szCs w:val="24"/>
          <w:lang w:val="ka-GE"/>
        </w:rPr>
        <w:t>ინფორმაცია</w:t>
      </w:r>
      <w:r w:rsidR="008E28C9">
        <w:rPr>
          <w:rFonts w:ascii="Sylfaen" w:hAnsi="Sylfaen"/>
          <w:sz w:val="24"/>
          <w:szCs w:val="24"/>
          <w:lang w:val="ka-GE"/>
        </w:rPr>
        <w:t xml:space="preserve"> </w:t>
      </w:r>
      <w:r w:rsidR="00855F04">
        <w:rPr>
          <w:rFonts w:ascii="Sylfaen" w:hAnsi="Sylfaen"/>
          <w:sz w:val="24"/>
          <w:szCs w:val="24"/>
          <w:lang w:val="ka-GE"/>
        </w:rPr>
        <w:t xml:space="preserve">დროის </w:t>
      </w:r>
      <w:r w:rsidR="001C01C9" w:rsidRPr="00E0426B">
        <w:rPr>
          <w:rFonts w:ascii="Sylfaen" w:hAnsi="Sylfaen"/>
          <w:sz w:val="24"/>
          <w:szCs w:val="24"/>
          <w:lang w:val="ka-GE"/>
        </w:rPr>
        <w:t xml:space="preserve">რეალურ </w:t>
      </w:r>
      <w:r w:rsidR="00855F04">
        <w:rPr>
          <w:rFonts w:ascii="Sylfaen" w:hAnsi="Sylfaen"/>
          <w:sz w:val="24"/>
          <w:szCs w:val="24"/>
          <w:lang w:val="ka-GE"/>
        </w:rPr>
        <w:t>რეჟიმში</w:t>
      </w:r>
      <w:r w:rsidR="001C01C9">
        <w:rPr>
          <w:rFonts w:ascii="Sylfaen" w:hAnsi="Sylfaen"/>
          <w:sz w:val="24"/>
          <w:szCs w:val="24"/>
          <w:lang w:val="ka-GE"/>
        </w:rPr>
        <w:t xml:space="preserve">. რაც </w:t>
      </w:r>
      <w:r w:rsidR="00855F04">
        <w:rPr>
          <w:rFonts w:ascii="Sylfaen" w:hAnsi="Sylfaen"/>
          <w:sz w:val="24"/>
          <w:szCs w:val="24"/>
          <w:lang w:val="ka-GE"/>
        </w:rPr>
        <w:t xml:space="preserve">თავის მხრივ </w:t>
      </w:r>
      <w:r w:rsidR="001C01C9">
        <w:rPr>
          <w:rFonts w:ascii="Sylfaen" w:hAnsi="Sylfaen"/>
          <w:sz w:val="24"/>
          <w:szCs w:val="24"/>
          <w:lang w:val="ka-GE"/>
        </w:rPr>
        <w:t>აადვილებს სამედიცინო შემეთხვევაზე მყისიერ და ადეკვატურ რეაგირებას და შემდგომ</w:t>
      </w:r>
      <w:r w:rsidRPr="00E0426B">
        <w:rPr>
          <w:rFonts w:ascii="Sylfaen" w:hAnsi="Sylfaen"/>
          <w:sz w:val="24"/>
          <w:szCs w:val="24"/>
          <w:lang w:val="ka-GE"/>
        </w:rPr>
        <w:t xml:space="preserve"> ანალიზ</w:t>
      </w:r>
      <w:r w:rsidR="001C01C9">
        <w:rPr>
          <w:rFonts w:ascii="Sylfaen" w:hAnsi="Sylfaen"/>
          <w:sz w:val="24"/>
          <w:szCs w:val="24"/>
          <w:lang w:val="ka-GE"/>
        </w:rPr>
        <w:t>ს.</w:t>
      </w:r>
    </w:p>
    <w:p w:rsidR="00DC72A7" w:rsidRDefault="00DC72A7" w:rsidP="00DC72A7">
      <w:pPr>
        <w:jc w:val="both"/>
        <w:rPr>
          <w:rFonts w:ascii="Sylfaen" w:hAnsi="Sylfaen"/>
          <w:sz w:val="24"/>
          <w:szCs w:val="24"/>
          <w:lang w:val="ka-GE"/>
        </w:rPr>
      </w:pPr>
    </w:p>
    <w:p w:rsidR="00427572" w:rsidRDefault="00427572" w:rsidP="00DC72A7">
      <w:pPr>
        <w:jc w:val="both"/>
        <w:rPr>
          <w:rFonts w:ascii="Sylfaen" w:hAnsi="Sylfaen"/>
          <w:sz w:val="24"/>
          <w:szCs w:val="24"/>
          <w:lang w:val="ka-GE"/>
        </w:rPr>
      </w:pPr>
    </w:p>
    <w:p w:rsidR="00427572" w:rsidRPr="00427572" w:rsidRDefault="00427572" w:rsidP="00427572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szCs w:val="24"/>
          <w:lang w:val="ka-GE"/>
        </w:rPr>
      </w:pPr>
      <w:r w:rsidRPr="00427572">
        <w:rPr>
          <w:rFonts w:ascii="Sylfaen" w:hAnsi="Sylfaen" w:cs="Sylfaen"/>
          <w:b/>
          <w:sz w:val="24"/>
          <w:szCs w:val="24"/>
          <w:lang w:val="ka-GE"/>
        </w:rPr>
        <w:t>მედიაცია</w:t>
      </w:r>
    </w:p>
    <w:p w:rsidR="00427572" w:rsidRDefault="00427572" w:rsidP="00427572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427572" w:rsidRDefault="001B184E" w:rsidP="0042757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მოცემული მოდული არის ჯანდაცვის ერთიანი საინფორმაციო სისტმის ერთერთი მნიშვნელოვანი კომპონენტი.</w:t>
      </w:r>
      <w:r>
        <w:rPr>
          <w:rFonts w:ascii="Sylfaen" w:hAnsi="Sylfaen"/>
          <w:sz w:val="24"/>
          <w:szCs w:val="24"/>
          <w:lang w:val="ka-GE"/>
        </w:rPr>
        <w:t xml:space="preserve"> იგი</w:t>
      </w:r>
      <w:r w:rsidR="00427572" w:rsidRPr="00E0426B">
        <w:rPr>
          <w:rFonts w:ascii="Sylfaen" w:hAnsi="Sylfaen"/>
          <w:sz w:val="24"/>
          <w:szCs w:val="24"/>
          <w:lang w:val="ka-GE"/>
        </w:rPr>
        <w:t xml:space="preserve"> წარმოადგენს ჯანდაცვის მართვის ერთიანი საინფორმაციო სისტემის ნაწილს, რომლის დანიშნულებაა </w:t>
      </w:r>
      <w:r w:rsidR="004765F9">
        <w:rPr>
          <w:rFonts w:ascii="Sylfaen" w:hAnsi="Sylfaen"/>
          <w:sz w:val="24"/>
          <w:szCs w:val="24"/>
          <w:lang w:val="ka-GE"/>
        </w:rPr>
        <w:t>მედიაციის სააგენტოს მხადაჭერა. რაც მოიცავს სააგენტოში არსებული მნიშვნელოვანი ბიზნეს პროცესების ავტომატიზაცი</w:t>
      </w:r>
      <w:r w:rsidR="005B02AC">
        <w:rPr>
          <w:rFonts w:ascii="Sylfaen" w:hAnsi="Sylfaen"/>
          <w:sz w:val="24"/>
          <w:szCs w:val="24"/>
          <w:lang w:val="ka-GE"/>
        </w:rPr>
        <w:t>ა</w:t>
      </w:r>
      <w:r w:rsidR="004765F9">
        <w:rPr>
          <w:rFonts w:ascii="Sylfaen" w:hAnsi="Sylfaen"/>
          <w:sz w:val="24"/>
          <w:szCs w:val="24"/>
          <w:lang w:val="ka-GE"/>
        </w:rPr>
        <w:t>ს და მოწესრიგებას, ასევე აღრიცხვიანობის ხარისხის ამაღლება</w:t>
      </w:r>
      <w:r w:rsidR="00855F04">
        <w:rPr>
          <w:rFonts w:ascii="Sylfaen" w:hAnsi="Sylfaen"/>
          <w:sz w:val="24"/>
          <w:szCs w:val="24"/>
          <w:lang w:val="ka-GE"/>
        </w:rPr>
        <w:t>ს</w:t>
      </w:r>
      <w:r w:rsidR="005B02AC">
        <w:rPr>
          <w:rFonts w:ascii="Sylfaen" w:hAnsi="Sylfaen"/>
          <w:sz w:val="24"/>
          <w:szCs w:val="24"/>
          <w:lang w:val="ka-GE"/>
        </w:rPr>
        <w:t xml:space="preserve">. მედიაციის მოდული ეხმარება მედიაციის სააგენტოს </w:t>
      </w:r>
      <w:r w:rsidR="004765F9">
        <w:rPr>
          <w:rFonts w:ascii="Sylfaen" w:hAnsi="Sylfaen"/>
          <w:sz w:val="24"/>
          <w:szCs w:val="24"/>
          <w:lang w:val="ka-GE"/>
        </w:rPr>
        <w:t xml:space="preserve">სახელმწიფო </w:t>
      </w:r>
      <w:r w:rsidR="005B02AC">
        <w:rPr>
          <w:rFonts w:ascii="Sylfaen" w:hAnsi="Sylfaen"/>
          <w:sz w:val="24"/>
          <w:szCs w:val="24"/>
          <w:lang w:val="ka-GE"/>
        </w:rPr>
        <w:t xml:space="preserve">სადაზღვევო </w:t>
      </w:r>
      <w:r w:rsidR="004765F9">
        <w:rPr>
          <w:rFonts w:ascii="Sylfaen" w:hAnsi="Sylfaen"/>
          <w:sz w:val="24"/>
          <w:szCs w:val="24"/>
          <w:lang w:val="ka-GE"/>
        </w:rPr>
        <w:t xml:space="preserve">სქემაში ჩართულ მხარეებს შორის </w:t>
      </w:r>
      <w:r w:rsidR="005B02AC">
        <w:rPr>
          <w:rFonts w:ascii="Sylfaen" w:hAnsi="Sylfaen"/>
          <w:sz w:val="24"/>
          <w:szCs w:val="24"/>
          <w:lang w:val="ka-GE"/>
        </w:rPr>
        <w:t>მედიატორი</w:t>
      </w:r>
      <w:r w:rsidR="00855F04">
        <w:rPr>
          <w:rFonts w:ascii="Sylfaen" w:hAnsi="Sylfaen"/>
          <w:sz w:val="24"/>
          <w:szCs w:val="24"/>
          <w:lang w:val="ka-GE"/>
        </w:rPr>
        <w:t>ს</w:t>
      </w:r>
      <w:r w:rsidR="005B02AC">
        <w:rPr>
          <w:rFonts w:ascii="Sylfaen" w:hAnsi="Sylfaen"/>
          <w:sz w:val="24"/>
          <w:szCs w:val="24"/>
          <w:lang w:val="ka-GE"/>
        </w:rPr>
        <w:t xml:space="preserve"> როლის სრულფასოვნად შესრულებაში. </w:t>
      </w:r>
      <w:r w:rsidR="00855F04">
        <w:rPr>
          <w:rFonts w:ascii="Sylfaen" w:hAnsi="Sylfaen"/>
          <w:sz w:val="24"/>
          <w:szCs w:val="24"/>
          <w:lang w:val="ka-GE"/>
        </w:rPr>
        <w:t xml:space="preserve">საინფორმაციო სისტემის </w:t>
      </w:r>
      <w:r w:rsidR="005B02AC">
        <w:rPr>
          <w:rFonts w:ascii="Sylfaen" w:hAnsi="Sylfaen"/>
          <w:sz w:val="24"/>
          <w:szCs w:val="24"/>
          <w:lang w:val="ka-GE"/>
        </w:rPr>
        <w:t xml:space="preserve">საშუალებით იქმნება მოქნილი ინსტრუმენტი </w:t>
      </w:r>
      <w:r w:rsidR="00855F04">
        <w:rPr>
          <w:rFonts w:ascii="Sylfaen" w:hAnsi="Sylfaen"/>
          <w:sz w:val="24"/>
          <w:szCs w:val="24"/>
          <w:lang w:val="ka-GE"/>
        </w:rPr>
        <w:t>სადაზღვევოს სერვისში</w:t>
      </w:r>
      <w:r w:rsidR="005B02AC">
        <w:rPr>
          <w:rFonts w:ascii="Sylfaen" w:hAnsi="Sylfaen"/>
          <w:sz w:val="24"/>
          <w:szCs w:val="24"/>
          <w:lang w:val="ka-GE"/>
        </w:rPr>
        <w:t xml:space="preserve"> ჩართულ მხარეებ</w:t>
      </w:r>
      <w:r w:rsidR="00855F04">
        <w:rPr>
          <w:rFonts w:ascii="Sylfaen" w:hAnsi="Sylfaen"/>
          <w:sz w:val="24"/>
          <w:szCs w:val="24"/>
          <w:lang w:val="ka-GE"/>
        </w:rPr>
        <w:t xml:space="preserve">ს შორის </w:t>
      </w:r>
      <w:r w:rsidR="004765F9">
        <w:rPr>
          <w:rFonts w:ascii="Sylfaen" w:hAnsi="Sylfaen"/>
          <w:sz w:val="24"/>
          <w:szCs w:val="24"/>
          <w:lang w:val="ka-GE"/>
        </w:rPr>
        <w:t>არსებული ვალდებულებები</w:t>
      </w:r>
      <w:r w:rsidR="005B02AC">
        <w:rPr>
          <w:rFonts w:ascii="Sylfaen" w:hAnsi="Sylfaen"/>
          <w:sz w:val="24"/>
          <w:szCs w:val="24"/>
          <w:lang w:val="ka-GE"/>
        </w:rPr>
        <w:t>ს</w:t>
      </w:r>
      <w:r w:rsidR="00855F04">
        <w:rPr>
          <w:rFonts w:ascii="Sylfaen" w:hAnsi="Sylfaen"/>
          <w:sz w:val="24"/>
          <w:szCs w:val="24"/>
          <w:lang w:val="ka-GE"/>
        </w:rPr>
        <w:t>ა</w:t>
      </w:r>
      <w:r w:rsidR="005B02AC">
        <w:rPr>
          <w:rFonts w:ascii="Sylfaen" w:hAnsi="Sylfaen"/>
          <w:sz w:val="24"/>
          <w:szCs w:val="24"/>
          <w:lang w:val="ka-GE"/>
        </w:rPr>
        <w:t xml:space="preserve"> და პრობლემების ოპერატიულად გადაწყვეტისათვის.</w:t>
      </w:r>
    </w:p>
    <w:p w:rsidR="00427572" w:rsidRDefault="00427572" w:rsidP="00DC72A7">
      <w:pPr>
        <w:jc w:val="both"/>
        <w:rPr>
          <w:rFonts w:ascii="Sylfaen" w:hAnsi="Sylfaen"/>
          <w:sz w:val="24"/>
          <w:szCs w:val="24"/>
          <w:lang w:val="ka-GE"/>
        </w:rPr>
      </w:pPr>
    </w:p>
    <w:p w:rsidR="005B02AC" w:rsidRDefault="005B02AC" w:rsidP="00DC72A7">
      <w:pPr>
        <w:jc w:val="both"/>
        <w:rPr>
          <w:rFonts w:ascii="Sylfaen" w:hAnsi="Sylfaen"/>
          <w:sz w:val="24"/>
          <w:szCs w:val="24"/>
          <w:lang w:val="ka-GE"/>
        </w:rPr>
      </w:pPr>
    </w:p>
    <w:p w:rsidR="00427572" w:rsidRDefault="00427572" w:rsidP="00DC72A7">
      <w:pPr>
        <w:jc w:val="both"/>
        <w:rPr>
          <w:rFonts w:ascii="Sylfaen" w:hAnsi="Sylfaen"/>
          <w:sz w:val="24"/>
          <w:szCs w:val="24"/>
          <w:lang w:val="ka-GE"/>
        </w:rPr>
      </w:pPr>
    </w:p>
    <w:p w:rsidR="00427572" w:rsidRPr="005B02AC" w:rsidRDefault="00427572" w:rsidP="00427572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ელექტრონული სერვისები</w:t>
      </w:r>
    </w:p>
    <w:p w:rsidR="005B02AC" w:rsidRPr="00427572" w:rsidRDefault="005B02AC" w:rsidP="005B02AC">
      <w:pPr>
        <w:pStyle w:val="ListParagraph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427572" w:rsidRPr="005B02AC" w:rsidRDefault="005B02AC" w:rsidP="005B02AC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ელექტრონული სერვისები წარმოადგენს ჯანდაცვის სამინისტროს ფარგლებში არსებული სხვადასხვა მომსახურებებისა და სერვისების </w:t>
      </w:r>
      <w:r w:rsidR="00850711">
        <w:rPr>
          <w:rFonts w:ascii="Sylfaen" w:hAnsi="Sylfaen"/>
          <w:sz w:val="24"/>
          <w:szCs w:val="24"/>
          <w:lang w:val="ka-GE"/>
        </w:rPr>
        <w:t>სწრაფად</w:t>
      </w:r>
      <w:r>
        <w:rPr>
          <w:rFonts w:ascii="Sylfaen" w:hAnsi="Sylfaen"/>
          <w:sz w:val="24"/>
          <w:szCs w:val="24"/>
          <w:lang w:val="ka-GE"/>
        </w:rPr>
        <w:t xml:space="preserve"> და </w:t>
      </w:r>
      <w:r w:rsidR="00850711">
        <w:rPr>
          <w:rFonts w:ascii="Sylfaen" w:hAnsi="Sylfaen"/>
          <w:sz w:val="24"/>
          <w:szCs w:val="24"/>
          <w:lang w:val="ka-GE"/>
        </w:rPr>
        <w:t>გამარტივებულად</w:t>
      </w:r>
      <w:r>
        <w:rPr>
          <w:rFonts w:ascii="Sylfaen" w:hAnsi="Sylfaen"/>
          <w:sz w:val="24"/>
          <w:szCs w:val="24"/>
          <w:lang w:val="ka-GE"/>
        </w:rPr>
        <w:t xml:space="preserve"> მიღების საშუალებას. ყველა მნიშვნელოვანი მოდული რომლიც აღრიცხავს ფარმაცევტულ და ჯანდაცვის სერვისის </w:t>
      </w:r>
      <w:r>
        <w:rPr>
          <w:rFonts w:ascii="Sylfaen" w:hAnsi="Sylfaen"/>
          <w:sz w:val="24"/>
          <w:szCs w:val="24"/>
          <w:lang w:val="ka-GE"/>
        </w:rPr>
        <w:lastRenderedPageBreak/>
        <w:t>მომწოდებელ დაწესებულებებს</w:t>
      </w:r>
      <w:r w:rsidR="00EA062E">
        <w:rPr>
          <w:rFonts w:ascii="Sylfaen" w:hAnsi="Sylfaen"/>
          <w:sz w:val="24"/>
          <w:szCs w:val="24"/>
          <w:lang w:val="ka-GE"/>
        </w:rPr>
        <w:t>, ასევე ქვეყანაში რეგისტრირებულ მედიკამენტებს</w:t>
      </w:r>
      <w:r w:rsidR="00850711">
        <w:rPr>
          <w:rFonts w:ascii="Sylfaen" w:hAnsi="Sylfaen"/>
          <w:sz w:val="24"/>
          <w:szCs w:val="24"/>
          <w:lang w:val="ka-GE"/>
        </w:rPr>
        <w:t xml:space="preserve"> (და ა.შ.)</w:t>
      </w:r>
      <w:r w:rsidR="00EA062E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აღჭურვილი იქება შესაბამისი ელქტრონული სერვისებით</w:t>
      </w:r>
      <w:r w:rsidR="00EA062E">
        <w:rPr>
          <w:rFonts w:ascii="Sylfaen" w:hAnsi="Sylfaen"/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EA062E">
        <w:rPr>
          <w:rFonts w:ascii="Sylfaen" w:hAnsi="Sylfaen"/>
          <w:sz w:val="24"/>
          <w:szCs w:val="24"/>
          <w:lang w:val="ka-GE"/>
        </w:rPr>
        <w:t xml:space="preserve">ეს ერთის მხრივ </w:t>
      </w:r>
      <w:r>
        <w:rPr>
          <w:rFonts w:ascii="Sylfaen" w:hAnsi="Sylfaen"/>
          <w:sz w:val="24"/>
          <w:szCs w:val="24"/>
          <w:lang w:val="ka-GE"/>
        </w:rPr>
        <w:t xml:space="preserve">საშუალებას მისცემს </w:t>
      </w:r>
      <w:r w:rsidR="00EA062E">
        <w:rPr>
          <w:rFonts w:ascii="Sylfaen" w:hAnsi="Sylfaen"/>
          <w:sz w:val="24"/>
          <w:szCs w:val="24"/>
          <w:lang w:val="ka-GE"/>
        </w:rPr>
        <w:t>დაინტერესებულ მხარეებს მოახდინონ შეტყობინებების, განაცხადების, მედიკამენტების რეგისტრაციის შესახებ მოთხოვნების სწრაფი და მოხერხებული მიწოდება</w:t>
      </w:r>
      <w:r w:rsidR="00CB27F5">
        <w:rPr>
          <w:rFonts w:ascii="Sylfaen" w:hAnsi="Sylfaen"/>
          <w:sz w:val="24"/>
          <w:szCs w:val="24"/>
          <w:lang w:val="ka-GE"/>
        </w:rPr>
        <w:t>/გადაგზავნა</w:t>
      </w:r>
      <w:r w:rsidR="00EA062E">
        <w:rPr>
          <w:rFonts w:ascii="Sylfaen" w:hAnsi="Sylfaen"/>
          <w:sz w:val="24"/>
          <w:szCs w:val="24"/>
          <w:lang w:val="ka-GE"/>
        </w:rPr>
        <w:t xml:space="preserve"> ჯანდაცვის სამინისტროსთვის. ასევე მარტივდება რეგულირების სააგენტოს ფარგლებში არსებული მრავალი რუტინული პროცედურები და ხდება ქაღალდმატარებლების მაქსიმალური ჩანაცვლება ელექტრონული საშუალებებით.</w:t>
      </w:r>
      <w:r w:rsidR="00850711">
        <w:rPr>
          <w:rFonts w:ascii="Sylfaen" w:hAnsi="Sylfaen"/>
          <w:sz w:val="24"/>
          <w:szCs w:val="24"/>
          <w:lang w:val="ka-GE"/>
        </w:rPr>
        <w:t xml:space="preserve"> მოცემული მოდული არის </w:t>
      </w:r>
      <w:r w:rsidR="00CB27F5">
        <w:rPr>
          <w:rFonts w:ascii="Sylfaen" w:hAnsi="Sylfaen"/>
          <w:sz w:val="24"/>
          <w:szCs w:val="24"/>
          <w:lang w:val="ka-GE"/>
        </w:rPr>
        <w:t xml:space="preserve">ჯანდაცვის ერთიანი საინფორმაციო </w:t>
      </w:r>
      <w:r w:rsidR="00CB27F5">
        <w:rPr>
          <w:rFonts w:ascii="Sylfaen" w:hAnsi="Sylfaen"/>
          <w:sz w:val="24"/>
          <w:szCs w:val="24"/>
          <w:lang w:val="ka-GE"/>
        </w:rPr>
        <w:t xml:space="preserve">სისტმის </w:t>
      </w:r>
      <w:r w:rsidR="00850711">
        <w:rPr>
          <w:rFonts w:ascii="Sylfaen" w:hAnsi="Sylfaen"/>
          <w:sz w:val="24"/>
          <w:szCs w:val="24"/>
          <w:lang w:val="ka-GE"/>
        </w:rPr>
        <w:t xml:space="preserve">ერთერთი </w:t>
      </w:r>
      <w:r w:rsidR="00CB27F5">
        <w:rPr>
          <w:rFonts w:ascii="Sylfaen" w:hAnsi="Sylfaen"/>
          <w:sz w:val="24"/>
          <w:szCs w:val="24"/>
          <w:lang w:val="ka-GE"/>
        </w:rPr>
        <w:t xml:space="preserve">მნიშვნელოვანი </w:t>
      </w:r>
      <w:r w:rsidR="00850711">
        <w:rPr>
          <w:rFonts w:ascii="Sylfaen" w:hAnsi="Sylfaen"/>
          <w:sz w:val="24"/>
          <w:szCs w:val="24"/>
          <w:lang w:val="ka-GE"/>
        </w:rPr>
        <w:t>კომპონენტი.</w:t>
      </w:r>
    </w:p>
    <w:p w:rsidR="00427572" w:rsidRPr="00DC72A7" w:rsidRDefault="00427572" w:rsidP="00427572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427572" w:rsidRPr="00DC72A7" w:rsidSect="00E57A9C">
      <w:pgSz w:w="12240" w:h="15840" w:code="1"/>
      <w:pgMar w:top="2041" w:right="720" w:bottom="720" w:left="720" w:header="720" w:footer="255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63F4"/>
    <w:multiLevelType w:val="hybridMultilevel"/>
    <w:tmpl w:val="BC6057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45615"/>
    <w:multiLevelType w:val="hybridMultilevel"/>
    <w:tmpl w:val="BC6057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E60D7"/>
    <w:multiLevelType w:val="hybridMultilevel"/>
    <w:tmpl w:val="BC6057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115B3"/>
    <w:multiLevelType w:val="hybridMultilevel"/>
    <w:tmpl w:val="BC6057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21EC4"/>
    <w:multiLevelType w:val="hybridMultilevel"/>
    <w:tmpl w:val="BC6057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FA0C39"/>
    <w:multiLevelType w:val="hybridMultilevel"/>
    <w:tmpl w:val="BC6057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96DAE"/>
    <w:multiLevelType w:val="hybridMultilevel"/>
    <w:tmpl w:val="BC6057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A7D"/>
    <w:rsid w:val="00006D49"/>
    <w:rsid w:val="00116639"/>
    <w:rsid w:val="001B184E"/>
    <w:rsid w:val="001C01C9"/>
    <w:rsid w:val="00227546"/>
    <w:rsid w:val="003F7359"/>
    <w:rsid w:val="00427572"/>
    <w:rsid w:val="004765F9"/>
    <w:rsid w:val="00492A7D"/>
    <w:rsid w:val="005B02AC"/>
    <w:rsid w:val="0062143A"/>
    <w:rsid w:val="0079376B"/>
    <w:rsid w:val="007A1F24"/>
    <w:rsid w:val="00850711"/>
    <w:rsid w:val="00851DFD"/>
    <w:rsid w:val="00855F04"/>
    <w:rsid w:val="0086432B"/>
    <w:rsid w:val="00886C3B"/>
    <w:rsid w:val="00891E72"/>
    <w:rsid w:val="008E28C9"/>
    <w:rsid w:val="00AC20FA"/>
    <w:rsid w:val="00AF2721"/>
    <w:rsid w:val="00B346E9"/>
    <w:rsid w:val="00B943A1"/>
    <w:rsid w:val="00C360AF"/>
    <w:rsid w:val="00CB27F5"/>
    <w:rsid w:val="00CB3F4B"/>
    <w:rsid w:val="00DC72A7"/>
    <w:rsid w:val="00E314D1"/>
    <w:rsid w:val="00E57A9C"/>
    <w:rsid w:val="00EA062E"/>
    <w:rsid w:val="00EF1882"/>
    <w:rsid w:val="00EF5161"/>
    <w:rsid w:val="00FA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A7D"/>
    <w:pPr>
      <w:spacing w:after="0" w:line="240" w:lineRule="auto"/>
    </w:pPr>
    <w:rPr>
      <w:rFonts w:ascii="Times New Roman" w:eastAsia="Calibri" w:hAnsi="Times New Roman" w:cs="Times New Roman"/>
      <w:color w:val="1F497D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492A7D"/>
    <w:rPr>
      <w:rFonts w:ascii="Calibri" w:hAnsi="Calibri"/>
      <w:color w:val="auto"/>
      <w:sz w:val="22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2A7D"/>
    <w:rPr>
      <w:rFonts w:ascii="Calibri" w:eastAsia="Calibri" w:hAnsi="Calibri" w:cs="Times New Roman"/>
      <w:szCs w:val="21"/>
      <w:lang w:val="x-none" w:eastAsia="x-none"/>
    </w:rPr>
  </w:style>
  <w:style w:type="paragraph" w:styleId="ListParagraph">
    <w:name w:val="List Paragraph"/>
    <w:basedOn w:val="Normal"/>
    <w:uiPriority w:val="34"/>
    <w:qFormat/>
    <w:rsid w:val="00891E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A7D"/>
    <w:pPr>
      <w:spacing w:after="0" w:line="240" w:lineRule="auto"/>
    </w:pPr>
    <w:rPr>
      <w:rFonts w:ascii="Times New Roman" w:eastAsia="Calibri" w:hAnsi="Times New Roman" w:cs="Times New Roman"/>
      <w:color w:val="1F497D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492A7D"/>
    <w:rPr>
      <w:rFonts w:ascii="Calibri" w:hAnsi="Calibri"/>
      <w:color w:val="auto"/>
      <w:sz w:val="22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2A7D"/>
    <w:rPr>
      <w:rFonts w:ascii="Calibri" w:eastAsia="Calibri" w:hAnsi="Calibri" w:cs="Times New Roman"/>
      <w:szCs w:val="21"/>
      <w:lang w:val="x-none" w:eastAsia="x-none"/>
    </w:rPr>
  </w:style>
  <w:style w:type="paragraph" w:styleId="ListParagraph">
    <w:name w:val="List Paragraph"/>
    <w:basedOn w:val="Normal"/>
    <w:uiPriority w:val="34"/>
    <w:qFormat/>
    <w:rsid w:val="0089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</dc:creator>
  <cp:lastModifiedBy>AKO</cp:lastModifiedBy>
  <cp:revision>8</cp:revision>
  <dcterms:created xsi:type="dcterms:W3CDTF">2012-09-07T13:33:00Z</dcterms:created>
  <dcterms:modified xsi:type="dcterms:W3CDTF">2012-09-07T18:16:00Z</dcterms:modified>
</cp:coreProperties>
</file>