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1B" w:rsidRDefault="002D3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ამოცანა ინსენტივ</w:t>
      </w:r>
      <w:bookmarkStart w:id="0" w:name="_GoBack"/>
      <w:bookmarkEnd w:id="0"/>
      <w:r>
        <w:rPr>
          <w:rFonts w:ascii="Sylfaen" w:hAnsi="Sylfaen"/>
          <w:lang w:val="ka-GE"/>
        </w:rPr>
        <w:t>ებზე</w:t>
      </w:r>
      <w:r w:rsidR="00F62929">
        <w:rPr>
          <w:rFonts w:ascii="Sylfaen" w:hAnsi="Sylfaen"/>
        </w:rPr>
        <w:t xml:space="preserve"> (Tub)</w:t>
      </w:r>
      <w:r>
        <w:rPr>
          <w:rFonts w:ascii="Sylfaen" w:hAnsi="Sylfaen"/>
          <w:lang w:val="ka-GE"/>
        </w:rPr>
        <w:t>:</w:t>
      </w:r>
    </w:p>
    <w:p w:rsidR="00D215EB" w:rsidRPr="00CE35E6" w:rsidRDefault="007E67A8" w:rsidP="002D37DF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 xml:space="preserve">არასახელფასო პაკეტების სიის გვერდზე </w:t>
      </w:r>
    </w:p>
    <w:p w:rsidR="00D215EB" w:rsidRPr="00CE35E6" w:rsidRDefault="00D215EB" w:rsidP="00D215EB">
      <w:pPr>
        <w:pStyle w:val="ListParagraph"/>
        <w:numPr>
          <w:ilvl w:val="1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ველები: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ნომერი ხაზინაში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დასახელება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ხაზინაში რეგისტრაციის თარიღი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სტატუსი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სტატუსი ხაზინაში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პიროვნებების რაოდენობა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ჯამური თანხა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მომხმარებლის სახელი</w:t>
      </w:r>
    </w:p>
    <w:p w:rsidR="00D215EB" w:rsidRPr="00CE35E6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მომხმარებლის გვარი</w:t>
      </w:r>
    </w:p>
    <w:p w:rsidR="00D215EB" w:rsidRPr="00CE35E6" w:rsidRDefault="007E67A8" w:rsidP="00D47525">
      <w:pPr>
        <w:pStyle w:val="ListParagraph"/>
        <w:numPr>
          <w:ilvl w:val="1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ფილტრები:</w:t>
      </w:r>
      <w:r w:rsidR="00D47525" w:rsidRPr="00CE35E6">
        <w:rPr>
          <w:rFonts w:ascii="Sylfaen" w:hAnsi="Sylfaen"/>
          <w:strike/>
        </w:rPr>
        <w:t xml:space="preserve"> </w:t>
      </w:r>
      <w:hyperlink r:id="rId6" w:history="1">
        <w:r w:rsidR="00D47525" w:rsidRPr="00CE35E6">
          <w:rPr>
            <w:rStyle w:val="Hyperlink"/>
            <w:rFonts w:ascii="Sylfaen" w:hAnsi="Sylfaen"/>
            <w:strike/>
          </w:rPr>
          <w:t>http://localhost/Hmis.Billing.Web/Pages/Treasury/PaymentOrders/List.aspx</w:t>
        </w:r>
      </w:hyperlink>
      <w:r w:rsidR="00D47525" w:rsidRPr="00CE35E6">
        <w:rPr>
          <w:rFonts w:ascii="Sylfaen" w:hAnsi="Sylfaen"/>
          <w:strike/>
        </w:rPr>
        <w:t xml:space="preserve"> 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რეგისტრ. პერიოდი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სახაზ. კოდი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ნომერი ხაზინაში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დასახელება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სტატუსი</w:t>
      </w:r>
    </w:p>
    <w:p w:rsidR="009A346A" w:rsidRPr="00CE35E6" w:rsidRDefault="009A346A" w:rsidP="00A17834">
      <w:pPr>
        <w:pStyle w:val="ListParagraph"/>
        <w:numPr>
          <w:ilvl w:val="2"/>
          <w:numId w:val="1"/>
        </w:numPr>
        <w:rPr>
          <w:rFonts w:ascii="Sylfaen" w:hAnsi="Sylfaen"/>
          <w:color w:val="FF0000"/>
          <w:lang w:val="ka-GE"/>
        </w:rPr>
      </w:pPr>
      <w:r w:rsidRPr="00CE35E6">
        <w:rPr>
          <w:rFonts w:ascii="Sylfaen" w:hAnsi="Sylfaen"/>
          <w:color w:val="FF0000"/>
          <w:lang w:val="ka-GE"/>
        </w:rPr>
        <w:t>ქვეკომპონენტი</w:t>
      </w:r>
    </w:p>
    <w:p w:rsidR="00D47525" w:rsidRPr="009A346A" w:rsidRDefault="00D47525" w:rsidP="00A17834">
      <w:pPr>
        <w:pStyle w:val="ListParagraph"/>
        <w:numPr>
          <w:ilvl w:val="2"/>
          <w:numId w:val="1"/>
        </w:numPr>
        <w:rPr>
          <w:rFonts w:ascii="Sylfaen" w:hAnsi="Sylfaen"/>
          <w:color w:val="FF0000"/>
          <w:lang w:val="ka-GE"/>
        </w:rPr>
      </w:pPr>
      <w:r w:rsidRPr="009A346A">
        <w:rPr>
          <w:rFonts w:ascii="Sylfaen" w:hAnsi="Sylfaen"/>
          <w:color w:val="FF0000"/>
          <w:lang w:val="ka-GE"/>
        </w:rPr>
        <w:t>წელი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სტატუსი ხაზინაში</w:t>
      </w:r>
    </w:p>
    <w:p w:rsidR="00A17834" w:rsidRPr="00CE35E6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ხაზინაში გაგზავნილები</w:t>
      </w:r>
      <w:r w:rsidRPr="00CE35E6">
        <w:rPr>
          <w:rFonts w:ascii="Sylfaen" w:hAnsi="Sylfaen"/>
          <w:strike/>
        </w:rPr>
        <w:t xml:space="preserve"> (</w:t>
      </w:r>
      <w:proofErr w:type="spellStart"/>
      <w:r w:rsidRPr="00CE35E6">
        <w:rPr>
          <w:rFonts w:ascii="Sylfaen" w:hAnsi="Sylfaen"/>
          <w:strike/>
        </w:rPr>
        <w:t>CheckBox</w:t>
      </w:r>
      <w:proofErr w:type="spellEnd"/>
      <w:r w:rsidRPr="00CE35E6">
        <w:rPr>
          <w:rFonts w:ascii="Sylfaen" w:hAnsi="Sylfaen"/>
          <w:strike/>
        </w:rPr>
        <w:t>)</w:t>
      </w:r>
    </w:p>
    <w:p w:rsidR="00B3729F" w:rsidRDefault="00A17834" w:rsidP="00DA65B9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 xml:space="preserve">დეპარტამენტი - არ უნდა გამოჩნდეს თუ სულ ერთი ჩანაწერია </w:t>
      </w:r>
      <w:r w:rsidRPr="00CE35E6">
        <w:rPr>
          <w:rFonts w:ascii="Sylfaen" w:hAnsi="Sylfaen"/>
          <w:strike/>
        </w:rPr>
        <w:t>Combo</w:t>
      </w:r>
      <w:r w:rsidRPr="00CE35E6">
        <w:rPr>
          <w:rFonts w:ascii="Sylfaen" w:hAnsi="Sylfaen"/>
          <w:strike/>
          <w:lang w:val="ka-GE"/>
        </w:rPr>
        <w:t>-ში</w:t>
      </w:r>
      <w:r w:rsidRPr="00CE35E6">
        <w:rPr>
          <w:rFonts w:ascii="Sylfaen" w:hAnsi="Sylfaen"/>
          <w:strike/>
        </w:rPr>
        <w:t xml:space="preserve"> (</w:t>
      </w:r>
      <w:proofErr w:type="spellStart"/>
      <w:r w:rsidRPr="00CE35E6">
        <w:rPr>
          <w:rFonts w:ascii="Sylfaen" w:hAnsi="Sylfaen"/>
          <w:strike/>
        </w:rPr>
        <w:t>BL_Packages.FinancingAgentDepartmentID</w:t>
      </w:r>
      <w:proofErr w:type="spellEnd"/>
      <w:r w:rsidRPr="00CE35E6">
        <w:rPr>
          <w:rFonts w:ascii="Sylfaen" w:hAnsi="Sylfaen"/>
          <w:strike/>
        </w:rPr>
        <w:t>)</w:t>
      </w:r>
    </w:p>
    <w:p w:rsidR="00CE35E6" w:rsidRDefault="00CE35E6" w:rsidP="00CE35E6">
      <w:pPr>
        <w:pStyle w:val="ListParagraph"/>
        <w:ind w:left="2160"/>
        <w:rPr>
          <w:rFonts w:ascii="Sylfaen" w:hAnsi="Sylfaen"/>
          <w:b/>
          <w:color w:val="FF0000"/>
          <w:lang w:val="ka-GE"/>
        </w:rPr>
      </w:pPr>
      <w:r w:rsidRPr="00CE35E6">
        <w:rPr>
          <w:rFonts w:ascii="Sylfaen" w:hAnsi="Sylfaen"/>
          <w:b/>
          <w:color w:val="FF0000"/>
        </w:rPr>
        <w:t xml:space="preserve">PS: </w:t>
      </w:r>
      <w:r w:rsidRPr="00CE35E6">
        <w:rPr>
          <w:rFonts w:ascii="Sylfaen" w:hAnsi="Sylfaen"/>
          <w:b/>
          <w:color w:val="FF0000"/>
          <w:lang w:val="ka-GE"/>
        </w:rPr>
        <w:t xml:space="preserve">ქვეკომპონენტის არჩევის შემდგომ ივსება </w:t>
      </w:r>
      <w:r>
        <w:rPr>
          <w:rFonts w:ascii="Sylfaen" w:hAnsi="Sylfaen"/>
          <w:b/>
          <w:color w:val="FF0000"/>
          <w:lang w:val="ka-GE"/>
        </w:rPr>
        <w:t>„</w:t>
      </w:r>
      <w:r w:rsidRPr="00CE35E6">
        <w:rPr>
          <w:rFonts w:ascii="Sylfaen" w:hAnsi="Sylfaen"/>
          <w:b/>
          <w:color w:val="FF0000"/>
          <w:lang w:val="ka-GE"/>
        </w:rPr>
        <w:t>წელი</w:t>
      </w:r>
      <w:r>
        <w:rPr>
          <w:rFonts w:ascii="Sylfaen" w:hAnsi="Sylfaen"/>
          <w:b/>
          <w:color w:val="FF0000"/>
          <w:lang w:val="ka-GE"/>
        </w:rPr>
        <w:t>“</w:t>
      </w:r>
      <w:r w:rsidRPr="00CE35E6">
        <w:rPr>
          <w:rFonts w:ascii="Sylfaen" w:hAnsi="Sylfaen"/>
          <w:b/>
          <w:color w:val="FF0000"/>
          <w:lang w:val="ka-GE"/>
        </w:rPr>
        <w:t xml:space="preserve">_ს კომბო, წლის არჩევის შემდგომ </w:t>
      </w:r>
      <w:r>
        <w:rPr>
          <w:rFonts w:ascii="Sylfaen" w:hAnsi="Sylfaen"/>
          <w:b/>
          <w:color w:val="FF0000"/>
          <w:lang w:val="ka-GE"/>
        </w:rPr>
        <w:t>ივსება „</w:t>
      </w:r>
      <w:r w:rsidRPr="00CE35E6">
        <w:rPr>
          <w:rFonts w:ascii="Sylfaen" w:hAnsi="Sylfaen"/>
          <w:b/>
          <w:color w:val="FF0000"/>
          <w:lang w:val="ka-GE"/>
        </w:rPr>
        <w:t>სტატუსი ხაზინაში</w:t>
      </w:r>
      <w:r>
        <w:rPr>
          <w:rFonts w:ascii="Sylfaen" w:hAnsi="Sylfaen"/>
          <w:b/>
          <w:color w:val="FF0000"/>
          <w:lang w:val="ka-GE"/>
        </w:rPr>
        <w:t>“</w:t>
      </w:r>
      <w:r w:rsidRPr="00CE35E6">
        <w:rPr>
          <w:rFonts w:ascii="Sylfaen" w:hAnsi="Sylfaen"/>
          <w:b/>
          <w:color w:val="FF0000"/>
          <w:lang w:val="ka-GE"/>
        </w:rPr>
        <w:t>.</w:t>
      </w:r>
    </w:p>
    <w:p w:rsidR="00CE35E6" w:rsidRPr="00CE35E6" w:rsidRDefault="00CE35E6" w:rsidP="00CE35E6">
      <w:pPr>
        <w:pStyle w:val="ListParagraph"/>
        <w:ind w:left="2160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კითხვა:</w:t>
      </w:r>
      <w:r w:rsidRPr="00CE35E6">
        <w:rPr>
          <w:rFonts w:ascii="Sylfaen" w:hAnsi="Sylfaen"/>
          <w:b/>
          <w:color w:val="FF0000"/>
          <w:lang w:val="ka-GE"/>
        </w:rPr>
        <w:t xml:space="preserve"> ქვეკომპონენტი და წელი თავის მხრივ ფილტრებს უნდა წარმოადგენდეს თუ მისი დანიშნულება მხოლოდ „სტატუსი ხაზინაში“ </w:t>
      </w:r>
      <w:r>
        <w:rPr>
          <w:rFonts w:ascii="Sylfaen" w:hAnsi="Sylfaen"/>
          <w:b/>
          <w:color w:val="FF0000"/>
          <w:lang w:val="ka-GE"/>
        </w:rPr>
        <w:t>კომბოს შევსებაა.</w:t>
      </w:r>
    </w:p>
    <w:p w:rsidR="00DC5ACE" w:rsidRPr="00CE35E6" w:rsidRDefault="00DC5ACE" w:rsidP="00F434CD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მონაცემების შენახვა უნდა მოხდეს ბაზაში  ცხრილში.</w:t>
      </w:r>
      <w:r w:rsidRPr="00CE35E6">
        <w:rPr>
          <w:rFonts w:ascii="Sylfaen" w:hAnsi="Sylfaen"/>
          <w:strike/>
        </w:rPr>
        <w:t xml:space="preserve"> </w:t>
      </w:r>
      <w:r w:rsidRPr="00CE35E6">
        <w:rPr>
          <w:rFonts w:ascii="Sylfaen" w:hAnsi="Sylfaen"/>
          <w:strike/>
          <w:lang w:val="ka-GE"/>
        </w:rPr>
        <w:t>გვერდზე უნდა იყოს 3 ღილაკი:</w:t>
      </w:r>
    </w:p>
    <w:p w:rsidR="00DC5ACE" w:rsidRPr="00CE35E6" w:rsidRDefault="00DC5ACE" w:rsidP="00DC5ACE">
      <w:pPr>
        <w:pStyle w:val="ListParagraph"/>
        <w:numPr>
          <w:ilvl w:val="0"/>
          <w:numId w:val="3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ხაზინაში რეგისტრაცია</w:t>
      </w:r>
    </w:p>
    <w:p w:rsidR="00165D42" w:rsidRPr="00CE35E6" w:rsidRDefault="00165D42" w:rsidP="00165D42">
      <w:pPr>
        <w:pStyle w:val="ListParagraph"/>
        <w:numPr>
          <w:ilvl w:val="1"/>
          <w:numId w:val="3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რეგისტრაციის ღილაკი არ გამოჩნდეს, სანამ არ შეინახება. აგრეთვე, თუ ხაზინაში უკვე დარეგისტრირებულია (</w:t>
      </w:r>
      <w:proofErr w:type="spellStart"/>
      <w:r w:rsidRPr="00CE35E6">
        <w:rPr>
          <w:rFonts w:ascii="Sylfaen" w:hAnsi="Sylfaen"/>
          <w:strike/>
        </w:rPr>
        <w:t>TreasuryID</w:t>
      </w:r>
      <w:proofErr w:type="spellEnd"/>
      <w:r w:rsidRPr="00CE35E6">
        <w:rPr>
          <w:rFonts w:ascii="Sylfaen" w:hAnsi="Sylfaen"/>
          <w:strike/>
        </w:rPr>
        <w:t xml:space="preserve"> != </w:t>
      </w:r>
      <w:proofErr w:type="gramStart"/>
      <w:r w:rsidRPr="00CE35E6">
        <w:rPr>
          <w:rFonts w:ascii="Sylfaen" w:hAnsi="Sylfaen"/>
          <w:strike/>
        </w:rPr>
        <w:t>null</w:t>
      </w:r>
      <w:proofErr w:type="gramEnd"/>
      <w:r w:rsidRPr="00CE35E6">
        <w:rPr>
          <w:rFonts w:ascii="Sylfaen" w:hAnsi="Sylfaen"/>
          <w:strike/>
          <w:lang w:val="ka-GE"/>
        </w:rPr>
        <w:t>)</w:t>
      </w:r>
      <w:r w:rsidR="00371C00" w:rsidRPr="00CE35E6">
        <w:rPr>
          <w:rFonts w:ascii="Sylfaen" w:hAnsi="Sylfaen"/>
          <w:strike/>
          <w:lang w:val="ka-GE"/>
        </w:rPr>
        <w:t xml:space="preserve"> ან გაუქმებულია პაკეტი.</w:t>
      </w:r>
    </w:p>
    <w:p w:rsidR="00934E98" w:rsidRPr="00CE35E6" w:rsidRDefault="00A57B98" w:rsidP="002D37DF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ანაზღაურებადი</w:t>
      </w:r>
      <w:r w:rsidR="00934E98" w:rsidRPr="00CE35E6">
        <w:rPr>
          <w:rFonts w:ascii="Sylfaen" w:hAnsi="Sylfaen"/>
          <w:strike/>
          <w:lang w:val="ka-GE"/>
        </w:rPr>
        <w:t xml:space="preserve"> თანხის ველი რეგისტრაციისა და დათვალიერების გვერდებზე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Select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proofErr w:type="gramStart"/>
      <w:r w:rsidR="00321611" w:rsidRPr="00CE35E6">
        <w:rPr>
          <w:rFonts w:ascii="Consolas" w:hAnsi="Consolas" w:cs="Consolas"/>
          <w:strike/>
          <w:color w:val="FF00FF"/>
          <w:sz w:val="19"/>
          <w:szCs w:val="19"/>
        </w:rPr>
        <w:t>Sum</w:t>
      </w:r>
      <w:r w:rsidR="00321611" w:rsidRPr="00CE35E6">
        <w:rPr>
          <w:rFonts w:ascii="Consolas" w:hAnsi="Consolas" w:cs="Consolas"/>
          <w:strike/>
          <w:color w:val="808080"/>
          <w:sz w:val="19"/>
          <w:szCs w:val="19"/>
        </w:rPr>
        <w:t>(</w:t>
      </w:r>
      <w:proofErr w:type="spellStart"/>
      <w:proofErr w:type="gramEnd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PayableAmount</w:t>
      </w:r>
      <w:proofErr w:type="spellEnd"/>
      <w:r w:rsidR="00321611" w:rsidRPr="00CE35E6">
        <w:rPr>
          <w:rFonts w:ascii="Consolas" w:hAnsi="Consolas" w:cs="Consolas"/>
          <w:strike/>
          <w:color w:val="008080"/>
          <w:sz w:val="19"/>
          <w:szCs w:val="19"/>
        </w:rPr>
        <w:t>)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008000"/>
          <w:sz w:val="19"/>
          <w:szCs w:val="19"/>
        </w:rPr>
        <w:t>--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P.PersonalID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P.FirstName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P.LastName</w:t>
      </w:r>
      <w:proofErr w:type="spellEnd"/>
      <w:proofErr w:type="gram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, ,</w:t>
      </w:r>
      <w:proofErr w:type="gram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AI.IsPayable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AI.ID, CP.* 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From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BL_ContractPersons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dbo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BL_Persons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PersonID</w:t>
      </w:r>
      <w:proofErr w:type="spellEnd"/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lastRenderedPageBreak/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BL_AcceptanceActPaymentItems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ContractPersonID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Where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AcceptanceActID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FF0000"/>
          <w:sz w:val="19"/>
          <w:szCs w:val="19"/>
        </w:rPr>
        <w:t>'{5fb939ca-7104-45bf-9eaa-68148b41c1e0}'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DateDeleted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Is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Null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IsPayable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1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</w:p>
    <w:p w:rsidR="00FD6B60" w:rsidRPr="00CE35E6" w:rsidRDefault="00FD6B60" w:rsidP="002D37DF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საშემოსავლო გადასახადის ველი რეგისტრაციისა და დათვალიერების გვერდებზე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Select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proofErr w:type="gramStart"/>
      <w:r w:rsidRPr="00CE35E6">
        <w:rPr>
          <w:rFonts w:ascii="Consolas" w:hAnsi="Consolas" w:cs="Consolas"/>
          <w:strike/>
          <w:color w:val="FF00FF"/>
          <w:sz w:val="19"/>
          <w:szCs w:val="19"/>
        </w:rPr>
        <w:t>Sum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(</w:t>
      </w:r>
      <w:proofErr w:type="spellStart"/>
      <w:proofErr w:type="gramEnd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IncomeTax</w:t>
      </w:r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)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008000"/>
          <w:sz w:val="19"/>
          <w:szCs w:val="19"/>
        </w:rPr>
        <w:t>--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P.PersonalID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P.FirstName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P.LastName</w:t>
      </w:r>
      <w:proofErr w:type="spellEnd"/>
      <w:proofErr w:type="gram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, ,</w:t>
      </w:r>
      <w:proofErr w:type="gram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AI.IsPayable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AI.ID, CP.* 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From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BL_ContractPersons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dbo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BL_Persons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PersonID</w:t>
      </w:r>
      <w:proofErr w:type="spellEnd"/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BL_AcceptanceActPaymentItems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ContractPersonID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Where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AcceptanceActID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FF0000"/>
          <w:sz w:val="19"/>
          <w:szCs w:val="19"/>
        </w:rPr>
        <w:t>'{5fb939ca-7104-45bf-9eaa-68148b41c1e0}'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DateDeleted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Is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Null</w:t>
      </w:r>
    </w:p>
    <w:p w:rsidR="00FD6B60" w:rsidRPr="00CE35E6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IsPayable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1</w:t>
      </w:r>
    </w:p>
    <w:p w:rsidR="00FD6B60" w:rsidRPr="00CE35E6" w:rsidRDefault="00FD6B60" w:rsidP="00FD6B60">
      <w:pPr>
        <w:pStyle w:val="ListParagraph"/>
        <w:rPr>
          <w:rFonts w:ascii="Sylfaen" w:hAnsi="Sylfaen"/>
          <w:strike/>
        </w:rPr>
      </w:pPr>
    </w:p>
    <w:p w:rsidR="00A57B98" w:rsidRPr="00CE35E6" w:rsidRDefault="00A57B98" w:rsidP="002D37DF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ჯამური თანხის ველი რეგისტრაციისა და დათვალიერების გვერდებზე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Select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proofErr w:type="gramStart"/>
      <w:r w:rsidRPr="00CE35E6">
        <w:rPr>
          <w:rFonts w:ascii="Consolas" w:hAnsi="Consolas" w:cs="Consolas"/>
          <w:strike/>
          <w:color w:val="FF00FF"/>
          <w:sz w:val="19"/>
          <w:szCs w:val="19"/>
        </w:rPr>
        <w:t>Sum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(</w:t>
      </w:r>
      <w:proofErr w:type="spellStart"/>
      <w:proofErr w:type="gramEnd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RequestedAmount</w:t>
      </w:r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)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008000"/>
          <w:sz w:val="19"/>
          <w:szCs w:val="19"/>
        </w:rPr>
        <w:t>--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P.PersonalID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P.FirstName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P.LastName</w:t>
      </w:r>
      <w:proofErr w:type="spellEnd"/>
      <w:proofErr w:type="gram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, ,</w:t>
      </w:r>
      <w:proofErr w:type="gram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AI.IsPayable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AI.ID, CP.* 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From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BL_ContractPersons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dbo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BL_Persons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PersonID</w:t>
      </w:r>
      <w:proofErr w:type="spellEnd"/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BL_AcceptanceActPaymentItems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ContractPersonID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Where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AcceptanceActID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FF0000"/>
          <w:sz w:val="19"/>
          <w:szCs w:val="19"/>
        </w:rPr>
        <w:t>'{5fb939ca-7104-45bf-9eaa-68148b41c1e0}'</w:t>
      </w:r>
    </w:p>
    <w:p w:rsidR="00A57B98" w:rsidRPr="00CE35E6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DateDeleted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Is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Null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IsPayable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1</w:t>
      </w:r>
    </w:p>
    <w:p w:rsidR="00A57B98" w:rsidRDefault="00A57B98" w:rsidP="00A57B98">
      <w:pPr>
        <w:pStyle w:val="ListParagraph"/>
        <w:rPr>
          <w:rFonts w:ascii="Sylfaen" w:hAnsi="Sylfaen"/>
          <w:lang w:val="ka-GE"/>
        </w:rPr>
      </w:pPr>
    </w:p>
    <w:p w:rsidR="007E10E8" w:rsidRDefault="009701DA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არასახელფასო პაკეტების</w:t>
      </w:r>
      <w:r w:rsidR="00803E07">
        <w:rPr>
          <w:rFonts w:ascii="Sylfaen" w:hAnsi="Sylfaen"/>
          <w:lang w:val="ka-GE"/>
        </w:rPr>
        <w:t xml:space="preserve"> სიის გვერდზე დაემატოს ღილაკები:</w:t>
      </w:r>
    </w:p>
    <w:p w:rsidR="00803E07" w:rsidRDefault="0093411C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სტატუსების განახლება</w:t>
      </w:r>
    </w:p>
    <w:p w:rsidR="0093411C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1" w:name="OLE_LINK5"/>
      <w:bookmarkStart w:id="2" w:name="OLE_LINK6"/>
      <w:r>
        <w:rPr>
          <w:rFonts w:ascii="Sylfaen" w:hAnsi="Sylfaen"/>
          <w:lang w:val="ka-GE"/>
        </w:rPr>
        <w:t>პაკეტის წაშლა</w:t>
      </w:r>
      <w:bookmarkEnd w:id="1"/>
      <w:bookmarkEnd w:id="2"/>
    </w:p>
    <w:p w:rsidR="00F93F08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3" w:name="OLE_LINK1"/>
      <w:bookmarkStart w:id="4" w:name="OLE_LINK2"/>
      <w:r>
        <w:rPr>
          <w:rFonts w:ascii="Sylfaen" w:hAnsi="Sylfaen"/>
          <w:lang w:val="ka-GE"/>
        </w:rPr>
        <w:t>პაკეტის დამოწმება</w:t>
      </w:r>
      <w:bookmarkEnd w:id="3"/>
      <w:bookmarkEnd w:id="4"/>
    </w:p>
    <w:p w:rsidR="003F6FE9" w:rsidRDefault="003F6FE9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5" w:name="OLE_LINK3"/>
      <w:bookmarkStart w:id="6" w:name="OLE_LINK4"/>
      <w:r>
        <w:rPr>
          <w:rFonts w:ascii="Sylfaen" w:hAnsi="Sylfaen"/>
          <w:lang w:val="ka-GE"/>
        </w:rPr>
        <w:t>პაკეტის გადაგზავნა</w:t>
      </w:r>
    </w:p>
    <w:p w:rsidR="00CE35E6" w:rsidRPr="00CE35E6" w:rsidRDefault="00CE35E6" w:rsidP="00CE35E6">
      <w:pPr>
        <w:pStyle w:val="ListParagraph"/>
        <w:ind w:left="1440"/>
        <w:rPr>
          <w:rFonts w:ascii="Sylfaen" w:hAnsi="Sylfaen"/>
          <w:b/>
          <w:color w:val="FF0000"/>
          <w:lang w:val="ka-GE"/>
        </w:rPr>
      </w:pPr>
      <w:r w:rsidRPr="00CE35E6">
        <w:rPr>
          <w:rFonts w:ascii="Sylfaen" w:hAnsi="Sylfaen"/>
          <w:b/>
          <w:color w:val="FF0000"/>
          <w:lang w:val="ka-GE"/>
        </w:rPr>
        <w:t xml:space="preserve">ღილაკები დამატებულია , საჭიროა ფუნქციონალი </w:t>
      </w:r>
    </w:p>
    <w:bookmarkEnd w:id="5"/>
    <w:bookmarkEnd w:id="6"/>
    <w:p w:rsidR="002B6E71" w:rsidRDefault="002B6E71" w:rsidP="006C24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საგადახდო მოთხოვნის დათვალიერება/რეგისტრაციის გვერდებს უნდა დაემატოს შემდეგი ველები</w:t>
      </w:r>
      <w:r w:rsidR="00B92443">
        <w:rPr>
          <w:rFonts w:ascii="Sylfaen" w:hAnsi="Sylfaen"/>
        </w:rPr>
        <w:t xml:space="preserve"> </w:t>
      </w:r>
      <w:r w:rsidR="00B92443" w:rsidRPr="00DE1938">
        <w:rPr>
          <w:rFonts w:ascii="Sylfaen" w:hAnsi="Sylfaen"/>
          <w:lang w:val="ka-GE"/>
        </w:rPr>
        <w:t>(</w:t>
      </w:r>
      <w:r w:rsidR="00B92443" w:rsidRPr="00DE1938">
        <w:rPr>
          <w:rFonts w:ascii="Sylfaen" w:hAnsi="Sylfaen"/>
          <w:b/>
          <w:color w:val="FF0000"/>
          <w:lang w:val="ka-GE"/>
        </w:rPr>
        <w:t>დეტალები კიდევ დაზუსტდება</w:t>
      </w:r>
      <w:r w:rsidR="00885A30">
        <w:rPr>
          <w:rFonts w:ascii="Sylfaen" w:hAnsi="Sylfaen"/>
          <w:b/>
          <w:color w:val="FF0000"/>
        </w:rPr>
        <w:t xml:space="preserve"> - </w:t>
      </w:r>
      <w:r w:rsidR="00885A30">
        <w:rPr>
          <w:rFonts w:ascii="Sylfaen" w:hAnsi="Sylfaen"/>
          <w:b/>
          <w:color w:val="FF0000"/>
          <w:lang w:val="ka-GE"/>
        </w:rPr>
        <w:t>ჯერ არ გააკეთო</w:t>
      </w:r>
      <w:r w:rsidR="00B92443" w:rsidRPr="00DE193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:</w:t>
      </w:r>
    </w:p>
    <w:p w:rsidR="002B6E71" w:rsidRDefault="002F630D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ტიპი</w:t>
      </w:r>
      <w:r w:rsidR="009C7333">
        <w:rPr>
          <w:rFonts w:ascii="Sylfaen" w:hAnsi="Sylfaen"/>
        </w:rPr>
        <w:t xml:space="preserve"> - </w:t>
      </w:r>
      <w:r w:rsidR="009C7333">
        <w:rPr>
          <w:rFonts w:ascii="Sylfaen" w:hAnsi="Sylfaen"/>
          <w:lang w:val="ka-GE"/>
        </w:rPr>
        <w:t xml:space="preserve">ახლა </w:t>
      </w:r>
      <w:r w:rsidR="009C7333">
        <w:rPr>
          <w:rFonts w:ascii="Sylfaen" w:hAnsi="Sylfaen"/>
        </w:rPr>
        <w:t>Hard</w:t>
      </w:r>
      <w:r w:rsidR="009C7333">
        <w:rPr>
          <w:rFonts w:ascii="Sylfaen" w:hAnsi="Sylfaen"/>
          <w:lang w:val="ka-GE"/>
        </w:rPr>
        <w:t>-ად ეთითება გადაგზავნის დროს</w:t>
      </w:r>
    </w:p>
    <w:p w:rsidR="002F630D" w:rsidRDefault="00715896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715896" w:rsidRDefault="001F79F4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ეკონ. მუხლი</w:t>
      </w:r>
      <w:r w:rsidR="00096353">
        <w:rPr>
          <w:rFonts w:ascii="Sylfaen" w:hAnsi="Sylfaen"/>
          <w:lang w:val="ka-GE"/>
        </w:rPr>
        <w:t xml:space="preserve"> - ახლა განისაზღვრება ვალდებულებიდან</w:t>
      </w:r>
    </w:p>
    <w:p w:rsidR="001F79F4" w:rsidRDefault="000B629C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ხარჯის ქვეტიპი</w:t>
      </w:r>
    </w:p>
    <w:p w:rsidR="001D0182" w:rsidRPr="00CE35E6" w:rsidRDefault="001D0182" w:rsidP="00974AA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ვალიდაციები:</w:t>
      </w:r>
    </w:p>
    <w:p w:rsidR="00776C55" w:rsidRPr="00CE35E6" w:rsidRDefault="00776C55" w:rsidP="00776C55">
      <w:pPr>
        <w:pStyle w:val="ListParagraph"/>
        <w:numPr>
          <w:ilvl w:val="1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ხაზინაში რეგისტრირებული (</w:t>
      </w:r>
      <w:proofErr w:type="spellStart"/>
      <w:r w:rsidRPr="00CE35E6">
        <w:rPr>
          <w:rFonts w:ascii="Sylfaen" w:hAnsi="Sylfaen"/>
          <w:strike/>
        </w:rPr>
        <w:t>TreasuryID</w:t>
      </w:r>
      <w:proofErr w:type="spellEnd"/>
      <w:r w:rsidRPr="00CE35E6">
        <w:rPr>
          <w:rFonts w:ascii="Sylfaen" w:hAnsi="Sylfaen"/>
          <w:strike/>
        </w:rPr>
        <w:t xml:space="preserve"> != null</w:t>
      </w:r>
      <w:r w:rsidRPr="00CE35E6">
        <w:rPr>
          <w:rFonts w:ascii="Sylfaen" w:hAnsi="Sylfaen"/>
          <w:strike/>
          <w:lang w:val="ka-GE"/>
        </w:rPr>
        <w:t xml:space="preserve">) პაკეტის </w:t>
      </w:r>
      <w:r w:rsidR="00C05C87" w:rsidRPr="00CE35E6">
        <w:rPr>
          <w:rFonts w:ascii="Sylfaen" w:hAnsi="Sylfaen"/>
          <w:strike/>
          <w:lang w:val="ka-GE"/>
        </w:rPr>
        <w:t>რედაქტირება</w:t>
      </w:r>
      <w:r w:rsidRPr="00CE35E6">
        <w:rPr>
          <w:rFonts w:ascii="Sylfaen" w:hAnsi="Sylfaen"/>
          <w:strike/>
          <w:lang w:val="ka-GE"/>
        </w:rPr>
        <w:t xml:space="preserve"> არ უნდა შეიძლებოდეს</w:t>
      </w:r>
    </w:p>
    <w:p w:rsidR="00C9216D" w:rsidRPr="00CE35E6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რედაქტირების ღილაკი არ ჩანდეს ცხრილში</w:t>
      </w:r>
    </w:p>
    <w:p w:rsidR="00C9216D" w:rsidRPr="00CE35E6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რედაქტირების გვერდზე შესვლისას</w:t>
      </w:r>
      <w:r w:rsidRPr="00CE35E6">
        <w:rPr>
          <w:rFonts w:ascii="Sylfaen" w:hAnsi="Sylfaen"/>
          <w:strike/>
        </w:rPr>
        <w:t xml:space="preserve"> (URL</w:t>
      </w:r>
      <w:r w:rsidRPr="00CE35E6">
        <w:rPr>
          <w:rFonts w:ascii="Sylfaen" w:hAnsi="Sylfaen"/>
          <w:strike/>
          <w:lang w:val="ka-GE"/>
        </w:rPr>
        <w:t xml:space="preserve"> ხელით რომ მიუთითოს</w:t>
      </w:r>
      <w:r w:rsidRPr="00CE35E6">
        <w:rPr>
          <w:rFonts w:ascii="Sylfaen" w:hAnsi="Sylfaen"/>
          <w:strike/>
        </w:rPr>
        <w:t>)</w:t>
      </w:r>
      <w:r w:rsidRPr="00CE35E6">
        <w:rPr>
          <w:rFonts w:ascii="Sylfaen" w:hAnsi="Sylfaen"/>
          <w:strike/>
          <w:lang w:val="ka-GE"/>
        </w:rPr>
        <w:t xml:space="preserve"> გადავიდეს შეცდომის გვერდზე. მაგალითი: </w:t>
      </w:r>
      <w:hyperlink r:id="rId7" w:history="1">
        <w:r w:rsidRPr="00CE35E6">
          <w:rPr>
            <w:rStyle w:val="Hyperlink"/>
            <w:rFonts w:ascii="Sylfaen" w:hAnsi="Sylfaen"/>
            <w:strike/>
            <w:lang w:val="ka-GE"/>
          </w:rPr>
          <w:t>http://localhost/Hmis.Billing.Web/Pages/Liability/Register.aspx?liabilityID=b3b2dc23-5dc5-4d60-9abd-80b63dbe4b50</w:t>
        </w:r>
      </w:hyperlink>
    </w:p>
    <w:p w:rsidR="00977DD5" w:rsidRPr="00CE35E6" w:rsidRDefault="00454CF0" w:rsidP="00454CF0">
      <w:pPr>
        <w:pStyle w:val="ListParagraph"/>
        <w:numPr>
          <w:ilvl w:val="1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 xml:space="preserve">პაკეტის </w:t>
      </w:r>
      <w:r w:rsidRPr="00CE35E6">
        <w:rPr>
          <w:rFonts w:ascii="Sylfaen" w:hAnsi="Sylfaen"/>
          <w:strike/>
        </w:rPr>
        <w:t>Billing</w:t>
      </w:r>
      <w:r w:rsidRPr="00CE35E6">
        <w:rPr>
          <w:rFonts w:ascii="Sylfaen" w:hAnsi="Sylfaen"/>
          <w:strike/>
          <w:lang w:val="ka-GE"/>
        </w:rPr>
        <w:t>-ში რეგისტრაციისას ვალიდაცი</w:t>
      </w:r>
      <w:r w:rsidR="00977DD5" w:rsidRPr="00CE35E6">
        <w:rPr>
          <w:rFonts w:ascii="Sylfaen" w:hAnsi="Sylfaen"/>
          <w:strike/>
          <w:lang w:val="ka-GE"/>
        </w:rPr>
        <w:t>ები:</w:t>
      </w:r>
    </w:p>
    <w:p w:rsidR="00C9216D" w:rsidRPr="00CE35E6" w:rsidRDefault="00454CF0" w:rsidP="00977DD5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lastRenderedPageBreak/>
        <w:t>არ შეანახინოს თუ ყველა პიროვნების საბანკო რეკვიზიტის დადგენა ვერ მოხდება.</w:t>
      </w:r>
    </w:p>
    <w:p w:rsidR="00B4082F" w:rsidRPr="00CE35E6" w:rsidRDefault="00B4082F" w:rsidP="00B4082F">
      <w:pPr>
        <w:pStyle w:val="ListParagraph"/>
        <w:ind w:left="2160"/>
        <w:rPr>
          <w:rFonts w:ascii="Sylfaen" w:hAnsi="Sylfaen"/>
          <w:strike/>
          <w:lang w:val="ka-GE"/>
        </w:rPr>
      </w:pP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Select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AccountNumber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00FF"/>
          <w:sz w:val="19"/>
          <w:szCs w:val="19"/>
        </w:rPr>
        <w:t>As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[</w:t>
      </w:r>
      <w:proofErr w:type="spellStart"/>
      <w:r w:rsidRPr="00CE35E6">
        <w:rPr>
          <w:rFonts w:ascii="Sylfaen" w:hAnsi="Sylfaen" w:cs="Sylfaen"/>
          <w:strike/>
          <w:color w:val="008080"/>
          <w:sz w:val="19"/>
          <w:szCs w:val="19"/>
        </w:rPr>
        <w:t>ანგარიშის</w:t>
      </w:r>
      <w:proofErr w:type="spellEnd"/>
      <w:r w:rsidRPr="00CE35E6">
        <w:rPr>
          <w:rFonts w:ascii="Consolas" w:hAnsi="Consolas" w:cs="Consolas"/>
          <w:strike/>
          <w:color w:val="008080"/>
          <w:sz w:val="19"/>
          <w:szCs w:val="19"/>
        </w:rPr>
        <w:t xml:space="preserve"> </w:t>
      </w:r>
      <w:proofErr w:type="spellStart"/>
      <w:r w:rsidRPr="00CE35E6">
        <w:rPr>
          <w:rFonts w:ascii="Sylfaen" w:hAnsi="Sylfaen" w:cs="Sylfaen"/>
          <w:strike/>
          <w:color w:val="008080"/>
          <w:sz w:val="19"/>
          <w:szCs w:val="19"/>
        </w:rPr>
        <w:t>ნომერი</w:t>
      </w:r>
      <w:proofErr w:type="spellEnd"/>
      <w:r w:rsidRPr="00CE35E6">
        <w:rPr>
          <w:rFonts w:ascii="Consolas" w:hAnsi="Consolas" w:cs="Consolas"/>
          <w:strike/>
          <w:color w:val="008080"/>
          <w:sz w:val="19"/>
          <w:szCs w:val="19"/>
        </w:rPr>
        <w:t>]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BankID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00FF"/>
          <w:sz w:val="19"/>
          <w:szCs w:val="19"/>
        </w:rPr>
        <w:t>As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[</w:t>
      </w:r>
      <w:proofErr w:type="spellStart"/>
      <w:r w:rsidRPr="00CE35E6">
        <w:rPr>
          <w:rFonts w:ascii="Sylfaen" w:hAnsi="Sylfaen" w:cs="Sylfaen"/>
          <w:strike/>
          <w:color w:val="008080"/>
          <w:sz w:val="19"/>
          <w:szCs w:val="19"/>
        </w:rPr>
        <w:t>ბანკის</w:t>
      </w:r>
      <w:proofErr w:type="spellEnd"/>
      <w:r w:rsidRPr="00CE35E6">
        <w:rPr>
          <w:rFonts w:ascii="Consolas" w:hAnsi="Consolas" w:cs="Consolas"/>
          <w:strike/>
          <w:color w:val="008080"/>
          <w:sz w:val="19"/>
          <w:szCs w:val="19"/>
        </w:rPr>
        <w:t xml:space="preserve"> </w:t>
      </w:r>
      <w:proofErr w:type="spellStart"/>
      <w:r w:rsidRPr="00CE35E6">
        <w:rPr>
          <w:rFonts w:ascii="Sylfaen" w:hAnsi="Sylfaen" w:cs="Sylfaen"/>
          <w:strike/>
          <w:color w:val="008080"/>
          <w:sz w:val="19"/>
          <w:szCs w:val="19"/>
        </w:rPr>
        <w:t>კოდი</w:t>
      </w:r>
      <w:proofErr w:type="spellEnd"/>
      <w:r w:rsidRPr="00CE35E6">
        <w:rPr>
          <w:rFonts w:ascii="Consolas" w:hAnsi="Consolas" w:cs="Consolas"/>
          <w:strike/>
          <w:color w:val="008080"/>
          <w:sz w:val="19"/>
          <w:szCs w:val="19"/>
        </w:rPr>
        <w:t>]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008000"/>
          <w:sz w:val="19"/>
          <w:szCs w:val="19"/>
        </w:rPr>
        <w:t>--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P.PersonalID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P.FirstName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P.LastName</w:t>
      </w:r>
      <w:proofErr w:type="spellEnd"/>
      <w:proofErr w:type="gram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, ,</w:t>
      </w:r>
      <w:proofErr w:type="gram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00"/>
          <w:sz w:val="19"/>
          <w:szCs w:val="19"/>
        </w:rPr>
        <w:t>AI.IsPayable</w:t>
      </w:r>
      <w:proofErr w:type="spellEnd"/>
      <w:r w:rsidRPr="00CE35E6">
        <w:rPr>
          <w:rFonts w:ascii="Consolas" w:hAnsi="Consolas" w:cs="Consolas"/>
          <w:strike/>
          <w:color w:val="008000"/>
          <w:sz w:val="19"/>
          <w:szCs w:val="19"/>
        </w:rPr>
        <w:t xml:space="preserve">, AI.ID, CP.* 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From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BL_ContractPersons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dbo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BL_Persons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PersonID</w:t>
      </w:r>
      <w:proofErr w:type="spellEnd"/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BL_AcceptanceActPaymentItems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ContractPersonID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Where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AcceptanceActID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FF0000"/>
          <w:sz w:val="19"/>
          <w:szCs w:val="19"/>
        </w:rPr>
        <w:t>'{5fb939ca-7104-45bf-9eaa-68148b41c1e0}'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DateDeleted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Is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Null</w:t>
      </w:r>
    </w:p>
    <w:p w:rsidR="00B4082F" w:rsidRPr="00CE35E6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IsPayable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1</w:t>
      </w:r>
    </w:p>
    <w:p w:rsidR="00B4082F" w:rsidRPr="00CE35E6" w:rsidRDefault="00B4082F" w:rsidP="00B4082F">
      <w:pPr>
        <w:pStyle w:val="ListParagraph"/>
        <w:ind w:left="2160"/>
        <w:rPr>
          <w:rFonts w:ascii="Sylfaen" w:hAnsi="Sylfaen"/>
          <w:strike/>
          <w:lang w:val="ka-GE"/>
        </w:rPr>
      </w:pPr>
    </w:p>
    <w:p w:rsidR="00977DD5" w:rsidRPr="00CE35E6" w:rsidRDefault="00977DD5" w:rsidP="00977DD5">
      <w:pPr>
        <w:pStyle w:val="ListParagraph"/>
        <w:numPr>
          <w:ilvl w:val="2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სავალდებულო ველები: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დასახელება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პაკეტის სტატუსი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წყარო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ეკონ. მუხლი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 xml:space="preserve">ხარჯის ქვეტიპი თუ </w:t>
      </w:r>
      <w:r w:rsidRPr="00CE35E6">
        <w:rPr>
          <w:rFonts w:ascii="Sylfaen" w:hAnsi="Sylfaen"/>
          <w:strike/>
        </w:rPr>
        <w:t>Combo</w:t>
      </w:r>
      <w:r w:rsidRPr="00CE35E6">
        <w:rPr>
          <w:rFonts w:ascii="Sylfaen" w:hAnsi="Sylfaen"/>
          <w:strike/>
          <w:lang w:val="ka-GE"/>
        </w:rPr>
        <w:t>-ში ჩანაწერი არის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მოთხოვნის დანიშნულება</w:t>
      </w:r>
    </w:p>
    <w:p w:rsidR="00977DD5" w:rsidRPr="00CE35E6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მოთხოვნის შენიშვნა, თუ მოთხოვნის დანიშნულებაში მითითებულია სხვა</w:t>
      </w:r>
      <w:r w:rsidR="004A6FFF" w:rsidRPr="00CE35E6">
        <w:rPr>
          <w:rFonts w:ascii="Sylfaen" w:hAnsi="Sylfaen"/>
          <w:strike/>
          <w:lang w:val="ka-GE"/>
        </w:rPr>
        <w:t xml:space="preserve"> (მოთხოვნის დანიშნულების OrderPurposeType.EconomicCode == „00“)</w:t>
      </w:r>
    </w:p>
    <w:p w:rsidR="00B45E23" w:rsidRPr="00622B21" w:rsidRDefault="00B45E23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მოთხოვნაში ანგარიშის ნომერი არ არის სწორი და ასეთი პაკეტი შეიქმნება, ფინანსურიდან არასწორი მოთხოვნის ხელახლა გაგზავნა როგორ უნდა მოხდეს???</w:t>
      </w:r>
      <w:r w:rsidR="00A37A0B">
        <w:rPr>
          <w:rFonts w:ascii="Sylfaen" w:hAnsi="Sylfaen"/>
          <w:lang w:val="ka-GE"/>
        </w:rPr>
        <w:t xml:space="preserve"> - </w:t>
      </w:r>
      <w:r w:rsidR="00A37A0B" w:rsidRPr="00A37A0B">
        <w:rPr>
          <w:rFonts w:ascii="Sylfaen" w:hAnsi="Sylfaen"/>
          <w:color w:val="FF0000"/>
          <w:lang w:val="ka-GE"/>
        </w:rPr>
        <w:t>სერგომ უნდა გაარკვიოს</w:t>
      </w:r>
    </w:p>
    <w:p w:rsidR="002F29C5" w:rsidRPr="00CE35E6" w:rsidRDefault="00F06FD6" w:rsidP="00454CF0">
      <w:pPr>
        <w:pStyle w:val="ListParagraph"/>
        <w:numPr>
          <w:ilvl w:val="1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 xml:space="preserve">პაკეტის  ცხრილს დაემატოს </w:t>
      </w:r>
      <w:proofErr w:type="spellStart"/>
      <w:r w:rsidRPr="00CE35E6">
        <w:rPr>
          <w:rFonts w:ascii="Sylfaen" w:hAnsi="Sylfaen"/>
          <w:strike/>
        </w:rPr>
        <w:t>UserID</w:t>
      </w:r>
      <w:proofErr w:type="spellEnd"/>
      <w:r w:rsidRPr="00CE35E6">
        <w:rPr>
          <w:rFonts w:ascii="Sylfaen" w:hAnsi="Sylfaen"/>
          <w:strike/>
        </w:rPr>
        <w:t xml:space="preserve">, </w:t>
      </w:r>
      <w:proofErr w:type="spellStart"/>
      <w:r w:rsidRPr="00CE35E6">
        <w:rPr>
          <w:rFonts w:ascii="Sylfaen" w:hAnsi="Sylfaen"/>
          <w:strike/>
        </w:rPr>
        <w:t>LoginName</w:t>
      </w:r>
      <w:proofErr w:type="spellEnd"/>
      <w:r w:rsidRPr="00CE35E6">
        <w:rPr>
          <w:rFonts w:ascii="Sylfaen" w:hAnsi="Sylfaen"/>
          <w:strike/>
        </w:rPr>
        <w:t xml:space="preserve">, </w:t>
      </w:r>
      <w:proofErr w:type="spellStart"/>
      <w:r w:rsidRPr="00CE35E6">
        <w:rPr>
          <w:rFonts w:ascii="Sylfaen" w:hAnsi="Sylfaen"/>
          <w:strike/>
        </w:rPr>
        <w:t>FirstName</w:t>
      </w:r>
      <w:proofErr w:type="spellEnd"/>
      <w:r w:rsidRPr="00CE35E6">
        <w:rPr>
          <w:rFonts w:ascii="Sylfaen" w:hAnsi="Sylfaen"/>
          <w:strike/>
        </w:rPr>
        <w:t xml:space="preserve">, </w:t>
      </w:r>
      <w:proofErr w:type="spellStart"/>
      <w:r w:rsidRPr="00CE35E6">
        <w:rPr>
          <w:rFonts w:ascii="Sylfaen" w:hAnsi="Sylfaen"/>
          <w:strike/>
        </w:rPr>
        <w:t>LastName</w:t>
      </w:r>
      <w:proofErr w:type="spellEnd"/>
      <w:r w:rsidRPr="00CE35E6">
        <w:rPr>
          <w:rFonts w:ascii="Sylfaen" w:hAnsi="Sylfaen"/>
          <w:strike/>
        </w:rPr>
        <w:t xml:space="preserve"> </w:t>
      </w:r>
      <w:r w:rsidRPr="00CE35E6">
        <w:rPr>
          <w:rFonts w:ascii="Sylfaen" w:hAnsi="Sylfaen"/>
          <w:strike/>
          <w:lang w:val="ka-GE"/>
        </w:rPr>
        <w:t>ველები, რომლებიც შეივსება ბაზაში პირველად შენახვისას.</w:t>
      </w:r>
    </w:p>
    <w:p w:rsidR="00BA00D7" w:rsidRDefault="00BA00D7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E35E6">
        <w:rPr>
          <w:rFonts w:ascii="Sylfaen" w:hAnsi="Sylfaen"/>
          <w:strike/>
          <w:lang w:val="ka-GE"/>
        </w:rPr>
        <w:t>არასახელფასო პაკეტის რეგისტრაციის გვერდზე დაემატოს</w:t>
      </w:r>
      <w:r w:rsidR="00DA383F" w:rsidRPr="00CE35E6">
        <w:rPr>
          <w:rFonts w:ascii="Sylfaen" w:hAnsi="Sylfaen"/>
          <w:strike/>
          <w:lang w:val="ka-GE"/>
        </w:rPr>
        <w:t xml:space="preserve"> საშემოსავლო მოთხოვნის შექმნის ღილაკი</w:t>
      </w:r>
      <w:r w:rsidR="00EC26DA" w:rsidRPr="00CE35E6">
        <w:rPr>
          <w:rFonts w:ascii="Sylfaen" w:hAnsi="Sylfaen"/>
          <w:strike/>
          <w:lang w:val="ka-GE"/>
        </w:rPr>
        <w:t>. უნდა ჩანდეს შენახვის შემდეგ და ხაზინაში რეგისტრაციამდე.</w:t>
      </w:r>
      <w:r w:rsidR="00DA383F" w:rsidRPr="00CE35E6">
        <w:rPr>
          <w:rFonts w:ascii="Sylfaen" w:hAnsi="Sylfaen"/>
          <w:strike/>
          <w:lang w:val="ka-GE"/>
        </w:rPr>
        <w:t xml:space="preserve"> - </w:t>
      </w:r>
      <w:r w:rsidR="00DA383F" w:rsidRPr="00DA383F">
        <w:rPr>
          <w:rFonts w:ascii="Sylfaen" w:hAnsi="Sylfaen"/>
          <w:color w:val="FF0000"/>
          <w:lang w:val="ka-GE"/>
        </w:rPr>
        <w:t>დეტალები მერე</w:t>
      </w:r>
      <w:r w:rsidR="00CE35E6">
        <w:rPr>
          <w:rFonts w:ascii="Sylfaen" w:hAnsi="Sylfaen"/>
          <w:color w:val="FF0000"/>
        </w:rPr>
        <w:t xml:space="preserve"> [</w:t>
      </w:r>
      <w:r w:rsidR="00CE35E6">
        <w:rPr>
          <w:rFonts w:ascii="Sylfaen" w:hAnsi="Sylfaen"/>
          <w:color w:val="FF0000"/>
          <w:lang w:val="ka-GE"/>
        </w:rPr>
        <w:t>სერგო ღილაკი დავდე ახლა სჭირდება ფუნქციონალის გაკეთება</w:t>
      </w:r>
      <w:r w:rsidR="00CE35E6">
        <w:rPr>
          <w:rFonts w:ascii="Sylfaen" w:hAnsi="Sylfaen"/>
          <w:color w:val="FF0000"/>
        </w:rPr>
        <w:t>]</w:t>
      </w:r>
    </w:p>
    <w:p w:rsidR="00553D64" w:rsidRPr="00CE35E6" w:rsidRDefault="00553D64" w:rsidP="00BA00D7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 xml:space="preserve">ხაზინაში </w:t>
      </w:r>
      <w:r w:rsidR="00994EEA" w:rsidRPr="00CE35E6">
        <w:rPr>
          <w:rFonts w:ascii="Sylfaen" w:hAnsi="Sylfaen"/>
          <w:strike/>
          <w:lang w:val="ka-GE"/>
        </w:rPr>
        <w:t xml:space="preserve">წარმატებით </w:t>
      </w:r>
      <w:r w:rsidRPr="00CE35E6">
        <w:rPr>
          <w:rFonts w:ascii="Sylfaen" w:hAnsi="Sylfaen"/>
          <w:strike/>
          <w:lang w:val="ka-GE"/>
        </w:rPr>
        <w:t>რეგისტრაციის შემდეგ რედაქტირების გვერდიდან გადამისამართება უნდა მოხდეს დათვალიერების გვერდზე.</w:t>
      </w:r>
    </w:p>
    <w:p w:rsidR="00842D73" w:rsidRDefault="00842D73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ხელშეკრულებაში პიროვნებების კონტროლში ფილტრია დასამატებელი</w:t>
      </w:r>
      <w:r w:rsidR="00210BBC">
        <w:rPr>
          <w:rFonts w:ascii="Sylfaen" w:hAnsi="Sylfaen"/>
          <w:lang w:val="ka-GE"/>
        </w:rPr>
        <w:t xml:space="preserve"> - </w:t>
      </w:r>
      <w:r w:rsidR="00210BBC" w:rsidRPr="00210BBC">
        <w:rPr>
          <w:rFonts w:ascii="Sylfaen" w:hAnsi="Sylfaen"/>
          <w:color w:val="FF0000"/>
          <w:lang w:val="ka-GE"/>
        </w:rPr>
        <w:t>მერე</w:t>
      </w:r>
    </w:p>
    <w:p w:rsidR="00210BBC" w:rsidRPr="00CE35E6" w:rsidRDefault="00210BBC" w:rsidP="00F92D5C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CE35E6">
        <w:rPr>
          <w:rFonts w:ascii="Sylfaen" w:hAnsi="Sylfaen"/>
          <w:strike/>
          <w:lang w:val="ka-GE"/>
        </w:rPr>
        <w:t>მ/ჩ აქტის დათვალიერების გვერდს უნდა დაემატოს პიროვნებების სია (პირადი #, სახელი, გვარი, თანხა), რომლებისთვისაც უნდა მოხდეს თანხის გადარიცხვა შესაბამისის თანხებით. სია უნდა გამოჩნდეს თუ შესაბამისი ხელშეკრულების შესყიდვის ტიპი არის „ვირტუალური“.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Select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PersonalID</w:t>
      </w:r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bookmarkStart w:id="7" w:name="OLE_LINK13"/>
      <w:bookmarkStart w:id="8" w:name="OLE_LINK14"/>
      <w:bookmarkStart w:id="9" w:name="OLE_LINK15"/>
      <w:r w:rsidRPr="00CE35E6">
        <w:rPr>
          <w:rFonts w:ascii="Consolas" w:hAnsi="Consolas" w:cs="Consolas"/>
          <w:strike/>
          <w:color w:val="008080"/>
          <w:sz w:val="19"/>
          <w:szCs w:val="19"/>
        </w:rPr>
        <w:t>FirstName</w:t>
      </w:r>
      <w:bookmarkEnd w:id="7"/>
      <w:bookmarkEnd w:id="8"/>
      <w:bookmarkEnd w:id="9"/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LastName</w:t>
      </w:r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bookmarkStart w:id="10" w:name="OLE_LINK16"/>
      <w:bookmarkStart w:id="11" w:name="OLE_LINK17"/>
      <w:bookmarkStart w:id="12" w:name="OLE_LINK18"/>
      <w:r w:rsidRPr="00CE35E6">
        <w:rPr>
          <w:rFonts w:ascii="Consolas" w:hAnsi="Consolas" w:cs="Consolas"/>
          <w:strike/>
          <w:color w:val="008080"/>
          <w:sz w:val="19"/>
          <w:szCs w:val="19"/>
        </w:rPr>
        <w:t>AccountNumber</w:t>
      </w:r>
      <w:bookmarkEnd w:id="10"/>
      <w:bookmarkEnd w:id="11"/>
      <w:bookmarkEnd w:id="12"/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bookmarkStart w:id="13" w:name="OLE_LINK19"/>
      <w:bookmarkStart w:id="14" w:name="OLE_LINK20"/>
      <w:bookmarkStart w:id="15" w:name="OLE_LINK21"/>
      <w:r w:rsidRPr="00CE35E6">
        <w:rPr>
          <w:rFonts w:ascii="Consolas" w:hAnsi="Consolas" w:cs="Consolas"/>
          <w:strike/>
          <w:color w:val="008080"/>
          <w:sz w:val="19"/>
          <w:szCs w:val="19"/>
        </w:rPr>
        <w:t>Code</w:t>
      </w:r>
      <w:bookmarkEnd w:id="13"/>
      <w:bookmarkEnd w:id="14"/>
      <w:bookmarkEnd w:id="15"/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bookmarkStart w:id="16" w:name="OLE_LINK22"/>
      <w:bookmarkStart w:id="17" w:name="OLE_LINK23"/>
      <w:bookmarkStart w:id="18" w:name="OLE_LINK24"/>
      <w:r w:rsidRPr="00CE35E6">
        <w:rPr>
          <w:rFonts w:ascii="Consolas" w:hAnsi="Consolas" w:cs="Consolas"/>
          <w:strike/>
          <w:color w:val="008080"/>
          <w:sz w:val="19"/>
          <w:szCs w:val="19"/>
        </w:rPr>
        <w:t>GeoName</w:t>
      </w:r>
      <w:bookmarkEnd w:id="16"/>
      <w:bookmarkEnd w:id="17"/>
      <w:bookmarkEnd w:id="18"/>
      <w:proofErr w:type="spellEnd"/>
      <w:r w:rsidRPr="00CE35E6">
        <w:rPr>
          <w:rFonts w:ascii="Consolas" w:hAnsi="Consolas" w:cs="Consolas"/>
          <w:strike/>
          <w:color w:val="808080"/>
          <w:sz w:val="19"/>
          <w:szCs w:val="19"/>
        </w:rPr>
        <w:t>,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bookmarkStart w:id="19" w:name="OLE_LINK25"/>
      <w:bookmarkStart w:id="20" w:name="OLE_LINK26"/>
      <w:bookmarkStart w:id="21" w:name="OLE_LINK27"/>
      <w:r w:rsidRPr="00CE35E6">
        <w:rPr>
          <w:rFonts w:ascii="Consolas" w:hAnsi="Consolas" w:cs="Consolas"/>
          <w:strike/>
          <w:color w:val="008080"/>
          <w:sz w:val="19"/>
          <w:szCs w:val="19"/>
        </w:rPr>
        <w:t>IsPayable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bookmarkEnd w:id="19"/>
      <w:bookmarkEnd w:id="20"/>
      <w:bookmarkEnd w:id="21"/>
      <w:r w:rsidRPr="00CE35E6">
        <w:rPr>
          <w:rFonts w:ascii="Consolas" w:hAnsi="Consolas" w:cs="Consolas"/>
          <w:strike/>
          <w:color w:val="0000FF"/>
          <w:sz w:val="19"/>
          <w:szCs w:val="19"/>
        </w:rPr>
        <w:t>As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[</w:t>
      </w:r>
      <w:proofErr w:type="spellStart"/>
      <w:r w:rsidRPr="00CE35E6">
        <w:rPr>
          <w:rFonts w:ascii="Sylfaen" w:hAnsi="Sylfaen" w:cs="Sylfaen"/>
          <w:strike/>
          <w:color w:val="008080"/>
          <w:sz w:val="19"/>
          <w:szCs w:val="19"/>
        </w:rPr>
        <w:t>ექვემდებარება</w:t>
      </w:r>
      <w:proofErr w:type="spellEnd"/>
      <w:r w:rsidRPr="00CE35E6">
        <w:rPr>
          <w:rFonts w:ascii="Consolas" w:hAnsi="Consolas" w:cs="Consolas"/>
          <w:strike/>
          <w:color w:val="008080"/>
          <w:sz w:val="19"/>
          <w:szCs w:val="19"/>
        </w:rPr>
        <w:t xml:space="preserve"> </w:t>
      </w:r>
      <w:proofErr w:type="spellStart"/>
      <w:r w:rsidRPr="00CE35E6">
        <w:rPr>
          <w:rFonts w:ascii="Sylfaen" w:hAnsi="Sylfaen" w:cs="Sylfaen"/>
          <w:strike/>
          <w:color w:val="008080"/>
          <w:sz w:val="19"/>
          <w:szCs w:val="19"/>
        </w:rPr>
        <w:t>ანაზღაურებას</w:t>
      </w:r>
      <w:proofErr w:type="spellEnd"/>
      <w:r w:rsidRPr="00CE35E6">
        <w:rPr>
          <w:rFonts w:ascii="Consolas" w:hAnsi="Consolas" w:cs="Consolas"/>
          <w:strike/>
          <w:color w:val="008080"/>
          <w:sz w:val="19"/>
          <w:szCs w:val="19"/>
        </w:rPr>
        <w:t>]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From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BL_ContractPersons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dbo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BL_Persons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PersonID</w:t>
      </w:r>
      <w:proofErr w:type="spellEnd"/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BL_AcceptanceActPaymentItems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gramStart"/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proofErr w:type="gram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ContractPersonID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808080"/>
          <w:sz w:val="19"/>
          <w:szCs w:val="19"/>
        </w:rPr>
        <w:t>Join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dbo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BL_Banks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00FF"/>
          <w:sz w:val="19"/>
          <w:szCs w:val="19"/>
        </w:rPr>
        <w:t>ON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CP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BankID</w:t>
      </w:r>
      <w:proofErr w:type="spellEnd"/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color w:val="0000FF"/>
          <w:sz w:val="19"/>
          <w:szCs w:val="19"/>
        </w:rPr>
        <w:t>Where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AcceptanceActID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FF0000"/>
          <w:sz w:val="19"/>
          <w:szCs w:val="19"/>
        </w:rPr>
        <w:t>'{5fb939ca-7104-45bf-9eaa-68148b41c1e0}'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lastRenderedPageBreak/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DateDeleted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Is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Null</w:t>
      </w:r>
    </w:p>
    <w:p w:rsidR="00F97D42" w:rsidRPr="00CE35E6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trike/>
          <w:sz w:val="19"/>
          <w:szCs w:val="19"/>
        </w:rPr>
      </w:pPr>
      <w:r w:rsidRPr="00CE35E6">
        <w:rPr>
          <w:rFonts w:ascii="Consolas" w:hAnsi="Consolas" w:cs="Consolas"/>
          <w:strike/>
          <w:sz w:val="19"/>
          <w:szCs w:val="19"/>
        </w:rPr>
        <w:tab/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And</w:t>
      </w:r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proofErr w:type="spellStart"/>
      <w:r w:rsidRPr="00CE35E6">
        <w:rPr>
          <w:rFonts w:ascii="Consolas" w:hAnsi="Consolas" w:cs="Consolas"/>
          <w:strike/>
          <w:color w:val="008080"/>
          <w:sz w:val="19"/>
          <w:szCs w:val="19"/>
        </w:rPr>
        <w:t>AI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.</w:t>
      </w:r>
      <w:r w:rsidRPr="00CE35E6">
        <w:rPr>
          <w:rFonts w:ascii="Consolas" w:hAnsi="Consolas" w:cs="Consolas"/>
          <w:strike/>
          <w:color w:val="008080"/>
          <w:sz w:val="19"/>
          <w:szCs w:val="19"/>
        </w:rPr>
        <w:t>IsPayable</w:t>
      </w:r>
      <w:proofErr w:type="spellEnd"/>
      <w:r w:rsidRPr="00CE35E6">
        <w:rPr>
          <w:rFonts w:ascii="Consolas" w:hAnsi="Consolas" w:cs="Consolas"/>
          <w:strike/>
          <w:sz w:val="19"/>
          <w:szCs w:val="19"/>
        </w:rPr>
        <w:t xml:space="preserve"> </w:t>
      </w:r>
      <w:r w:rsidRPr="00CE35E6">
        <w:rPr>
          <w:rFonts w:ascii="Consolas" w:hAnsi="Consolas" w:cs="Consolas"/>
          <w:strike/>
          <w:color w:val="808080"/>
          <w:sz w:val="19"/>
          <w:szCs w:val="19"/>
        </w:rPr>
        <w:t>=</w:t>
      </w:r>
      <w:r w:rsidRPr="00CE35E6">
        <w:rPr>
          <w:rFonts w:ascii="Consolas" w:hAnsi="Consolas" w:cs="Consolas"/>
          <w:strike/>
          <w:sz w:val="19"/>
          <w:szCs w:val="19"/>
        </w:rPr>
        <w:t xml:space="preserve"> 1</w:t>
      </w:r>
    </w:p>
    <w:p w:rsidR="00F97D42" w:rsidRPr="00210BBC" w:rsidRDefault="00F97D42" w:rsidP="00F97D42">
      <w:pPr>
        <w:pStyle w:val="ListParagraph"/>
        <w:rPr>
          <w:rFonts w:ascii="Sylfaen" w:hAnsi="Sylfaen"/>
          <w:lang w:val="ka-GE"/>
        </w:rPr>
      </w:pPr>
    </w:p>
    <w:p w:rsidR="00014CFD" w:rsidRDefault="00014CFD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გასატესტი</w:t>
      </w:r>
      <w:proofErr w:type="spellEnd"/>
      <w:proofErr w:type="gramEnd"/>
      <w:r>
        <w:rPr>
          <w:rFonts w:ascii="Sylfaen" w:hAnsi="Sylfaen"/>
        </w:rPr>
        <w:t>:</w:t>
      </w:r>
    </w:p>
    <w:p w:rsidR="00210BBC" w:rsidRPr="00251DF1" w:rsidRDefault="00210BBC" w:rsidP="00210BB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51DF1">
        <w:rPr>
          <w:rFonts w:ascii="Sylfaen" w:hAnsi="Sylfaen"/>
          <w:lang w:val="ka-GE"/>
        </w:rPr>
        <w:t>მ/ჩ აქტის რეგისტრაციის სერვისს უნდა დაემატოს პარამეტრად პიროვნებების სია (პირადი #, თანხა). სიის გადმოცემა უნდა იყოს სავალდებულო, თუ შესაბამისი ხელშეკრულების შესყიდვის ტიპი არის „ვირტუალური“. აგრეთვე, უნდა იყოს ვალიდაცია, რომ შესაბამის საანგარიშგებო თვეში ხელშეკრულებაში აქტიური პიროვნებების სიაში იყოს ისინი, ვინც გადმოეცემა პარამეტრად</w:t>
      </w:r>
      <w:r>
        <w:rPr>
          <w:rFonts w:ascii="Sylfaen" w:hAnsi="Sylfaen"/>
          <w:lang w:val="ka-GE"/>
        </w:rPr>
        <w:t>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ნავიგაციაში დაემატოს „არასახელფასო პაკეტები“ შესაბამის გვერდთან ერთად „რეესტრების“ ქვემოთ.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მ/ჩ აქტების სიაში უნდა დაემატოს არასახელფასო პაკეტის რეგისტრაციის ღილაკი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ხაზინაში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რეგისტრაცია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რეგისტრაციის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პროცესი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დასამატებელია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არასახელფასო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პაკეტების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სტატუსების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ცხრილი</w:t>
      </w:r>
      <w:r w:rsidRPr="00215DE9">
        <w:rPr>
          <w:lang w:val="ka-GE"/>
        </w:rPr>
        <w:t xml:space="preserve">. </w:t>
      </w:r>
      <w:r w:rsidRPr="00215DE9">
        <w:rPr>
          <w:rFonts w:ascii="Sylfaen" w:hAnsi="Sylfaen"/>
          <w:lang w:val="ka-GE"/>
        </w:rPr>
        <w:t>ჩამონათვალი</w:t>
      </w:r>
      <w:r w:rsidRPr="00215DE9">
        <w:rPr>
          <w:lang w:val="ka-GE"/>
        </w:rPr>
        <w:t>: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დასამოწმებელი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გასაგზავნი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გაგზავნილი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დამტკიცებული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გაუქმებული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სანამ პაკეტი არ დამტკიცდება ხაზინაში, პაკეტში შემავალი მოთხოვნები არ უნდა გამოჩნდეს საგადახდო მოთხოვნების სრულ სიაში (ნავიგაციის პანელში: საგადახდო მოთხოვნები, ხაზინა -&gt; საგადახდო მოთხოვნები). პაკეტის გარეშე მოთხოვნები გამოჩნდეს ისევე, როგორც აქამდე იყო.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BL_ExpenseEconomicClasses.IsLeaf ველის შევსება სწორი მონაცემებით</w:t>
      </w:r>
    </w:p>
    <w:p w:rsidR="00E42370" w:rsidRPr="009C7A49" w:rsidRDefault="00E42370" w:rsidP="00E42370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დაემატოს არასახელფასო პაკეტის რეგისტრაციის გვერდი, რომელიც გაიხსნება მ/ჩ აქტების სიაში „არასახელფასო პაკეტის რეგისტრაციის“ ღილაკზე დაჭერისას. პარამეტრად უნდა გადაეცეს მ/ჩ აქტის </w:t>
      </w:r>
      <w:r>
        <w:rPr>
          <w:rFonts w:ascii="Sylfaen" w:hAnsi="Sylfaen"/>
        </w:rPr>
        <w:t>ID.</w:t>
      </w:r>
    </w:p>
    <w:p w:rsidR="00E42370" w:rsidRDefault="00E42370" w:rsidP="00E42370">
      <w:pPr>
        <w:pStyle w:val="ListParagraph"/>
        <w:rPr>
          <w:rFonts w:ascii="Sylfaen" w:hAnsi="Sylfaen"/>
          <w:lang w:val="ka-GE"/>
        </w:rPr>
      </w:pPr>
    </w:p>
    <w:p w:rsidR="00E42370" w:rsidRDefault="00E42370" w:rsidP="00E423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გვერდის ველები:</w:t>
      </w:r>
    </w:p>
    <w:p w:rsidR="00E42370" w:rsidRPr="009C7A49" w:rsidRDefault="00E42370" w:rsidP="00E42370">
      <w:pPr>
        <w:pStyle w:val="ListParagraph"/>
        <w:numPr>
          <w:ilvl w:val="1"/>
          <w:numId w:val="2"/>
        </w:numPr>
      </w:pPr>
      <w:r>
        <w:t>Title</w:t>
      </w:r>
      <w:r>
        <w:rPr>
          <w:rFonts w:ascii="Sylfaen" w:hAnsi="Sylfaen"/>
          <w:lang w:val="ka-GE"/>
        </w:rPr>
        <w:t>-ში ეწეროს „არასახელფასო პაკეტის რეგისტრაცია (მიზნობრივი გრანტი)“</w:t>
      </w:r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დასახელება - </w:t>
      </w:r>
      <w:proofErr w:type="spellStart"/>
      <w:r>
        <w:rPr>
          <w:rFonts w:ascii="Sylfaen" w:hAnsi="Sylfaen"/>
        </w:rPr>
        <w:t>TextBox</w:t>
      </w:r>
      <w:proofErr w:type="spellEnd"/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ნომერი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E42370" w:rsidRPr="00BE7E5C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სტატუსი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მ/ჩ აქტის #</w:t>
      </w:r>
      <w:r>
        <w:rPr>
          <w:rFonts w:ascii="Sylfaen" w:hAnsi="Sylfaen"/>
        </w:rPr>
        <w:t xml:space="preserve"> - Label (</w:t>
      </w:r>
      <w:proofErr w:type="spellStart"/>
      <w:r>
        <w:rPr>
          <w:rFonts w:ascii="Sylfaen" w:hAnsi="Sylfaen"/>
        </w:rPr>
        <w:t>AcceptanceActNumber</w:t>
      </w:r>
      <w:proofErr w:type="spellEnd"/>
      <w:r>
        <w:rPr>
          <w:rFonts w:ascii="Sylfaen" w:hAnsi="Sylfaen"/>
        </w:rPr>
        <w:t>)</w:t>
      </w:r>
    </w:p>
    <w:p w:rsidR="00E42370" w:rsidRPr="009C7A4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ჯამური თანხა - </w:t>
      </w:r>
      <w:r>
        <w:rPr>
          <w:rFonts w:ascii="Sylfaen" w:hAnsi="Sylfaen"/>
        </w:rPr>
        <w:t>Label</w:t>
      </w:r>
    </w:p>
    <w:p w:rsidR="00E42370" w:rsidRPr="000400D1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lastRenderedPageBreak/>
        <w:t xml:space="preserve">წყარო - უნდა იყოს </w:t>
      </w:r>
      <w:proofErr w:type="spellStart"/>
      <w:r>
        <w:rPr>
          <w:rFonts w:ascii="Sylfaen" w:hAnsi="Sylfaen"/>
        </w:rPr>
        <w:t>ReadOnly</w:t>
      </w:r>
      <w:proofErr w:type="spellEnd"/>
      <w:r>
        <w:rPr>
          <w:rFonts w:ascii="Sylfaen" w:hAnsi="Sylfaen"/>
        </w:rPr>
        <w:t xml:space="preserve"> Label</w:t>
      </w:r>
      <w:r>
        <w:rPr>
          <w:rFonts w:ascii="Sylfaen" w:hAnsi="Sylfaen"/>
          <w:lang w:val="ka-GE"/>
        </w:rPr>
        <w:t xml:space="preserve"> -ი და გვერდზე იყოს შერჩევის ღილაკი, რომელზეც გამოვა შემდეგი სახის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>-ი:</w:t>
      </w:r>
    </w:p>
    <w:p w:rsidR="00E42370" w:rsidRDefault="00E42370" w:rsidP="00E42370">
      <w:pPr>
        <w:pStyle w:val="ListParagraph"/>
        <w:ind w:left="1440"/>
      </w:pPr>
      <w:r>
        <w:rPr>
          <w:noProof/>
        </w:rPr>
        <w:drawing>
          <wp:inline distT="0" distB="0" distL="0" distR="0" wp14:anchorId="58244431" wp14:editId="0258E6C5">
            <wp:extent cx="5943600" cy="2982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 ცხრილში უნდა შეიძლებოდეს მხოლოდ ერთი სტრიქონის არჩევა.</w:t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შესავსებად უნდა გამოიძახო ხაზინის სერვისის </w:t>
      </w:r>
      <w:proofErr w:type="spellStart"/>
      <w:r w:rsidRPr="009028FD">
        <w:rPr>
          <w:rFonts w:ascii="Sylfaen" w:hAnsi="Sylfaen"/>
          <w:u w:val="single"/>
        </w:rPr>
        <w:t>GetPurposeGrant</w:t>
      </w:r>
      <w:proofErr w:type="spellEnd"/>
      <w:r w:rsidRPr="000400D1">
        <w:rPr>
          <w:rFonts w:ascii="Sylfaen" w:hAnsi="Sylfaen"/>
          <w:lang w:val="ka-GE"/>
        </w:rPr>
        <w:t xml:space="preserve"> მეთოდი</w:t>
      </w:r>
      <w:r>
        <w:rPr>
          <w:rFonts w:ascii="Sylfaen" w:hAnsi="Sylfaen"/>
          <w:lang w:val="ka-GE"/>
        </w:rPr>
        <w:t xml:space="preserve">. ეკონ. მუხლების სია არის შემდეგ ცხრილში: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-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 xml:space="preserve">)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As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 xml:space="preserve"> </w:t>
      </w:r>
      <w:r>
        <w:rPr>
          <w:rFonts w:ascii="Sylfaen" w:hAnsi="Sylfaen" w:cs="Consolas"/>
          <w:color w:val="808080"/>
          <w:sz w:val="19"/>
          <w:szCs w:val="19"/>
          <w:lang w:val="ka-GE"/>
        </w:rPr>
        <w:t>[ეკონომიკური მუხლი]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E42370" w:rsidRPr="000400D1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Pr="007F5F9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ეკონ. მუხლი - </w:t>
      </w:r>
      <w:r>
        <w:rPr>
          <w:rFonts w:ascii="Sylfaen" w:hAnsi="Sylfaen"/>
        </w:rPr>
        <w:t xml:space="preserve">Combo,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ივსება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შემდეგნაირად</w:t>
      </w:r>
      <w:proofErr w:type="spellEnd"/>
      <w:r>
        <w:rPr>
          <w:rFonts w:ascii="Sylfaen" w:hAnsi="Sylfaen"/>
        </w:rPr>
        <w:t>: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Default="00E42370" w:rsidP="00E42370">
      <w:pPr>
        <w:pStyle w:val="ListParagraph"/>
        <w:ind w:left="1440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ჯერ უნდა ამოიღო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  <w:r>
        <w:rPr>
          <w:rFonts w:ascii="Sylfaen" w:hAnsi="Sylfaen"/>
          <w:u w:val="single"/>
          <w:lang w:val="ka-GE"/>
        </w:rPr>
        <w:t>-ის შესაბამისი კოდი შემდეგნაირად: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შემდეგ მოძებნილი კოდის მიხედვით უკვე უნდა ამოიღო სია</w:t>
      </w:r>
      <w:r>
        <w:rPr>
          <w:rFonts w:ascii="Sylfaen" w:hAnsi="Sylfaen"/>
        </w:rPr>
        <w:t xml:space="preserve"> Combo</w:t>
      </w:r>
      <w:r>
        <w:rPr>
          <w:rFonts w:ascii="Sylfaen" w:hAnsi="Sylfaen"/>
          <w:lang w:val="ka-GE"/>
        </w:rPr>
        <w:t>-სთვის: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Select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ID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(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 - '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Name</w:t>
      </w:r>
      <w:r w:rsidRPr="007F5F99">
        <w:rPr>
          <w:rFonts w:ascii="Consolas" w:hAnsi="Consolas" w:cs="Consolas"/>
          <w:color w:val="808080"/>
          <w:sz w:val="19"/>
          <w:szCs w:val="19"/>
        </w:rPr>
        <w:t>),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00FF"/>
          <w:sz w:val="19"/>
          <w:szCs w:val="19"/>
        </w:rPr>
        <w:t>From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dbo</w:t>
      </w:r>
      <w:r w:rsidRPr="007F5F99">
        <w:rPr>
          <w:rFonts w:ascii="Consolas" w:hAnsi="Consolas" w:cs="Consolas"/>
          <w:color w:val="808080"/>
          <w:sz w:val="19"/>
          <w:szCs w:val="19"/>
        </w:rPr>
        <w:t>.</w:t>
      </w:r>
      <w:r w:rsidRPr="007F5F99"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Where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Is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Null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Like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Sylfaen" w:hAnsi="Sylfaen" w:cs="Consolas"/>
          <w:color w:val="FF0000"/>
          <w:sz w:val="19"/>
          <w:szCs w:val="19"/>
          <w:lang w:val="ka-GE"/>
        </w:rPr>
        <w:t>მოძებნილი კოდი</w:t>
      </w:r>
      <w:r w:rsidRPr="007F5F99">
        <w:rPr>
          <w:rFonts w:ascii="Consolas" w:hAnsi="Consolas" w:cs="Consolas"/>
          <w:color w:val="FF0000"/>
          <w:sz w:val="19"/>
          <w:szCs w:val="19"/>
        </w:rPr>
        <w:t>%'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=</w:t>
      </w:r>
      <w:r w:rsidRPr="007F5F99">
        <w:rPr>
          <w:rFonts w:ascii="Consolas" w:hAnsi="Consolas" w:cs="Consolas"/>
          <w:sz w:val="19"/>
          <w:szCs w:val="19"/>
        </w:rPr>
        <w:t xml:space="preserve"> 1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lastRenderedPageBreak/>
        <w:t>Order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7F5F99">
        <w:rPr>
          <w:rFonts w:ascii="Consolas" w:hAnsi="Consolas" w:cs="Consolas"/>
          <w:color w:val="0000FF"/>
          <w:sz w:val="19"/>
          <w:szCs w:val="19"/>
        </w:rPr>
        <w:t>By</w:t>
      </w:r>
      <w:proofErr w:type="gram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</w:p>
    <w:p w:rsidR="00E42370" w:rsidRPr="00917191" w:rsidRDefault="00E42370" w:rsidP="00E42370">
      <w:pPr>
        <w:pStyle w:val="ListParagraph"/>
        <w:ind w:left="1440"/>
      </w:pPr>
    </w:p>
    <w:p w:rsidR="00E42370" w:rsidRPr="007F5F9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ხარჯის ქვეტიპი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E42370" w:rsidRDefault="00E42370" w:rsidP="00E42370">
      <w:pPr>
        <w:pStyle w:val="ListParagraph"/>
        <w:ind w:firstLine="720"/>
        <w:rPr>
          <w:rFonts w:ascii="Sylfaen" w:hAnsi="Sylfaen"/>
        </w:rPr>
      </w:pPr>
      <w:r w:rsidRPr="0003642B">
        <w:rPr>
          <w:rFonts w:ascii="Sylfaen" w:hAnsi="Sylfaen"/>
        </w:rPr>
        <w:t xml:space="preserve">Select * </w:t>
      </w:r>
      <w:proofErr w:type="gramStart"/>
      <w:r w:rsidRPr="0003642B">
        <w:rPr>
          <w:rFonts w:ascii="Sylfaen" w:hAnsi="Sylfaen"/>
        </w:rPr>
        <w:t>From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dbo.BL_TreasuryExpenseSubTypes</w:t>
      </w:r>
      <w:proofErr w:type="spellEnd"/>
      <w:r w:rsidRPr="0003642B">
        <w:rPr>
          <w:rFonts w:ascii="Sylfaen" w:hAnsi="Sylfaen"/>
        </w:rPr>
        <w:t xml:space="preserve"> </w:t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</w:rPr>
        <w:t xml:space="preserve">Where </w:t>
      </w:r>
      <w:proofErr w:type="spellStart"/>
      <w:r w:rsidRPr="0003642B">
        <w:rPr>
          <w:rFonts w:ascii="Sylfaen" w:hAnsi="Sylfaen"/>
        </w:rPr>
        <w:t>DateDeleted</w:t>
      </w:r>
      <w:proofErr w:type="spellEnd"/>
      <w:r w:rsidRPr="0003642B">
        <w:rPr>
          <w:rFonts w:ascii="Sylfaen" w:hAnsi="Sylfaen"/>
        </w:rPr>
        <w:t xml:space="preserve"> Is Null </w:t>
      </w:r>
      <w:proofErr w:type="gramStart"/>
      <w:r w:rsidRPr="0003642B">
        <w:rPr>
          <w:rFonts w:ascii="Sylfaen" w:hAnsi="Sylfaen"/>
        </w:rPr>
        <w:t>And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ExpenseClassID</w:t>
      </w:r>
      <w:proofErr w:type="spellEnd"/>
      <w:r w:rsidRPr="0003642B">
        <w:rPr>
          <w:rFonts w:ascii="Sylfaen" w:hAnsi="Sylfaen"/>
        </w:rPr>
        <w:t xml:space="preserve"> =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[ეკონ.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Pr="00502EB1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მოთხოვნის დანიშნულება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E42370" w:rsidRPr="00502EB1" w:rsidRDefault="00E42370" w:rsidP="00E42370">
      <w:pPr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იქნება: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  <w:r w:rsidRPr="0003642B">
        <w:rPr>
          <w:rFonts w:ascii="Sylfaen" w:hAnsi="Sylfaen"/>
          <w:lang w:val="ka-GE"/>
        </w:rPr>
        <w:t>Select * From dbo.BL_OrderPurposeTypes Where DateDeleted Is Null And EconomicClassID =</w:t>
      </w:r>
      <w:r>
        <w:rPr>
          <w:rFonts w:ascii="Sylfaen" w:hAnsi="Sylfaen"/>
          <w:lang w:val="ka-GE"/>
        </w:rPr>
        <w:t xml:space="preserve"> [ეკონ.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And </w:t>
      </w:r>
      <w:r w:rsidRPr="00502EB1">
        <w:rPr>
          <w:rFonts w:ascii="Sylfaen" w:hAnsi="Sylfaen"/>
          <w:lang w:val="ka-GE"/>
        </w:rPr>
        <w:t>ExpenseSubTypeID</w:t>
      </w:r>
      <w:r>
        <w:rPr>
          <w:rFonts w:ascii="Sylfaen" w:hAnsi="Sylfaen"/>
        </w:rPr>
        <w:t xml:space="preserve"> Is Null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Pr="00502EB1" w:rsidRDefault="00E42370" w:rsidP="00E4237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არ იქნება:</w:t>
      </w:r>
    </w:p>
    <w:p w:rsidR="00E42370" w:rsidRDefault="00E42370" w:rsidP="00E42370">
      <w:pPr>
        <w:pStyle w:val="ListParagraph"/>
        <w:ind w:left="1440"/>
      </w:pPr>
    </w:p>
    <w:p w:rsidR="00E42370" w:rsidRPr="00502EB1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  <w:lang w:val="ka-GE"/>
        </w:rPr>
        <w:t>Select * From dbo.BL_OrderPurposeTypes Where DateDeleted Is Null And EconomicClassID =</w:t>
      </w:r>
      <w:r>
        <w:rPr>
          <w:rFonts w:ascii="Sylfaen" w:hAnsi="Sylfaen"/>
          <w:lang w:val="ka-GE"/>
        </w:rPr>
        <w:t xml:space="preserve"> [ეკონ.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And </w:t>
      </w:r>
      <w:r w:rsidRPr="00502EB1">
        <w:rPr>
          <w:rFonts w:ascii="Sylfaen" w:hAnsi="Sylfaen"/>
          <w:lang w:val="ka-GE"/>
        </w:rPr>
        <w:t>ExpenseSubTypeID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= [შერჩეული ხარჯის ქვეტიპის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E42370" w:rsidRPr="007F5F99" w:rsidRDefault="00E42370" w:rsidP="00E42370">
      <w:pPr>
        <w:pStyle w:val="ListParagraph"/>
        <w:ind w:left="1440"/>
      </w:pPr>
    </w:p>
    <w:p w:rsidR="00E42370" w:rsidRPr="004B7392" w:rsidRDefault="00E42370" w:rsidP="00E42370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</w:t>
      </w:r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TextBox</w:t>
      </w:r>
      <w:proofErr w:type="spellEnd"/>
      <w:r>
        <w:rPr>
          <w:rFonts w:ascii="Sylfaen" w:hAnsi="Sylfaen"/>
          <w:lang w:val="ka-GE"/>
        </w:rPr>
        <w:t>-ი, რომელიც სავალდებულოა შეივსოს, იმ შემთხვევაში თუ მოთხოვნის დანიშნულებაში არჩეულია „სხვა“ (</w:t>
      </w:r>
      <w:r w:rsidRPr="004B7392">
        <w:rPr>
          <w:rFonts w:ascii="Sylfaen" w:hAnsi="Sylfaen"/>
          <w:lang w:val="ka-GE"/>
        </w:rPr>
        <w:t>EconomicCode</w:t>
      </w:r>
      <w:r>
        <w:rPr>
          <w:rFonts w:ascii="Sylfaen" w:hAnsi="Sylfaen"/>
          <w:lang w:val="ka-GE"/>
        </w:rPr>
        <w:t xml:space="preserve"> == „</w:t>
      </w:r>
      <w:r w:rsidRPr="004B7392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>“</w:t>
      </w:r>
      <w:r w:rsidRPr="004B7392">
        <w:rPr>
          <w:rFonts w:ascii="Sylfaen" w:hAnsi="Sylfaen"/>
          <w:lang w:val="ka-GE"/>
        </w:rPr>
        <w:t>)</w:t>
      </w:r>
    </w:p>
    <w:p w:rsidR="00934E98" w:rsidRPr="00502EB1" w:rsidRDefault="00934E98" w:rsidP="00934E98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დათვალიერების გვერდზე უნდა დაემატოს ყველა ველი, რაც რეგისტრაციის გვერდზეა და დამატებით მოცემულ პაკეტში შემავალი საგადახდო მოთხოვნების ცხრილი. მოთხოვნების ცხრილში უნდა გამოჩნდეს შემდეგი ველები:</w:t>
      </w:r>
    </w:p>
    <w:p w:rsidR="00934E98" w:rsidRPr="007E07D2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მოთხოვნის დათვალიერების ღილაკი</w:t>
      </w:r>
    </w:p>
    <w:p w:rsidR="00934E98" w:rsidRPr="006A6492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ს/მ #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ს/მ # ხაზინაში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თანხა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მიმღების საიდენტ. კოდი</w:t>
      </w:r>
    </w:p>
    <w:p w:rsidR="00934E98" w:rsidRPr="006B1179" w:rsidRDefault="00934E98" w:rsidP="00934E98">
      <w:pPr>
        <w:pStyle w:val="ListParagraph"/>
        <w:numPr>
          <w:ilvl w:val="1"/>
          <w:numId w:val="2"/>
        </w:numPr>
      </w:pPr>
      <w:r w:rsidRPr="00BE7E5C">
        <w:rPr>
          <w:rFonts w:ascii="Sylfaen" w:hAnsi="Sylfaen"/>
          <w:lang w:val="ka-GE"/>
        </w:rPr>
        <w:t>მიმღების დასახელება</w:t>
      </w:r>
    </w:p>
    <w:p w:rsidR="00934E98" w:rsidRDefault="00934E98" w:rsidP="00934E98">
      <w:pPr>
        <w:pStyle w:val="ListParagraph"/>
        <w:rPr>
          <w:rFonts w:ascii="Sylfaen" w:hAnsi="Sylfaen"/>
          <w:lang w:val="ka-GE"/>
        </w:rPr>
      </w:pPr>
    </w:p>
    <w:p w:rsidR="00934E98" w:rsidRDefault="00934E98" w:rsidP="00934E9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მოთხოვნების ცხრილი შევსება: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934E98" w:rsidRPr="00CE35E6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OrderNumber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TreasuryNumber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BL_ReturnedPaymentOrders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PaymentOrderID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ReceiverTax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ReceiverName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ReceiverBankAccount</w:t>
      </w:r>
      <w:proofErr w:type="spell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BL_PaymentOrder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PackageID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</w:p>
    <w:p w:rsidR="005C5611" w:rsidRDefault="005C5611" w:rsidP="004419C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ვალიდაციები:</w:t>
      </w:r>
    </w:p>
    <w:p w:rsidR="005C5611" w:rsidRDefault="005C5611" w:rsidP="005C561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გაუქმებული პაკეტის რედაქტირება არ უნდა შეიძლებოდეს</w:t>
      </w:r>
    </w:p>
    <w:p w:rsidR="005C5611" w:rsidRDefault="005C5611" w:rsidP="005C561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რედაქტირების ღილაკი არ ჩანდეს ცხრილში</w:t>
      </w:r>
    </w:p>
    <w:p w:rsidR="005C5611" w:rsidRDefault="005C5611" w:rsidP="005C561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9" w:history="1">
        <w:r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593905" w:rsidRPr="000B604A" w:rsidRDefault="00593905" w:rsidP="00593905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0B604A">
        <w:rPr>
          <w:rFonts w:ascii="Sylfaen" w:hAnsi="Sylfaen"/>
          <w:strike/>
          <w:lang w:val="ka-GE"/>
        </w:rPr>
        <w:t>პიროვნებების სიის იმპორტი ხელშეკრულებებში</w:t>
      </w:r>
    </w:p>
    <w:p w:rsid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</w:p>
    <w:sectPr w:rsidR="0021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093"/>
    <w:multiLevelType w:val="hybridMultilevel"/>
    <w:tmpl w:val="B3962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B50AB"/>
    <w:multiLevelType w:val="hybridMultilevel"/>
    <w:tmpl w:val="E7706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CA0FDF"/>
    <w:multiLevelType w:val="hybridMultilevel"/>
    <w:tmpl w:val="303E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A0950"/>
    <w:multiLevelType w:val="hybridMultilevel"/>
    <w:tmpl w:val="72EA0B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EB2CE2"/>
    <w:multiLevelType w:val="hybridMultilevel"/>
    <w:tmpl w:val="DD18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DF"/>
    <w:rsid w:val="00014CFD"/>
    <w:rsid w:val="00017189"/>
    <w:rsid w:val="0001783E"/>
    <w:rsid w:val="000306B6"/>
    <w:rsid w:val="00032953"/>
    <w:rsid w:val="000353E8"/>
    <w:rsid w:val="00090DBE"/>
    <w:rsid w:val="00096353"/>
    <w:rsid w:val="000B604A"/>
    <w:rsid w:val="000B629C"/>
    <w:rsid w:val="000E06AC"/>
    <w:rsid w:val="000F11A6"/>
    <w:rsid w:val="001343CE"/>
    <w:rsid w:val="00165D42"/>
    <w:rsid w:val="001751CC"/>
    <w:rsid w:val="00186A35"/>
    <w:rsid w:val="00192A8C"/>
    <w:rsid w:val="001A1F34"/>
    <w:rsid w:val="001B088E"/>
    <w:rsid w:val="001C15AA"/>
    <w:rsid w:val="001D0182"/>
    <w:rsid w:val="001D3C39"/>
    <w:rsid w:val="001F306F"/>
    <w:rsid w:val="001F79F4"/>
    <w:rsid w:val="00210BBC"/>
    <w:rsid w:val="00215DE9"/>
    <w:rsid w:val="00251DF1"/>
    <w:rsid w:val="002A2135"/>
    <w:rsid w:val="002A312F"/>
    <w:rsid w:val="002B6E71"/>
    <w:rsid w:val="002C0315"/>
    <w:rsid w:val="002D37DF"/>
    <w:rsid w:val="002F29C5"/>
    <w:rsid w:val="002F630D"/>
    <w:rsid w:val="00321611"/>
    <w:rsid w:val="00334E68"/>
    <w:rsid w:val="00371C00"/>
    <w:rsid w:val="003B266C"/>
    <w:rsid w:val="003B366E"/>
    <w:rsid w:val="003C45AD"/>
    <w:rsid w:val="003F6FE9"/>
    <w:rsid w:val="00407982"/>
    <w:rsid w:val="00411A0C"/>
    <w:rsid w:val="004419CC"/>
    <w:rsid w:val="00454CF0"/>
    <w:rsid w:val="004A132B"/>
    <w:rsid w:val="004A6FFF"/>
    <w:rsid w:val="004B7E4A"/>
    <w:rsid w:val="00531154"/>
    <w:rsid w:val="00532866"/>
    <w:rsid w:val="00553D64"/>
    <w:rsid w:val="00591DF4"/>
    <w:rsid w:val="00593905"/>
    <w:rsid w:val="005C5611"/>
    <w:rsid w:val="005E7FA2"/>
    <w:rsid w:val="00602189"/>
    <w:rsid w:val="00622B21"/>
    <w:rsid w:val="0063622C"/>
    <w:rsid w:val="006A07CE"/>
    <w:rsid w:val="006B1179"/>
    <w:rsid w:val="006B6036"/>
    <w:rsid w:val="006C24D5"/>
    <w:rsid w:val="006D44F8"/>
    <w:rsid w:val="007037B9"/>
    <w:rsid w:val="007062A6"/>
    <w:rsid w:val="00715896"/>
    <w:rsid w:val="00735B29"/>
    <w:rsid w:val="00764D33"/>
    <w:rsid w:val="00776C55"/>
    <w:rsid w:val="007C3BF5"/>
    <w:rsid w:val="007C7F9B"/>
    <w:rsid w:val="007E07D2"/>
    <w:rsid w:val="007E10E8"/>
    <w:rsid w:val="007E67A8"/>
    <w:rsid w:val="007F3531"/>
    <w:rsid w:val="00803E07"/>
    <w:rsid w:val="00833D3A"/>
    <w:rsid w:val="00842D73"/>
    <w:rsid w:val="00860E20"/>
    <w:rsid w:val="00864BDE"/>
    <w:rsid w:val="00885A30"/>
    <w:rsid w:val="0089351B"/>
    <w:rsid w:val="008A1C36"/>
    <w:rsid w:val="00924582"/>
    <w:rsid w:val="0093411C"/>
    <w:rsid w:val="00934E98"/>
    <w:rsid w:val="00944808"/>
    <w:rsid w:val="00953576"/>
    <w:rsid w:val="009701DA"/>
    <w:rsid w:val="00974AA0"/>
    <w:rsid w:val="00977DD5"/>
    <w:rsid w:val="00994EEA"/>
    <w:rsid w:val="009A346A"/>
    <w:rsid w:val="009C7333"/>
    <w:rsid w:val="00A17834"/>
    <w:rsid w:val="00A23B72"/>
    <w:rsid w:val="00A37A0B"/>
    <w:rsid w:val="00A57B98"/>
    <w:rsid w:val="00A63964"/>
    <w:rsid w:val="00AD3C7B"/>
    <w:rsid w:val="00AF0E55"/>
    <w:rsid w:val="00B3729F"/>
    <w:rsid w:val="00B4082F"/>
    <w:rsid w:val="00B45E23"/>
    <w:rsid w:val="00B92443"/>
    <w:rsid w:val="00BA00D7"/>
    <w:rsid w:val="00BC7609"/>
    <w:rsid w:val="00BD6B2E"/>
    <w:rsid w:val="00C002BA"/>
    <w:rsid w:val="00C05C87"/>
    <w:rsid w:val="00C738ED"/>
    <w:rsid w:val="00C9216D"/>
    <w:rsid w:val="00CE35E6"/>
    <w:rsid w:val="00CF5AE0"/>
    <w:rsid w:val="00D17E5A"/>
    <w:rsid w:val="00D201AF"/>
    <w:rsid w:val="00D215EB"/>
    <w:rsid w:val="00D226A6"/>
    <w:rsid w:val="00D47525"/>
    <w:rsid w:val="00D52741"/>
    <w:rsid w:val="00D57F8A"/>
    <w:rsid w:val="00DA383F"/>
    <w:rsid w:val="00DC04B6"/>
    <w:rsid w:val="00DC5ACE"/>
    <w:rsid w:val="00DD5223"/>
    <w:rsid w:val="00DE1938"/>
    <w:rsid w:val="00DE2750"/>
    <w:rsid w:val="00DF4D58"/>
    <w:rsid w:val="00E42370"/>
    <w:rsid w:val="00E62764"/>
    <w:rsid w:val="00EA7D86"/>
    <w:rsid w:val="00EB3620"/>
    <w:rsid w:val="00EC26DA"/>
    <w:rsid w:val="00ED54E6"/>
    <w:rsid w:val="00F06FD6"/>
    <w:rsid w:val="00F6153B"/>
    <w:rsid w:val="00F62929"/>
    <w:rsid w:val="00F822D6"/>
    <w:rsid w:val="00F93F08"/>
    <w:rsid w:val="00F95D2B"/>
    <w:rsid w:val="00F97D42"/>
    <w:rsid w:val="00FD6B60"/>
    <w:rsid w:val="00FF059B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C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C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localhost/Hmis.Billing.Web/Pages/Liability/Register.aspx?liabilityID=b3b2dc23-5dc5-4d60-9abd-80b63dbe4b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/Hmis.Billing.Web/Pages/Treasury/PaymentOrders/List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/Hmis.Billing.Web/Pages/Liability/Register.aspx?liabilityID=b3b2dc23-5dc5-4d60-9abd-80b63dbe4b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 Rostiashvili</dc:creator>
  <cp:lastModifiedBy>nika ivanauri</cp:lastModifiedBy>
  <cp:revision>2</cp:revision>
  <dcterms:created xsi:type="dcterms:W3CDTF">2014-08-14T01:20:00Z</dcterms:created>
  <dcterms:modified xsi:type="dcterms:W3CDTF">2014-08-14T01:20:00Z</dcterms:modified>
</cp:coreProperties>
</file>