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F8" w:rsidRDefault="001856F8">
      <w:pPr>
        <w:rPr>
          <w:noProof/>
        </w:rPr>
      </w:pPr>
      <w:r w:rsidRPr="001856F8">
        <w:rPr>
          <w:noProof/>
        </w:rPr>
        <w:t>http://reporting.moh.gov.ge/Reporting/Pages/Data/ViewWorkingFormData.aspx?formId=b59176ea-95d6-4849-b9d3-6352c635cdc5&amp;contractID=d9a46230-7315-46ad-bab7-d14edb3347e7</w:t>
      </w:r>
    </w:p>
    <w:p w:rsidR="001856F8" w:rsidRDefault="001856F8">
      <w:pPr>
        <w:rPr>
          <w:noProof/>
        </w:rPr>
      </w:pPr>
    </w:p>
    <w:p w:rsidR="002650C7" w:rsidRDefault="001856F8">
      <w:r>
        <w:rPr>
          <w:noProof/>
        </w:rPr>
        <w:drawing>
          <wp:inline distT="0" distB="0" distL="0" distR="0">
            <wp:extent cx="6152515" cy="3331971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856F8"/>
    <w:rsid w:val="00173323"/>
    <w:rsid w:val="001856F8"/>
    <w:rsid w:val="002650C7"/>
    <w:rsid w:val="00284369"/>
    <w:rsid w:val="00305789"/>
    <w:rsid w:val="00321E98"/>
    <w:rsid w:val="0058200F"/>
    <w:rsid w:val="00636AC0"/>
    <w:rsid w:val="007773AF"/>
    <w:rsid w:val="00903E46"/>
    <w:rsid w:val="00B22112"/>
    <w:rsid w:val="00BA4E72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2014-04-10T11:24:00Z</dcterms:created>
  <dcterms:modified xsi:type="dcterms:W3CDTF">2014-04-10T11:24:00Z</dcterms:modified>
</cp:coreProperties>
</file>