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9D44" w14:textId="77777777" w:rsidR="00CC688A" w:rsidRDefault="00CC688A" w:rsidP="00A4691C">
      <w:pPr>
        <w:pStyle w:val="TOC1"/>
        <w:spacing w:line="276" w:lineRule="auto"/>
      </w:pPr>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600575" w:rsidRDefault="00CC688A" w:rsidP="00A4691C">
      <w:pPr>
        <w:pStyle w:val="TOC1"/>
        <w:spacing w:line="276" w:lineRule="auto"/>
        <w:rPr>
          <w:b/>
          <w:color w:val="000000" w:themeColor="text1"/>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41F7E1F7" w14:textId="77777777" w:rsidR="00232CFA" w:rsidRPr="009E6C65" w:rsidRDefault="00232CFA" w:rsidP="00232CFA">
      <w:pPr>
        <w:pStyle w:val="TOC1"/>
      </w:pPr>
      <w:r w:rsidRPr="0082635A">
        <w:t>ფარმაცევტული პროდუქტების მოდული</w:t>
      </w:r>
    </w:p>
    <w:p w14:paraId="20C75506" w14:textId="07AEA54B" w:rsidR="009E6C65" w:rsidRPr="009E6C65" w:rsidRDefault="009E6C65" w:rsidP="009E6C65">
      <w:pPr>
        <w:rPr>
          <w:sz w:val="30"/>
          <w:szCs w:val="30"/>
          <w:lang w:val="ka-GE"/>
        </w:rPr>
      </w:pPr>
      <w:r w:rsidRPr="009E6C65">
        <w:rPr>
          <w:sz w:val="30"/>
          <w:szCs w:val="30"/>
          <w:lang w:val="ka-GE"/>
        </w:rPr>
        <w:t xml:space="preserve">Pharmaceutical Products Module </w:t>
      </w:r>
      <w:r w:rsidR="00EE2D1D" w:rsidRPr="00EE2D1D">
        <w:rPr>
          <w:sz w:val="30"/>
          <w:szCs w:val="30"/>
          <w:lang w:val="ka-GE"/>
        </w:rPr>
        <w:t>(</w:t>
      </w:r>
      <w:r w:rsidRPr="009E6C65">
        <w:rPr>
          <w:sz w:val="30"/>
          <w:szCs w:val="30"/>
          <w:lang w:val="ka-GE"/>
        </w:rPr>
        <w:t>PPM)</w:t>
      </w:r>
    </w:p>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600575" w:rsidRDefault="00CC688A" w:rsidP="00A4691C">
      <w:pPr>
        <w:pStyle w:val="TOC1"/>
        <w:spacing w:line="276" w:lineRule="auto"/>
      </w:pPr>
    </w:p>
    <w:p w14:paraId="29070BA0" w14:textId="77777777" w:rsidR="00CC688A" w:rsidRPr="00600575" w:rsidRDefault="00CC688A" w:rsidP="00A4691C">
      <w:pPr>
        <w:spacing w:line="276" w:lineRule="auto"/>
        <w:rPr>
          <w:lang w:val="ka-GE"/>
        </w:rPr>
      </w:pPr>
    </w:p>
    <w:p w14:paraId="0E55BD2A" w14:textId="77777777" w:rsidR="00CC688A" w:rsidRPr="00600575" w:rsidRDefault="00CC688A" w:rsidP="00A4691C">
      <w:pPr>
        <w:spacing w:line="276" w:lineRule="auto"/>
        <w:rPr>
          <w:lang w:val="ka-GE"/>
        </w:rPr>
      </w:pPr>
    </w:p>
    <w:p w14:paraId="0A46A50A" w14:textId="77777777" w:rsidR="00CC688A" w:rsidRPr="00600575" w:rsidRDefault="00CC688A" w:rsidP="00A4691C">
      <w:pPr>
        <w:spacing w:line="276" w:lineRule="auto"/>
        <w:rPr>
          <w:lang w:val="ka-GE"/>
        </w:rPr>
      </w:pPr>
    </w:p>
    <w:p w14:paraId="53362DA0" w14:textId="77777777" w:rsidR="00CC688A" w:rsidRPr="00600575" w:rsidRDefault="00CC688A" w:rsidP="00A4691C">
      <w:pPr>
        <w:spacing w:line="276" w:lineRule="auto"/>
        <w:rPr>
          <w:lang w:val="ka-GE"/>
        </w:rPr>
      </w:pPr>
    </w:p>
    <w:p w14:paraId="6081276B" w14:textId="77777777" w:rsidR="00CC688A" w:rsidRPr="00600575" w:rsidRDefault="00CC688A" w:rsidP="00A4691C">
      <w:pPr>
        <w:spacing w:line="276" w:lineRule="auto"/>
        <w:rPr>
          <w:lang w:val="ka-GE"/>
        </w:rPr>
      </w:pPr>
    </w:p>
    <w:p w14:paraId="55D21AF9" w14:textId="77777777" w:rsidR="00CC688A" w:rsidRPr="00600575" w:rsidRDefault="00CC688A" w:rsidP="00A4691C">
      <w:pPr>
        <w:spacing w:line="276" w:lineRule="auto"/>
        <w:rPr>
          <w:lang w:val="ka-GE"/>
        </w:rPr>
      </w:pPr>
    </w:p>
    <w:p w14:paraId="786199E5" w14:textId="77777777" w:rsidR="00CC688A" w:rsidRPr="00600575" w:rsidRDefault="00CC688A" w:rsidP="00A4691C">
      <w:pPr>
        <w:spacing w:line="276" w:lineRule="auto"/>
        <w:rPr>
          <w:lang w:val="ka-GE"/>
        </w:rPr>
      </w:pPr>
    </w:p>
    <w:p w14:paraId="5359E56B" w14:textId="77777777" w:rsidR="00CC688A" w:rsidRPr="00600575" w:rsidRDefault="00CC688A" w:rsidP="00A4691C">
      <w:pPr>
        <w:spacing w:line="276" w:lineRule="auto"/>
        <w:rPr>
          <w:lang w:val="ka-GE"/>
        </w:rPr>
      </w:pPr>
    </w:p>
    <w:p w14:paraId="3AC32432" w14:textId="77777777" w:rsidR="00CC688A" w:rsidRPr="00600575" w:rsidRDefault="00CC688A" w:rsidP="00A4691C">
      <w:pPr>
        <w:spacing w:line="276" w:lineRule="auto"/>
        <w:rPr>
          <w:lang w:val="ka-GE"/>
        </w:rPr>
      </w:pPr>
    </w:p>
    <w:p w14:paraId="6B506256" w14:textId="77777777" w:rsidR="00CC688A" w:rsidRPr="00600575" w:rsidRDefault="00CC688A" w:rsidP="00A4691C">
      <w:pPr>
        <w:spacing w:line="276" w:lineRule="auto"/>
        <w:rPr>
          <w:lang w:val="ka-GE"/>
        </w:rPr>
      </w:pPr>
    </w:p>
    <w:p w14:paraId="05D964B9" w14:textId="77777777" w:rsidR="00CC688A" w:rsidRPr="00600575" w:rsidRDefault="00CC688A" w:rsidP="00A4691C">
      <w:pPr>
        <w:spacing w:line="276" w:lineRule="auto"/>
        <w:rPr>
          <w:lang w:val="ka-GE"/>
        </w:rPr>
      </w:pPr>
    </w:p>
    <w:p w14:paraId="7FF9BAD6" w14:textId="77777777" w:rsidR="00CC688A" w:rsidRPr="00600575" w:rsidRDefault="00CC688A" w:rsidP="00A4691C">
      <w:pPr>
        <w:spacing w:line="276" w:lineRule="auto"/>
        <w:rPr>
          <w:lang w:val="ka-GE"/>
        </w:rPr>
      </w:pPr>
    </w:p>
    <w:p w14:paraId="2A819556" w14:textId="77777777" w:rsidR="00CC688A" w:rsidRPr="00600575" w:rsidRDefault="00CC688A" w:rsidP="00A4691C">
      <w:pPr>
        <w:spacing w:line="276" w:lineRule="auto"/>
        <w:rPr>
          <w:lang w:val="ka-GE"/>
        </w:rPr>
      </w:pPr>
    </w:p>
    <w:p w14:paraId="484AC5CE" w14:textId="77777777" w:rsidR="00CC688A" w:rsidRPr="00600575" w:rsidRDefault="00CC688A" w:rsidP="00A4691C">
      <w:pPr>
        <w:spacing w:line="276" w:lineRule="auto"/>
        <w:rPr>
          <w:lang w:val="ka-GE"/>
        </w:rPr>
      </w:pPr>
    </w:p>
    <w:p w14:paraId="77934733" w14:textId="77777777" w:rsidR="00CC688A" w:rsidRPr="00600575" w:rsidRDefault="00CC688A" w:rsidP="00A4691C">
      <w:pPr>
        <w:spacing w:line="276" w:lineRule="auto"/>
        <w:rPr>
          <w:lang w:val="ka-GE"/>
        </w:rPr>
      </w:pPr>
    </w:p>
    <w:p w14:paraId="681F67C9" w14:textId="77777777" w:rsidR="00CC688A" w:rsidRPr="00600575" w:rsidRDefault="00CC688A" w:rsidP="00A4691C">
      <w:pPr>
        <w:spacing w:line="276" w:lineRule="auto"/>
        <w:rPr>
          <w:lang w:val="ka-GE"/>
        </w:rPr>
      </w:pPr>
    </w:p>
    <w:p w14:paraId="17DD7864" w14:textId="77777777" w:rsidR="00CC688A" w:rsidRPr="00600575" w:rsidRDefault="00CC688A" w:rsidP="00A4691C">
      <w:pPr>
        <w:spacing w:line="276" w:lineRule="auto"/>
        <w:rPr>
          <w:lang w:val="ka-GE"/>
        </w:rPr>
      </w:pPr>
    </w:p>
    <w:p w14:paraId="26605D29" w14:textId="77777777" w:rsidR="00CC688A" w:rsidRPr="00600575" w:rsidRDefault="00CC688A" w:rsidP="00A4691C">
      <w:pPr>
        <w:spacing w:line="276" w:lineRule="auto"/>
        <w:rPr>
          <w:lang w:val="ka-GE"/>
        </w:rPr>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F94F16">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F94F16">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F94F16">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F94F16">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F94F16">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F94F16">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F94F16">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F94F16">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F94F16">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F94F16">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F94F16">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448F3030" w14:textId="77777777" w:rsidR="00D1109D" w:rsidRPr="00D1109D" w:rsidRDefault="00D1109D" w:rsidP="00A4691C">
          <w:pPr>
            <w:pStyle w:val="TOCHeading"/>
            <w:rPr>
              <w:sz w:val="36"/>
              <w:szCs w:val="36"/>
            </w:rPr>
          </w:pPr>
        </w:p>
        <w:p w14:paraId="443879C7" w14:textId="77777777" w:rsidR="00D1109D" w:rsidRDefault="00F94F16"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1" w:name="_Toc38551092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7949567" w14:textId="71AB792E" w:rsidR="00E47EF4" w:rsidRPr="00D44249" w:rsidRDefault="009E6AB5" w:rsidP="00E47EF4">
      <w:pPr>
        <w:spacing w:line="276" w:lineRule="auto"/>
        <w:ind w:firstLine="720"/>
        <w:jc w:val="both"/>
        <w:rPr>
          <w:rFonts w:ascii="Sylfaen" w:hAnsi="Sylfaen"/>
          <w:sz w:val="24"/>
          <w:szCs w:val="24"/>
        </w:rPr>
      </w:pPr>
      <w:r w:rsidRPr="009E6AB5">
        <w:rPr>
          <w:rFonts w:ascii="Sylfaen" w:hAnsi="Sylfaen" w:cs="Sylfaen"/>
          <w:sz w:val="24"/>
          <w:szCs w:val="24"/>
          <w:lang w:val="ka-GE"/>
        </w:rPr>
        <w:t>ფარმაცევტული პროდუქტების მოდული</w:t>
      </w:r>
      <w:r w:rsidR="00F01E01" w:rsidRPr="00D44249">
        <w:rPr>
          <w:rFonts w:ascii="Sylfaen" w:hAnsi="Sylfaen"/>
          <w:sz w:val="24"/>
          <w:szCs w:val="24"/>
          <w:lang w:val="ka-GE"/>
        </w:rPr>
        <w:t xml:space="preserve">  წარმოადგენს </w:t>
      </w:r>
      <w:r w:rsidRPr="00AA044A">
        <w:rPr>
          <w:rFonts w:ascii="Sylfaen" w:hAnsi="Sylfaen"/>
          <w:sz w:val="24"/>
          <w:szCs w:val="24"/>
          <w:lang w:val="ka-GE"/>
        </w:rPr>
        <w:t xml:space="preserve">ჯანმრთელობის დაცვის ერთიანი საინფორმაციო სისტემის ფარმაცევტული საქმიანობის კომპონენტის შემადგენელ </w:t>
      </w:r>
      <w:r w:rsidR="009E6C65">
        <w:rPr>
          <w:rFonts w:ascii="Sylfaen" w:hAnsi="Sylfaen"/>
          <w:sz w:val="24"/>
          <w:szCs w:val="24"/>
          <w:lang w:val="ka-GE"/>
        </w:rPr>
        <w:t>კომპონენტს</w:t>
      </w:r>
      <w:r w:rsidRPr="00AA044A">
        <w:rPr>
          <w:rFonts w:ascii="Sylfaen" w:hAnsi="Sylfaen"/>
          <w:sz w:val="24"/>
          <w:szCs w:val="24"/>
          <w:lang w:val="ka-GE"/>
        </w:rPr>
        <w:t>, რომელიც აერთიანებს ინფორმაციას</w:t>
      </w:r>
      <w:r w:rsidR="001508CA">
        <w:rPr>
          <w:rFonts w:ascii="Sylfaen" w:hAnsi="Sylfaen"/>
          <w:sz w:val="24"/>
          <w:szCs w:val="24"/>
          <w:lang w:val="ka-GE"/>
        </w:rPr>
        <w:t xml:space="preserve"> ქვეყნის ფარმაცევტულ ბაზარზე </w:t>
      </w:r>
      <w:r w:rsidR="001D2EBB">
        <w:rPr>
          <w:rFonts w:ascii="Sylfaen" w:hAnsi="Sylfaen"/>
          <w:sz w:val="24"/>
          <w:szCs w:val="24"/>
          <w:lang w:val="ka-GE"/>
        </w:rPr>
        <w:t>დარეგისტრირებულ</w:t>
      </w:r>
      <w:r w:rsidR="001508CA">
        <w:rPr>
          <w:rFonts w:ascii="Sylfaen" w:hAnsi="Sylfaen"/>
          <w:sz w:val="24"/>
          <w:szCs w:val="24"/>
          <w:lang w:val="ka-GE"/>
        </w:rPr>
        <w:t xml:space="preserve"> ყველა </w:t>
      </w:r>
      <w:r w:rsidR="001D2EBB">
        <w:rPr>
          <w:rFonts w:ascii="Sylfaen" w:hAnsi="Sylfaen"/>
          <w:sz w:val="24"/>
          <w:szCs w:val="24"/>
          <w:lang w:val="ka-GE"/>
        </w:rPr>
        <w:t>ფარმაცევტული</w:t>
      </w:r>
      <w:r w:rsidR="001508CA">
        <w:rPr>
          <w:rFonts w:ascii="Sylfaen" w:hAnsi="Sylfaen"/>
          <w:sz w:val="24"/>
          <w:szCs w:val="24"/>
          <w:lang w:val="ka-GE"/>
        </w:rPr>
        <w:t xml:space="preserve"> პროდუქტის</w:t>
      </w:r>
      <w:r w:rsidR="001D2EBB">
        <w:rPr>
          <w:rFonts w:ascii="Sylfaen" w:hAnsi="Sylfaen"/>
          <w:sz w:val="24"/>
          <w:szCs w:val="24"/>
          <w:lang w:val="ka-GE"/>
        </w:rPr>
        <w:t xml:space="preserve"> შესახებ</w:t>
      </w:r>
      <w:r w:rsidR="001508CA">
        <w:rPr>
          <w:rFonts w:ascii="Sylfaen" w:hAnsi="Sylfaen"/>
          <w:sz w:val="24"/>
          <w:szCs w:val="24"/>
          <w:lang w:val="ka-GE"/>
        </w:rPr>
        <w:t>.</w:t>
      </w:r>
      <w:r w:rsidR="009E6C65">
        <w:rPr>
          <w:rFonts w:ascii="Sylfaen" w:hAnsi="Sylfaen"/>
          <w:sz w:val="24"/>
          <w:szCs w:val="24"/>
          <w:lang w:val="ka-GE"/>
        </w:rPr>
        <w:t xml:space="preserve"> </w:t>
      </w:r>
      <w:r w:rsidR="00F01E01" w:rsidRPr="00D44249">
        <w:rPr>
          <w:rFonts w:ascii="Sylfaen" w:hAnsi="Sylfaen"/>
          <w:sz w:val="24"/>
          <w:szCs w:val="24"/>
          <w:lang w:val="ka-GE"/>
        </w:rPr>
        <w:t>მოდულის საშუალებით რეგი</w:t>
      </w:r>
      <w:r w:rsidR="00A64EF0">
        <w:rPr>
          <w:rFonts w:ascii="Sylfaen" w:hAnsi="Sylfaen"/>
          <w:sz w:val="24"/>
          <w:szCs w:val="24"/>
          <w:lang w:val="ka-GE"/>
        </w:rPr>
        <w:t>ს</w:t>
      </w:r>
      <w:r w:rsidR="00F01E01" w:rsidRPr="00D44249">
        <w:rPr>
          <w:rFonts w:ascii="Sylfaen" w:hAnsi="Sylfaen"/>
          <w:sz w:val="24"/>
          <w:szCs w:val="24"/>
          <w:lang w:val="ka-GE"/>
        </w:rPr>
        <w:t xml:space="preserve">ტრირდება </w:t>
      </w:r>
      <w:r w:rsidR="007C1004">
        <w:rPr>
          <w:rFonts w:ascii="Sylfaen" w:hAnsi="Sylfaen"/>
          <w:sz w:val="24"/>
          <w:szCs w:val="24"/>
          <w:lang w:val="ka-GE"/>
        </w:rPr>
        <w:t>ქვეყანაში იმპორტირებული და ადგილობრივი წარმოების ფარმაცევტული პროდუქტები</w:t>
      </w:r>
      <w:r w:rsidR="009E6C65">
        <w:rPr>
          <w:rFonts w:ascii="Sylfaen" w:hAnsi="Sylfaen"/>
          <w:sz w:val="24"/>
          <w:szCs w:val="24"/>
          <w:lang w:val="ka-GE"/>
        </w:rPr>
        <w:t xml:space="preserve">, ასევე აღირიცხება </w:t>
      </w:r>
      <w:r w:rsidR="007C1004">
        <w:rPr>
          <w:rFonts w:ascii="Sylfaen" w:hAnsi="Sylfaen"/>
          <w:sz w:val="24"/>
          <w:szCs w:val="24"/>
          <w:lang w:val="ka-GE"/>
        </w:rPr>
        <w:t>მათი ცვლილებების ისტორია.</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3" w:name="_Toc385510921"/>
      <w:r w:rsidRPr="00D054FF">
        <w:rPr>
          <w:rFonts w:ascii="Sylfaen" w:hAnsi="Sylfaen"/>
          <w:lang w:val="ka-GE"/>
        </w:rPr>
        <w:t>ჩართული მხარეები</w:t>
      </w:r>
      <w:bookmarkEnd w:id="3"/>
    </w:p>
    <w:p w14:paraId="46FB2E26" w14:textId="034182E1" w:rsidR="000956F8" w:rsidRDefault="000956F8" w:rsidP="00A4691C">
      <w:pPr>
        <w:spacing w:line="276" w:lineRule="auto"/>
        <w:ind w:firstLine="720"/>
        <w:jc w:val="both"/>
        <w:rPr>
          <w:rFonts w:ascii="Sylfaen" w:hAnsi="Sylfaen"/>
          <w:sz w:val="24"/>
          <w:szCs w:val="24"/>
          <w:lang w:val="ka-GE"/>
        </w:rPr>
      </w:pPr>
      <w:r w:rsidRPr="000956F8">
        <w:rPr>
          <w:rFonts w:ascii="Sylfaen" w:hAnsi="Sylfaen"/>
          <w:sz w:val="24"/>
          <w:szCs w:val="24"/>
          <w:lang w:val="ka-GE"/>
        </w:rPr>
        <w:t>სამინისტროს სახელმწიფო რეგულირების სააგენტოს და HSSP-ის აქტიური თანამშრომლობით მოხდა P</w:t>
      </w:r>
      <w:r w:rsidR="000346B0">
        <w:rPr>
          <w:rFonts w:ascii="Sylfaen" w:hAnsi="Sylfaen"/>
          <w:sz w:val="24"/>
          <w:szCs w:val="24"/>
        </w:rPr>
        <w:t>P</w:t>
      </w:r>
      <w:r w:rsidRPr="000956F8">
        <w:rPr>
          <w:rFonts w:ascii="Sylfaen" w:hAnsi="Sylfaen"/>
          <w:sz w:val="24"/>
          <w:szCs w:val="24"/>
          <w:lang w:val="ka-GE"/>
        </w:rPr>
        <w:t>M მოდულის შესწავლა. ჩამოყალიბებული ამოცანის ტექნიკური რეალიზება სრულად განხორციელდა HSSP პროექტის მხრიდან. რაც შეეხება განმახორციელებელ რგოლს, აქ სისტემის დანერგვის სხვადასხვა ეტაპზე ჩართულები იყვნენ სამინისტროს რეგულირების სააგენტოს შესაბამისი დეპარტამენტები.</w:t>
      </w:r>
    </w:p>
    <w:p w14:paraId="5523249F" w14:textId="335978DF" w:rsidR="00031368" w:rsidRDefault="00031368" w:rsidP="00031368">
      <w:pPr>
        <w:spacing w:before="200" w:after="200"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 საშუალებით P</w:t>
      </w:r>
      <w:r w:rsidR="0090355F">
        <w:rPr>
          <w:rFonts w:ascii="Sylfaen" w:hAnsi="Sylfaen"/>
          <w:sz w:val="24"/>
          <w:szCs w:val="24"/>
        </w:rPr>
        <w:t>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4040CD71" w14:textId="77777777" w:rsidR="00031368" w:rsidRPr="00E233B9" w:rsidRDefault="00031368" w:rsidP="00031368">
      <w:pPr>
        <w:pStyle w:val="ListParagraph"/>
        <w:numPr>
          <w:ilvl w:val="0"/>
          <w:numId w:val="38"/>
        </w:numPr>
        <w:jc w:val="both"/>
        <w:rPr>
          <w:rFonts w:ascii="Sylfaen" w:hAnsi="Sylfaen"/>
          <w:sz w:val="24"/>
          <w:szCs w:val="24"/>
          <w:lang w:val="ka-GE"/>
        </w:rPr>
      </w:pPr>
      <w:r>
        <w:rPr>
          <w:rFonts w:ascii="Sylfaen" w:hAnsi="Sylfaen"/>
          <w:sz w:val="24"/>
          <w:szCs w:val="24"/>
          <w:lang w:val="ka-GE"/>
        </w:rPr>
        <w:t>ადმინისტრატორი</w:t>
      </w:r>
    </w:p>
    <w:p w14:paraId="11162E30" w14:textId="2E62E08A" w:rsidR="00031368" w:rsidRPr="00434907" w:rsidRDefault="00031368" w:rsidP="00031368">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w:t>
      </w:r>
      <w:r w:rsidR="00862C5F">
        <w:rPr>
          <w:rFonts w:ascii="Sylfaen" w:hAnsi="Sylfaen"/>
          <w:sz w:val="24"/>
          <w:szCs w:val="24"/>
          <w:lang w:val="ka-GE"/>
        </w:rPr>
        <w:t>მომხმარებლები</w:t>
      </w:r>
      <w:r w:rsidR="009E6C65">
        <w:rPr>
          <w:rFonts w:ascii="Sylfaen" w:hAnsi="Sylfaen"/>
          <w:sz w:val="24"/>
          <w:szCs w:val="24"/>
          <w:lang w:val="ka-GE"/>
        </w:rPr>
        <w:t>;</w:t>
      </w:r>
    </w:p>
    <w:p w14:paraId="1AF69B84" w14:textId="77777777" w:rsidR="00031368" w:rsidRPr="00F273DF" w:rsidRDefault="00031368" w:rsidP="00031368">
      <w:pPr>
        <w:jc w:val="both"/>
        <w:rPr>
          <w:rFonts w:ascii="Sylfaen" w:hAnsi="Sylfaen"/>
          <w:sz w:val="24"/>
          <w:szCs w:val="24"/>
          <w:lang w:val="ka-GE"/>
        </w:rPr>
      </w:pPr>
    </w:p>
    <w:p w14:paraId="7B9E4D0D" w14:textId="24961CAD" w:rsidR="000A1C35" w:rsidRPr="009E6C65" w:rsidRDefault="000A1C35" w:rsidP="009E6C65">
      <w:pPr>
        <w:spacing w:before="200" w:after="200" w:line="276" w:lineRule="auto"/>
        <w:ind w:firstLine="720"/>
        <w:jc w:val="both"/>
        <w:rPr>
          <w:rFonts w:ascii="Sylfaen" w:hAnsi="Sylfaen"/>
          <w:sz w:val="24"/>
          <w:szCs w:val="24"/>
          <w:lang w:val="ka-GE"/>
        </w:rPr>
      </w:pPr>
      <w:r w:rsidRPr="009E6C65">
        <w:rPr>
          <w:rFonts w:ascii="Sylfaen" w:hAnsi="Sylfaen"/>
          <w:sz w:val="24"/>
          <w:szCs w:val="24"/>
          <w:lang w:val="ka-GE"/>
        </w:rPr>
        <w:t>PPM-ში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 (ნახ. 1):</w:t>
      </w:r>
    </w:p>
    <w:p w14:paraId="02FEEABB" w14:textId="77777777" w:rsidR="000A1C35" w:rsidRDefault="000A1C35" w:rsidP="000A1C35">
      <w:pPr>
        <w:jc w:val="both"/>
        <w:rPr>
          <w:rFonts w:ascii="Sylfaen" w:hAnsi="Sylfaen"/>
          <w:sz w:val="24"/>
          <w:szCs w:val="24"/>
          <w:lang w:val="ka-GE"/>
        </w:rPr>
      </w:pPr>
    </w:p>
    <w:p w14:paraId="22989E43" w14:textId="77777777" w:rsidR="009E6C65" w:rsidRDefault="009E6C65" w:rsidP="000A1C35">
      <w:pPr>
        <w:jc w:val="both"/>
        <w:rPr>
          <w:rFonts w:ascii="Sylfaen" w:hAnsi="Sylfaen"/>
          <w:sz w:val="24"/>
          <w:szCs w:val="24"/>
          <w:lang w:val="ka-GE"/>
        </w:rPr>
      </w:pPr>
    </w:p>
    <w:p w14:paraId="53FC4322" w14:textId="77777777" w:rsidR="009E6C65" w:rsidRDefault="009E6C65" w:rsidP="000A1C35">
      <w:pPr>
        <w:jc w:val="both"/>
        <w:rPr>
          <w:rFonts w:ascii="Sylfaen" w:hAnsi="Sylfaen"/>
          <w:sz w:val="24"/>
          <w:szCs w:val="24"/>
          <w:lang w:val="ka-GE"/>
        </w:rPr>
      </w:pPr>
    </w:p>
    <w:p w14:paraId="0FA8648B" w14:textId="77777777" w:rsidR="009E6C65" w:rsidRDefault="009E6C65" w:rsidP="000A1C35">
      <w:pPr>
        <w:jc w:val="both"/>
        <w:rPr>
          <w:rFonts w:ascii="Sylfaen" w:hAnsi="Sylfaen"/>
          <w:sz w:val="24"/>
          <w:szCs w:val="24"/>
          <w:lang w:val="ka-GE"/>
        </w:rPr>
      </w:pPr>
    </w:p>
    <w:p w14:paraId="087FB6EB" w14:textId="77777777" w:rsidR="000A1C35" w:rsidRDefault="000A1C35" w:rsidP="000A1C35">
      <w:pPr>
        <w:jc w:val="both"/>
        <w:rPr>
          <w:rFonts w:ascii="Sylfaen" w:hAnsi="Sylfaen"/>
          <w:sz w:val="24"/>
          <w:szCs w:val="24"/>
          <w:lang w:val="ka-GE"/>
        </w:rPr>
      </w:pPr>
    </w:p>
    <w:p w14:paraId="26990495" w14:textId="77777777" w:rsidR="000A1C35" w:rsidRDefault="000A1C35" w:rsidP="000A1C35">
      <w:pPr>
        <w:jc w:val="both"/>
        <w:rPr>
          <w:rFonts w:ascii="Sylfaen" w:hAnsi="Sylfaen"/>
          <w:sz w:val="24"/>
          <w:szCs w:val="24"/>
          <w:lang w:val="ka-GE"/>
        </w:rPr>
      </w:pPr>
    </w:p>
    <w:p w14:paraId="57517CDE" w14:textId="77777777" w:rsidR="000A1C35" w:rsidRDefault="000A1C35" w:rsidP="000A1C35">
      <w:pPr>
        <w:jc w:val="both"/>
        <w:rPr>
          <w:rFonts w:ascii="Sylfaen" w:hAnsi="Sylfaen"/>
          <w:sz w:val="24"/>
          <w:szCs w:val="24"/>
          <w:lang w:val="ka-GE"/>
        </w:rPr>
      </w:pPr>
    </w:p>
    <w:p w14:paraId="6C303CCE" w14:textId="77777777" w:rsidR="000A1C35" w:rsidRDefault="000A1C35" w:rsidP="000A1C35">
      <w:pPr>
        <w:jc w:val="both"/>
        <w:rPr>
          <w:rFonts w:ascii="Sylfaen" w:hAnsi="Sylfaen"/>
          <w:sz w:val="24"/>
          <w:szCs w:val="24"/>
          <w:lang w:val="ka-GE"/>
        </w:rPr>
      </w:pPr>
      <w:r>
        <w:rPr>
          <w:rFonts w:ascii="Sylfaen" w:hAnsi="Sylfaen"/>
          <w:sz w:val="24"/>
          <w:szCs w:val="24"/>
          <w:lang w:val="ka-GE"/>
        </w:rPr>
        <w:lastRenderedPageBreak/>
        <w:t>ნახ. 1</w:t>
      </w:r>
    </w:p>
    <w:p w14:paraId="29F32B71" w14:textId="77777777" w:rsidR="009E6C65" w:rsidRDefault="009E6C65" w:rsidP="000A1C35">
      <w:pPr>
        <w:jc w:val="both"/>
        <w:rPr>
          <w:rFonts w:ascii="Sylfaen" w:hAnsi="Sylfaen"/>
          <w:sz w:val="24"/>
          <w:szCs w:val="24"/>
          <w:lang w:val="ka-GE"/>
        </w:rPr>
      </w:pPr>
    </w:p>
    <w:p w14:paraId="5C031838" w14:textId="27C31199" w:rsidR="009E6C65" w:rsidRDefault="009E6C65" w:rsidP="000A1C35">
      <w:pPr>
        <w:jc w:val="both"/>
        <w:rPr>
          <w:rFonts w:ascii="Sylfaen" w:hAnsi="Sylfaen"/>
          <w:sz w:val="24"/>
          <w:szCs w:val="24"/>
          <w:lang w:val="ka-GE"/>
        </w:rPr>
      </w:pPr>
      <w:r>
        <w:object w:dxaOrig="10042" w:dyaOrig="6485" w14:anchorId="3B262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5pt;height:321.8pt" o:ole="">
            <v:imagedata r:id="rId9" o:title=""/>
          </v:shape>
          <o:OLEObject Type="Embed" ProgID="Visio.Drawing.11" ShapeID="_x0000_i1025" DrawAspect="Content" ObjectID="_1466870080" r:id="rId10"/>
        </w:object>
      </w:r>
    </w:p>
    <w:p w14:paraId="70D64B90" w14:textId="77777777" w:rsidR="009E6C65" w:rsidRPr="00803E96" w:rsidRDefault="009E6C65" w:rsidP="000A1C35">
      <w:pPr>
        <w:jc w:val="both"/>
        <w:rPr>
          <w:rFonts w:ascii="Sylfaen" w:hAnsi="Sylfaen"/>
          <w:sz w:val="24"/>
          <w:szCs w:val="24"/>
        </w:rPr>
      </w:pPr>
    </w:p>
    <w:p w14:paraId="01B8D3A6" w14:textId="4D85E45A" w:rsidR="00031368" w:rsidRDefault="000A1C35" w:rsidP="000A1C35">
      <w:pPr>
        <w:jc w:val="both"/>
        <w:rPr>
          <w:rFonts w:ascii="Sylfaen" w:hAnsi="Sylfaen"/>
          <w:sz w:val="24"/>
          <w:szCs w:val="24"/>
          <w:lang w:val="ka-GE"/>
        </w:rPr>
      </w:pPr>
      <w:r>
        <w:rPr>
          <w:rFonts w:ascii="Sylfaen" w:hAnsi="Sylfaen"/>
          <w:lang w:val="ka-GE"/>
        </w:rPr>
        <w:t>თითოეული როლის აღწერა მოცემულია ქვემოთ:</w:t>
      </w:r>
    </w:p>
    <w:p w14:paraId="5E400CF0" w14:textId="77777777" w:rsidR="000A1C35" w:rsidRDefault="000A1C35" w:rsidP="00031368">
      <w:pPr>
        <w:jc w:val="both"/>
        <w:rPr>
          <w:rFonts w:ascii="Sylfaen" w:hAnsi="Sylfaen"/>
          <w:sz w:val="24"/>
          <w:szCs w:val="24"/>
          <w:lang w:val="ka-GE"/>
        </w:rPr>
      </w:pPr>
    </w:p>
    <w:p w14:paraId="2A9C3FBA" w14:textId="53AE4BC7" w:rsidR="00031368" w:rsidRPr="00862C5F" w:rsidRDefault="00031368" w:rsidP="00862C5F">
      <w:pPr>
        <w:pStyle w:val="ListParagraph"/>
        <w:numPr>
          <w:ilvl w:val="0"/>
          <w:numId w:val="47"/>
        </w:numPr>
        <w:spacing w:after="200" w:line="276" w:lineRule="auto"/>
        <w:rPr>
          <w:rFonts w:ascii="Sylfaen" w:hAnsi="Sylfaen"/>
          <w:b/>
          <w:sz w:val="24"/>
          <w:szCs w:val="24"/>
          <w:lang w:val="ka-GE"/>
        </w:rPr>
      </w:pPr>
      <w:r w:rsidRPr="00862C5F">
        <w:rPr>
          <w:rFonts w:ascii="Sylfaen" w:hAnsi="Sylfaen"/>
          <w:b/>
          <w:sz w:val="24"/>
          <w:szCs w:val="24"/>
          <w:lang w:val="ka-GE"/>
        </w:rPr>
        <w:t>ადმინისტრატორი</w:t>
      </w:r>
      <w:r w:rsidR="00862C5F" w:rsidRPr="00862C5F">
        <w:rPr>
          <w:rFonts w:ascii="Sylfaen" w:hAnsi="Sylfaen"/>
          <w:b/>
          <w:sz w:val="24"/>
          <w:szCs w:val="24"/>
          <w:lang w:val="ka-GE"/>
        </w:rPr>
        <w:t xml:space="preserve"> (რეგულირების სააგენტოს თანამშრომელი)</w:t>
      </w:r>
    </w:p>
    <w:p w14:paraId="474593CB" w14:textId="609E00B6" w:rsidR="00031368" w:rsidRDefault="00031368" w:rsidP="00031368">
      <w:pPr>
        <w:ind w:firstLine="360"/>
        <w:jc w:val="both"/>
        <w:rPr>
          <w:rFonts w:ascii="Sylfaen" w:hAnsi="Sylfaen"/>
          <w:sz w:val="24"/>
          <w:szCs w:val="24"/>
          <w:lang w:val="ka-GE"/>
        </w:rPr>
      </w:pPr>
      <w:r>
        <w:rPr>
          <w:rFonts w:ascii="Sylfaen" w:hAnsi="Sylfaen"/>
          <w:sz w:val="24"/>
          <w:szCs w:val="24"/>
          <w:lang w:val="ka-GE"/>
        </w:rPr>
        <w:t>ადმინისტრატორის</w:t>
      </w:r>
      <w:r w:rsidRPr="00947500">
        <w:rPr>
          <w:rFonts w:ascii="Sylfaen" w:hAnsi="Sylfaen"/>
          <w:sz w:val="24"/>
          <w:szCs w:val="24"/>
          <w:lang w:val="ka-GE"/>
        </w:rPr>
        <w:t xml:space="preserve">  როლის მომხმარებელს მოდულში აქვს დაშვება </w:t>
      </w:r>
      <w:r>
        <w:rPr>
          <w:rFonts w:ascii="Sylfaen" w:hAnsi="Sylfaen"/>
          <w:sz w:val="24"/>
          <w:szCs w:val="24"/>
          <w:lang w:val="ka-GE"/>
        </w:rPr>
        <w:t xml:space="preserve">ფარმაცევტული და სააფთიაქო დაწესებულებების </w:t>
      </w:r>
      <w:r w:rsidRPr="00947500">
        <w:rPr>
          <w:rFonts w:ascii="Sylfaen" w:hAnsi="Sylfaen"/>
          <w:sz w:val="24"/>
          <w:szCs w:val="24"/>
          <w:lang w:val="ka-GE"/>
        </w:rPr>
        <w:t xml:space="preserve">რეგისტრაციაზე, ყველა რეკვიზიტული ველის შევსებაზე </w:t>
      </w:r>
      <w:r w:rsidR="00BD7B7F">
        <w:rPr>
          <w:rFonts w:ascii="Sylfaen" w:hAnsi="Sylfaen"/>
          <w:sz w:val="24"/>
          <w:szCs w:val="24"/>
        </w:rPr>
        <w:t>(</w:t>
      </w:r>
      <w:r w:rsidR="00BD7B7F">
        <w:rPr>
          <w:rFonts w:ascii="Sylfaen" w:hAnsi="Sylfaen"/>
          <w:sz w:val="24"/>
          <w:szCs w:val="24"/>
          <w:lang w:val="ka-GE"/>
        </w:rPr>
        <w:t>აქტიური ნივთიერებები, ფორმა, მწარმოებელი, ლიცენზიის მფლობელი</w:t>
      </w:r>
      <w:r w:rsidRPr="00947500">
        <w:rPr>
          <w:rFonts w:ascii="Sylfaen" w:hAnsi="Sylfaen"/>
          <w:sz w:val="24"/>
          <w:szCs w:val="24"/>
          <w:lang w:val="ka-GE"/>
        </w:rPr>
        <w:t xml:space="preserve"> და ა.შ</w:t>
      </w:r>
      <w:r w:rsidR="00862C5F">
        <w:rPr>
          <w:rFonts w:ascii="Sylfaen" w:hAnsi="Sylfaen"/>
          <w:sz w:val="24"/>
          <w:szCs w:val="24"/>
          <w:lang w:val="ka-GE"/>
        </w:rPr>
        <w:t>.</w:t>
      </w:r>
      <w:r w:rsidRPr="00947500">
        <w:rPr>
          <w:rFonts w:ascii="Sylfaen" w:hAnsi="Sylfaen"/>
          <w:sz w:val="24"/>
          <w:szCs w:val="24"/>
          <w:lang w:val="ka-GE"/>
        </w:rPr>
        <w:t xml:space="preserve">), შემდგომში ამ </w:t>
      </w:r>
      <w:r>
        <w:rPr>
          <w:rFonts w:ascii="Sylfaen" w:hAnsi="Sylfaen"/>
          <w:sz w:val="24"/>
          <w:szCs w:val="24"/>
          <w:lang w:val="ka-GE"/>
        </w:rPr>
        <w:t>ინფორმაციის</w:t>
      </w:r>
      <w:r w:rsidRPr="00947500">
        <w:rPr>
          <w:rFonts w:ascii="Sylfaen" w:hAnsi="Sylfaen"/>
          <w:sz w:val="24"/>
          <w:szCs w:val="24"/>
          <w:lang w:val="ka-GE"/>
        </w:rPr>
        <w:t xml:space="preserve"> რედაქტირებაზე (დამატებითი ინფორმაციის, ან ცვლილების დაფიქსირება)</w:t>
      </w:r>
      <w:r>
        <w:rPr>
          <w:rFonts w:ascii="Sylfaen" w:hAnsi="Sylfaen"/>
          <w:sz w:val="24"/>
          <w:szCs w:val="24"/>
          <w:lang w:val="ka-GE"/>
        </w:rPr>
        <w:t xml:space="preserve"> და </w:t>
      </w:r>
      <w:r w:rsidR="00BD7B7F">
        <w:rPr>
          <w:rFonts w:ascii="Sylfaen" w:hAnsi="Sylfaen"/>
          <w:sz w:val="24"/>
          <w:szCs w:val="24"/>
          <w:lang w:val="ka-GE"/>
        </w:rPr>
        <w:t>ფარმაცევტული პროდუქტის</w:t>
      </w:r>
      <w:r>
        <w:rPr>
          <w:rFonts w:ascii="Sylfaen" w:hAnsi="Sylfaen"/>
          <w:sz w:val="24"/>
          <w:szCs w:val="24"/>
          <w:lang w:val="ka-GE"/>
        </w:rPr>
        <w:t xml:space="preserve"> გაუქმებაზე.</w:t>
      </w:r>
    </w:p>
    <w:p w14:paraId="5343BFB1" w14:textId="77777777" w:rsidR="00031368" w:rsidRDefault="00031368" w:rsidP="00031368">
      <w:pPr>
        <w:ind w:firstLine="360"/>
        <w:jc w:val="both"/>
        <w:rPr>
          <w:rFonts w:ascii="Sylfaen" w:hAnsi="Sylfaen"/>
          <w:sz w:val="24"/>
          <w:szCs w:val="24"/>
          <w:lang w:val="ka-GE"/>
        </w:rPr>
      </w:pPr>
    </w:p>
    <w:p w14:paraId="691DC72F" w14:textId="6791036B" w:rsidR="00031368" w:rsidRPr="00862C5F" w:rsidRDefault="00031368" w:rsidP="00862C5F">
      <w:pPr>
        <w:pStyle w:val="ListParagraph"/>
        <w:numPr>
          <w:ilvl w:val="0"/>
          <w:numId w:val="47"/>
        </w:numPr>
        <w:spacing w:after="200" w:line="276" w:lineRule="auto"/>
        <w:rPr>
          <w:rFonts w:ascii="Sylfaen" w:hAnsi="Sylfaen"/>
          <w:b/>
          <w:sz w:val="24"/>
          <w:szCs w:val="24"/>
          <w:lang w:val="ka-GE"/>
        </w:rPr>
      </w:pPr>
      <w:r w:rsidRPr="00862C5F">
        <w:rPr>
          <w:rFonts w:ascii="Sylfaen" w:hAnsi="Sylfaen"/>
          <w:b/>
          <w:sz w:val="24"/>
          <w:szCs w:val="24"/>
          <w:lang w:val="ka-GE"/>
        </w:rPr>
        <w:t xml:space="preserve">გარე </w:t>
      </w:r>
      <w:r w:rsidR="00862C5F" w:rsidRPr="00862C5F">
        <w:rPr>
          <w:rFonts w:ascii="Sylfaen" w:hAnsi="Sylfaen"/>
          <w:b/>
          <w:sz w:val="24"/>
          <w:szCs w:val="24"/>
          <w:lang w:val="ka-GE"/>
        </w:rPr>
        <w:t>მომხმარებლები (</w:t>
      </w:r>
      <w:r w:rsidR="00862C5F">
        <w:rPr>
          <w:rFonts w:ascii="Sylfaen" w:hAnsi="Sylfaen"/>
          <w:b/>
          <w:sz w:val="24"/>
          <w:szCs w:val="24"/>
          <w:lang w:val="ka-GE"/>
        </w:rPr>
        <w:t>დაინტერესებული პირი</w:t>
      </w:r>
      <w:r w:rsidR="00862C5F" w:rsidRPr="00862C5F">
        <w:rPr>
          <w:rFonts w:ascii="Sylfaen" w:hAnsi="Sylfaen"/>
          <w:b/>
          <w:sz w:val="24"/>
          <w:szCs w:val="24"/>
          <w:lang w:val="ka-GE"/>
        </w:rPr>
        <w:t>)</w:t>
      </w:r>
    </w:p>
    <w:p w14:paraId="366F46C4" w14:textId="163CC669" w:rsidR="00031368" w:rsidRPr="008D1917" w:rsidRDefault="00031368" w:rsidP="00031368">
      <w:pPr>
        <w:ind w:firstLine="360"/>
        <w:jc w:val="both"/>
        <w:rPr>
          <w:rFonts w:ascii="Sylfaen" w:hAnsi="Sylfaen"/>
          <w:sz w:val="24"/>
          <w:szCs w:val="24"/>
          <w:lang w:val="ka-GE"/>
        </w:rPr>
      </w:pPr>
      <w:r w:rsidRPr="008D1917">
        <w:rPr>
          <w:rFonts w:ascii="Sylfaen" w:hAnsi="Sylfaen"/>
          <w:sz w:val="24"/>
          <w:szCs w:val="24"/>
          <w:lang w:val="ka-GE"/>
        </w:rPr>
        <w:t xml:space="preserve">აღნიშნული როლის მომხმარებელს სრული წვდომა აქვს მოდულში არსებულ ინფორმაციაზე </w:t>
      </w:r>
      <w:r w:rsidR="00862C5F">
        <w:rPr>
          <w:rFonts w:ascii="Sylfaen" w:hAnsi="Sylfaen"/>
          <w:sz w:val="24"/>
          <w:szCs w:val="24"/>
          <w:lang w:val="ka-GE"/>
        </w:rPr>
        <w:t xml:space="preserve">დათვალიერების რეჟიმში. ასევე არის შესაძლებლობა გარე მომხმარებლებისთვის გამოიძახონ ფარმაცევტული პროდუქტების </w:t>
      </w:r>
      <w:r w:rsidRPr="008D1917">
        <w:rPr>
          <w:rFonts w:ascii="Sylfaen" w:hAnsi="Sylfaen"/>
          <w:sz w:val="24"/>
          <w:szCs w:val="24"/>
          <w:lang w:val="ka-GE"/>
        </w:rPr>
        <w:t>ელექტრონული სერვისი</w:t>
      </w:r>
      <w:r w:rsidR="00862C5F">
        <w:rPr>
          <w:rFonts w:ascii="Sylfaen" w:hAnsi="Sylfaen"/>
          <w:sz w:val="24"/>
          <w:szCs w:val="24"/>
          <w:lang w:val="ka-GE"/>
        </w:rPr>
        <w:t xml:space="preserve">, რომელიც </w:t>
      </w:r>
      <w:r w:rsidRPr="008D1917">
        <w:rPr>
          <w:rFonts w:ascii="Sylfaen" w:hAnsi="Sylfaen"/>
          <w:sz w:val="24"/>
          <w:szCs w:val="24"/>
          <w:lang w:val="ka-GE"/>
        </w:rPr>
        <w:t xml:space="preserve">აბრუნებს </w:t>
      </w:r>
      <w:r w:rsidR="00862C5F">
        <w:rPr>
          <w:rFonts w:ascii="Sylfaen" w:hAnsi="Sylfaen"/>
          <w:sz w:val="24"/>
          <w:szCs w:val="24"/>
          <w:lang w:val="ka-GE"/>
        </w:rPr>
        <w:t>იგივე ინფორმაციას რაც ასევე ხელმისაწვდომია ინტერფეისების საშუალებით.</w:t>
      </w:r>
    </w:p>
    <w:p w14:paraId="65FAAE3C" w14:textId="77777777" w:rsidR="00031368" w:rsidRPr="00B23656" w:rsidRDefault="00031368" w:rsidP="00031368">
      <w:pPr>
        <w:ind w:firstLine="360"/>
        <w:jc w:val="both"/>
        <w:rPr>
          <w:rFonts w:ascii="Sylfaen" w:hAnsi="Sylfaen"/>
          <w:lang w:val="ka-GE"/>
        </w:rPr>
      </w:pPr>
    </w:p>
    <w:p w14:paraId="5CFB1640" w14:textId="77777777" w:rsidR="00031368" w:rsidRDefault="00031368" w:rsidP="00031368">
      <w:pPr>
        <w:ind w:firstLine="360"/>
        <w:jc w:val="both"/>
        <w:rPr>
          <w:rFonts w:ascii="Sylfaen" w:hAnsi="Sylfaen"/>
          <w:sz w:val="24"/>
          <w:szCs w:val="24"/>
          <w:lang w:val="ka-GE"/>
        </w:rPr>
      </w:pPr>
    </w:p>
    <w:p w14:paraId="27918904" w14:textId="77777777" w:rsidR="00031368" w:rsidRDefault="00031368" w:rsidP="00031368">
      <w:pPr>
        <w:jc w:val="both"/>
        <w:rPr>
          <w:rFonts w:ascii="Sylfaen" w:hAnsi="Sylfaen"/>
          <w:sz w:val="24"/>
          <w:szCs w:val="24"/>
          <w:lang w:val="ka-GE"/>
        </w:rPr>
      </w:pPr>
    </w:p>
    <w:p w14:paraId="15422A49" w14:textId="77777777" w:rsidR="00031368" w:rsidRDefault="00031368" w:rsidP="00031368">
      <w:pPr>
        <w:jc w:val="both"/>
        <w:rPr>
          <w:rFonts w:ascii="Sylfaen" w:hAnsi="Sylfaen"/>
          <w:sz w:val="24"/>
          <w:szCs w:val="24"/>
          <w:lang w:val="ka-GE"/>
        </w:rPr>
      </w:pPr>
    </w:p>
    <w:p w14:paraId="265CDF1B" w14:textId="153E45D6" w:rsidR="00031368" w:rsidRDefault="00031368" w:rsidP="00031368">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sidRPr="00160410">
        <w:rPr>
          <w:rFonts w:ascii="Sylfaen" w:hAnsi="Sylfaen"/>
          <w:sz w:val="24"/>
          <w:szCs w:val="24"/>
          <w:lang w:val="ka-GE"/>
        </w:rPr>
        <w:t>P</w:t>
      </w:r>
      <w:r w:rsidR="00855C99">
        <w:rPr>
          <w:rFonts w:ascii="Sylfaen" w:hAnsi="Sylfaen"/>
          <w:sz w:val="24"/>
          <w:szCs w:val="24"/>
        </w:rPr>
        <w:t>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მოდულში ჩართული მხარეები შესაბამისი როლების მიხედვით:</w:t>
      </w:r>
    </w:p>
    <w:p w14:paraId="53E7C535" w14:textId="77777777" w:rsidR="00031368" w:rsidRDefault="00031368" w:rsidP="00031368">
      <w:pPr>
        <w:pStyle w:val="ListParagraph"/>
        <w:numPr>
          <w:ilvl w:val="0"/>
          <w:numId w:val="37"/>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7D855725" w14:textId="3D1FF42E" w:rsidR="00031368" w:rsidRPr="00ED7C20" w:rsidRDefault="00031368" w:rsidP="00031368">
      <w:pPr>
        <w:pStyle w:val="ListParagraph"/>
        <w:numPr>
          <w:ilvl w:val="1"/>
          <w:numId w:val="37"/>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Pr>
          <w:rFonts w:ascii="Sylfaen" w:hAnsi="Sylfaen"/>
          <w:b/>
          <w:sz w:val="24"/>
          <w:szCs w:val="24"/>
          <w:lang w:val="ka-GE"/>
        </w:rPr>
        <w:t>ადმინისტრატორი/ანალიტიკოსი</w:t>
      </w:r>
      <w:r w:rsidR="00862C5F">
        <w:rPr>
          <w:rFonts w:ascii="Sylfaen" w:hAnsi="Sylfaen"/>
          <w:b/>
          <w:sz w:val="24"/>
          <w:szCs w:val="24"/>
          <w:lang w:val="ka-GE"/>
        </w:rPr>
        <w:t>;</w:t>
      </w:r>
    </w:p>
    <w:p w14:paraId="31A09212" w14:textId="01C7E0DF" w:rsidR="00ED7C20" w:rsidRPr="00862C5F" w:rsidRDefault="00ED7C20" w:rsidP="00ED7C20">
      <w:pPr>
        <w:pStyle w:val="ListParagraph"/>
        <w:numPr>
          <w:ilvl w:val="0"/>
          <w:numId w:val="37"/>
        </w:numPr>
        <w:ind w:firstLine="0"/>
        <w:jc w:val="both"/>
        <w:rPr>
          <w:rFonts w:ascii="Sylfaen" w:hAnsi="Sylfaen"/>
          <w:sz w:val="24"/>
          <w:szCs w:val="24"/>
          <w:lang w:val="ka-GE"/>
        </w:rPr>
      </w:pPr>
      <w:r>
        <w:rPr>
          <w:rFonts w:ascii="Sylfaen" w:hAnsi="Sylfaen"/>
          <w:sz w:val="24"/>
          <w:szCs w:val="24"/>
          <w:lang w:val="ka-GE"/>
        </w:rPr>
        <w:t xml:space="preserve">ქვეყნის მოსახლეობა - </w:t>
      </w:r>
      <w:r>
        <w:rPr>
          <w:rFonts w:ascii="Sylfaen" w:hAnsi="Sylfaen"/>
          <w:b/>
          <w:sz w:val="24"/>
          <w:szCs w:val="24"/>
          <w:lang w:val="ka-GE"/>
        </w:rPr>
        <w:t>გარე მომხმარებელი</w:t>
      </w:r>
      <w:r w:rsidR="00862C5F">
        <w:rPr>
          <w:rFonts w:ascii="Sylfaen" w:hAnsi="Sylfaen"/>
          <w:b/>
          <w:sz w:val="24"/>
          <w:szCs w:val="24"/>
          <w:lang w:val="ka-GE"/>
        </w:rPr>
        <w:t>;</w:t>
      </w:r>
    </w:p>
    <w:p w14:paraId="0DE76986" w14:textId="0BBA02D1" w:rsidR="00862C5F"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rPr>
        <w:t>HMIS-</w:t>
      </w:r>
      <w:r w:rsidRPr="00862C5F">
        <w:rPr>
          <w:rFonts w:ascii="Sylfaen" w:hAnsi="Sylfaen"/>
          <w:sz w:val="24"/>
          <w:szCs w:val="24"/>
          <w:lang w:val="ka-GE"/>
        </w:rPr>
        <w:t>ის ფარგლებში არსებული მოდულები -</w:t>
      </w:r>
      <w:r>
        <w:rPr>
          <w:rFonts w:ascii="Sylfaen" w:hAnsi="Sylfaen"/>
          <w:sz w:val="24"/>
          <w:szCs w:val="24"/>
          <w:lang w:val="ka-GE"/>
        </w:rPr>
        <w:t xml:space="preserve"> </w:t>
      </w:r>
      <w:r>
        <w:rPr>
          <w:rFonts w:ascii="Sylfaen" w:hAnsi="Sylfaen"/>
          <w:b/>
          <w:sz w:val="24"/>
          <w:szCs w:val="24"/>
          <w:lang w:val="ka-GE"/>
        </w:rPr>
        <w:t>გარე მომხმარებელი;</w:t>
      </w:r>
    </w:p>
    <w:p w14:paraId="640D61FF" w14:textId="1C6643C4" w:rsidR="00ED7C20"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lang w:val="ka-GE"/>
        </w:rPr>
        <w:t xml:space="preserve">სამედიცინო დაწესებულებები - </w:t>
      </w:r>
      <w:r w:rsidRPr="00862C5F">
        <w:rPr>
          <w:rFonts w:ascii="Sylfaen" w:hAnsi="Sylfaen"/>
          <w:b/>
          <w:sz w:val="24"/>
          <w:szCs w:val="24"/>
          <w:lang w:val="ka-GE"/>
        </w:rPr>
        <w:t>გარე მომხმარებელი;</w:t>
      </w:r>
    </w:p>
    <w:p w14:paraId="1A42657C" w14:textId="32A2897A" w:rsidR="00862C5F"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lang w:val="ka-GE"/>
        </w:rPr>
        <w:t xml:space="preserve">სამედიცინო პერსონალი </w:t>
      </w:r>
      <w:r>
        <w:rPr>
          <w:rFonts w:ascii="Sylfaen" w:hAnsi="Sylfaen"/>
          <w:sz w:val="24"/>
          <w:szCs w:val="24"/>
          <w:lang w:val="ka-GE"/>
        </w:rPr>
        <w:t xml:space="preserve">(ექიმები, ექთნები და ა.შ.) </w:t>
      </w:r>
      <w:r w:rsidRPr="00862C5F">
        <w:rPr>
          <w:rFonts w:ascii="Sylfaen" w:hAnsi="Sylfaen"/>
          <w:sz w:val="24"/>
          <w:szCs w:val="24"/>
          <w:lang w:val="ka-GE"/>
        </w:rPr>
        <w:t>-</w:t>
      </w:r>
      <w:r>
        <w:rPr>
          <w:rFonts w:ascii="Sylfaen" w:hAnsi="Sylfaen"/>
          <w:sz w:val="24"/>
          <w:szCs w:val="24"/>
          <w:lang w:val="ka-GE"/>
        </w:rPr>
        <w:t xml:space="preserve"> </w:t>
      </w:r>
      <w:r>
        <w:rPr>
          <w:rFonts w:ascii="Sylfaen" w:hAnsi="Sylfaen"/>
          <w:b/>
          <w:sz w:val="24"/>
          <w:szCs w:val="24"/>
          <w:lang w:val="ka-GE"/>
        </w:rPr>
        <w:t>გარე მომხმარებელი;</w:t>
      </w:r>
    </w:p>
    <w:p w14:paraId="7F2B97FF" w14:textId="146A82A8" w:rsidR="000E75A3" w:rsidRPr="000E75A3" w:rsidRDefault="000E75A3" w:rsidP="00600575">
      <w:pPr>
        <w:spacing w:line="276" w:lineRule="auto"/>
        <w:ind w:firstLine="720"/>
        <w:jc w:val="both"/>
        <w:rPr>
          <w:rFonts w:ascii="Sylfaen" w:hAnsi="Sylfaen"/>
          <w:sz w:val="24"/>
          <w:szCs w:val="24"/>
          <w:lang w:val="ka-GE"/>
        </w:rPr>
      </w:pP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4" w:name="_Toc384225524"/>
      <w:bookmarkStart w:id="5" w:name="_Toc385510922"/>
      <w:r w:rsidRPr="00DB6097">
        <w:rPr>
          <w:rFonts w:ascii="Sylfaen" w:hAnsi="Sylfaen"/>
          <w:lang w:val="ka-GE"/>
        </w:rPr>
        <w:t>სისტემის ფუნქციონალის აღწერა</w:t>
      </w:r>
      <w:bookmarkEnd w:id="4"/>
      <w:bookmarkEnd w:id="5"/>
    </w:p>
    <w:p w14:paraId="25F722DF" w14:textId="3D4167A9"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ფარმაცევტული </w:t>
      </w:r>
      <w:r w:rsidR="001F2099" w:rsidRPr="001E43FF">
        <w:rPr>
          <w:rFonts w:ascii="Sylfaen" w:hAnsi="Sylfaen"/>
          <w:sz w:val="24"/>
          <w:szCs w:val="24"/>
          <w:lang w:val="ka-GE"/>
        </w:rPr>
        <w:t xml:space="preserve">პროდუქტების </w:t>
      </w:r>
      <w:r w:rsidRPr="001E43FF">
        <w:rPr>
          <w:rFonts w:ascii="Sylfaen" w:hAnsi="Sylfaen"/>
          <w:sz w:val="24"/>
          <w:szCs w:val="24"/>
          <w:lang w:val="ka-GE"/>
        </w:rPr>
        <w:t xml:space="preserve"> მოდულის ზოგადი ფუნქციონალი შესაძლოა წარმოვიდგინოთ ქვემოთ მოცემულ ბიზნეს პროცესების ერთობლიობით</w:t>
      </w:r>
    </w:p>
    <w:p w14:paraId="150181A2" w14:textId="77777777"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 </w:t>
      </w:r>
    </w:p>
    <w:p w14:paraId="75D6D54D" w14:textId="5BFBB37F"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 xml:space="preserve">ფარმაცევტული </w:t>
      </w:r>
      <w:r w:rsidR="001F2099" w:rsidRPr="001E43FF">
        <w:rPr>
          <w:rFonts w:ascii="Sylfaen" w:hAnsi="Sylfaen"/>
          <w:sz w:val="24"/>
          <w:szCs w:val="24"/>
          <w:lang w:val="ka-GE"/>
        </w:rPr>
        <w:t xml:space="preserve">პროდუქტების </w:t>
      </w:r>
      <w:r w:rsidRPr="001E43FF">
        <w:rPr>
          <w:rFonts w:ascii="Sylfaen" w:hAnsi="Sylfaen"/>
          <w:sz w:val="24"/>
          <w:szCs w:val="24"/>
          <w:lang w:val="ka-GE"/>
        </w:rPr>
        <w:t>რეგისტრაცია/მონიტორინგი</w:t>
      </w:r>
    </w:p>
    <w:p w14:paraId="4DC1E6AE"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პასუხისმგებელი პირების რეგისტრაცია/მონიტორინგი</w:t>
      </w:r>
    </w:p>
    <w:p w14:paraId="6221E826" w14:textId="570D088A" w:rsidR="001F2099" w:rsidRPr="001E43FF" w:rsidRDefault="001F2099"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ლიცენზიის მფობელის რეგისტრაცია/მონიტორინგი</w:t>
      </w:r>
    </w:p>
    <w:p w14:paraId="752C9933"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დანართების დამატება/მონიტორინგი</w:t>
      </w:r>
    </w:p>
    <w:p w14:paraId="16D6E2A6"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მონაცემების დეტალური ძებნის მექანიზმი</w:t>
      </w:r>
    </w:p>
    <w:p w14:paraId="4CC1C947" w14:textId="77777777" w:rsidR="00A07CBA" w:rsidRPr="001E43FF" w:rsidRDefault="00A07CBA" w:rsidP="001E43FF">
      <w:pPr>
        <w:ind w:firstLine="360"/>
        <w:jc w:val="both"/>
        <w:rPr>
          <w:rFonts w:ascii="Sylfaen" w:hAnsi="Sylfaen"/>
          <w:sz w:val="24"/>
          <w:szCs w:val="24"/>
          <w:lang w:val="ka-GE"/>
        </w:rPr>
      </w:pPr>
    </w:p>
    <w:p w14:paraId="415393DE" w14:textId="621183AB"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ქვემოთ მოცემულია ფარმაცევტული </w:t>
      </w:r>
      <w:r w:rsidR="001F2099" w:rsidRPr="001E43FF">
        <w:rPr>
          <w:rFonts w:ascii="Sylfaen" w:hAnsi="Sylfaen"/>
          <w:sz w:val="24"/>
          <w:szCs w:val="24"/>
          <w:lang w:val="ka-GE"/>
        </w:rPr>
        <w:t>პროდუქტების</w:t>
      </w:r>
      <w:r w:rsidRPr="001E43FF">
        <w:rPr>
          <w:rFonts w:ascii="Sylfaen" w:hAnsi="Sylfaen"/>
          <w:sz w:val="24"/>
          <w:szCs w:val="24"/>
          <w:lang w:val="ka-GE"/>
        </w:rPr>
        <w:t xml:space="preserve"> მოდულის ზოგადი ფუქციონალური სქემა (ნახ.2).</w:t>
      </w:r>
    </w:p>
    <w:p w14:paraId="7C463C17" w14:textId="3297CB44" w:rsidR="00085380" w:rsidRDefault="00085380" w:rsidP="00A4691C">
      <w:pPr>
        <w:spacing w:before="200" w:after="200" w:line="276" w:lineRule="auto"/>
        <w:jc w:val="both"/>
        <w:rPr>
          <w:rFonts w:ascii="Sylfaen" w:hAnsi="Sylfaen"/>
          <w:sz w:val="24"/>
          <w:szCs w:val="24"/>
        </w:rPr>
      </w:pPr>
    </w:p>
    <w:p w14:paraId="34C7DF6A" w14:textId="77777777" w:rsidR="00A07CBA" w:rsidRPr="00343AE8" w:rsidRDefault="00A07CBA" w:rsidP="00A07CBA">
      <w:pPr>
        <w:pStyle w:val="ListParagraph"/>
        <w:ind w:left="435"/>
        <w:jc w:val="both"/>
        <w:rPr>
          <w:rFonts w:ascii="Sylfaen" w:hAnsi="Sylfaen"/>
          <w:sz w:val="24"/>
          <w:szCs w:val="24"/>
          <w:lang w:val="ka-GE"/>
        </w:rPr>
      </w:pPr>
      <w:r>
        <w:rPr>
          <w:rFonts w:ascii="Sylfaen" w:hAnsi="Sylfaen"/>
          <w:sz w:val="24"/>
          <w:szCs w:val="24"/>
          <w:lang w:val="ka-GE"/>
        </w:rPr>
        <w:t>ნახ. 2</w:t>
      </w:r>
    </w:p>
    <w:p w14:paraId="58D2A1F9" w14:textId="191CEF10" w:rsidR="00A07CBA" w:rsidRDefault="001A448C" w:rsidP="00A07CBA">
      <w:pPr>
        <w:spacing w:before="200" w:after="200" w:line="276" w:lineRule="auto"/>
        <w:jc w:val="both"/>
        <w:rPr>
          <w:rFonts w:ascii="Sylfaen" w:hAnsi="Sylfaen"/>
          <w:sz w:val="24"/>
          <w:szCs w:val="24"/>
        </w:rPr>
      </w:pPr>
      <w:r>
        <w:object w:dxaOrig="15441" w:dyaOrig="7700" w14:anchorId="4E79E15F">
          <v:shape id="_x0000_i1026" type="#_x0000_t75" style="width:497.75pt;height:248.55pt" o:ole="">
            <v:imagedata r:id="rId11" o:title=""/>
          </v:shape>
          <o:OLEObject Type="Embed" ProgID="Visio.Drawing.11" ShapeID="_x0000_i1026" DrawAspect="Content" ObjectID="_1466870081" r:id="rId12"/>
        </w:object>
      </w:r>
    </w:p>
    <w:p w14:paraId="239CB935" w14:textId="77777777" w:rsidR="00A07CBA" w:rsidRDefault="00A07CBA" w:rsidP="00A4691C">
      <w:pPr>
        <w:spacing w:before="200" w:after="200" w:line="276" w:lineRule="auto"/>
        <w:jc w:val="both"/>
        <w:rPr>
          <w:rFonts w:ascii="Sylfaen" w:hAnsi="Sylfaen"/>
          <w:sz w:val="24"/>
          <w:szCs w:val="24"/>
        </w:rPr>
      </w:pPr>
    </w:p>
    <w:p w14:paraId="5F91DDC8" w14:textId="09ED2D51" w:rsidR="001D72FA" w:rsidRDefault="001D72FA" w:rsidP="001D72FA">
      <w:pPr>
        <w:ind w:firstLine="720"/>
        <w:jc w:val="both"/>
        <w:rPr>
          <w:rFonts w:ascii="Sylfaen" w:hAnsi="Sylfaen" w:cs="Sylfaen"/>
          <w:sz w:val="22"/>
          <w:szCs w:val="22"/>
          <w:lang w:val="ka-GE"/>
        </w:rPr>
      </w:pPr>
      <w:r>
        <w:rPr>
          <w:rFonts w:ascii="Sylfaen" w:hAnsi="Sylfaen" w:cs="Sylfaen"/>
          <w:sz w:val="22"/>
          <w:szCs w:val="22"/>
          <w:lang w:val="ka-GE"/>
        </w:rPr>
        <w:t xml:space="preserve">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 და ვიდეო </w:t>
      </w:r>
      <w:r w:rsidR="00B077C4">
        <w:rPr>
          <w:rFonts w:ascii="Sylfaen" w:hAnsi="Sylfaen" w:cs="Sylfaen"/>
          <w:sz w:val="22"/>
          <w:szCs w:val="22"/>
          <w:lang w:val="ka-GE"/>
        </w:rPr>
        <w:t>გაკვეთილ</w:t>
      </w:r>
      <w:r>
        <w:rPr>
          <w:rFonts w:ascii="Sylfaen" w:hAnsi="Sylfaen" w:cs="Sylfaen"/>
          <w:sz w:val="22"/>
          <w:szCs w:val="22"/>
          <w:lang w:val="ka-GE"/>
        </w:rPr>
        <w:t>ი. ქვემოთ მოცემულია მათი მისამართები:</w:t>
      </w:r>
    </w:p>
    <w:p w14:paraId="79F6333F" w14:textId="12E03099" w:rsidR="001D72FA" w:rsidRPr="00B077C4" w:rsidRDefault="001D72FA" w:rsidP="001D72FA">
      <w:pPr>
        <w:jc w:val="both"/>
        <w:rPr>
          <w:rFonts w:ascii="Sylfaen" w:hAnsi="Sylfaen" w:cs="Sylfaen"/>
          <w:sz w:val="22"/>
          <w:szCs w:val="22"/>
        </w:rPr>
      </w:pPr>
      <w:r>
        <w:rPr>
          <w:rFonts w:ascii="Sylfaen" w:hAnsi="Sylfaen" w:cs="Sylfaen"/>
          <w:sz w:val="22"/>
          <w:szCs w:val="22"/>
          <w:lang w:val="ka-GE"/>
        </w:rPr>
        <w:t>ფარმაცევტული და სააფთიაქო მოდულის სახელმძღვანელო</w:t>
      </w:r>
      <w:r w:rsidR="00B077C4">
        <w:rPr>
          <w:rFonts w:ascii="Sylfaen" w:hAnsi="Sylfaen" w:cs="Sylfaen"/>
          <w:sz w:val="22"/>
          <w:szCs w:val="22"/>
          <w:lang w:val="ka-GE"/>
        </w:rPr>
        <w:t xml:space="preserve"> - </w:t>
      </w:r>
      <w:r w:rsidR="00B077C4">
        <w:rPr>
          <w:rFonts w:ascii="Sylfaen" w:hAnsi="Sylfaen"/>
        </w:rPr>
        <w:t xml:space="preserve"> “</w:t>
      </w:r>
      <w:r w:rsidR="00B077C4" w:rsidRPr="00D03B3D">
        <w:rPr>
          <w:rFonts w:ascii="Sylfaen" w:hAnsi="Sylfaen"/>
          <w:lang w:val="ka-GE"/>
        </w:rPr>
        <w:t>ფარმაცევტული</w:t>
      </w:r>
      <w:r w:rsidR="00B077C4" w:rsidRPr="00D03B3D">
        <w:rPr>
          <w:lang w:val="ka-GE"/>
        </w:rPr>
        <w:t xml:space="preserve"> </w:t>
      </w:r>
      <w:r w:rsidR="00B077C4" w:rsidRPr="00D03B3D">
        <w:rPr>
          <w:rFonts w:ascii="Sylfaen" w:hAnsi="Sylfaen"/>
          <w:lang w:val="ka-GE"/>
        </w:rPr>
        <w:t>პროდუქტების</w:t>
      </w:r>
      <w:r w:rsidR="00B077C4" w:rsidRPr="00D03B3D">
        <w:rPr>
          <w:lang w:val="ka-GE"/>
        </w:rPr>
        <w:t xml:space="preserve"> </w:t>
      </w:r>
      <w:r w:rsidR="00B077C4" w:rsidRPr="00D03B3D">
        <w:rPr>
          <w:rFonts w:ascii="Sylfaen" w:hAnsi="Sylfaen"/>
          <w:lang w:val="ka-GE"/>
        </w:rPr>
        <w:t>მოდულის</w:t>
      </w:r>
      <w:r w:rsidR="00B077C4" w:rsidRPr="00D03B3D">
        <w:rPr>
          <w:lang w:val="ka-GE"/>
        </w:rPr>
        <w:t xml:space="preserve"> </w:t>
      </w:r>
      <w:r w:rsidR="00B077C4" w:rsidRPr="00D03B3D">
        <w:rPr>
          <w:rFonts w:ascii="Sylfaen" w:hAnsi="Sylfaen"/>
          <w:lang w:val="ka-GE"/>
        </w:rPr>
        <w:t>სახელმძღვანელო</w:t>
      </w:r>
      <w:r w:rsidR="00B077C4" w:rsidRPr="00D03B3D">
        <w:rPr>
          <w:lang w:val="ka-GE"/>
        </w:rPr>
        <w:t xml:space="preserve"> (</w:t>
      </w:r>
      <w:r w:rsidR="00B077C4" w:rsidRPr="00D03B3D">
        <w:rPr>
          <w:rFonts w:ascii="Sylfaen" w:hAnsi="Sylfaen"/>
          <w:lang w:val="ka-GE"/>
        </w:rPr>
        <w:t>ქართული</w:t>
      </w:r>
      <w:r w:rsidR="00B077C4" w:rsidRPr="00D03B3D">
        <w:rPr>
          <w:lang w:val="ka-GE"/>
        </w:rPr>
        <w:t>)</w:t>
      </w:r>
      <w:r w:rsidR="00B077C4">
        <w:rPr>
          <w:rFonts w:ascii="Sylfaen" w:hAnsi="Sylfaen"/>
        </w:rPr>
        <w:t>”</w:t>
      </w:r>
      <w:r w:rsidR="00B077C4">
        <w:rPr>
          <w:rFonts w:ascii="Sylfaen" w:hAnsi="Sylfaen" w:cs="Sylfaen"/>
          <w:sz w:val="22"/>
          <w:szCs w:val="22"/>
          <w:lang w:val="ka-GE"/>
        </w:rPr>
        <w:t>:</w:t>
      </w:r>
    </w:p>
    <w:p w14:paraId="7518DFCF" w14:textId="24427077" w:rsidR="001D72FA" w:rsidRDefault="00F94F16" w:rsidP="001D72FA">
      <w:pPr>
        <w:jc w:val="both"/>
        <w:rPr>
          <w:rFonts w:ascii="Sylfaen" w:hAnsi="Sylfaen"/>
          <w:color w:val="FF0000"/>
        </w:rPr>
      </w:pPr>
      <w:hyperlink r:id="rId13" w:history="1">
        <w:r w:rsidR="001D72FA" w:rsidRPr="003E0B78">
          <w:rPr>
            <w:rStyle w:val="Hyperlink"/>
            <w:rFonts w:ascii="Sylfaen" w:hAnsi="Sylfaen"/>
            <w:lang w:val="ka-GE"/>
          </w:rPr>
          <w:t>http://ehealth.moh.gov.ge/Hmis/Portal/Documents.aspx</w:t>
        </w:r>
      </w:hyperlink>
      <w:r w:rsidR="001D72FA">
        <w:rPr>
          <w:rFonts w:ascii="Sylfaen" w:hAnsi="Sylfaen"/>
          <w:color w:val="FF0000"/>
          <w:lang w:val="ka-GE"/>
        </w:rPr>
        <w:t xml:space="preserve"> </w:t>
      </w:r>
    </w:p>
    <w:p w14:paraId="75A8128E" w14:textId="77777777" w:rsidR="00B077C4" w:rsidRDefault="00B077C4" w:rsidP="001D72FA">
      <w:pPr>
        <w:jc w:val="both"/>
        <w:rPr>
          <w:rFonts w:ascii="Sylfaen" w:hAnsi="Sylfaen"/>
          <w:color w:val="FF0000"/>
        </w:rPr>
      </w:pPr>
    </w:p>
    <w:p w14:paraId="11381C49" w14:textId="45ECC445" w:rsidR="00B077C4" w:rsidRDefault="00B077C4" w:rsidP="001D72FA">
      <w:pPr>
        <w:jc w:val="both"/>
        <w:rPr>
          <w:rFonts w:ascii="Sylfaen" w:hAnsi="Sylfaen"/>
          <w:color w:val="FF0000"/>
        </w:rPr>
      </w:pPr>
      <w:r>
        <w:rPr>
          <w:rFonts w:ascii="Sylfaen" w:hAnsi="Sylfaen" w:cs="Sylfaen"/>
          <w:sz w:val="22"/>
          <w:szCs w:val="22"/>
          <w:lang w:val="ka-GE"/>
        </w:rPr>
        <w:t>ფარმაცევტული მოდულის ვიდეო სახელმძღვანელო:</w:t>
      </w:r>
    </w:p>
    <w:p w14:paraId="564F0601" w14:textId="12D03E5A" w:rsidR="001D72FA" w:rsidRDefault="00F94F16" w:rsidP="00D03B3D">
      <w:pPr>
        <w:jc w:val="both"/>
        <w:rPr>
          <w:rFonts w:ascii="Sylfaen" w:hAnsi="Sylfaen"/>
          <w:color w:val="FF0000"/>
          <w:lang w:val="ka-GE"/>
        </w:rPr>
      </w:pPr>
      <w:hyperlink r:id="rId14" w:history="1">
        <w:r w:rsidR="00B077C4" w:rsidRPr="00F958FF">
          <w:rPr>
            <w:rStyle w:val="Hyperlink"/>
            <w:rFonts w:ascii="Sylfaen" w:hAnsi="Sylfaen"/>
          </w:rPr>
          <w:t>http://www.myvideo.ge/?video_id=1894756</w:t>
        </w:r>
      </w:hyperlink>
    </w:p>
    <w:p w14:paraId="59F4CA1A" w14:textId="77777777" w:rsidR="00B077C4" w:rsidRPr="00B077C4" w:rsidRDefault="00B077C4" w:rsidP="00D03B3D">
      <w:pPr>
        <w:jc w:val="both"/>
        <w:rPr>
          <w:rFonts w:ascii="Sylfaen" w:hAnsi="Sylfaen" w:cs="Sylfaen"/>
          <w:sz w:val="22"/>
          <w:szCs w:val="22"/>
          <w:lang w:val="ka-GE"/>
        </w:rPr>
      </w:pPr>
    </w:p>
    <w:p w14:paraId="4039DF6C" w14:textId="7464E283" w:rsidR="00E80743" w:rsidRPr="004325E4" w:rsidRDefault="004325E4" w:rsidP="00A4691C">
      <w:pPr>
        <w:pStyle w:val="Heading1"/>
        <w:numPr>
          <w:ilvl w:val="0"/>
          <w:numId w:val="1"/>
        </w:numPr>
        <w:spacing w:before="200" w:after="200" w:line="276" w:lineRule="auto"/>
        <w:rPr>
          <w:i/>
          <w:lang w:val="ka-GE"/>
        </w:rPr>
      </w:pPr>
      <w:bookmarkStart w:id="6" w:name="_Toc385510923"/>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6"/>
    </w:p>
    <w:bookmarkEnd w:id="0"/>
    <w:p w14:paraId="7CA555F9" w14:textId="22BB4A24" w:rsidR="00B077C4" w:rsidRPr="00B077C4" w:rsidRDefault="00B077C4" w:rsidP="00B077C4">
      <w:pPr>
        <w:spacing w:line="276" w:lineRule="auto"/>
        <w:ind w:firstLine="426"/>
        <w:jc w:val="both"/>
        <w:rPr>
          <w:rFonts w:ascii="Sylfaen" w:hAnsi="Sylfaen"/>
          <w:sz w:val="24"/>
          <w:szCs w:val="24"/>
          <w:lang w:val="ka-GE"/>
        </w:rPr>
      </w:pPr>
      <w:r w:rsidRPr="00E84D68">
        <w:rPr>
          <w:rFonts w:ascii="Sylfaen" w:hAnsi="Sylfaen" w:cs="Sylfaen"/>
          <w:sz w:val="24"/>
          <w:szCs w:val="24"/>
          <w:lang w:val="ka-GE"/>
        </w:rPr>
        <w:t xml:space="preserve">ფარმაცევტული პროდუქტების </w:t>
      </w:r>
      <w:r w:rsidRPr="00B077C4">
        <w:rPr>
          <w:rFonts w:ascii="Sylfaen" w:hAnsi="Sylfaen"/>
          <w:sz w:val="24"/>
          <w:szCs w:val="24"/>
          <w:lang w:val="ka-GE"/>
        </w:rPr>
        <w:t xml:space="preserve">მოდული რეალიზებულია web-ტექნოლოგიების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Pr="00B077C4">
        <w:rPr>
          <w:rFonts w:ascii="Sylfaen" w:hAnsi="Sylfaen" w:cs="Sylfaen"/>
          <w:sz w:val="24"/>
          <w:szCs w:val="24"/>
          <w:lang w:val="ka-GE"/>
        </w:rPr>
        <w:t>ინტერნეტში</w:t>
      </w:r>
      <w:r w:rsidRPr="00B077C4">
        <w:rPr>
          <w:rFonts w:ascii="Sylfaen" w:hAnsi="Sylfaen"/>
          <w:sz w:val="24"/>
          <w:szCs w:val="24"/>
          <w:lang w:val="ka-GE"/>
        </w:rPr>
        <w:t xml:space="preserve"> პორტალზე  - ,,ელექტრონული </w:t>
      </w:r>
      <w:r w:rsidRPr="00B077C4">
        <w:rPr>
          <w:rFonts w:ascii="Sylfaen" w:hAnsi="Sylfaen" w:cs="Sylfaen"/>
          <w:sz w:val="24"/>
          <w:szCs w:val="24"/>
          <w:lang w:val="ka-GE"/>
        </w:rPr>
        <w:t>ჯანდაცვა</w:t>
      </w:r>
      <w:r w:rsidRPr="00B077C4">
        <w:rPr>
          <w:rFonts w:ascii="Sylfaen" w:hAnsi="Sylfaen"/>
          <w:sz w:val="24"/>
          <w:szCs w:val="24"/>
          <w:lang w:val="ka-GE"/>
        </w:rPr>
        <w:t xml:space="preserve">“  </w:t>
      </w:r>
      <w:r>
        <w:rPr>
          <w:rFonts w:ascii="Sylfaen" w:hAnsi="Sylfaen"/>
          <w:sz w:val="24"/>
          <w:szCs w:val="24"/>
          <w:lang w:val="ka-GE"/>
        </w:rPr>
        <w:t xml:space="preserve">ფარმაცევტული </w:t>
      </w:r>
      <w:r w:rsidR="00602755">
        <w:rPr>
          <w:rFonts w:ascii="Sylfaen" w:hAnsi="Sylfaen"/>
          <w:sz w:val="24"/>
          <w:szCs w:val="24"/>
          <w:lang w:val="ka-GE"/>
        </w:rPr>
        <w:t xml:space="preserve">მიმართულების </w:t>
      </w:r>
      <w:r w:rsidRPr="00B077C4">
        <w:rPr>
          <w:rFonts w:ascii="Sylfaen" w:hAnsi="Sylfaen"/>
          <w:sz w:val="24"/>
          <w:szCs w:val="24"/>
          <w:lang w:val="ka-GE"/>
        </w:rPr>
        <w:t xml:space="preserve">კატეგორიაში შემდეგ მისამართზე: </w:t>
      </w:r>
      <w:hyperlink r:id="rId15" w:history="1">
        <w:r w:rsidR="00602755" w:rsidRPr="00D90231">
          <w:rPr>
            <w:rStyle w:val="Hyperlink"/>
            <w:rFonts w:ascii="Sylfaen" w:hAnsi="Sylfaen"/>
            <w:sz w:val="24"/>
            <w:szCs w:val="24"/>
            <w:lang w:val="ka-GE"/>
          </w:rPr>
          <w:t>http://pharmacy.moh.gov.ge/</w:t>
        </w:r>
      </w:hyperlink>
      <w:r w:rsidRPr="00B077C4">
        <w:rPr>
          <w:rStyle w:val="Hyperlink"/>
          <w:sz w:val="24"/>
          <w:szCs w:val="24"/>
          <w:lang w:val="ka-GE"/>
        </w:rPr>
        <w:t>.</w:t>
      </w:r>
    </w:p>
    <w:p w14:paraId="06181049" w14:textId="77777777" w:rsidR="00602755" w:rsidRDefault="00602755" w:rsidP="00602755">
      <w:pPr>
        <w:rPr>
          <w:rFonts w:ascii="Sylfaen" w:hAnsi="Sylfaen"/>
          <w:lang w:val="ka-GE"/>
        </w:rPr>
      </w:pPr>
    </w:p>
    <w:p w14:paraId="643585C0" w14:textId="77777777" w:rsidR="00602755" w:rsidRDefault="00602755" w:rsidP="00602755">
      <w:pPr>
        <w:rPr>
          <w:rFonts w:ascii="Sylfaen" w:hAnsi="Sylfaen"/>
          <w:lang w:val="ka-GE"/>
        </w:rPr>
      </w:pPr>
    </w:p>
    <w:p w14:paraId="08FE61CF" w14:textId="77777777" w:rsidR="00242FBD" w:rsidRDefault="00242FBD" w:rsidP="00242FBD">
      <w:pPr>
        <w:pStyle w:val="Heading2"/>
        <w:numPr>
          <w:ilvl w:val="1"/>
          <w:numId w:val="1"/>
        </w:numPr>
        <w:spacing w:line="276" w:lineRule="auto"/>
        <w:ind w:left="426" w:hanging="426"/>
        <w:rPr>
          <w:rFonts w:ascii="Sylfaen" w:hAnsi="Sylfaen"/>
          <w:sz w:val="24"/>
          <w:szCs w:val="24"/>
          <w:lang w:val="ka-GE"/>
        </w:rPr>
      </w:pPr>
      <w:bookmarkStart w:id="7" w:name="_Toc385510924"/>
      <w:r w:rsidRPr="001D7240">
        <w:rPr>
          <w:rFonts w:ascii="Sylfaen" w:hAnsi="Sylfaen"/>
          <w:sz w:val="24"/>
          <w:szCs w:val="24"/>
          <w:lang w:val="ka-GE"/>
        </w:rPr>
        <w:t>ფიზიკური არქიტექტურა</w:t>
      </w:r>
      <w:bookmarkEnd w:id="7"/>
    </w:p>
    <w:p w14:paraId="21FAE8CA" w14:textId="0BA977C0" w:rsidR="00242FBD" w:rsidRDefault="00242FBD" w:rsidP="00242FBD">
      <w:pPr>
        <w:spacing w:line="276" w:lineRule="auto"/>
        <w:ind w:firstLine="426"/>
        <w:jc w:val="both"/>
        <w:rPr>
          <w:rFonts w:ascii="Sylfaen" w:hAnsi="Sylfaen"/>
          <w:sz w:val="24"/>
          <w:szCs w:val="24"/>
          <w:lang w:val="ka-GE"/>
        </w:rPr>
      </w:pPr>
      <w:r w:rsidRPr="00E84D68">
        <w:rPr>
          <w:rFonts w:ascii="Sylfaen" w:hAnsi="Sylfaen" w:cs="Sylfaen"/>
          <w:sz w:val="24"/>
          <w:szCs w:val="24"/>
          <w:lang w:val="ka-GE"/>
        </w:rPr>
        <w:lastRenderedPageBreak/>
        <w:t xml:space="preserve">ფარმაცევტული პროდუქტების </w:t>
      </w:r>
      <w:r w:rsidRPr="00681CBB">
        <w:rPr>
          <w:rFonts w:ascii="Sylfaen" w:hAnsi="Sylfaen"/>
          <w:sz w:val="24"/>
          <w:szCs w:val="24"/>
          <w:lang w:val="ka-GE"/>
        </w:rPr>
        <w:t xml:space="preserve">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67EF0DF4" w14:textId="77777777" w:rsidR="004E0E11" w:rsidRPr="004E0E11" w:rsidRDefault="004E0E11" w:rsidP="004E0E11">
      <w:pPr>
        <w:pStyle w:val="ListParagraph"/>
        <w:numPr>
          <w:ilvl w:val="0"/>
          <w:numId w:val="35"/>
        </w:numPr>
        <w:jc w:val="both"/>
        <w:rPr>
          <w:rFonts w:ascii="Sylfaen" w:hAnsi="Sylfaen"/>
          <w:sz w:val="24"/>
          <w:szCs w:val="24"/>
          <w:lang w:val="ka-GE"/>
        </w:rPr>
      </w:pPr>
      <w:r w:rsidRPr="004E0E11">
        <w:rPr>
          <w:rFonts w:ascii="Sylfaen" w:hAnsi="Sylfaen"/>
          <w:sz w:val="24"/>
          <w:szCs w:val="24"/>
          <w:lang w:val="ka-GE"/>
        </w:rPr>
        <w:t xml:space="preserve">Web </w:t>
      </w:r>
      <w:r>
        <w:rPr>
          <w:rFonts w:ascii="Sylfaen" w:hAnsi="Sylfaen"/>
          <w:sz w:val="24"/>
          <w:szCs w:val="24"/>
          <w:lang w:val="ka-GE"/>
        </w:rPr>
        <w:t xml:space="preserve">სერვერი: </w:t>
      </w:r>
      <w:r w:rsidRPr="004E0E11">
        <w:rPr>
          <w:rFonts w:ascii="Sylfaen" w:hAnsi="Sylfaen"/>
          <w:sz w:val="24"/>
          <w:szCs w:val="24"/>
          <w:lang w:val="ka-GE"/>
        </w:rPr>
        <w:t>pharmacy</w:t>
      </w:r>
      <w:r w:rsidRPr="00107C04">
        <w:rPr>
          <w:rFonts w:ascii="Sylfaen" w:hAnsi="Sylfaen"/>
          <w:sz w:val="24"/>
          <w:szCs w:val="24"/>
          <w:lang w:val="ka-GE"/>
        </w:rPr>
        <w:t>.moh.gov.ge</w:t>
      </w:r>
      <w:r>
        <w:rPr>
          <w:rFonts w:ascii="Sylfaen" w:hAnsi="Sylfaen"/>
          <w:sz w:val="24"/>
          <w:szCs w:val="24"/>
          <w:lang w:val="ka-GE"/>
        </w:rPr>
        <w:t xml:space="preserve"> (</w:t>
      </w:r>
      <w:r w:rsidRPr="0047726A">
        <w:rPr>
          <w:rFonts w:ascii="Sylfaen" w:hAnsi="Sylfaen"/>
          <w:sz w:val="24"/>
          <w:szCs w:val="24"/>
          <w:lang w:val="ka-GE"/>
        </w:rPr>
        <w:t>172.17.216.202</w:t>
      </w:r>
      <w:r>
        <w:rPr>
          <w:rFonts w:ascii="Sylfaen" w:hAnsi="Sylfaen"/>
          <w:sz w:val="24"/>
          <w:szCs w:val="24"/>
          <w:lang w:val="ka-GE"/>
        </w:rPr>
        <w:t>);</w:t>
      </w:r>
    </w:p>
    <w:p w14:paraId="58F73B15" w14:textId="77777777" w:rsidR="004E0E11" w:rsidRPr="00107C04" w:rsidRDefault="004E0E11" w:rsidP="004E0E11">
      <w:pPr>
        <w:pStyle w:val="ListParagraph"/>
        <w:numPr>
          <w:ilvl w:val="0"/>
          <w:numId w:val="35"/>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Pr>
          <w:rFonts w:ascii="Sylfaen" w:hAnsi="Sylfaen"/>
          <w:sz w:val="24"/>
          <w:szCs w:val="24"/>
        </w:rPr>
        <w:t>others</w:t>
      </w:r>
      <w:r w:rsidRPr="00107C04">
        <w:rPr>
          <w:rFonts w:ascii="Sylfaen" w:hAnsi="Sylfaen"/>
          <w:sz w:val="24"/>
          <w:szCs w:val="24"/>
          <w:lang w:val="ka-GE"/>
        </w:rPr>
        <w:t>.db</w:t>
      </w:r>
      <w:r>
        <w:rPr>
          <w:rFonts w:ascii="Sylfaen" w:hAnsi="Sylfaen"/>
          <w:sz w:val="24"/>
          <w:szCs w:val="24"/>
          <w:lang w:val="ka-GE"/>
        </w:rPr>
        <w:t xml:space="preserve"> (</w:t>
      </w:r>
      <w:r w:rsidRPr="0047726A">
        <w:rPr>
          <w:rFonts w:ascii="Sylfaen" w:hAnsi="Sylfaen"/>
          <w:sz w:val="24"/>
          <w:szCs w:val="24"/>
          <w:lang w:val="ka-GE"/>
        </w:rPr>
        <w:t>172.17.7.82</w:t>
      </w:r>
      <w:r>
        <w:rPr>
          <w:rFonts w:ascii="Sylfaen" w:hAnsi="Sylfaen"/>
          <w:sz w:val="24"/>
          <w:szCs w:val="24"/>
          <w:lang w:val="ka-GE"/>
        </w:rPr>
        <w:t>);</w:t>
      </w:r>
    </w:p>
    <w:p w14:paraId="72544D1A" w14:textId="77777777" w:rsidR="00242FBD" w:rsidRDefault="00242FBD" w:rsidP="00242FBD">
      <w:pPr>
        <w:pStyle w:val="ListParagraph"/>
        <w:spacing w:line="276" w:lineRule="auto"/>
        <w:ind w:left="1080"/>
        <w:jc w:val="both"/>
        <w:rPr>
          <w:rFonts w:ascii="Sylfaen" w:hAnsi="Sylfaen"/>
          <w:sz w:val="24"/>
          <w:szCs w:val="24"/>
          <w:lang w:val="ka-GE"/>
        </w:rPr>
      </w:pPr>
    </w:p>
    <w:p w14:paraId="745910A8" w14:textId="271EC878" w:rsidR="00602755" w:rsidRDefault="00242FBD" w:rsidP="00242FBD">
      <w:pPr>
        <w:rPr>
          <w:rFonts w:ascii="Sylfaen" w:hAnsi="Sylfaen" w:cs="Sylfaen"/>
          <w:color w:val="FF0000"/>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62FD7E55" w14:textId="77777777" w:rsidR="00242FBD" w:rsidRPr="00602755" w:rsidRDefault="00242FBD" w:rsidP="00242FBD">
      <w:pPr>
        <w:rPr>
          <w:rFonts w:ascii="Sylfaen" w:hAnsi="Sylfaen"/>
          <w:lang w:val="ka-GE"/>
        </w:rPr>
      </w:pPr>
    </w:p>
    <w:p w14:paraId="43539C66" w14:textId="77777777" w:rsidR="00501F6D" w:rsidRDefault="00501F6D" w:rsidP="00501F6D">
      <w:pPr>
        <w:pStyle w:val="Heading2"/>
        <w:numPr>
          <w:ilvl w:val="1"/>
          <w:numId w:val="1"/>
        </w:numPr>
        <w:ind w:left="426" w:hanging="426"/>
        <w:rPr>
          <w:rFonts w:ascii="Sylfaen" w:hAnsi="Sylfaen"/>
          <w:sz w:val="24"/>
          <w:szCs w:val="24"/>
          <w:lang w:val="ka-GE"/>
        </w:rPr>
      </w:pPr>
      <w:bookmarkStart w:id="8" w:name="_Toc384225526"/>
      <w:bookmarkStart w:id="9" w:name="_Toc390868892"/>
      <w:bookmarkStart w:id="10" w:name="_Toc390868971"/>
      <w:bookmarkStart w:id="11" w:name="OLE_LINK42"/>
      <w:bookmarkStart w:id="12" w:name="OLE_LINK43"/>
      <w:bookmarkStart w:id="13"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8"/>
      <w:bookmarkEnd w:id="9"/>
      <w:bookmarkEnd w:id="10"/>
    </w:p>
    <w:bookmarkEnd w:id="11"/>
    <w:bookmarkEnd w:id="12"/>
    <w:bookmarkEnd w:id="13"/>
    <w:p w14:paraId="79A3DC9A" w14:textId="19B806EC" w:rsidR="00501F6D" w:rsidRDefault="00B77891" w:rsidP="00501F6D">
      <w:pPr>
        <w:spacing w:before="200" w:after="200" w:line="276" w:lineRule="auto"/>
        <w:ind w:firstLine="720"/>
        <w:rPr>
          <w:rFonts w:ascii="Sylfaen" w:hAnsi="Sylfaen"/>
          <w:sz w:val="24"/>
          <w:szCs w:val="24"/>
          <w:lang w:val="ka-GE"/>
        </w:rPr>
      </w:pPr>
      <w:r w:rsidRPr="00E84D68">
        <w:rPr>
          <w:rFonts w:ascii="Sylfaen" w:hAnsi="Sylfaen" w:cs="Sylfaen"/>
          <w:sz w:val="24"/>
          <w:szCs w:val="24"/>
          <w:lang w:val="ka-GE"/>
        </w:rPr>
        <w:t xml:space="preserve">ფარმაცევტული პროდუქტების </w:t>
      </w:r>
      <w:r w:rsidRPr="00107C04">
        <w:rPr>
          <w:rFonts w:ascii="Sylfaen" w:hAnsi="Sylfaen"/>
          <w:sz w:val="24"/>
          <w:szCs w:val="24"/>
          <w:lang w:val="ka-GE"/>
        </w:rPr>
        <w:t>მოდულ</w:t>
      </w:r>
      <w:r>
        <w:rPr>
          <w:rFonts w:ascii="Sylfaen" w:hAnsi="Sylfaen"/>
          <w:sz w:val="24"/>
          <w:szCs w:val="24"/>
          <w:lang w:val="ka-GE"/>
        </w:rPr>
        <w:t>შ</w:t>
      </w:r>
      <w:r w:rsidRPr="00107C04">
        <w:rPr>
          <w:rFonts w:ascii="Sylfaen" w:hAnsi="Sylfaen"/>
          <w:sz w:val="24"/>
          <w:szCs w:val="24"/>
          <w:lang w:val="ka-GE"/>
        </w:rPr>
        <w:t xml:space="preserve">ი </w:t>
      </w:r>
      <w:r w:rsidR="00501F6D">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14:paraId="1E530133"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7161C1BD"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E52630D" w14:textId="77777777" w:rsidR="00501F6D"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9AEB912"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EFECF17" w14:textId="77777777" w:rsidR="00501F6D" w:rsidRDefault="00501F6D" w:rsidP="00501F6D">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205B803F" w14:textId="77777777" w:rsidR="00501F6D" w:rsidRPr="00B34C4A" w:rsidRDefault="00501F6D" w:rsidP="00501F6D">
      <w:pPr>
        <w:spacing w:before="200" w:after="200" w:line="276" w:lineRule="auto"/>
        <w:ind w:firstLine="720"/>
        <w:rPr>
          <w:rFonts w:ascii="Sylfaen" w:hAnsi="Sylfaen"/>
          <w:sz w:val="24"/>
          <w:szCs w:val="24"/>
        </w:rPr>
      </w:pPr>
      <w:r>
        <w:rPr>
          <w:rFonts w:ascii="Sylfaen" w:hAnsi="Sylfaen"/>
          <w:sz w:val="24"/>
          <w:szCs w:val="24"/>
          <w:lang w:val="ka-GE"/>
        </w:rPr>
        <w:t>ნახ. 3</w:t>
      </w:r>
    </w:p>
    <w:p w14:paraId="7153B106" w14:textId="77777777" w:rsidR="00501F6D" w:rsidRDefault="00501F6D" w:rsidP="00501F6D">
      <w:pPr>
        <w:jc w:val="both"/>
        <w:rPr>
          <w:rFonts w:ascii="Sylfaen" w:hAnsi="Sylfaen"/>
          <w:color w:val="FF0000"/>
          <w:lang w:val="ka-GE"/>
        </w:rPr>
      </w:pPr>
    </w:p>
    <w:p w14:paraId="32BB1F9A" w14:textId="77777777" w:rsidR="00501F6D" w:rsidRDefault="00501F6D" w:rsidP="00501F6D">
      <w:pPr>
        <w:jc w:val="both"/>
      </w:pPr>
      <w:r>
        <w:object w:dxaOrig="6947" w:dyaOrig="6746" w14:anchorId="0B32FCB7">
          <v:shape id="_x0000_i1027" type="#_x0000_t75" style="width:347.5pt;height:337.45pt" o:ole="">
            <v:imagedata r:id="rId16" o:title=""/>
          </v:shape>
          <o:OLEObject Type="Embed" ProgID="Visio.Drawing.11" ShapeID="_x0000_i1027" DrawAspect="Content" ObjectID="_1466870082" r:id="rId17"/>
        </w:object>
      </w:r>
    </w:p>
    <w:p w14:paraId="4FB82A7D" w14:textId="77777777" w:rsidR="00501F6D" w:rsidRDefault="00501F6D" w:rsidP="00501F6D">
      <w:pPr>
        <w:jc w:val="both"/>
      </w:pPr>
    </w:p>
    <w:p w14:paraId="6742EB8D" w14:textId="77777777" w:rsidR="00501F6D" w:rsidRDefault="00501F6D" w:rsidP="00501F6D">
      <w:pPr>
        <w:jc w:val="both"/>
      </w:pPr>
    </w:p>
    <w:p w14:paraId="0D5380E1" w14:textId="77777777" w:rsidR="00501F6D" w:rsidRDefault="00501F6D" w:rsidP="00501F6D">
      <w:pPr>
        <w:jc w:val="both"/>
      </w:pPr>
    </w:p>
    <w:p w14:paraId="5783E67E" w14:textId="77777777" w:rsidR="00501F6D" w:rsidRDefault="00501F6D" w:rsidP="00501F6D">
      <w:pPr>
        <w:jc w:val="both"/>
      </w:pPr>
    </w:p>
    <w:p w14:paraId="7A2E56CC" w14:textId="77777777" w:rsidR="00501F6D" w:rsidRDefault="00501F6D" w:rsidP="00501F6D">
      <w:pPr>
        <w:pStyle w:val="Heading2"/>
        <w:numPr>
          <w:ilvl w:val="0"/>
          <w:numId w:val="4"/>
        </w:numPr>
        <w:rPr>
          <w:rFonts w:ascii="Sylfaen" w:hAnsi="Sylfaen" w:cs="Sylfaen"/>
          <w:lang w:val="ka-GE"/>
        </w:rPr>
      </w:pPr>
      <w:bookmarkStart w:id="14" w:name="OLE_LINK45"/>
      <w:bookmarkStart w:id="15" w:name="OLE_LINK46"/>
      <w:bookmarkStart w:id="16" w:name="_Toc384225527"/>
      <w:bookmarkStart w:id="17" w:name="_Toc390868893"/>
      <w:bookmarkStart w:id="18" w:name="_Toc390868972"/>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4"/>
      <w:bookmarkEnd w:id="15"/>
      <w:bookmarkEnd w:id="16"/>
      <w:bookmarkEnd w:id="17"/>
      <w:bookmarkEnd w:id="18"/>
    </w:p>
    <w:p w14:paraId="5EC4C6F2" w14:textId="77777777" w:rsidR="00501F6D" w:rsidRDefault="00501F6D" w:rsidP="00501F6D">
      <w:pPr>
        <w:jc w:val="both"/>
        <w:rPr>
          <w:rFonts w:ascii="Sylfaen" w:hAnsi="Sylfaen" w:cs="Sylfaen"/>
          <w:sz w:val="22"/>
          <w:szCs w:val="22"/>
          <w:lang w:val="ka-GE"/>
        </w:rPr>
      </w:pPr>
    </w:p>
    <w:p w14:paraId="3E110F0D" w14:textId="17B4E070" w:rsidR="00501F6D" w:rsidRDefault="00501F6D" w:rsidP="00501F6D">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242FBD">
        <w:rPr>
          <w:rFonts w:ascii="Sylfaen" w:hAnsi="Sylfaen" w:cs="Sylfaen"/>
          <w:sz w:val="22"/>
          <w:szCs w:val="22"/>
        </w:rPr>
        <w:t xml:space="preserve"> (</w:t>
      </w:r>
      <w:r w:rsidR="00242FBD">
        <w:rPr>
          <w:rFonts w:ascii="Sylfaen" w:hAnsi="Sylfaen" w:cs="Sylfaen"/>
          <w:sz w:val="22"/>
          <w:szCs w:val="22"/>
          <w:lang w:val="ka-GE"/>
        </w:rPr>
        <w:t>ნახ</w:t>
      </w:r>
      <w:r w:rsidR="00242FBD">
        <w:rPr>
          <w:rFonts w:ascii="Sylfaen" w:hAnsi="Sylfaen" w:cs="Sylfaen"/>
          <w:sz w:val="22"/>
          <w:szCs w:val="22"/>
        </w:rPr>
        <w:t>. 4)</w:t>
      </w:r>
      <w:r>
        <w:rPr>
          <w:rFonts w:ascii="Sylfaen" w:hAnsi="Sylfaen" w:cs="Sylfaen"/>
          <w:sz w:val="22"/>
          <w:szCs w:val="22"/>
          <w:lang w:val="ka-GE"/>
        </w:rPr>
        <w:t>.</w:t>
      </w:r>
    </w:p>
    <w:p w14:paraId="2F7B3719" w14:textId="77777777" w:rsidR="00501F6D" w:rsidRDefault="00501F6D" w:rsidP="00501F6D">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24FD779A" w14:textId="77777777" w:rsidR="00501F6D" w:rsidRDefault="00501F6D" w:rsidP="00501F6D">
      <w:pPr>
        <w:pStyle w:val="ListParagraph"/>
        <w:numPr>
          <w:ilvl w:val="0"/>
          <w:numId w:val="4"/>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AE2074B" w14:textId="77777777" w:rsidR="00501F6D" w:rsidRDefault="00501F6D" w:rsidP="00501F6D">
      <w:pPr>
        <w:pStyle w:val="ListParagraph"/>
        <w:numPr>
          <w:ilvl w:val="0"/>
          <w:numId w:val="4"/>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3C3E9280" w14:textId="77777777" w:rsidR="00501F6D" w:rsidRDefault="00501F6D" w:rsidP="00501F6D">
      <w:pPr>
        <w:pStyle w:val="ListParagraph"/>
        <w:numPr>
          <w:ilvl w:val="0"/>
          <w:numId w:val="4"/>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47871290" w14:textId="77777777" w:rsidR="00501F6D" w:rsidRPr="00D26F6E" w:rsidRDefault="00501F6D" w:rsidP="00501F6D">
      <w:pPr>
        <w:jc w:val="both"/>
        <w:rPr>
          <w:rFonts w:ascii="Sylfaen" w:hAnsi="Sylfaen" w:cs="Sylfaen"/>
          <w:sz w:val="22"/>
          <w:szCs w:val="22"/>
          <w:lang w:val="ka-GE"/>
        </w:rPr>
      </w:pPr>
      <w:r>
        <w:rPr>
          <w:rFonts w:ascii="Sylfaen" w:hAnsi="Sylfaen" w:cs="Sylfaen"/>
          <w:sz w:val="22"/>
          <w:szCs w:val="22"/>
          <w:lang w:val="ka-GE"/>
        </w:rPr>
        <w:t>ნახ. 4</w:t>
      </w:r>
    </w:p>
    <w:p w14:paraId="23E004E4" w14:textId="7C54369E" w:rsidR="00501F6D" w:rsidRDefault="00E84D68" w:rsidP="00501F6D">
      <w:pPr>
        <w:jc w:val="both"/>
        <w:rPr>
          <w:rFonts w:ascii="Sylfaen" w:hAnsi="Sylfaen"/>
          <w:color w:val="FF0000"/>
          <w:lang w:val="ka-GE"/>
        </w:rPr>
      </w:pPr>
      <w:r w:rsidRPr="00B02454">
        <w:rPr>
          <w:rFonts w:ascii="Sylfaen" w:hAnsi="Sylfaen"/>
          <w:noProof/>
          <w:color w:val="FF0000"/>
          <w:sz w:val="16"/>
          <w:szCs w:val="16"/>
          <w:lang w:val="ru-RU" w:eastAsia="ru-RU"/>
        </w:rPr>
        <mc:AlternateContent>
          <mc:Choice Requires="wps">
            <w:drawing>
              <wp:anchor distT="0" distB="0" distL="114300" distR="114300" simplePos="0" relativeHeight="251662848" behindDoc="0" locked="0" layoutInCell="1" allowOverlap="1" wp14:anchorId="2439FBC0" wp14:editId="70E609B6">
                <wp:simplePos x="0" y="0"/>
                <wp:positionH relativeFrom="column">
                  <wp:posOffset>584101</wp:posOffset>
                </wp:positionH>
                <wp:positionV relativeFrom="paragraph">
                  <wp:posOffset>3596710</wp:posOffset>
                </wp:positionV>
                <wp:extent cx="190005" cy="178130"/>
                <wp:effectExtent l="0" t="0" r="635" b="0"/>
                <wp:wrapNone/>
                <wp:docPr id="33" name="Oval 33"/>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0BEB" w14:textId="77777777" w:rsidR="001A448C" w:rsidRPr="00B128C1" w:rsidRDefault="001A448C" w:rsidP="00E84D6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2B455CC" wp14:editId="1B4C5053">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11DC123C" w14:textId="77777777" w:rsidR="001A448C" w:rsidRPr="00B02454" w:rsidRDefault="001A448C" w:rsidP="00E84D6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left:0;text-align:left;margin-left:46pt;margin-top:283.2pt;width:14.95pt;height:1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" fillcolor="#7f7f7f [1612]" stroked="f" strokeweight="0">
                <v:textbox inset="0,0,0,0">
                  <w:txbxContent>
                    <w:p w14:paraId="2CBE0BEB" w14:textId="77777777" w:rsidR="001A448C" w:rsidRPr="00B128C1" w:rsidRDefault="001A448C" w:rsidP="00E84D6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2B455CC" wp14:editId="1B4C5053">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11DC123C" w14:textId="77777777" w:rsidR="001A448C" w:rsidRPr="00B02454" w:rsidRDefault="001A448C" w:rsidP="00E84D68">
                      <w:pPr>
                        <w:rPr>
                          <w14:textOutline w14:w="9525" w14:cap="rnd" w14:cmpd="sng" w14:algn="ctr">
                            <w14:solidFill>
                              <w14:schemeClr w14:val="tx1"/>
                            </w14:solidFill>
                            <w14:prstDash w14:val="solid"/>
                            <w14:bevel/>
                          </w14:textOutline>
                        </w:rPr>
                      </w:pPr>
                    </w:p>
                  </w:txbxContent>
                </v:textbox>
              </v:oval>
            </w:pict>
          </mc:Fallback>
        </mc:AlternateContent>
      </w:r>
      <w:r w:rsidR="00BD1C73">
        <w:rPr>
          <w:rFonts w:ascii="Sylfaen" w:hAnsi="Sylfaen"/>
          <w:noProof/>
          <w:color w:val="FF0000"/>
          <w:lang w:val="ru-RU" w:eastAsia="ru-RU"/>
        </w:rPr>
        <w:drawing>
          <wp:anchor distT="0" distB="0" distL="114300" distR="114300" simplePos="0" relativeHeight="251660800" behindDoc="0" locked="0" layoutInCell="1" allowOverlap="1" wp14:anchorId="5E8AF54B" wp14:editId="33067DCE">
            <wp:simplePos x="0" y="0"/>
            <wp:positionH relativeFrom="column">
              <wp:posOffset>-635</wp:posOffset>
            </wp:positionH>
            <wp:positionV relativeFrom="paragraph">
              <wp:posOffset>3596434</wp:posOffset>
            </wp:positionV>
            <wp:extent cx="6336665" cy="1917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Bottom.JPG"/>
                    <pic:cNvPicPr/>
                  </pic:nvPicPr>
                  <pic:blipFill>
                    <a:blip r:embed="rId20">
                      <a:extLst>
                        <a:ext uri="{28A0092B-C50C-407E-A947-70E740481C1C}">
                          <a14:useLocalDpi xmlns:a14="http://schemas.microsoft.com/office/drawing/2010/main" val="0"/>
                        </a:ext>
                      </a:extLst>
                    </a:blip>
                    <a:stretch>
                      <a:fillRect/>
                    </a:stretch>
                  </pic:blipFill>
                  <pic:spPr>
                    <a:xfrm>
                      <a:off x="0" y="0"/>
                      <a:ext cx="6336665" cy="191770"/>
                    </a:xfrm>
                    <a:prstGeom prst="rect">
                      <a:avLst/>
                    </a:prstGeom>
                  </pic:spPr>
                </pic:pic>
              </a:graphicData>
            </a:graphic>
            <wp14:sizeRelH relativeFrom="margin">
              <wp14:pctWidth>0</wp14:pctWidth>
            </wp14:sizeRelH>
            <wp14:sizeRelV relativeFrom="margin">
              <wp14:pctHeight>0</wp14:pctHeight>
            </wp14:sizeRelV>
          </wp:anchor>
        </w:drawing>
      </w:r>
      <w:r w:rsidR="00BD1C73">
        <w:rPr>
          <w:noProof/>
          <w:lang w:val="ru-RU" w:eastAsia="ru-RU"/>
        </w:rPr>
        <w:drawing>
          <wp:inline distT="0" distB="0" distL="0" distR="0" wp14:anchorId="22AE981B" wp14:editId="45C03C2A">
            <wp:extent cx="6332220" cy="3682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682365"/>
                    </a:xfrm>
                    <a:prstGeom prst="rect">
                      <a:avLst/>
                    </a:prstGeom>
                  </pic:spPr>
                </pic:pic>
              </a:graphicData>
            </a:graphic>
          </wp:inline>
        </w:drawing>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6704" behindDoc="0" locked="0" layoutInCell="1" allowOverlap="1" wp14:anchorId="45FEF177" wp14:editId="60823B9E">
                <wp:simplePos x="0" y="0"/>
                <wp:positionH relativeFrom="column">
                  <wp:posOffset>3751400</wp:posOffset>
                </wp:positionH>
                <wp:positionV relativeFrom="paragraph">
                  <wp:posOffset>906306</wp:posOffset>
                </wp:positionV>
                <wp:extent cx="190005" cy="178130"/>
                <wp:effectExtent l="0" t="0" r="635" b="0"/>
                <wp:wrapNone/>
                <wp:docPr id="9" name="Oval 9"/>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E954E"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5219400E" wp14:editId="2DBB3420">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50D296B8"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295.4pt;margin-top:71.35pt;width:14.95pt;height:1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" fillcolor="#7f7f7f [1612]" stroked="f" strokeweight="0">
                <v:textbox inset="0,0,0,0">
                  <w:txbxContent>
                    <w:p w14:paraId="1A9E954E"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5219400E" wp14:editId="2DBB3420">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50D296B8"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3632" behindDoc="0" locked="0" layoutInCell="1" allowOverlap="1" wp14:anchorId="7F3610FC" wp14:editId="583685A9">
                <wp:simplePos x="0" y="0"/>
                <wp:positionH relativeFrom="column">
                  <wp:posOffset>339431</wp:posOffset>
                </wp:positionH>
                <wp:positionV relativeFrom="paragraph">
                  <wp:posOffset>305710</wp:posOffset>
                </wp:positionV>
                <wp:extent cx="190005" cy="178130"/>
                <wp:effectExtent l="0" t="0" r="635" b="0"/>
                <wp:wrapNone/>
                <wp:docPr id="22" name="Oval 22"/>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B7DB4"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3DD3CA2B" wp14:editId="00FFAD17">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6A22034"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8" style="position:absolute;left:0;text-align:left;margin-left:26.75pt;margin-top:24.05pt;width:14.95pt;height:1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" fillcolor="#7f7f7f [1612]" stroked="f" strokeweight="0">
                <v:textbox inset="0,0,0,0">
                  <w:txbxContent>
                    <w:p w14:paraId="01CB7DB4"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3DD3CA2B" wp14:editId="00FFAD17">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6A22034"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0560" behindDoc="0" locked="0" layoutInCell="1" allowOverlap="1" wp14:anchorId="3EB296CF" wp14:editId="64506B0C">
                <wp:simplePos x="0" y="0"/>
                <wp:positionH relativeFrom="column">
                  <wp:posOffset>1627258</wp:posOffset>
                </wp:positionH>
                <wp:positionV relativeFrom="paragraph">
                  <wp:posOffset>30944</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FFA2F"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A31DD59" wp14:editId="560577BF">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4DCB11"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9" style="position:absolute;left:0;text-align:left;margin-left:128.15pt;margin-top:2.45pt;width:14.95pt;height:1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" fillcolor="#7f7f7f [1612]" stroked="f" strokeweight="0">
                <v:textbox inset="0,0,0,0">
                  <w:txbxContent>
                    <w:p w14:paraId="6B9FFA2F"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A31DD59" wp14:editId="560577BF">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4DCB11"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p>
    <w:p w14:paraId="64286BDA" w14:textId="1BA7EFA2" w:rsidR="00501F6D" w:rsidRDefault="00501F6D" w:rsidP="00501F6D">
      <w:pPr>
        <w:jc w:val="both"/>
        <w:rPr>
          <w:rFonts w:ascii="Sylfaen" w:hAnsi="Sylfaen"/>
          <w:color w:val="FF0000"/>
          <w:lang w:val="ka-GE"/>
        </w:rPr>
      </w:pPr>
    </w:p>
    <w:p w14:paraId="7DBE7FE7" w14:textId="77777777" w:rsidR="00501F6D" w:rsidRDefault="00501F6D" w:rsidP="00501F6D">
      <w:pPr>
        <w:jc w:val="both"/>
        <w:rPr>
          <w:rFonts w:ascii="Sylfaen" w:hAnsi="Sylfaen"/>
          <w:color w:val="FF0000"/>
          <w:lang w:val="ka-GE"/>
        </w:rPr>
      </w:pPr>
    </w:p>
    <w:p w14:paraId="103DCED6" w14:textId="77777777" w:rsidR="00501F6D" w:rsidRDefault="00501F6D" w:rsidP="00501F6D">
      <w:pPr>
        <w:jc w:val="both"/>
        <w:rPr>
          <w:rFonts w:ascii="Sylfaen" w:hAnsi="Sylfaen"/>
          <w:color w:val="FF0000"/>
          <w:lang w:val="ka-GE"/>
        </w:rPr>
      </w:pPr>
    </w:p>
    <w:p w14:paraId="3EE96218" w14:textId="77777777" w:rsidR="00501F6D" w:rsidRDefault="00501F6D" w:rsidP="00501F6D">
      <w:pPr>
        <w:pStyle w:val="Heading2"/>
        <w:numPr>
          <w:ilvl w:val="0"/>
          <w:numId w:val="4"/>
        </w:numPr>
        <w:rPr>
          <w:rFonts w:ascii="Sylfaen" w:hAnsi="Sylfaen"/>
          <w:sz w:val="24"/>
          <w:szCs w:val="24"/>
          <w:lang w:val="ka-GE"/>
        </w:rPr>
      </w:pPr>
      <w:bookmarkStart w:id="19" w:name="_Toc384225528"/>
      <w:bookmarkStart w:id="20" w:name="_Toc390868894"/>
      <w:bookmarkStart w:id="21" w:name="_Toc390868973"/>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9"/>
      <w:bookmarkEnd w:id="20"/>
      <w:bookmarkEnd w:id="21"/>
    </w:p>
    <w:p w14:paraId="1A6506F1" w14:textId="77777777" w:rsidR="00501F6D" w:rsidRDefault="00501F6D" w:rsidP="00501F6D">
      <w:pPr>
        <w:jc w:val="both"/>
        <w:rPr>
          <w:rFonts w:ascii="Sylfaen" w:hAnsi="Sylfaen" w:cs="Sylfaen"/>
          <w:sz w:val="22"/>
          <w:szCs w:val="22"/>
          <w:lang w:val="ka-GE"/>
        </w:rPr>
      </w:pPr>
    </w:p>
    <w:p w14:paraId="30C80552" w14:textId="0FE78CDB" w:rsidR="00501F6D" w:rsidRDefault="00501F6D" w:rsidP="00501F6D">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მოდულის ზოგად არქიტექტური</w:t>
      </w:r>
      <w:r w:rsidR="00242FBD">
        <w:rPr>
          <w:rFonts w:ascii="Sylfaen" w:hAnsi="Sylfaen" w:cs="Sylfaen"/>
          <w:sz w:val="22"/>
          <w:szCs w:val="22"/>
          <w:lang w:val="ka-GE"/>
        </w:rPr>
        <w:t>ს შემადგენელ კომპონენტს</w:t>
      </w:r>
      <w:r>
        <w:rPr>
          <w:rFonts w:ascii="Sylfaen" w:hAnsi="Sylfaen" w:cs="Sylfaen"/>
          <w:sz w:val="22"/>
          <w:szCs w:val="22"/>
          <w:lang w:val="ka-GE"/>
        </w:rPr>
        <w:t>.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0480F65B" w14:textId="34CFE800" w:rsidR="00501F6D" w:rsidRDefault="00501F6D" w:rsidP="00242FBD">
      <w:pPr>
        <w:ind w:firstLine="720"/>
        <w:jc w:val="both"/>
        <w:rPr>
          <w:rFonts w:ascii="Sylfaen" w:hAnsi="Sylfaen" w:cs="Sylfaen"/>
          <w:sz w:val="22"/>
          <w:szCs w:val="22"/>
          <w:lang w:val="ka-GE"/>
        </w:rPr>
      </w:pPr>
      <w:r>
        <w:rPr>
          <w:rFonts w:ascii="Sylfaen" w:hAnsi="Sylfaen" w:cs="Sylfaen"/>
          <w:sz w:val="22"/>
          <w:szCs w:val="22"/>
        </w:rPr>
        <w:t>P</w:t>
      </w:r>
      <w:r w:rsidR="004B0D29">
        <w:rPr>
          <w:rFonts w:ascii="Sylfaen" w:hAnsi="Sylfaen" w:cs="Sylfaen"/>
          <w:sz w:val="22"/>
          <w:szCs w:val="22"/>
        </w:rPr>
        <w:t>P</w:t>
      </w:r>
      <w:r>
        <w:rPr>
          <w:rFonts w:ascii="Sylfaen" w:hAnsi="Sylfaen" w:cs="Sylfaen"/>
          <w:sz w:val="22"/>
          <w:szCs w:val="22"/>
        </w:rPr>
        <w:t>M</w:t>
      </w:r>
      <w:r>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რომლებიც </w:t>
      </w:r>
      <w:r w:rsidR="009C4AA4">
        <w:rPr>
          <w:rFonts w:ascii="Sylfaen" w:hAnsi="Sylfaen" w:cs="Sylfaen"/>
          <w:sz w:val="22"/>
          <w:szCs w:val="22"/>
          <w:lang w:val="ka-GE"/>
        </w:rPr>
        <w:t xml:space="preserve">თავის მხრივ </w:t>
      </w:r>
      <w:r>
        <w:rPr>
          <w:rFonts w:ascii="Sylfaen" w:hAnsi="Sylfaen" w:cs="Sylfaen"/>
          <w:sz w:val="22"/>
          <w:szCs w:val="22"/>
          <w:lang w:val="ka-GE"/>
        </w:rPr>
        <w:t>მნიშვნელოვანია მოდულის სწორი ფუნქციონირებისათვის:</w:t>
      </w:r>
    </w:p>
    <w:p w14:paraId="6277B32F" w14:textId="77777777" w:rsidR="00501F6D" w:rsidRDefault="00501F6D" w:rsidP="00501F6D">
      <w:pPr>
        <w:jc w:val="both"/>
        <w:rPr>
          <w:rFonts w:ascii="Sylfaen" w:hAnsi="Sylfaen" w:cs="Sylfaen"/>
          <w:sz w:val="22"/>
          <w:szCs w:val="22"/>
          <w:lang w:val="ka-GE"/>
        </w:rPr>
      </w:pPr>
    </w:p>
    <w:p w14:paraId="18616D18" w14:textId="4A2E0FC1" w:rsidR="006F472F" w:rsidRDefault="006F472F" w:rsidP="006F472F">
      <w:pPr>
        <w:pStyle w:val="ListParagraph"/>
        <w:numPr>
          <w:ilvl w:val="0"/>
          <w:numId w:val="39"/>
        </w:numPr>
        <w:jc w:val="both"/>
        <w:rPr>
          <w:rFonts w:ascii="Sylfaen" w:hAnsi="Sylfaen" w:cs="Sylfaen"/>
          <w:sz w:val="22"/>
          <w:szCs w:val="22"/>
          <w:lang w:val="ka-GE"/>
        </w:rPr>
      </w:pPr>
      <w:r w:rsidRPr="006F472F">
        <w:rPr>
          <w:rFonts w:ascii="Sylfaen" w:hAnsi="Sylfaen" w:cs="Sylfaen"/>
          <w:b/>
          <w:sz w:val="22"/>
          <w:szCs w:val="22"/>
          <w:lang w:val="ka-GE"/>
        </w:rPr>
        <w:t>ფარმაცევტული პროდუქტის სტატუსის ვალიდაცია</w:t>
      </w:r>
      <w:r>
        <w:rPr>
          <w:rFonts w:ascii="Sylfaen" w:hAnsi="Sylfaen" w:cs="Sylfaen"/>
          <w:sz w:val="22"/>
          <w:szCs w:val="22"/>
          <w:lang w:val="ka-GE"/>
        </w:rPr>
        <w:t xml:space="preserve"> - </w:t>
      </w:r>
      <w:r w:rsidR="00C90670">
        <w:rPr>
          <w:rFonts w:ascii="Sylfaen" w:hAnsi="Sylfaen" w:cs="Sylfaen"/>
          <w:sz w:val="22"/>
          <w:szCs w:val="22"/>
          <w:lang w:val="ka-GE"/>
        </w:rPr>
        <w:t xml:space="preserve">მოწმდება პარამაცევტული პროდუქტის რეგისტრაციის მოქმედების ვადა. თუ აღნიშნული პარამეტრი ნაკლებია </w:t>
      </w:r>
      <w:r w:rsidR="00C90670">
        <w:rPr>
          <w:rFonts w:ascii="Sylfaen" w:hAnsi="Sylfaen" w:cs="Sylfaen"/>
          <w:sz w:val="22"/>
          <w:szCs w:val="22"/>
          <w:lang w:val="ka-GE"/>
        </w:rPr>
        <w:lastRenderedPageBreak/>
        <w:t>მიმდინარე თარიღთან შედარებით, მაშინ სისტემა ავტომარტურად ბლოკავს მის ხელახალ რეგისტრაცია, ცვლილებას სარეგისტრაციო მოწმობის გაცემით და გაცემის გარეშე;</w:t>
      </w:r>
    </w:p>
    <w:p w14:paraId="4BCB4170" w14:textId="12CF51FE" w:rsidR="00C90670" w:rsidRDefault="00C90670" w:rsidP="006F472F">
      <w:pPr>
        <w:pStyle w:val="ListParagraph"/>
        <w:numPr>
          <w:ilvl w:val="0"/>
          <w:numId w:val="39"/>
        </w:numPr>
        <w:jc w:val="both"/>
        <w:rPr>
          <w:rFonts w:ascii="Sylfaen" w:hAnsi="Sylfaen" w:cs="Sylfaen"/>
          <w:sz w:val="22"/>
          <w:szCs w:val="22"/>
          <w:lang w:val="ka-GE"/>
        </w:rPr>
      </w:pPr>
      <w:r w:rsidRPr="006F472F">
        <w:rPr>
          <w:rFonts w:ascii="Sylfaen" w:hAnsi="Sylfaen" w:cs="Sylfaen"/>
          <w:b/>
          <w:sz w:val="22"/>
          <w:szCs w:val="22"/>
          <w:lang w:val="ka-GE"/>
        </w:rPr>
        <w:t xml:space="preserve">ფარმაცევტული პროდუქტის </w:t>
      </w:r>
      <w:r>
        <w:rPr>
          <w:rFonts w:ascii="Sylfaen" w:hAnsi="Sylfaen" w:cs="Sylfaen"/>
          <w:b/>
          <w:sz w:val="22"/>
          <w:szCs w:val="22"/>
          <w:lang w:val="ka-GE"/>
        </w:rPr>
        <w:t xml:space="preserve">ქვეყნის ბაზარზე დაშვების გაუქმების ვალიდაცია - </w:t>
      </w:r>
      <w:r>
        <w:rPr>
          <w:rFonts w:ascii="Sylfaen" w:hAnsi="Sylfaen" w:cs="Sylfaen"/>
          <w:sz w:val="22"/>
          <w:szCs w:val="22"/>
          <w:lang w:val="ka-GE"/>
        </w:rPr>
        <w:t>მოწმდება მიერთითა თუ არა საერთოდ და რამდენა კორექტულად ფარმაცევთული პროდუქტის გაუქმების მიზეზი. მხოლოდ ამ მიზეზის მითითების შემდეგ არის შესაძლებელი პროდუქტის რეგიტრაციის გაუქმება;</w:t>
      </w:r>
    </w:p>
    <w:p w14:paraId="3A736A8E" w14:textId="77777777" w:rsidR="006F472F" w:rsidRPr="00C90670" w:rsidRDefault="006F472F" w:rsidP="00C90670">
      <w:pPr>
        <w:pStyle w:val="ListParagraph"/>
        <w:numPr>
          <w:ilvl w:val="0"/>
          <w:numId w:val="39"/>
        </w:numPr>
        <w:jc w:val="both"/>
        <w:rPr>
          <w:rFonts w:ascii="Sylfaen" w:hAnsi="Sylfaen" w:cs="Sylfaen"/>
          <w:sz w:val="22"/>
          <w:szCs w:val="22"/>
          <w:lang w:val="ka-GE"/>
        </w:rPr>
      </w:pPr>
      <w:r w:rsidRPr="00C90670">
        <w:rPr>
          <w:rFonts w:ascii="Sylfaen" w:hAnsi="Sylfaen" w:cs="Sylfaen"/>
          <w:b/>
          <w:sz w:val="22"/>
          <w:szCs w:val="22"/>
          <w:lang w:val="ka-GE"/>
        </w:rPr>
        <w:t xml:space="preserve">CRA (სერვისების განვითარების სააგენტო) ვალიდაცია </w:t>
      </w:r>
      <w:r w:rsidRPr="00C90670">
        <w:rPr>
          <w:rFonts w:ascii="Sylfaen" w:hAnsi="Sylfaen" w:cs="Sylfaen"/>
          <w:sz w:val="22"/>
          <w:szCs w:val="22"/>
          <w:lang w:val="ka-GE"/>
        </w:rPr>
        <w:t>-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FABA6AB" w14:textId="78CB8F1E" w:rsidR="009C4AA4" w:rsidRPr="00C90670" w:rsidRDefault="009C4AA4" w:rsidP="006F472F">
      <w:pPr>
        <w:pStyle w:val="ListParagraph"/>
        <w:numPr>
          <w:ilvl w:val="0"/>
          <w:numId w:val="39"/>
        </w:numPr>
        <w:jc w:val="both"/>
        <w:rPr>
          <w:rFonts w:ascii="Sylfaen" w:hAnsi="Sylfaen" w:cs="Sylfaen"/>
          <w:sz w:val="22"/>
          <w:szCs w:val="22"/>
          <w:lang w:val="ka-GE"/>
        </w:rPr>
      </w:pPr>
      <w:r w:rsidRPr="00C90670">
        <w:rPr>
          <w:rFonts w:ascii="Sylfaen" w:hAnsi="Sylfaen" w:cs="Sylfaen"/>
          <w:b/>
          <w:sz w:val="22"/>
          <w:szCs w:val="22"/>
          <w:lang w:val="ka-GE"/>
        </w:rPr>
        <w:t>სხვადასხვა  დამატებითი ვალიდაციები</w:t>
      </w:r>
      <w:r w:rsidRPr="00C90670">
        <w:rPr>
          <w:rFonts w:ascii="Sylfaen" w:hAnsi="Sylfaen" w:cs="Sylfaen"/>
          <w:sz w:val="22"/>
          <w:szCs w:val="22"/>
          <w:lang w:val="ka-GE"/>
        </w:rPr>
        <w:t xml:space="preserve"> - მოდულში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მოდულის კონკრეტულ ინტერფეისებზე არსებობს ისეთი ველები რომლებიც აუცილებლად უნდა შეივსოს</w:t>
      </w:r>
      <w:r w:rsidR="003066B7" w:rsidRPr="00C90670">
        <w:rPr>
          <w:rFonts w:ascii="Sylfaen" w:hAnsi="Sylfaen" w:cs="Sylfaen"/>
          <w:sz w:val="22"/>
          <w:szCs w:val="22"/>
          <w:lang w:val="ka-GE"/>
        </w:rPr>
        <w:t xml:space="preserve">. როგორიცაა წამლის უნიკალური ნომერი, </w:t>
      </w:r>
      <w:r w:rsidRPr="00C90670">
        <w:rPr>
          <w:rFonts w:ascii="Sylfaen" w:hAnsi="Sylfaen" w:cs="Sylfaen"/>
          <w:sz w:val="22"/>
          <w:szCs w:val="22"/>
          <w:lang w:val="ka-GE"/>
        </w:rPr>
        <w:t xml:space="preserve"> </w:t>
      </w:r>
      <w:r w:rsidR="003066B7" w:rsidRPr="00C90670">
        <w:rPr>
          <w:rFonts w:ascii="Sylfaen" w:hAnsi="Sylfaen" w:cs="Sylfaen"/>
          <w:sz w:val="22"/>
          <w:szCs w:val="22"/>
          <w:lang w:val="ka-GE"/>
        </w:rPr>
        <w:t xml:space="preserve">წამლის რეგისტრაციის ნომერი, მისი კომერციული და გენერიული დასახელება. </w:t>
      </w:r>
      <w:r w:rsidRPr="00C90670">
        <w:rPr>
          <w:rFonts w:ascii="Sylfaen" w:hAnsi="Sylfaen" w:cs="Sylfaen"/>
          <w:sz w:val="22"/>
          <w:szCs w:val="22"/>
          <w:lang w:val="ka-GE"/>
        </w:rPr>
        <w:t>ასევე ვალიდაციები ველის ფორმატიდან გამომდინარე, რათა არ მოხდეს თარიღობრივი</w:t>
      </w:r>
      <w:r w:rsidR="003066B7" w:rsidRPr="00C90670">
        <w:rPr>
          <w:rFonts w:ascii="Sylfaen" w:hAnsi="Sylfaen" w:cs="Sylfaen"/>
          <w:sz w:val="22"/>
          <w:szCs w:val="22"/>
          <w:lang w:val="ka-GE"/>
        </w:rPr>
        <w:t xml:space="preserve">, ტექსტური და სხვა </w:t>
      </w:r>
      <w:r w:rsidRPr="00C90670">
        <w:rPr>
          <w:rFonts w:ascii="Sylfaen" w:hAnsi="Sylfaen" w:cs="Sylfaen"/>
          <w:sz w:val="22"/>
          <w:szCs w:val="22"/>
          <w:lang w:val="ka-GE"/>
        </w:rPr>
        <w:t>მნიშვნელობის ნაცვლად არასწორი ფორმატის მქონე მნი</w:t>
      </w:r>
      <w:r w:rsidR="003066B7" w:rsidRPr="00C90670">
        <w:rPr>
          <w:rFonts w:ascii="Sylfaen" w:hAnsi="Sylfaen" w:cs="Sylfaen"/>
          <w:sz w:val="22"/>
          <w:szCs w:val="22"/>
          <w:lang w:val="ka-GE"/>
        </w:rPr>
        <w:t>შ</w:t>
      </w:r>
      <w:r w:rsidRPr="00C90670">
        <w:rPr>
          <w:rFonts w:ascii="Sylfaen" w:hAnsi="Sylfaen" w:cs="Sylfaen"/>
          <w:sz w:val="22"/>
          <w:szCs w:val="22"/>
          <w:lang w:val="ka-GE"/>
        </w:rPr>
        <w:t>ვნელობის დაფიქსირება);</w:t>
      </w:r>
    </w:p>
    <w:p w14:paraId="6402ACE7" w14:textId="77777777" w:rsidR="00501F6D" w:rsidRPr="00A2061E" w:rsidRDefault="00501F6D" w:rsidP="00501F6D">
      <w:pPr>
        <w:pStyle w:val="ListParagraph"/>
        <w:ind w:left="1080"/>
        <w:jc w:val="both"/>
        <w:rPr>
          <w:rFonts w:ascii="Sylfaen" w:hAnsi="Sylfaen" w:cs="Sylfaen"/>
          <w:sz w:val="22"/>
          <w:szCs w:val="22"/>
          <w:lang w:val="ka-GE"/>
        </w:rPr>
      </w:pPr>
    </w:p>
    <w:p w14:paraId="55AFFF85" w14:textId="77777777" w:rsidR="00501F6D" w:rsidRPr="00C74DBE" w:rsidRDefault="00501F6D" w:rsidP="00501F6D">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5BEA76D8" w14:textId="77777777" w:rsidR="00501F6D" w:rsidRDefault="00501F6D" w:rsidP="00501F6D">
      <w:pPr>
        <w:jc w:val="both"/>
        <w:rPr>
          <w:rFonts w:ascii="Sylfaen" w:hAnsi="Sylfaen"/>
          <w:color w:val="FF0000"/>
          <w:lang w:val="ka-GE"/>
        </w:rPr>
      </w:pPr>
    </w:p>
    <w:p w14:paraId="4CDE1B07" w14:textId="77777777" w:rsidR="00501F6D" w:rsidRPr="00CE6B0C" w:rsidRDefault="00501F6D" w:rsidP="00501F6D">
      <w:pPr>
        <w:jc w:val="both"/>
        <w:rPr>
          <w:rFonts w:ascii="Sylfaen" w:hAnsi="Sylfaen"/>
          <w:lang w:val="ka-GE"/>
        </w:rPr>
      </w:pPr>
      <w:r>
        <w:rPr>
          <w:rFonts w:ascii="Sylfaen" w:hAnsi="Sylfaen"/>
          <w:lang w:val="ka-GE"/>
        </w:rPr>
        <w:t>ნახ. 5</w:t>
      </w:r>
    </w:p>
    <w:p w14:paraId="7FBFBE38" w14:textId="77777777" w:rsidR="00501F6D" w:rsidRPr="00CE6B0C" w:rsidRDefault="00501F6D" w:rsidP="00501F6D">
      <w:pPr>
        <w:jc w:val="both"/>
        <w:rPr>
          <w:rFonts w:ascii="Sylfaen" w:hAnsi="Sylfaen"/>
          <w:color w:val="auto"/>
          <w:lang w:val="ka-GE"/>
        </w:rPr>
      </w:pPr>
    </w:p>
    <w:p w14:paraId="79F17302" w14:textId="6D86DC10" w:rsidR="00501F6D" w:rsidRDefault="00C90670" w:rsidP="007F7406">
      <w:pPr>
        <w:tabs>
          <w:tab w:val="left" w:pos="5400"/>
        </w:tabs>
        <w:jc w:val="both"/>
        <w:rPr>
          <w:rFonts w:ascii="Sylfaen" w:hAnsi="Sylfaen"/>
          <w:color w:val="FF0000"/>
          <w:lang w:val="ka-GE"/>
        </w:rPr>
      </w:pPr>
      <w:r>
        <w:object w:dxaOrig="15788" w:dyaOrig="10984" w14:anchorId="3E15B9F8">
          <v:shape id="_x0000_i1028" type="#_x0000_t75" style="width:498.35pt;height:346.85pt" o:ole="">
            <v:imagedata r:id="rId22" o:title=""/>
          </v:shape>
          <o:OLEObject Type="Embed" ProgID="Visio.Drawing.11" ShapeID="_x0000_i1028" DrawAspect="Content" ObjectID="_1466870083" r:id="rId23"/>
        </w:object>
      </w:r>
    </w:p>
    <w:p w14:paraId="3ED61FEB" w14:textId="77777777" w:rsidR="00501F6D" w:rsidRDefault="00501F6D" w:rsidP="00501F6D">
      <w:pPr>
        <w:jc w:val="both"/>
        <w:rPr>
          <w:rFonts w:ascii="Sylfaen" w:hAnsi="Sylfaen"/>
          <w:color w:val="FF0000"/>
          <w:lang w:val="ka-GE"/>
        </w:rPr>
      </w:pPr>
    </w:p>
    <w:p w14:paraId="37934E84" w14:textId="77777777" w:rsidR="00501F6D" w:rsidRDefault="00501F6D" w:rsidP="00501F6D">
      <w:pPr>
        <w:jc w:val="both"/>
        <w:rPr>
          <w:rFonts w:ascii="Sylfaen" w:hAnsi="Sylfaen"/>
          <w:color w:val="FF0000"/>
          <w:lang w:val="ka-GE"/>
        </w:rPr>
      </w:pPr>
    </w:p>
    <w:p w14:paraId="2937F71F" w14:textId="77777777" w:rsidR="00501F6D" w:rsidRDefault="00501F6D" w:rsidP="00501F6D">
      <w:pPr>
        <w:pStyle w:val="Heading2"/>
        <w:numPr>
          <w:ilvl w:val="0"/>
          <w:numId w:val="4"/>
        </w:numPr>
        <w:rPr>
          <w:rFonts w:ascii="Sylfaen" w:hAnsi="Sylfaen"/>
          <w:sz w:val="24"/>
          <w:szCs w:val="24"/>
          <w:lang w:val="ka-GE"/>
        </w:rPr>
      </w:pPr>
      <w:bookmarkStart w:id="22" w:name="_Toc384225529"/>
      <w:bookmarkStart w:id="23" w:name="_Toc390868895"/>
      <w:bookmarkStart w:id="24" w:name="_Toc390868974"/>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22"/>
      <w:bookmarkEnd w:id="23"/>
      <w:bookmarkEnd w:id="24"/>
    </w:p>
    <w:p w14:paraId="63101994" w14:textId="77777777" w:rsidR="00501F6D" w:rsidRDefault="00501F6D" w:rsidP="00501F6D">
      <w:pPr>
        <w:jc w:val="both"/>
        <w:rPr>
          <w:rFonts w:ascii="Sylfaen" w:hAnsi="Sylfaen" w:cs="Sylfaen"/>
          <w:sz w:val="22"/>
          <w:szCs w:val="22"/>
          <w:lang w:val="ka-GE"/>
        </w:rPr>
      </w:pPr>
    </w:p>
    <w:p w14:paraId="7BB2413E" w14:textId="71B878CB" w:rsidR="00501F6D" w:rsidRDefault="00501F6D" w:rsidP="00501F6D">
      <w:pPr>
        <w:ind w:firstLine="720"/>
        <w:jc w:val="both"/>
        <w:rPr>
          <w:rFonts w:ascii="Sylfaen" w:hAnsi="Sylfaen"/>
          <w:sz w:val="22"/>
          <w:szCs w:val="22"/>
          <w:lang w:val="ka-GE"/>
        </w:rPr>
      </w:pPr>
      <w:r>
        <w:rPr>
          <w:rFonts w:ascii="Sylfaen" w:hAnsi="Sylfaen" w:cs="Sylfaen"/>
          <w:sz w:val="22"/>
          <w:szCs w:val="22"/>
          <w:lang w:val="ka-GE"/>
        </w:rPr>
        <w:t>სერვისების დონე მოდულის</w:t>
      </w:r>
      <w:r w:rsidR="004E0E11">
        <w:rPr>
          <w:rFonts w:ascii="Sylfaen" w:hAnsi="Sylfaen" w:cs="Sylfaen"/>
          <w:sz w:val="22"/>
          <w:szCs w:val="22"/>
          <w:lang w:val="ka-GE"/>
        </w:rPr>
        <w:t xml:space="preserve"> </w:t>
      </w:r>
      <w:r>
        <w:rPr>
          <w:rFonts w:ascii="Sylfaen" w:hAnsi="Sylfaen" w:cs="Sylfaen"/>
          <w:sz w:val="22"/>
          <w:szCs w:val="22"/>
          <w:lang w:val="ka-GE"/>
        </w:rPr>
        <w:t xml:space="preserve">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P</w:t>
      </w:r>
      <w:r w:rsidR="00126DC1">
        <w:rPr>
          <w:rFonts w:ascii="Sylfaen" w:hAnsi="Sylfaen"/>
          <w:sz w:val="22"/>
          <w:szCs w:val="22"/>
        </w:rPr>
        <w:t>P</w:t>
      </w:r>
      <w:r>
        <w:rPr>
          <w:rFonts w:ascii="Sylfaen" w:hAnsi="Sylfaen"/>
          <w:sz w:val="22"/>
          <w:szCs w:val="22"/>
        </w:rPr>
        <w:t>M-</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4CFEF6E9" w14:textId="77777777" w:rsidR="004E0E11" w:rsidRDefault="004E0E11" w:rsidP="00501F6D">
      <w:pPr>
        <w:jc w:val="both"/>
        <w:rPr>
          <w:rFonts w:ascii="Sylfaen" w:hAnsi="Sylfaen"/>
          <w:lang w:val="ka-GE"/>
        </w:rPr>
      </w:pPr>
    </w:p>
    <w:p w14:paraId="007DD8BF" w14:textId="77777777" w:rsidR="00501F6D" w:rsidRDefault="00501F6D" w:rsidP="00501F6D">
      <w:pPr>
        <w:jc w:val="both"/>
        <w:rPr>
          <w:rFonts w:ascii="Sylfaen" w:hAnsi="Sylfaen"/>
          <w:lang w:val="ka-GE"/>
        </w:rPr>
      </w:pPr>
      <w:r>
        <w:rPr>
          <w:rFonts w:ascii="Sylfaen" w:hAnsi="Sylfaen"/>
          <w:lang w:val="ka-GE"/>
        </w:rPr>
        <w:t>ნახ. 6</w:t>
      </w:r>
    </w:p>
    <w:p w14:paraId="76F0B62E" w14:textId="77777777" w:rsidR="00501F6D" w:rsidRDefault="00501F6D" w:rsidP="00501F6D">
      <w:pPr>
        <w:jc w:val="both"/>
        <w:rPr>
          <w:rFonts w:ascii="Sylfaen" w:hAnsi="Sylfaen"/>
          <w:color w:val="FF0000"/>
          <w:lang w:val="ka-GE"/>
        </w:rPr>
      </w:pPr>
    </w:p>
    <w:p w14:paraId="0B89F5A8" w14:textId="544266EA" w:rsidR="00501F6D" w:rsidRDefault="00126DC1" w:rsidP="00501F6D">
      <w:pPr>
        <w:jc w:val="both"/>
        <w:rPr>
          <w:rFonts w:ascii="Sylfaen" w:hAnsi="Sylfaen"/>
          <w:color w:val="FF0000"/>
          <w:lang w:val="ka-GE"/>
        </w:rPr>
      </w:pPr>
      <w:r>
        <w:object w:dxaOrig="12526" w:dyaOrig="3945" w14:anchorId="628C2F7D">
          <v:shape id="_x0000_i1029" type="#_x0000_t75" style="width:524.65pt;height:165.9pt" o:ole="">
            <v:imagedata r:id="rId24" o:title=""/>
          </v:shape>
          <o:OLEObject Type="Embed" ProgID="Visio.Drawing.11" ShapeID="_x0000_i1029" DrawAspect="Content" ObjectID="_1466870084" r:id="rId25"/>
        </w:object>
      </w:r>
    </w:p>
    <w:p w14:paraId="46A1DF1C" w14:textId="77777777" w:rsidR="00501F6D" w:rsidRDefault="00501F6D" w:rsidP="00501F6D">
      <w:pPr>
        <w:jc w:val="both"/>
        <w:rPr>
          <w:rFonts w:ascii="Sylfaen" w:hAnsi="Sylfaen"/>
          <w:color w:val="FF0000"/>
          <w:lang w:val="ka-GE"/>
        </w:rPr>
      </w:pPr>
    </w:p>
    <w:p w14:paraId="4AF90E09" w14:textId="77777777" w:rsidR="00501F6D" w:rsidRDefault="00501F6D" w:rsidP="00501F6D">
      <w:pPr>
        <w:jc w:val="both"/>
        <w:rPr>
          <w:rFonts w:ascii="Sylfaen" w:hAnsi="Sylfaen"/>
          <w:color w:val="FF0000"/>
          <w:lang w:val="ka-GE"/>
        </w:rPr>
      </w:pPr>
    </w:p>
    <w:p w14:paraId="4F9C5971" w14:textId="77777777" w:rsidR="00501F6D" w:rsidRDefault="00501F6D" w:rsidP="00501F6D">
      <w:pPr>
        <w:jc w:val="both"/>
        <w:rPr>
          <w:rFonts w:ascii="Sylfaen" w:hAnsi="Sylfaen"/>
          <w:color w:val="FF0000"/>
          <w:lang w:val="ka-GE"/>
        </w:rPr>
      </w:pPr>
    </w:p>
    <w:p w14:paraId="3C202CA7" w14:textId="77777777" w:rsidR="00501F6D" w:rsidRDefault="00501F6D" w:rsidP="00501F6D">
      <w:pPr>
        <w:jc w:val="both"/>
        <w:rPr>
          <w:rFonts w:ascii="Sylfaen" w:hAnsi="Sylfaen"/>
          <w:color w:val="FF0000"/>
          <w:lang w:val="ka-GE"/>
        </w:rPr>
      </w:pPr>
    </w:p>
    <w:p w14:paraId="395DCC06" w14:textId="77777777" w:rsidR="00501F6D" w:rsidRPr="001678B5" w:rsidRDefault="00501F6D" w:rsidP="00501F6D">
      <w:pPr>
        <w:pStyle w:val="Heading2"/>
        <w:numPr>
          <w:ilvl w:val="0"/>
          <w:numId w:val="4"/>
        </w:numPr>
        <w:rPr>
          <w:rFonts w:ascii="Sylfaen" w:hAnsi="Sylfaen"/>
          <w:sz w:val="24"/>
          <w:szCs w:val="24"/>
          <w:lang w:val="ka-GE"/>
        </w:rPr>
      </w:pPr>
      <w:bookmarkStart w:id="25" w:name="_Toc384225530"/>
      <w:bookmarkStart w:id="26" w:name="_Toc390868896"/>
      <w:bookmarkStart w:id="27" w:name="_Toc390868975"/>
      <w:r w:rsidRPr="001678B5">
        <w:rPr>
          <w:rFonts w:ascii="Sylfaen" w:hAnsi="Sylfaen"/>
          <w:sz w:val="24"/>
          <w:szCs w:val="24"/>
          <w:lang w:val="ka-GE"/>
        </w:rPr>
        <w:t>მონაცემების დონე</w:t>
      </w:r>
      <w:bookmarkEnd w:id="25"/>
      <w:bookmarkEnd w:id="26"/>
      <w:bookmarkEnd w:id="27"/>
    </w:p>
    <w:p w14:paraId="76CDA8FF" w14:textId="249CD14A" w:rsidR="00501F6D" w:rsidRDefault="006D3973" w:rsidP="006D3973">
      <w:pPr>
        <w:spacing w:line="276" w:lineRule="auto"/>
        <w:ind w:firstLine="720"/>
        <w:jc w:val="both"/>
        <w:rPr>
          <w:rFonts w:ascii="Sylfaen" w:hAnsi="Sylfaen"/>
          <w:color w:val="FF0000"/>
          <w:lang w:val="ka-GE"/>
        </w:rPr>
      </w:pPr>
      <w:r w:rsidRPr="006D3973">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4AD92D88" w14:textId="77777777" w:rsidR="00501F6D" w:rsidRDefault="00501F6D" w:rsidP="00501F6D">
      <w:pPr>
        <w:jc w:val="both"/>
        <w:rPr>
          <w:rFonts w:ascii="Sylfaen" w:hAnsi="Sylfaen"/>
          <w:color w:val="FF0000"/>
          <w:lang w:val="ka-GE"/>
        </w:rPr>
      </w:pPr>
    </w:p>
    <w:p w14:paraId="67B6D599" w14:textId="77777777" w:rsidR="00501F6D" w:rsidRDefault="00501F6D" w:rsidP="00501F6D">
      <w:pPr>
        <w:pStyle w:val="Heading2"/>
        <w:numPr>
          <w:ilvl w:val="2"/>
          <w:numId w:val="1"/>
        </w:numPr>
        <w:ind w:left="709" w:hanging="709"/>
        <w:rPr>
          <w:rFonts w:ascii="Sylfaen" w:hAnsi="Sylfaen"/>
          <w:sz w:val="24"/>
          <w:szCs w:val="24"/>
        </w:rPr>
      </w:pPr>
      <w:bookmarkStart w:id="28" w:name="_Toc384225532"/>
      <w:bookmarkStart w:id="29" w:name="_Toc390868898"/>
      <w:bookmarkStart w:id="30" w:name="_Toc390868977"/>
      <w:bookmarkStart w:id="31" w:name="OLE_LINK54"/>
      <w:bookmarkStart w:id="32" w:name="OLE_LINK55"/>
      <w:bookmarkStart w:id="33" w:name="OLE_LINK56"/>
      <w:r w:rsidRPr="00173662">
        <w:rPr>
          <w:rFonts w:ascii="Sylfaen" w:hAnsi="Sylfaen"/>
          <w:sz w:val="24"/>
          <w:szCs w:val="24"/>
          <w:lang w:val="ka-GE"/>
        </w:rPr>
        <w:t>ინფორმაციული ნაკადები</w:t>
      </w:r>
      <w:bookmarkEnd w:id="28"/>
      <w:bookmarkEnd w:id="29"/>
      <w:bookmarkEnd w:id="30"/>
    </w:p>
    <w:bookmarkEnd w:id="31"/>
    <w:bookmarkEnd w:id="32"/>
    <w:bookmarkEnd w:id="33"/>
    <w:p w14:paraId="6C2D4D22" w14:textId="77777777" w:rsidR="00501F6D" w:rsidRDefault="00501F6D" w:rsidP="00501F6D">
      <w:pPr>
        <w:ind w:firstLine="360"/>
        <w:jc w:val="both"/>
        <w:rPr>
          <w:rFonts w:ascii="Sylfaen" w:hAnsi="Sylfaen"/>
          <w:sz w:val="24"/>
          <w:szCs w:val="24"/>
        </w:rPr>
      </w:pPr>
    </w:p>
    <w:p w14:paraId="20F5098A" w14:textId="737224B0" w:rsidR="00501F6D" w:rsidRPr="00123A28" w:rsidRDefault="00501F6D" w:rsidP="006D3973">
      <w:pPr>
        <w:pStyle w:val="Heading2"/>
        <w:ind w:firstLine="709"/>
        <w:jc w:val="both"/>
        <w:rPr>
          <w:rFonts w:ascii="Sylfaen" w:hAnsi="Sylfaen"/>
          <w:b w:val="0"/>
          <w:sz w:val="24"/>
          <w:szCs w:val="24"/>
          <w:lang w:val="ka-GE"/>
        </w:rPr>
      </w:pPr>
      <w:bookmarkStart w:id="34" w:name="_Toc390868899"/>
      <w:bookmarkStart w:id="35" w:name="_Toc390868978"/>
      <w:r>
        <w:rPr>
          <w:rFonts w:ascii="Sylfaen" w:hAnsi="Sylfaen"/>
          <w:b w:val="0"/>
          <w:sz w:val="24"/>
          <w:szCs w:val="24"/>
          <w:lang w:val="ka-GE"/>
        </w:rPr>
        <w:t xml:space="preserve">ფარმაცევტული </w:t>
      </w:r>
      <w:r w:rsidR="006D3973">
        <w:rPr>
          <w:rFonts w:ascii="Sylfaen" w:hAnsi="Sylfaen"/>
          <w:b w:val="0"/>
          <w:sz w:val="24"/>
          <w:szCs w:val="24"/>
          <w:lang w:val="ka-GE"/>
        </w:rPr>
        <w:t>პროდუქტების</w:t>
      </w:r>
      <w:r w:rsidRPr="00123A28">
        <w:rPr>
          <w:rFonts w:ascii="Sylfaen" w:hAnsi="Sylfaen"/>
          <w:b w:val="0"/>
          <w:sz w:val="24"/>
          <w:szCs w:val="24"/>
          <w:lang w:val="ka-GE"/>
        </w:rPr>
        <w:t xml:space="preserve"> 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bookmarkEnd w:id="34"/>
      <w:bookmarkEnd w:id="35"/>
    </w:p>
    <w:p w14:paraId="737BB418" w14:textId="77777777" w:rsidR="00501F6D" w:rsidRDefault="00501F6D" w:rsidP="006D3973">
      <w:pPr>
        <w:jc w:val="both"/>
        <w:rPr>
          <w:rFonts w:ascii="Sylfaen" w:hAnsi="Sylfaen"/>
          <w:lang w:val="ka-GE"/>
        </w:rPr>
      </w:pPr>
    </w:p>
    <w:p w14:paraId="6BB8E910" w14:textId="77777777" w:rsidR="00501F6D" w:rsidRDefault="00501F6D" w:rsidP="00501F6D">
      <w:pPr>
        <w:rPr>
          <w:rFonts w:ascii="Sylfaen" w:hAnsi="Sylfaen"/>
          <w:lang w:val="ka-GE"/>
        </w:rPr>
      </w:pPr>
    </w:p>
    <w:p w14:paraId="2FD1FDD4" w14:textId="35F2A64E" w:rsidR="00501F6D" w:rsidRDefault="0009557E" w:rsidP="00501F6D">
      <w:pPr>
        <w:rPr>
          <w:rFonts w:ascii="Sylfaen" w:hAnsi="Sylfaen"/>
          <w:lang w:val="ka-GE"/>
        </w:rPr>
      </w:pPr>
      <w:r>
        <w:object w:dxaOrig="12526" w:dyaOrig="4516" w14:anchorId="3706CACB">
          <v:shape id="_x0000_i1030" type="#_x0000_t75" style="width:524.65pt;height:189.7pt" o:ole="">
            <v:imagedata r:id="rId26" o:title=""/>
          </v:shape>
          <o:OLEObject Type="Embed" ProgID="Visio.Drawing.11" ShapeID="_x0000_i1030" DrawAspect="Content" ObjectID="_1466870085" r:id="rId27"/>
        </w:object>
      </w:r>
    </w:p>
    <w:p w14:paraId="260380F7" w14:textId="77777777" w:rsidR="00501F6D" w:rsidRDefault="00501F6D" w:rsidP="00501F6D">
      <w:pPr>
        <w:rPr>
          <w:rFonts w:ascii="Sylfaen" w:hAnsi="Sylfaen"/>
          <w:lang w:val="ka-GE"/>
        </w:rPr>
      </w:pPr>
    </w:p>
    <w:p w14:paraId="6F773A20" w14:textId="77777777" w:rsidR="00501F6D" w:rsidRDefault="00501F6D" w:rsidP="00501F6D">
      <w:pPr>
        <w:rPr>
          <w:rFonts w:ascii="Sylfaen" w:hAnsi="Sylfaen"/>
          <w:lang w:val="ka-GE"/>
        </w:rPr>
      </w:pPr>
    </w:p>
    <w:p w14:paraId="4BFDD8E2" w14:textId="77777777" w:rsidR="00501F6D" w:rsidRDefault="00501F6D" w:rsidP="00501F6D">
      <w:pPr>
        <w:rPr>
          <w:rFonts w:ascii="Sylfaen" w:hAnsi="Sylfaen"/>
          <w:lang w:val="ka-GE"/>
        </w:rPr>
      </w:pPr>
    </w:p>
    <w:p w14:paraId="6476284C" w14:textId="77777777" w:rsidR="00501F6D" w:rsidRDefault="00501F6D" w:rsidP="00501F6D">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3F4CF6A" w14:textId="77777777" w:rsidR="00501F6D" w:rsidRDefault="00501F6D" w:rsidP="00501F6D">
      <w:pPr>
        <w:pStyle w:val="ListParagraph"/>
        <w:jc w:val="both"/>
        <w:rPr>
          <w:rFonts w:ascii="Sylfaen" w:hAnsi="Sylfaen"/>
          <w:sz w:val="24"/>
          <w:szCs w:val="24"/>
          <w:lang w:val="ka-GE"/>
        </w:rPr>
      </w:pPr>
    </w:p>
    <w:p w14:paraId="01C5ED41" w14:textId="77777777" w:rsidR="00501F6D" w:rsidRDefault="00501F6D" w:rsidP="00501F6D">
      <w:pPr>
        <w:pStyle w:val="ListParagraph"/>
        <w:jc w:val="both"/>
        <w:rPr>
          <w:rFonts w:ascii="Sylfaen" w:hAnsi="Sylfaen"/>
          <w:sz w:val="24"/>
          <w:szCs w:val="24"/>
          <w:lang w:val="ka-GE"/>
        </w:rPr>
      </w:pPr>
    </w:p>
    <w:p w14:paraId="2D49AB3B" w14:textId="77777777" w:rsidR="004E5AAB" w:rsidRDefault="004E5AAB" w:rsidP="00501F6D">
      <w:pPr>
        <w:pStyle w:val="ListParagraph"/>
        <w:jc w:val="both"/>
        <w:rPr>
          <w:rFonts w:ascii="Sylfaen" w:hAnsi="Sylfaen"/>
          <w:sz w:val="24"/>
          <w:szCs w:val="24"/>
          <w:lang w:val="ka-GE"/>
        </w:rPr>
      </w:pPr>
    </w:p>
    <w:p w14:paraId="212B7EA1" w14:textId="77777777" w:rsidR="00501F6D" w:rsidRDefault="00501F6D" w:rsidP="00501F6D">
      <w:pPr>
        <w:pStyle w:val="ListParagraph"/>
        <w:jc w:val="both"/>
        <w:rPr>
          <w:rFonts w:ascii="Sylfaen" w:hAnsi="Sylfaen"/>
          <w:sz w:val="24"/>
          <w:szCs w:val="24"/>
          <w:lang w:val="ka-GE"/>
        </w:rPr>
      </w:pPr>
    </w:p>
    <w:p w14:paraId="1CA599D2" w14:textId="77777777" w:rsidR="00501F6D" w:rsidRDefault="00501F6D" w:rsidP="00501F6D">
      <w:pPr>
        <w:pStyle w:val="ListParagraph"/>
        <w:jc w:val="both"/>
        <w:rPr>
          <w:rFonts w:ascii="Sylfaen" w:hAnsi="Sylfaen"/>
          <w:sz w:val="24"/>
          <w:szCs w:val="24"/>
          <w:lang w:val="ka-GE"/>
        </w:rPr>
      </w:pPr>
    </w:p>
    <w:p w14:paraId="180AC1AB" w14:textId="77777777" w:rsidR="00501F6D" w:rsidRDefault="00501F6D" w:rsidP="00501F6D">
      <w:pPr>
        <w:pStyle w:val="ListParagraph"/>
        <w:jc w:val="both"/>
        <w:rPr>
          <w:rFonts w:ascii="Sylfaen" w:hAnsi="Sylfaen"/>
          <w:sz w:val="24"/>
          <w:szCs w:val="24"/>
          <w:lang w:val="ka-GE"/>
        </w:rPr>
      </w:pPr>
    </w:p>
    <w:p w14:paraId="6FB46F52" w14:textId="77777777" w:rsidR="00501F6D" w:rsidRPr="001C389E" w:rsidRDefault="00501F6D" w:rsidP="00501F6D">
      <w:pPr>
        <w:pStyle w:val="Heading2"/>
        <w:numPr>
          <w:ilvl w:val="3"/>
          <w:numId w:val="1"/>
        </w:numPr>
        <w:ind w:left="851" w:hanging="851"/>
        <w:rPr>
          <w:rFonts w:ascii="Sylfaen" w:hAnsi="Sylfaen"/>
          <w:sz w:val="24"/>
          <w:szCs w:val="24"/>
          <w:lang w:val="ka-GE"/>
        </w:rPr>
      </w:pPr>
      <w:bookmarkStart w:id="36" w:name="_Toc384225533"/>
      <w:bookmarkStart w:id="37" w:name="_Toc390868900"/>
      <w:bookmarkStart w:id="38" w:name="_Toc390868979"/>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6"/>
      <w:bookmarkEnd w:id="37"/>
      <w:bookmarkEnd w:id="38"/>
    </w:p>
    <w:p w14:paraId="781F9173" w14:textId="77777777" w:rsidR="00501F6D" w:rsidRDefault="00501F6D" w:rsidP="00501F6D">
      <w:pPr>
        <w:pStyle w:val="ListParagraph"/>
        <w:jc w:val="both"/>
        <w:rPr>
          <w:rFonts w:ascii="Sylfaen" w:hAnsi="Sylfaen"/>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501F6D" w14:paraId="63594348" w14:textId="77777777" w:rsidTr="004E5AAB">
        <w:tc>
          <w:tcPr>
            <w:tcW w:w="1530" w:type="dxa"/>
            <w:shd w:val="clear" w:color="auto" w:fill="548DD4" w:themeFill="text2" w:themeFillTint="99"/>
          </w:tcPr>
          <w:p w14:paraId="6E1BE1EF"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ინფორმაციული ნაკადი</w:t>
            </w:r>
          </w:p>
        </w:tc>
        <w:tc>
          <w:tcPr>
            <w:tcW w:w="1620" w:type="dxa"/>
            <w:shd w:val="clear" w:color="auto" w:fill="548DD4" w:themeFill="text2" w:themeFillTint="99"/>
          </w:tcPr>
          <w:p w14:paraId="3EB78316"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წყარო</w:t>
            </w:r>
          </w:p>
        </w:tc>
        <w:tc>
          <w:tcPr>
            <w:tcW w:w="1350" w:type="dxa"/>
            <w:shd w:val="clear" w:color="auto" w:fill="548DD4" w:themeFill="text2" w:themeFillTint="99"/>
          </w:tcPr>
          <w:p w14:paraId="212CC72C"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მიღების ფორმა</w:t>
            </w:r>
          </w:p>
        </w:tc>
        <w:tc>
          <w:tcPr>
            <w:tcW w:w="1530" w:type="dxa"/>
            <w:shd w:val="clear" w:color="auto" w:fill="548DD4" w:themeFill="text2" w:themeFillTint="99"/>
          </w:tcPr>
          <w:p w14:paraId="4DE1B734"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პერიოდულობა</w:t>
            </w:r>
          </w:p>
        </w:tc>
        <w:tc>
          <w:tcPr>
            <w:tcW w:w="1620" w:type="dxa"/>
            <w:shd w:val="clear" w:color="auto" w:fill="548DD4" w:themeFill="text2" w:themeFillTint="99"/>
          </w:tcPr>
          <w:p w14:paraId="673E2606"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ინახება მონაცემთა ბაზაში</w:t>
            </w:r>
          </w:p>
        </w:tc>
        <w:tc>
          <w:tcPr>
            <w:tcW w:w="1440" w:type="dxa"/>
            <w:shd w:val="clear" w:color="auto" w:fill="548DD4" w:themeFill="text2" w:themeFillTint="99"/>
          </w:tcPr>
          <w:p w14:paraId="56458FBE"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მისამართი</w:t>
            </w:r>
          </w:p>
        </w:tc>
        <w:tc>
          <w:tcPr>
            <w:tcW w:w="2250" w:type="dxa"/>
            <w:shd w:val="clear" w:color="auto" w:fill="548DD4" w:themeFill="text2" w:themeFillTint="99"/>
          </w:tcPr>
          <w:p w14:paraId="45A84484"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მეთოდი</w:t>
            </w:r>
          </w:p>
        </w:tc>
      </w:tr>
      <w:tr w:rsidR="00501F6D" w:rsidRPr="009C26BD" w14:paraId="570A47E2" w14:textId="77777777" w:rsidTr="004E5AAB">
        <w:tc>
          <w:tcPr>
            <w:tcW w:w="1530" w:type="dxa"/>
          </w:tcPr>
          <w:p w14:paraId="72771E5C"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14:paraId="5ED49D44" w14:textId="77777777" w:rsidR="00501F6D" w:rsidRPr="007A4437" w:rsidRDefault="00501F6D" w:rsidP="004E5AA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1DA21EA2"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6F7DFA06"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4EEDBBD4" w14:textId="77777777" w:rsidR="00501F6D" w:rsidRPr="007A4437" w:rsidRDefault="00501F6D" w:rsidP="004E5AA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14:paraId="114B9367" w14:textId="77777777" w:rsidR="00501F6D" w:rsidRPr="007A4437" w:rsidRDefault="00501F6D" w:rsidP="004E5AAB">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14:paraId="1B6292AA" w14:textId="77777777" w:rsidR="00501F6D" w:rsidRDefault="00501F6D" w:rsidP="004E5AAB">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14:paraId="2FA138BC" w14:textId="77777777" w:rsidR="00501F6D" w:rsidRPr="001E3476" w:rsidRDefault="00501F6D" w:rsidP="004E5AAB">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bl>
    <w:p w14:paraId="7E168CB5" w14:textId="77777777" w:rsidR="00501F6D" w:rsidRDefault="00501F6D" w:rsidP="00501F6D">
      <w:pPr>
        <w:rPr>
          <w:rFonts w:ascii="Sylfaen" w:hAnsi="Sylfaen"/>
          <w:lang w:val="ka-GE"/>
        </w:rPr>
      </w:pPr>
    </w:p>
    <w:p w14:paraId="4220E926" w14:textId="77777777" w:rsidR="00501F6D" w:rsidRPr="001C389E" w:rsidRDefault="00501F6D" w:rsidP="00501F6D">
      <w:pPr>
        <w:pStyle w:val="Heading2"/>
        <w:numPr>
          <w:ilvl w:val="3"/>
          <w:numId w:val="1"/>
        </w:numPr>
        <w:ind w:left="851" w:hanging="851"/>
        <w:rPr>
          <w:rFonts w:ascii="Sylfaen" w:hAnsi="Sylfaen"/>
          <w:sz w:val="24"/>
          <w:szCs w:val="24"/>
          <w:lang w:val="ka-GE"/>
        </w:rPr>
      </w:pPr>
      <w:bookmarkStart w:id="39" w:name="_Toc384225534"/>
      <w:bookmarkStart w:id="40" w:name="_Toc390868901"/>
      <w:bookmarkStart w:id="41" w:name="_Toc390868980"/>
      <w:r w:rsidRPr="00A12C52">
        <w:rPr>
          <w:rFonts w:ascii="Sylfaen" w:hAnsi="Sylfaen"/>
          <w:sz w:val="24"/>
          <w:szCs w:val="24"/>
          <w:lang w:val="ka-GE"/>
        </w:rPr>
        <w:lastRenderedPageBreak/>
        <w:t>გაცემული</w:t>
      </w:r>
      <w:r w:rsidRPr="001C389E">
        <w:rPr>
          <w:rFonts w:ascii="Sylfaen" w:hAnsi="Sylfaen"/>
          <w:sz w:val="24"/>
          <w:szCs w:val="24"/>
          <w:lang w:val="ka-GE"/>
        </w:rPr>
        <w:t xml:space="preserve"> ინფორმაცია</w:t>
      </w:r>
      <w:bookmarkEnd w:id="39"/>
      <w:bookmarkEnd w:id="40"/>
      <w:bookmarkEnd w:id="41"/>
    </w:p>
    <w:p w14:paraId="039D3824" w14:textId="77777777" w:rsidR="00501F6D" w:rsidRDefault="00501F6D" w:rsidP="00501F6D">
      <w:pPr>
        <w:rPr>
          <w:rFonts w:ascii="Sylfaen" w:hAnsi="Sylfaen"/>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501F6D" w:rsidRPr="007A4437" w14:paraId="3977A241" w14:textId="77777777" w:rsidTr="004E5AAB">
        <w:trPr>
          <w:trHeight w:val="644"/>
        </w:trPr>
        <w:tc>
          <w:tcPr>
            <w:tcW w:w="1634" w:type="dxa"/>
            <w:shd w:val="clear" w:color="auto" w:fill="548DD4" w:themeFill="text2" w:themeFillTint="99"/>
          </w:tcPr>
          <w:p w14:paraId="417F6EAE"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14:paraId="50C5EC7D"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14:paraId="540E6B19"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14:paraId="482F894E"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14:paraId="62B34C67"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14:paraId="1386E7CF" w14:textId="77777777" w:rsidR="00501F6D" w:rsidRPr="00EF76A6" w:rsidRDefault="00501F6D" w:rsidP="004E5AAB">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501F6D" w:rsidRPr="009C26BD" w14:paraId="7599280E" w14:textId="77777777" w:rsidTr="004E5AAB">
        <w:trPr>
          <w:trHeight w:val="1905"/>
        </w:trPr>
        <w:tc>
          <w:tcPr>
            <w:tcW w:w="1634" w:type="dxa"/>
          </w:tcPr>
          <w:p w14:paraId="3D9857FA" w14:textId="4E8E1CF4" w:rsidR="00501F6D" w:rsidRPr="00DD540E" w:rsidRDefault="00501F6D" w:rsidP="00A4569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ინფორმაცია ფარმაცევტული </w:t>
            </w:r>
            <w:r w:rsidR="00A45697">
              <w:rPr>
                <w:rFonts w:ascii="Sylfaen" w:hAnsi="Sylfaen" w:cs="Consolas"/>
                <w:color w:val="000000" w:themeColor="text1"/>
                <w:lang w:val="ka-GE"/>
              </w:rPr>
              <w:t>პროდუქტის შესახებ</w:t>
            </w:r>
            <w:r>
              <w:rPr>
                <w:rFonts w:ascii="Sylfaen" w:hAnsi="Sylfaen" w:cs="Consolas"/>
                <w:color w:val="000000" w:themeColor="text1"/>
                <w:lang w:val="ka-GE"/>
              </w:rPr>
              <w:t xml:space="preserve"> </w:t>
            </w:r>
            <w:r w:rsidR="00A45697">
              <w:rPr>
                <w:rFonts w:ascii="Sylfaen" w:hAnsi="Sylfaen" w:cs="Consolas"/>
                <w:color w:val="000000" w:themeColor="text1"/>
              </w:rPr>
              <w:t>GeoNdc</w:t>
            </w:r>
            <w:r w:rsidR="00A45697">
              <w:rPr>
                <w:rFonts w:ascii="Sylfaen" w:hAnsi="Sylfaen" w:cs="Consolas"/>
                <w:color w:val="000000" w:themeColor="text1"/>
                <w:lang w:val="ka-GE"/>
              </w:rPr>
              <w:t xml:space="preserve">-ის </w:t>
            </w:r>
            <w:r w:rsidR="00556C5C">
              <w:rPr>
                <w:rFonts w:ascii="Sylfaen" w:hAnsi="Sylfaen" w:cs="Consolas"/>
                <w:color w:val="000000" w:themeColor="text1"/>
                <w:lang w:val="ka-GE"/>
              </w:rPr>
              <w:t xml:space="preserve">კოდის </w:t>
            </w:r>
            <w:r>
              <w:rPr>
                <w:rFonts w:ascii="Sylfaen" w:hAnsi="Sylfaen" w:cs="Consolas"/>
                <w:color w:val="000000" w:themeColor="text1"/>
                <w:lang w:val="ka-GE"/>
              </w:rPr>
              <w:t>მიხედვით</w:t>
            </w:r>
          </w:p>
        </w:tc>
        <w:tc>
          <w:tcPr>
            <w:tcW w:w="1620" w:type="dxa"/>
          </w:tcPr>
          <w:p w14:paraId="1873ECC9"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324FA221"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340B8DE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3A5090F1"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3FD55135" w14:textId="6E5BAA68" w:rsidR="00501F6D" w:rsidRPr="007A4437" w:rsidRDefault="004E5AAB" w:rsidP="004E5AAB">
            <w:pPr>
              <w:autoSpaceDE w:val="0"/>
              <w:autoSpaceDN w:val="0"/>
              <w:adjustRightInd w:val="0"/>
              <w:rPr>
                <w:rFonts w:ascii="Sylfaen" w:hAnsi="Sylfaen" w:cs="Consolas"/>
                <w:color w:val="000000" w:themeColor="text1"/>
                <w:lang w:val="ka-GE"/>
              </w:rPr>
            </w:pPr>
            <w:r w:rsidRPr="004E5AAB">
              <w:rPr>
                <w:rFonts w:ascii="Sylfaen" w:hAnsi="Sylfaen" w:cs="Consolas"/>
                <w:b/>
                <w:color w:val="000000" w:themeColor="text1"/>
                <w:lang w:val="ka-GE"/>
              </w:rPr>
              <w:t>GetPharmaProductByGeoNdc(</w:t>
            </w:r>
            <w:r w:rsidRPr="004E5AAB">
              <w:rPr>
                <w:rFonts w:ascii="Sylfaen" w:hAnsi="Sylfaen" w:cs="Consolas"/>
                <w:color w:val="000000" w:themeColor="text1"/>
                <w:lang w:val="ka-GE"/>
              </w:rPr>
              <w:t>Guid? loginToken, String geoNdc</w:t>
            </w:r>
            <w:r w:rsidRPr="004E5AAB">
              <w:rPr>
                <w:rFonts w:ascii="Sylfaen" w:hAnsi="Sylfaen" w:cs="Consolas"/>
                <w:b/>
                <w:color w:val="000000" w:themeColor="text1"/>
                <w:lang w:val="ka-GE"/>
              </w:rPr>
              <w:t>)</w:t>
            </w:r>
          </w:p>
        </w:tc>
      </w:tr>
      <w:tr w:rsidR="00501F6D" w:rsidRPr="009C26BD" w14:paraId="6195AC46" w14:textId="77777777" w:rsidTr="004E5AAB">
        <w:trPr>
          <w:trHeight w:val="1905"/>
        </w:trPr>
        <w:tc>
          <w:tcPr>
            <w:tcW w:w="1634" w:type="dxa"/>
          </w:tcPr>
          <w:p w14:paraId="0FA29E12" w14:textId="79AFF228" w:rsidR="00501F6D" w:rsidRPr="007A4437" w:rsidRDefault="00501F6D" w:rsidP="000D7E8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w:t>
            </w:r>
            <w:r w:rsidR="000D7E8E">
              <w:rPr>
                <w:rFonts w:ascii="Sylfaen" w:hAnsi="Sylfaen" w:cs="Consolas"/>
                <w:color w:val="000000" w:themeColor="text1"/>
                <w:lang w:val="ka-GE"/>
              </w:rPr>
              <w:t xml:space="preserve"> ყველა არსებული</w:t>
            </w:r>
            <w:r>
              <w:rPr>
                <w:rFonts w:ascii="Sylfaen" w:hAnsi="Sylfaen" w:cs="Consolas"/>
                <w:color w:val="000000" w:themeColor="text1"/>
                <w:lang w:val="ka-GE"/>
              </w:rPr>
              <w:t xml:space="preserve"> ფარმაცევტულ</w:t>
            </w:r>
            <w:r w:rsidR="000D7E8E">
              <w:rPr>
                <w:rFonts w:ascii="Sylfaen" w:hAnsi="Sylfaen" w:cs="Consolas"/>
                <w:color w:val="000000" w:themeColor="text1"/>
                <w:lang w:val="ka-GE"/>
              </w:rPr>
              <w:t>ი პროდუქტის შესახებ</w:t>
            </w:r>
          </w:p>
        </w:tc>
        <w:tc>
          <w:tcPr>
            <w:tcW w:w="1620" w:type="dxa"/>
          </w:tcPr>
          <w:p w14:paraId="6C96CB1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6FFB08A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C88B97B"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7440550F"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630C1530" w14:textId="3B4ED3D1" w:rsidR="00501F6D" w:rsidRPr="007A4437" w:rsidRDefault="007455F5" w:rsidP="004E5AAB">
            <w:pPr>
              <w:autoSpaceDE w:val="0"/>
              <w:autoSpaceDN w:val="0"/>
              <w:adjustRightInd w:val="0"/>
              <w:rPr>
                <w:rFonts w:ascii="Sylfaen" w:hAnsi="Sylfaen" w:cs="Consolas"/>
                <w:color w:val="000000" w:themeColor="text1"/>
                <w:lang w:val="ka-GE"/>
              </w:rPr>
            </w:pPr>
            <w:r w:rsidRPr="007455F5">
              <w:rPr>
                <w:rFonts w:ascii="Sylfaen" w:hAnsi="Sylfaen" w:cs="Consolas"/>
                <w:b/>
                <w:color w:val="000000" w:themeColor="text1"/>
                <w:lang w:val="ka-GE"/>
              </w:rPr>
              <w:t>GetAllPharmaProducts(</w:t>
            </w:r>
            <w:r w:rsidRPr="007455F5">
              <w:rPr>
                <w:rFonts w:ascii="Sylfaen" w:hAnsi="Sylfaen" w:cs="Consolas"/>
                <w:color w:val="000000" w:themeColor="text1"/>
                <w:lang w:val="ka-GE"/>
              </w:rPr>
              <w:t>Guid? loginToken</w:t>
            </w:r>
            <w:r w:rsidRPr="007455F5">
              <w:rPr>
                <w:rFonts w:ascii="Sylfaen" w:hAnsi="Sylfaen" w:cs="Consolas"/>
                <w:b/>
                <w:color w:val="000000" w:themeColor="text1"/>
                <w:lang w:val="ka-GE"/>
              </w:rPr>
              <w:t>)</w:t>
            </w:r>
          </w:p>
        </w:tc>
      </w:tr>
      <w:tr w:rsidR="00A84B8E" w:rsidRPr="009C26BD" w14:paraId="7E73D858" w14:textId="77777777" w:rsidTr="004E5AAB">
        <w:trPr>
          <w:trHeight w:val="1905"/>
        </w:trPr>
        <w:tc>
          <w:tcPr>
            <w:tcW w:w="1634" w:type="dxa"/>
          </w:tcPr>
          <w:p w14:paraId="1B16A372" w14:textId="16A50525" w:rsidR="00A84B8E" w:rsidRPr="00556C5C" w:rsidRDefault="00A84B8E" w:rsidP="00556C5C">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ინფორმაციის ძიება ფარმაცევტული პროდუქტის შესახებ </w:t>
            </w:r>
            <w:r>
              <w:rPr>
                <w:rFonts w:ascii="Sylfaen" w:hAnsi="Sylfaen" w:cs="Consolas"/>
                <w:color w:val="000000" w:themeColor="text1"/>
              </w:rPr>
              <w:t>GeoNdc</w:t>
            </w:r>
            <w:r>
              <w:rPr>
                <w:rFonts w:ascii="Sylfaen" w:hAnsi="Sylfaen" w:cs="Consolas"/>
                <w:color w:val="000000" w:themeColor="text1"/>
                <w:lang w:val="ka-GE"/>
              </w:rPr>
              <w:t xml:space="preserve">-ის </w:t>
            </w:r>
            <w:r w:rsidR="00556C5C">
              <w:rPr>
                <w:rFonts w:ascii="Sylfaen" w:hAnsi="Sylfaen" w:cs="Consolas"/>
                <w:color w:val="000000" w:themeColor="text1"/>
                <w:lang w:val="ka-GE"/>
              </w:rPr>
              <w:t xml:space="preserve">კოდის </w:t>
            </w:r>
            <w:r>
              <w:rPr>
                <w:rFonts w:ascii="Sylfaen" w:hAnsi="Sylfaen" w:cs="Consolas"/>
                <w:color w:val="000000" w:themeColor="text1"/>
                <w:lang w:val="ka-GE"/>
              </w:rPr>
              <w:t>მიხედვით</w:t>
            </w:r>
            <w:r w:rsidR="00556C5C">
              <w:rPr>
                <w:rFonts w:ascii="Sylfaen" w:hAnsi="Sylfaen" w:cs="Consolas"/>
                <w:color w:val="000000" w:themeColor="text1"/>
                <w:lang w:val="ka-GE"/>
              </w:rPr>
              <w:t xml:space="preserve"> </w:t>
            </w:r>
            <w:r w:rsidR="00556C5C">
              <w:rPr>
                <w:rFonts w:ascii="Sylfaen" w:hAnsi="Sylfaen" w:cs="Consolas"/>
                <w:color w:val="000000" w:themeColor="text1"/>
              </w:rPr>
              <w:t>(Contains</w:t>
            </w:r>
            <w:r w:rsidR="00556C5C">
              <w:rPr>
                <w:rFonts w:ascii="Sylfaen" w:hAnsi="Sylfaen" w:cs="Consolas"/>
                <w:color w:val="000000" w:themeColor="text1"/>
                <w:lang w:val="ka-GE"/>
              </w:rPr>
              <w:t xml:space="preserve"> პრინციპით)</w:t>
            </w:r>
          </w:p>
        </w:tc>
        <w:tc>
          <w:tcPr>
            <w:tcW w:w="1620" w:type="dxa"/>
          </w:tcPr>
          <w:p w14:paraId="4E891F49" w14:textId="23D51DE9"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7D82094F" w14:textId="41E933A2"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0AC1B15" w14:textId="2A6EAC56"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6597A003" w14:textId="72D63AF4"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04E27374" w14:textId="5344614A" w:rsidR="00A84B8E" w:rsidRPr="007455F5" w:rsidRDefault="00A84B8E" w:rsidP="00A84B8E">
            <w:pPr>
              <w:autoSpaceDE w:val="0"/>
              <w:autoSpaceDN w:val="0"/>
              <w:adjustRightInd w:val="0"/>
              <w:rPr>
                <w:rFonts w:ascii="Sylfaen" w:hAnsi="Sylfaen" w:cs="Consolas"/>
                <w:b/>
                <w:color w:val="000000" w:themeColor="text1"/>
                <w:lang w:val="ka-GE"/>
              </w:rPr>
            </w:pPr>
            <w:r w:rsidRPr="00A84B8E">
              <w:rPr>
                <w:rFonts w:ascii="Sylfaen" w:hAnsi="Sylfaen" w:cs="Consolas"/>
                <w:b/>
                <w:color w:val="000000" w:themeColor="text1"/>
                <w:lang w:val="ka-GE"/>
              </w:rPr>
              <w:t>SearchPharmaProductByGeoNdc(</w:t>
            </w:r>
            <w:r w:rsidRPr="00A84B8E">
              <w:rPr>
                <w:rFonts w:ascii="Sylfaen" w:hAnsi="Sylfaen" w:cs="Consolas"/>
                <w:color w:val="000000" w:themeColor="text1"/>
                <w:lang w:val="ka-GE"/>
              </w:rPr>
              <w:t>Guid? loginToken, String geoNdc</w:t>
            </w:r>
            <w:r w:rsidRPr="00A84B8E">
              <w:rPr>
                <w:rFonts w:ascii="Sylfaen" w:hAnsi="Sylfaen" w:cs="Consolas"/>
                <w:b/>
                <w:color w:val="000000" w:themeColor="text1"/>
                <w:lang w:val="ka-GE"/>
              </w:rPr>
              <w:t>)</w:t>
            </w:r>
          </w:p>
        </w:tc>
      </w:tr>
      <w:tr w:rsidR="000154D9" w:rsidRPr="009C26BD" w14:paraId="5237DEDD" w14:textId="77777777" w:rsidTr="004E5AAB">
        <w:trPr>
          <w:trHeight w:val="1905"/>
        </w:trPr>
        <w:tc>
          <w:tcPr>
            <w:tcW w:w="1634" w:type="dxa"/>
          </w:tcPr>
          <w:p w14:paraId="6DA2B959" w14:textId="59E9302A" w:rsidR="000154D9" w:rsidRDefault="000154D9" w:rsidP="000154D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პროდუქტის შესახებ უნიკალური იდენტიფიკატორის მიხედვით</w:t>
            </w:r>
          </w:p>
        </w:tc>
        <w:tc>
          <w:tcPr>
            <w:tcW w:w="1620" w:type="dxa"/>
          </w:tcPr>
          <w:p w14:paraId="16AD8AB7" w14:textId="5CB5A38B"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1AAF39DE" w14:textId="3F4FF55F"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4F4BB3A4" w14:textId="79850A3C"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6378B0C" w14:textId="7FE69FFF"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3BDE177D" w14:textId="0964F08C" w:rsidR="000154D9" w:rsidRPr="00A84B8E" w:rsidRDefault="000154D9" w:rsidP="000154D9">
            <w:pPr>
              <w:autoSpaceDE w:val="0"/>
              <w:autoSpaceDN w:val="0"/>
              <w:adjustRightInd w:val="0"/>
              <w:rPr>
                <w:rFonts w:ascii="Sylfaen" w:hAnsi="Sylfaen" w:cs="Consolas"/>
                <w:b/>
                <w:color w:val="000000" w:themeColor="text1"/>
                <w:lang w:val="ka-GE"/>
              </w:rPr>
            </w:pPr>
            <w:r w:rsidRPr="000154D9">
              <w:rPr>
                <w:rFonts w:ascii="Sylfaen" w:hAnsi="Sylfaen" w:cs="Consolas"/>
                <w:b/>
                <w:color w:val="000000" w:themeColor="text1"/>
                <w:lang w:val="ka-GE"/>
              </w:rPr>
              <w:t>GetPharmaProductByID(</w:t>
            </w:r>
            <w:r w:rsidRPr="000154D9">
              <w:rPr>
                <w:rFonts w:ascii="Sylfaen" w:hAnsi="Sylfaen" w:cs="Consolas"/>
                <w:color w:val="000000" w:themeColor="text1"/>
                <w:lang w:val="ka-GE"/>
              </w:rPr>
              <w:t>Guid? loginToken, Guid id</w:t>
            </w:r>
            <w:r w:rsidRPr="000154D9">
              <w:rPr>
                <w:rFonts w:ascii="Sylfaen" w:hAnsi="Sylfaen" w:cs="Consolas"/>
                <w:b/>
                <w:color w:val="000000" w:themeColor="text1"/>
                <w:lang w:val="ka-GE"/>
              </w:rPr>
              <w:t>)</w:t>
            </w:r>
          </w:p>
        </w:tc>
      </w:tr>
      <w:tr w:rsidR="007F7642" w:rsidRPr="009C26BD" w14:paraId="4FBC06ED" w14:textId="77777777" w:rsidTr="004E5AAB">
        <w:trPr>
          <w:trHeight w:val="1905"/>
        </w:trPr>
        <w:tc>
          <w:tcPr>
            <w:tcW w:w="1634" w:type="dxa"/>
          </w:tcPr>
          <w:p w14:paraId="34AC5BA8" w14:textId="60673713" w:rsidR="007F7642" w:rsidRDefault="007F7642" w:rsidP="007F764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პროდუქტების ისტორიული ცვლილებების შესახებდროის პერიოდის მიხედვით</w:t>
            </w:r>
          </w:p>
        </w:tc>
        <w:tc>
          <w:tcPr>
            <w:tcW w:w="1620" w:type="dxa"/>
          </w:tcPr>
          <w:p w14:paraId="534517E4" w14:textId="6E06D30A"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1CB27A32" w14:textId="16DB2125"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6068704" w14:textId="6F933B51"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4376566E" w14:textId="7E577913"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2DDE99B9" w14:textId="3DBCF18B" w:rsidR="007F7642" w:rsidRPr="000154D9" w:rsidRDefault="007F7642" w:rsidP="007F7642">
            <w:pPr>
              <w:autoSpaceDE w:val="0"/>
              <w:autoSpaceDN w:val="0"/>
              <w:adjustRightInd w:val="0"/>
              <w:rPr>
                <w:rFonts w:ascii="Sylfaen" w:hAnsi="Sylfaen" w:cs="Consolas"/>
                <w:b/>
                <w:color w:val="000000" w:themeColor="text1"/>
                <w:lang w:val="ka-GE"/>
              </w:rPr>
            </w:pPr>
            <w:r w:rsidRPr="00764C98">
              <w:rPr>
                <w:rFonts w:ascii="Sylfaen" w:hAnsi="Sylfaen" w:cs="Consolas"/>
                <w:b/>
                <w:color w:val="000000" w:themeColor="text1"/>
                <w:lang w:val="ka-GE"/>
              </w:rPr>
              <w:t>GetPharmaProductsChanges(</w:t>
            </w:r>
            <w:r w:rsidRPr="00764C98">
              <w:rPr>
                <w:rFonts w:ascii="Sylfaen" w:hAnsi="Sylfaen" w:cs="Consolas"/>
                <w:color w:val="000000" w:themeColor="text1"/>
                <w:lang w:val="ka-GE"/>
              </w:rPr>
              <w:t>DateTime startDate, DateTime endDate</w:t>
            </w:r>
            <w:r w:rsidRPr="00764C98">
              <w:rPr>
                <w:rFonts w:ascii="Sylfaen" w:hAnsi="Sylfaen" w:cs="Consolas"/>
                <w:b/>
                <w:color w:val="000000" w:themeColor="text1"/>
                <w:lang w:val="ka-GE"/>
              </w:rPr>
              <w:t>)</w:t>
            </w: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42" w:name="_Toc385510933"/>
      <w:r>
        <w:rPr>
          <w:rFonts w:ascii="Sylfaen" w:hAnsi="Sylfaen"/>
          <w:sz w:val="24"/>
          <w:szCs w:val="24"/>
          <w:lang w:val="ka-GE"/>
        </w:rPr>
        <w:t>უსაფრთხოება</w:t>
      </w:r>
      <w:bookmarkEnd w:id="42"/>
    </w:p>
    <w:p w14:paraId="21089F10" w14:textId="0BC64F7A" w:rsidR="00B53C00" w:rsidRDefault="0095696B" w:rsidP="00A4691C">
      <w:pPr>
        <w:spacing w:line="276" w:lineRule="auto"/>
        <w:ind w:firstLine="426"/>
        <w:jc w:val="both"/>
        <w:rPr>
          <w:rFonts w:ascii="Sylfaen" w:hAnsi="Sylfaen"/>
          <w:sz w:val="24"/>
          <w:szCs w:val="24"/>
          <w:lang w:val="ka-GE"/>
        </w:rPr>
      </w:pPr>
      <w:r>
        <w:rPr>
          <w:rFonts w:ascii="Sylfaen" w:hAnsi="Sylfaen" w:cs="Sylfaen"/>
          <w:sz w:val="24"/>
          <w:szCs w:val="24"/>
          <w:lang w:val="ka-GE"/>
        </w:rPr>
        <w:lastRenderedPageBreak/>
        <w:t>ფარმაცევტული პროდუქტების</w:t>
      </w:r>
      <w:r w:rsidR="00B9597F" w:rsidRPr="00B9597F">
        <w:rPr>
          <w:rFonts w:ascii="Sylfaen" w:hAnsi="Sylfaen" w:cs="Sylfaen"/>
          <w:sz w:val="24"/>
          <w:szCs w:val="24"/>
          <w:lang w:val="ka-GE"/>
        </w:rPr>
        <w:t xml:space="preserve">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43" w:name="_Toc385510934"/>
      <w:r>
        <w:rPr>
          <w:rFonts w:ascii="Sylfaen" w:hAnsi="Sylfaen"/>
          <w:lang w:val="ka-GE"/>
        </w:rPr>
        <w:t xml:space="preserve">მონაცემთა </w:t>
      </w:r>
      <w:r w:rsidR="003A7A8D" w:rsidRPr="003A7A8D">
        <w:rPr>
          <w:rFonts w:ascii="Sylfaen" w:hAnsi="Sylfaen"/>
          <w:lang w:val="ka-GE"/>
        </w:rPr>
        <w:t>ბ</w:t>
      </w:r>
      <w:bookmarkStart w:id="44" w:name="_GoBack"/>
      <w:bookmarkEnd w:id="44"/>
      <w:r w:rsidR="003A7A8D" w:rsidRPr="003A7A8D">
        <w:rPr>
          <w:rFonts w:ascii="Sylfaen" w:hAnsi="Sylfaen"/>
          <w:lang w:val="ka-GE"/>
        </w:rPr>
        <w:t>აზის არქიტექტურა</w:t>
      </w:r>
      <w:bookmarkEnd w:id="43"/>
    </w:p>
    <w:p w14:paraId="54A2F63E" w14:textId="73AF2D63" w:rsidR="006957B9" w:rsidRPr="006957B9" w:rsidRDefault="006957B9" w:rsidP="006D3973">
      <w:pPr>
        <w:spacing w:line="276" w:lineRule="auto"/>
        <w:ind w:firstLine="720"/>
        <w:jc w:val="both"/>
        <w:rPr>
          <w:sz w:val="24"/>
          <w:szCs w:val="24"/>
          <w:lang w:val="ka-GE"/>
        </w:rPr>
      </w:pPr>
      <w:r w:rsidRPr="006957B9">
        <w:rPr>
          <w:rFonts w:ascii="Sylfaen" w:hAnsi="Sylfaen" w:cs="Sylfaen"/>
          <w:sz w:val="24"/>
          <w:szCs w:val="24"/>
          <w:lang w:val="ka-GE"/>
        </w:rPr>
        <w:t>ფარმაცევტული</w:t>
      </w:r>
      <w:r w:rsidRPr="006957B9">
        <w:rPr>
          <w:sz w:val="24"/>
          <w:szCs w:val="24"/>
          <w:lang w:val="ka-GE"/>
        </w:rPr>
        <w:t xml:space="preserve"> </w:t>
      </w:r>
      <w:r>
        <w:rPr>
          <w:rFonts w:ascii="Sylfaen" w:hAnsi="Sylfaen" w:cs="Sylfaen"/>
          <w:sz w:val="24"/>
          <w:szCs w:val="24"/>
          <w:lang w:val="ka-GE"/>
        </w:rPr>
        <w:t>პროდუქტების</w:t>
      </w:r>
      <w:r w:rsidRPr="006957B9">
        <w:rPr>
          <w:sz w:val="24"/>
          <w:szCs w:val="24"/>
          <w:lang w:val="ka-GE"/>
        </w:rPr>
        <w:t xml:space="preserve"> </w:t>
      </w: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არქიტექტურა</w:t>
      </w:r>
      <w:r w:rsidRPr="006957B9">
        <w:rPr>
          <w:sz w:val="24"/>
          <w:szCs w:val="24"/>
          <w:lang w:val="ka-GE"/>
        </w:rPr>
        <w:t xml:space="preserve"> </w:t>
      </w:r>
      <w:r w:rsidRPr="006957B9">
        <w:rPr>
          <w:rFonts w:ascii="Sylfaen" w:hAnsi="Sylfaen" w:cs="Sylfaen"/>
          <w:sz w:val="24"/>
          <w:szCs w:val="24"/>
          <w:lang w:val="ka-GE"/>
        </w:rPr>
        <w:t>წარმოდგენილია</w:t>
      </w:r>
      <w:r w:rsidRPr="006957B9">
        <w:rPr>
          <w:sz w:val="24"/>
          <w:szCs w:val="24"/>
          <w:lang w:val="ka-GE"/>
        </w:rPr>
        <w:t xml:space="preserve"> </w:t>
      </w:r>
      <w:r w:rsidRPr="006957B9">
        <w:rPr>
          <w:rFonts w:ascii="Sylfaen" w:hAnsi="Sylfaen" w:cs="Sylfaen"/>
          <w:sz w:val="24"/>
          <w:szCs w:val="24"/>
          <w:lang w:val="ka-GE"/>
        </w:rPr>
        <w:t>ერთი</w:t>
      </w:r>
      <w:r w:rsidRPr="006957B9">
        <w:rPr>
          <w:sz w:val="24"/>
          <w:szCs w:val="24"/>
          <w:lang w:val="ka-GE"/>
        </w:rPr>
        <w:t xml:space="preserve"> </w:t>
      </w:r>
      <w:r w:rsidRPr="006957B9">
        <w:rPr>
          <w:rFonts w:ascii="Sylfaen" w:hAnsi="Sylfaen" w:cs="Sylfaen"/>
          <w:sz w:val="24"/>
          <w:szCs w:val="24"/>
          <w:lang w:val="ka-GE"/>
        </w:rPr>
        <w:t>მოდულისთვის</w:t>
      </w:r>
      <w:r w:rsidRPr="006957B9">
        <w:rPr>
          <w:sz w:val="24"/>
          <w:szCs w:val="24"/>
          <w:lang w:val="ka-GE"/>
        </w:rPr>
        <w:t xml:space="preserve"> </w:t>
      </w:r>
      <w:r w:rsidRPr="006957B9">
        <w:rPr>
          <w:rFonts w:ascii="Sylfaen" w:hAnsi="Sylfaen" w:cs="Sylfaen"/>
          <w:sz w:val="24"/>
          <w:szCs w:val="24"/>
          <w:lang w:val="ka-GE"/>
        </w:rPr>
        <w:t>ცენტრალური</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ბაზით</w:t>
      </w:r>
      <w:r w:rsidRPr="006957B9">
        <w:rPr>
          <w:sz w:val="24"/>
          <w:szCs w:val="24"/>
          <w:lang w:val="ka-GE"/>
        </w:rPr>
        <w:t xml:space="preserve">, </w:t>
      </w:r>
      <w:r w:rsidRPr="006957B9">
        <w:rPr>
          <w:rFonts w:ascii="Sylfaen" w:hAnsi="Sylfaen" w:cs="Sylfaen"/>
          <w:sz w:val="24"/>
          <w:szCs w:val="24"/>
          <w:lang w:val="ka-GE"/>
        </w:rPr>
        <w:t>რომელიც</w:t>
      </w:r>
      <w:r w:rsidRPr="006957B9">
        <w:rPr>
          <w:sz w:val="24"/>
          <w:szCs w:val="24"/>
          <w:lang w:val="ka-GE"/>
        </w:rPr>
        <w:t xml:space="preserve"> </w:t>
      </w:r>
      <w:r w:rsidRPr="006957B9">
        <w:rPr>
          <w:rFonts w:ascii="Sylfaen" w:hAnsi="Sylfaen" w:cs="Sylfaen"/>
          <w:sz w:val="24"/>
          <w:szCs w:val="24"/>
          <w:lang w:val="ka-GE"/>
        </w:rPr>
        <w:t>განთავსებულია</w:t>
      </w:r>
      <w:r w:rsidRPr="006957B9">
        <w:rPr>
          <w:sz w:val="24"/>
          <w:szCs w:val="24"/>
          <w:lang w:val="ka-GE"/>
        </w:rPr>
        <w:t xml:space="preserve"> </w:t>
      </w:r>
      <w:r w:rsidRPr="006957B9">
        <w:rPr>
          <w:rFonts w:ascii="Sylfaen" w:hAnsi="Sylfaen" w:cs="Sylfaen"/>
          <w:sz w:val="24"/>
          <w:szCs w:val="24"/>
          <w:lang w:val="ka-GE"/>
        </w:rPr>
        <w:t>ზედა</w:t>
      </w:r>
      <w:r w:rsidRPr="006957B9">
        <w:rPr>
          <w:sz w:val="24"/>
          <w:szCs w:val="24"/>
          <w:lang w:val="ka-GE"/>
        </w:rPr>
        <w:t xml:space="preserve"> </w:t>
      </w:r>
      <w:r w:rsidRPr="006957B9">
        <w:rPr>
          <w:rFonts w:ascii="Sylfaen" w:hAnsi="Sylfaen" w:cs="Sylfaen"/>
          <w:sz w:val="24"/>
          <w:szCs w:val="24"/>
          <w:lang w:val="ka-GE"/>
        </w:rPr>
        <w:t>თავებში</w:t>
      </w:r>
      <w:r w:rsidRPr="006957B9">
        <w:rPr>
          <w:sz w:val="24"/>
          <w:szCs w:val="24"/>
          <w:lang w:val="ka-GE"/>
        </w:rPr>
        <w:t xml:space="preserve"> </w:t>
      </w:r>
      <w:r w:rsidRPr="006957B9">
        <w:rPr>
          <w:rFonts w:ascii="Sylfaen" w:hAnsi="Sylfaen" w:cs="Sylfaen"/>
          <w:sz w:val="24"/>
          <w:szCs w:val="24"/>
          <w:lang w:val="ka-GE"/>
        </w:rPr>
        <w:t>მითითებულ</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სერვერზე</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მექანიზმი</w:t>
      </w:r>
      <w:r w:rsidRPr="006957B9">
        <w:rPr>
          <w:sz w:val="24"/>
          <w:szCs w:val="24"/>
          <w:lang w:val="ka-GE"/>
        </w:rPr>
        <w:t xml:space="preserve"> </w:t>
      </w:r>
      <w:r w:rsidRPr="006957B9">
        <w:rPr>
          <w:rFonts w:ascii="Sylfaen" w:hAnsi="Sylfaen" w:cs="Sylfaen"/>
          <w:sz w:val="24"/>
          <w:szCs w:val="24"/>
          <w:lang w:val="ka-GE"/>
        </w:rPr>
        <w:t>გარკვეულწილად</w:t>
      </w:r>
      <w:r w:rsidRPr="006957B9">
        <w:rPr>
          <w:sz w:val="24"/>
          <w:szCs w:val="24"/>
          <w:lang w:val="ka-GE"/>
        </w:rPr>
        <w:t xml:space="preserve"> </w:t>
      </w:r>
      <w:r w:rsidRPr="006957B9">
        <w:rPr>
          <w:rFonts w:ascii="Sylfaen" w:hAnsi="Sylfaen" w:cs="Sylfaen"/>
          <w:sz w:val="24"/>
          <w:szCs w:val="24"/>
          <w:lang w:val="ka-GE"/>
        </w:rPr>
        <w:t>რეალიზებულია</w:t>
      </w:r>
      <w:r w:rsidRPr="006957B9">
        <w:rPr>
          <w:sz w:val="24"/>
          <w:szCs w:val="24"/>
          <w:lang w:val="ka-GE"/>
        </w:rPr>
        <w:t xml:space="preserve"> </w:t>
      </w:r>
      <w:r w:rsidRPr="006957B9">
        <w:rPr>
          <w:rFonts w:ascii="Sylfaen" w:hAnsi="Sylfaen" w:cs="Sylfaen"/>
          <w:sz w:val="24"/>
          <w:szCs w:val="24"/>
          <w:lang w:val="ka-GE"/>
        </w:rPr>
        <w:t>ისეთი</w:t>
      </w:r>
      <w:r w:rsidRPr="006957B9">
        <w:rPr>
          <w:sz w:val="24"/>
          <w:szCs w:val="24"/>
          <w:lang w:val="ka-GE"/>
        </w:rPr>
        <w:t xml:space="preserve"> </w:t>
      </w:r>
      <w:r w:rsidRPr="006957B9">
        <w:rPr>
          <w:rFonts w:ascii="Sylfaen" w:hAnsi="Sylfaen" w:cs="Sylfaen"/>
          <w:sz w:val="24"/>
          <w:szCs w:val="24"/>
          <w:lang w:val="ka-GE"/>
        </w:rPr>
        <w:t>მონაცემებისთვის</w:t>
      </w:r>
      <w:r w:rsidRPr="006957B9">
        <w:rPr>
          <w:sz w:val="24"/>
          <w:szCs w:val="24"/>
          <w:lang w:val="ka-GE"/>
        </w:rPr>
        <w:t xml:space="preserve">, </w:t>
      </w:r>
      <w:r w:rsidRPr="006957B9">
        <w:rPr>
          <w:rFonts w:ascii="Sylfaen" w:hAnsi="Sylfaen" w:cs="Sylfaen"/>
          <w:sz w:val="24"/>
          <w:szCs w:val="24"/>
          <w:lang w:val="ka-GE"/>
        </w:rPr>
        <w:t>რომელთა</w:t>
      </w:r>
      <w:r w:rsidRPr="006957B9">
        <w:rPr>
          <w:sz w:val="24"/>
          <w:szCs w:val="24"/>
          <w:lang w:val="ka-GE"/>
        </w:rPr>
        <w:t xml:space="preserve"> </w:t>
      </w:r>
      <w:r w:rsidRPr="006957B9">
        <w:rPr>
          <w:rFonts w:ascii="Sylfaen" w:hAnsi="Sylfaen" w:cs="Sylfaen"/>
          <w:sz w:val="24"/>
          <w:szCs w:val="24"/>
          <w:lang w:val="ka-GE"/>
        </w:rPr>
        <w:t>ისტორიული</w:t>
      </w:r>
      <w:r w:rsidRPr="006957B9">
        <w:rPr>
          <w:sz w:val="24"/>
          <w:szCs w:val="24"/>
          <w:lang w:val="ka-GE"/>
        </w:rPr>
        <w:t xml:space="preserve"> </w:t>
      </w:r>
      <w:r w:rsidRPr="006957B9">
        <w:rPr>
          <w:rFonts w:ascii="Sylfaen" w:hAnsi="Sylfaen" w:cs="Sylfaen"/>
          <w:sz w:val="24"/>
          <w:szCs w:val="24"/>
          <w:lang w:val="ka-GE"/>
        </w:rPr>
        <w:t>ანალიზიც</w:t>
      </w:r>
      <w:r w:rsidRPr="006957B9">
        <w:rPr>
          <w:sz w:val="24"/>
          <w:szCs w:val="24"/>
          <w:lang w:val="ka-GE"/>
        </w:rPr>
        <w:t xml:space="preserve"> </w:t>
      </w:r>
      <w:r w:rsidRPr="006957B9">
        <w:rPr>
          <w:rFonts w:ascii="Sylfaen" w:hAnsi="Sylfaen" w:cs="Sylfaen"/>
          <w:sz w:val="24"/>
          <w:szCs w:val="24"/>
          <w:lang w:val="ka-GE"/>
        </w:rPr>
        <w:t>არის</w:t>
      </w:r>
      <w:r w:rsidRPr="006957B9">
        <w:rPr>
          <w:sz w:val="24"/>
          <w:szCs w:val="24"/>
          <w:lang w:val="ka-GE"/>
        </w:rPr>
        <w:t xml:space="preserve"> </w:t>
      </w:r>
      <w:r w:rsidRPr="006957B9">
        <w:rPr>
          <w:rFonts w:ascii="Sylfaen" w:hAnsi="Sylfaen" w:cs="Sylfaen"/>
          <w:sz w:val="24"/>
          <w:szCs w:val="24"/>
          <w:lang w:val="ka-GE"/>
        </w:rPr>
        <w:t>ან</w:t>
      </w:r>
      <w:r w:rsidRPr="006957B9">
        <w:rPr>
          <w:sz w:val="24"/>
          <w:szCs w:val="24"/>
          <w:lang w:val="ka-GE"/>
        </w:rPr>
        <w:t xml:space="preserve"> </w:t>
      </w:r>
      <w:r w:rsidRPr="006957B9">
        <w:rPr>
          <w:rFonts w:ascii="Sylfaen" w:hAnsi="Sylfaen" w:cs="Sylfaen"/>
          <w:sz w:val="24"/>
          <w:szCs w:val="24"/>
          <w:lang w:val="ka-GE"/>
        </w:rPr>
        <w:t>შესაძლოა</w:t>
      </w:r>
      <w:r w:rsidRPr="006957B9">
        <w:rPr>
          <w:sz w:val="24"/>
          <w:szCs w:val="24"/>
          <w:lang w:val="ka-GE"/>
        </w:rPr>
        <w:t xml:space="preserve"> </w:t>
      </w:r>
      <w:r w:rsidRPr="006957B9">
        <w:rPr>
          <w:rFonts w:ascii="Sylfaen" w:hAnsi="Sylfaen" w:cs="Sylfaen"/>
          <w:sz w:val="24"/>
          <w:szCs w:val="24"/>
          <w:lang w:val="ka-GE"/>
        </w:rPr>
        <w:t>გახდეს</w:t>
      </w:r>
      <w:r w:rsidRPr="006957B9">
        <w:rPr>
          <w:sz w:val="24"/>
          <w:szCs w:val="24"/>
          <w:lang w:val="ka-GE"/>
        </w:rPr>
        <w:t xml:space="preserve"> </w:t>
      </w:r>
      <w:r w:rsidRPr="006957B9">
        <w:rPr>
          <w:rFonts w:ascii="Sylfaen" w:hAnsi="Sylfaen" w:cs="Sylfaen"/>
          <w:sz w:val="24"/>
          <w:szCs w:val="24"/>
          <w:lang w:val="ka-GE"/>
        </w:rPr>
        <w:t>მნიშვნელოვანი</w:t>
      </w:r>
      <w:r w:rsidRPr="006957B9">
        <w:rPr>
          <w:sz w:val="24"/>
          <w:szCs w:val="24"/>
          <w:lang w:val="ka-GE"/>
        </w:rPr>
        <w:t xml:space="preserve"> (</w:t>
      </w:r>
      <w:r w:rsidRPr="006957B9">
        <w:rPr>
          <w:rFonts w:ascii="Sylfaen" w:hAnsi="Sylfaen" w:cs="Sylfaen"/>
          <w:sz w:val="24"/>
          <w:szCs w:val="24"/>
          <w:lang w:val="ka-GE"/>
        </w:rPr>
        <w:t>ამ</w:t>
      </w:r>
      <w:r w:rsidRPr="006957B9">
        <w:rPr>
          <w:sz w:val="24"/>
          <w:szCs w:val="24"/>
          <w:lang w:val="ka-GE"/>
        </w:rPr>
        <w:t xml:space="preserve"> </w:t>
      </w:r>
      <w:r w:rsidRPr="006957B9">
        <w:rPr>
          <w:rFonts w:ascii="Sylfaen" w:hAnsi="Sylfaen" w:cs="Sylfaen"/>
          <w:sz w:val="24"/>
          <w:szCs w:val="24"/>
          <w:lang w:val="ka-GE"/>
        </w:rPr>
        <w:t>მიზნით</w:t>
      </w:r>
      <w:r w:rsidRPr="006957B9">
        <w:rPr>
          <w:sz w:val="24"/>
          <w:szCs w:val="24"/>
          <w:lang w:val="ka-GE"/>
        </w:rPr>
        <w:t xml:space="preserve"> </w:t>
      </w:r>
      <w:r w:rsidRPr="006957B9">
        <w:rPr>
          <w:rFonts w:ascii="Sylfaen" w:hAnsi="Sylfaen" w:cs="Sylfaen"/>
          <w:sz w:val="24"/>
          <w:szCs w:val="24"/>
          <w:lang w:val="ka-GE"/>
        </w:rPr>
        <w:t>მნიშვნელოვან</w:t>
      </w:r>
      <w:r w:rsidRPr="006957B9">
        <w:rPr>
          <w:sz w:val="24"/>
          <w:szCs w:val="24"/>
          <w:lang w:val="ka-GE"/>
        </w:rPr>
        <w:t xml:space="preserve"> </w:t>
      </w:r>
      <w:r w:rsidRPr="006957B9">
        <w:rPr>
          <w:rFonts w:ascii="Sylfaen" w:hAnsi="Sylfaen" w:cs="Sylfaen"/>
          <w:sz w:val="24"/>
          <w:szCs w:val="24"/>
          <w:lang w:val="ka-GE"/>
        </w:rPr>
        <w:t>ცხრილებში</w:t>
      </w:r>
      <w:r w:rsidRPr="006957B9">
        <w:rPr>
          <w:sz w:val="24"/>
          <w:szCs w:val="24"/>
          <w:lang w:val="ka-GE"/>
        </w:rPr>
        <w:t xml:space="preserve"> </w:t>
      </w:r>
      <w:r w:rsidRPr="006957B9">
        <w:rPr>
          <w:rFonts w:ascii="Sylfaen" w:hAnsi="Sylfaen" w:cs="Sylfaen"/>
          <w:sz w:val="24"/>
          <w:szCs w:val="24"/>
          <w:lang w:val="ka-GE"/>
        </w:rPr>
        <w:t>არსებობს</w:t>
      </w:r>
      <w:r w:rsidRPr="006957B9">
        <w:rPr>
          <w:sz w:val="24"/>
          <w:szCs w:val="24"/>
          <w:lang w:val="ka-GE"/>
        </w:rPr>
        <w:t xml:space="preserve"> </w:t>
      </w:r>
      <w:r w:rsidRPr="006957B9">
        <w:rPr>
          <w:rFonts w:ascii="Sylfaen" w:hAnsi="Sylfaen" w:cs="Sylfaen"/>
          <w:sz w:val="24"/>
          <w:szCs w:val="24"/>
          <w:lang w:val="ka-GE"/>
        </w:rPr>
        <w:t>შემდეგი</w:t>
      </w:r>
      <w:r w:rsidRPr="006957B9">
        <w:rPr>
          <w:sz w:val="24"/>
          <w:szCs w:val="24"/>
          <w:lang w:val="ka-GE"/>
        </w:rPr>
        <w:t xml:space="preserve"> </w:t>
      </w:r>
      <w:r w:rsidRPr="006957B9">
        <w:rPr>
          <w:rFonts w:ascii="Sylfaen" w:hAnsi="Sylfaen" w:cs="Sylfaen"/>
          <w:sz w:val="24"/>
          <w:szCs w:val="24"/>
          <w:lang w:val="ka-GE"/>
        </w:rPr>
        <w:t>ველების</w:t>
      </w:r>
      <w:r w:rsidRPr="006957B9">
        <w:rPr>
          <w:sz w:val="24"/>
          <w:szCs w:val="24"/>
          <w:lang w:val="ka-GE"/>
        </w:rPr>
        <w:t xml:space="preserve"> </w:t>
      </w:r>
      <w:r w:rsidRPr="006957B9">
        <w:rPr>
          <w:rFonts w:ascii="Sylfaen" w:hAnsi="Sylfaen" w:cs="Sylfaen"/>
          <w:sz w:val="24"/>
          <w:szCs w:val="24"/>
          <w:lang w:val="ka-GE"/>
        </w:rPr>
        <w:t>ერთობლიობა</w:t>
      </w:r>
      <w:r w:rsidRPr="006957B9">
        <w:rPr>
          <w:sz w:val="24"/>
          <w:szCs w:val="24"/>
          <w:lang w:val="ka-GE"/>
        </w:rPr>
        <w:t xml:space="preserve">: DateCreated, DateChanged, DateDeleted). </w:t>
      </w:r>
    </w:p>
    <w:p w14:paraId="0ACD90AD" w14:textId="77777777" w:rsidR="006957B9" w:rsidRPr="006957B9" w:rsidRDefault="006957B9" w:rsidP="006D3973">
      <w:pPr>
        <w:spacing w:line="276" w:lineRule="auto"/>
        <w:ind w:firstLine="720"/>
        <w:jc w:val="both"/>
        <w:rPr>
          <w:sz w:val="24"/>
          <w:szCs w:val="24"/>
          <w:lang w:val="ka-GE"/>
        </w:rPr>
      </w:pPr>
      <w:r w:rsidRPr="006957B9">
        <w:rPr>
          <w:rFonts w:ascii="Sylfaen" w:hAnsi="Sylfaen" w:cs="Sylfaen"/>
          <w:sz w:val="24"/>
          <w:szCs w:val="24"/>
          <w:lang w:val="ka-GE"/>
        </w:rPr>
        <w:t>არსებობს</w:t>
      </w:r>
      <w:r w:rsidRPr="006957B9">
        <w:rPr>
          <w:sz w:val="24"/>
          <w:szCs w:val="24"/>
          <w:lang w:val="ka-GE"/>
        </w:rPr>
        <w:t xml:space="preserve"> </w:t>
      </w:r>
      <w:r w:rsidRPr="006957B9">
        <w:rPr>
          <w:rFonts w:ascii="Sylfaen" w:hAnsi="Sylfaen" w:cs="Sylfaen"/>
          <w:sz w:val="24"/>
          <w:szCs w:val="24"/>
          <w:lang w:val="ka-GE"/>
        </w:rPr>
        <w:t>ასევე</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სისტემა</w:t>
      </w:r>
      <w:r w:rsidRPr="006957B9">
        <w:rPr>
          <w:sz w:val="24"/>
          <w:szCs w:val="24"/>
          <w:lang w:val="ka-GE"/>
        </w:rPr>
        <w:t xml:space="preserve"> </w:t>
      </w: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წარმადობის</w:t>
      </w:r>
      <w:r w:rsidRPr="006957B9">
        <w:rPr>
          <w:sz w:val="24"/>
          <w:szCs w:val="24"/>
          <w:lang w:val="ka-GE"/>
        </w:rPr>
        <w:t xml:space="preserve"> </w:t>
      </w:r>
      <w:r w:rsidRPr="006957B9">
        <w:rPr>
          <w:rFonts w:ascii="Sylfaen" w:hAnsi="Sylfaen" w:cs="Sylfaen"/>
          <w:sz w:val="24"/>
          <w:szCs w:val="24"/>
          <w:lang w:val="ka-GE"/>
        </w:rPr>
        <w:t>მონიტორინგისთვის</w:t>
      </w:r>
      <w:r w:rsidRPr="006957B9">
        <w:rPr>
          <w:sz w:val="24"/>
          <w:szCs w:val="24"/>
          <w:lang w:val="ka-GE"/>
        </w:rPr>
        <w:t xml:space="preserve">. </w:t>
      </w:r>
      <w:r w:rsidRPr="006957B9">
        <w:rPr>
          <w:rFonts w:ascii="Sylfaen" w:hAnsi="Sylfaen" w:cs="Sylfaen"/>
          <w:sz w:val="24"/>
          <w:szCs w:val="24"/>
          <w:lang w:val="ka-GE"/>
        </w:rPr>
        <w:t>მისი</w:t>
      </w:r>
      <w:r w:rsidRPr="006957B9">
        <w:rPr>
          <w:sz w:val="24"/>
          <w:szCs w:val="24"/>
          <w:lang w:val="ka-GE"/>
        </w:rPr>
        <w:t xml:space="preserve"> </w:t>
      </w:r>
      <w:r w:rsidRPr="006957B9">
        <w:rPr>
          <w:rFonts w:ascii="Sylfaen" w:hAnsi="Sylfaen" w:cs="Sylfaen"/>
          <w:sz w:val="24"/>
          <w:szCs w:val="24"/>
          <w:lang w:val="ka-GE"/>
        </w:rPr>
        <w:t>ინტერფეისი</w:t>
      </w:r>
      <w:r w:rsidRPr="006957B9">
        <w:rPr>
          <w:sz w:val="24"/>
          <w:szCs w:val="24"/>
          <w:lang w:val="ka-GE"/>
        </w:rPr>
        <w:t xml:space="preserve"> </w:t>
      </w:r>
      <w:r w:rsidRPr="006957B9">
        <w:rPr>
          <w:rFonts w:ascii="Sylfaen" w:hAnsi="Sylfaen" w:cs="Sylfaen"/>
          <w:sz w:val="24"/>
          <w:szCs w:val="24"/>
          <w:lang w:val="ka-GE"/>
        </w:rPr>
        <w:t>საშუალებას</w:t>
      </w:r>
      <w:r w:rsidRPr="006957B9">
        <w:rPr>
          <w:sz w:val="24"/>
          <w:szCs w:val="24"/>
          <w:lang w:val="ka-GE"/>
        </w:rPr>
        <w:t xml:space="preserve"> </w:t>
      </w:r>
      <w:r w:rsidRPr="006957B9">
        <w:rPr>
          <w:rFonts w:ascii="Sylfaen" w:hAnsi="Sylfaen" w:cs="Sylfaen"/>
          <w:sz w:val="24"/>
          <w:szCs w:val="24"/>
          <w:lang w:val="ka-GE"/>
        </w:rPr>
        <w:t>იძლევა</w:t>
      </w:r>
      <w:r w:rsidRPr="006957B9">
        <w:rPr>
          <w:sz w:val="24"/>
          <w:szCs w:val="24"/>
          <w:lang w:val="ka-GE"/>
        </w:rPr>
        <w:t xml:space="preserve">, </w:t>
      </w:r>
      <w:r w:rsidRPr="006957B9">
        <w:rPr>
          <w:rFonts w:ascii="Sylfaen" w:hAnsi="Sylfaen" w:cs="Sylfaen"/>
          <w:sz w:val="24"/>
          <w:szCs w:val="24"/>
          <w:lang w:val="ka-GE"/>
        </w:rPr>
        <w:t>რეალურ</w:t>
      </w:r>
      <w:r w:rsidRPr="006957B9">
        <w:rPr>
          <w:sz w:val="24"/>
          <w:szCs w:val="24"/>
          <w:lang w:val="ka-GE"/>
        </w:rPr>
        <w:t xml:space="preserve"> </w:t>
      </w:r>
      <w:r w:rsidRPr="006957B9">
        <w:rPr>
          <w:rFonts w:ascii="Sylfaen" w:hAnsi="Sylfaen" w:cs="Sylfaen"/>
          <w:sz w:val="24"/>
          <w:szCs w:val="24"/>
          <w:lang w:val="ka-GE"/>
        </w:rPr>
        <w:t>დროში</w:t>
      </w:r>
      <w:r w:rsidRPr="006957B9">
        <w:rPr>
          <w:sz w:val="24"/>
          <w:szCs w:val="24"/>
          <w:lang w:val="ka-GE"/>
        </w:rPr>
        <w:t xml:space="preserve"> </w:t>
      </w:r>
      <w:r w:rsidRPr="006957B9">
        <w:rPr>
          <w:rFonts w:ascii="Sylfaen" w:hAnsi="Sylfaen" w:cs="Sylfaen"/>
          <w:sz w:val="24"/>
          <w:szCs w:val="24"/>
          <w:lang w:val="ka-GE"/>
        </w:rPr>
        <w:t>მოხდეს</w:t>
      </w:r>
      <w:r w:rsidRPr="006957B9">
        <w:rPr>
          <w:sz w:val="24"/>
          <w:szCs w:val="24"/>
          <w:lang w:val="ka-GE"/>
        </w:rPr>
        <w:t xml:space="preserve"> </w:t>
      </w:r>
      <w:r w:rsidRPr="006957B9">
        <w:rPr>
          <w:rFonts w:ascii="Sylfaen" w:hAnsi="Sylfaen" w:cs="Sylfaen"/>
          <w:sz w:val="24"/>
          <w:szCs w:val="24"/>
          <w:lang w:val="ka-GE"/>
        </w:rPr>
        <w:t>მოხმარებლის</w:t>
      </w:r>
      <w:r w:rsidRPr="006957B9">
        <w:rPr>
          <w:sz w:val="24"/>
          <w:szCs w:val="24"/>
          <w:lang w:val="ka-GE"/>
        </w:rPr>
        <w:t xml:space="preserve"> </w:t>
      </w:r>
      <w:r w:rsidRPr="006957B9">
        <w:rPr>
          <w:rFonts w:ascii="Sylfaen" w:hAnsi="Sylfaen" w:cs="Sylfaen"/>
          <w:sz w:val="24"/>
          <w:szCs w:val="24"/>
          <w:lang w:val="ka-GE"/>
        </w:rPr>
        <w:t>მიერ</w:t>
      </w:r>
      <w:r w:rsidRPr="006957B9">
        <w:rPr>
          <w:sz w:val="24"/>
          <w:szCs w:val="24"/>
          <w:lang w:val="ka-GE"/>
        </w:rPr>
        <w:t xml:space="preserve"> </w:t>
      </w:r>
      <w:r w:rsidRPr="006957B9">
        <w:rPr>
          <w:rFonts w:ascii="Sylfaen" w:hAnsi="Sylfaen" w:cs="Sylfaen"/>
          <w:sz w:val="24"/>
          <w:szCs w:val="24"/>
          <w:lang w:val="ka-GE"/>
        </w:rPr>
        <w:t>კონკრეტულ</w:t>
      </w:r>
      <w:r w:rsidRPr="006957B9">
        <w:rPr>
          <w:sz w:val="24"/>
          <w:szCs w:val="24"/>
          <w:lang w:val="ka-GE"/>
        </w:rPr>
        <w:t xml:space="preserve"> </w:t>
      </w:r>
      <w:r w:rsidRPr="006957B9">
        <w:rPr>
          <w:rFonts w:ascii="Sylfaen" w:hAnsi="Sylfaen" w:cs="Sylfaen"/>
          <w:sz w:val="24"/>
          <w:szCs w:val="24"/>
          <w:lang w:val="ka-GE"/>
        </w:rPr>
        <w:t>ინტერფეისულ</w:t>
      </w:r>
      <w:r w:rsidRPr="006957B9">
        <w:rPr>
          <w:sz w:val="24"/>
          <w:szCs w:val="24"/>
          <w:lang w:val="ka-GE"/>
        </w:rPr>
        <w:t xml:space="preserve"> </w:t>
      </w:r>
      <w:r w:rsidRPr="006957B9">
        <w:rPr>
          <w:rFonts w:ascii="Sylfaen" w:hAnsi="Sylfaen" w:cs="Sylfaen"/>
          <w:sz w:val="24"/>
          <w:szCs w:val="24"/>
          <w:lang w:val="ka-GE"/>
        </w:rPr>
        <w:t>ოპერაციაზე</w:t>
      </w:r>
      <w:r w:rsidRPr="006957B9">
        <w:rPr>
          <w:sz w:val="24"/>
          <w:szCs w:val="24"/>
          <w:lang w:val="ka-GE"/>
        </w:rPr>
        <w:t xml:space="preserve"> </w:t>
      </w:r>
      <w:r w:rsidRPr="006957B9">
        <w:rPr>
          <w:rFonts w:ascii="Sylfaen" w:hAnsi="Sylfaen" w:cs="Sylfaen"/>
          <w:sz w:val="24"/>
          <w:szCs w:val="24"/>
          <w:lang w:val="ka-GE"/>
        </w:rPr>
        <w:t>დახარჯული</w:t>
      </w:r>
      <w:r w:rsidRPr="006957B9">
        <w:rPr>
          <w:sz w:val="24"/>
          <w:szCs w:val="24"/>
          <w:lang w:val="ka-GE"/>
        </w:rPr>
        <w:t xml:space="preserve"> </w:t>
      </w:r>
      <w:r w:rsidRPr="006957B9">
        <w:rPr>
          <w:rFonts w:ascii="Sylfaen" w:hAnsi="Sylfaen" w:cs="Sylfaen"/>
          <w:sz w:val="24"/>
          <w:szCs w:val="24"/>
          <w:lang w:val="ka-GE"/>
        </w:rPr>
        <w:t>დროის</w:t>
      </w:r>
      <w:r w:rsidRPr="006957B9">
        <w:rPr>
          <w:sz w:val="24"/>
          <w:szCs w:val="24"/>
          <w:lang w:val="ka-GE"/>
        </w:rPr>
        <w:t xml:space="preserve"> </w:t>
      </w:r>
      <w:r w:rsidRPr="006957B9">
        <w:rPr>
          <w:rFonts w:ascii="Sylfaen" w:hAnsi="Sylfaen" w:cs="Sylfaen"/>
          <w:sz w:val="24"/>
          <w:szCs w:val="24"/>
          <w:lang w:val="ka-GE"/>
        </w:rPr>
        <w:t>აღრიცხვა</w:t>
      </w:r>
      <w:r w:rsidRPr="006957B9">
        <w:rPr>
          <w:sz w:val="24"/>
          <w:szCs w:val="24"/>
          <w:lang w:val="ka-GE"/>
        </w:rPr>
        <w:t xml:space="preserve"> </w:t>
      </w:r>
      <w:r w:rsidRPr="006957B9">
        <w:rPr>
          <w:rFonts w:ascii="Sylfaen" w:hAnsi="Sylfaen" w:cs="Sylfaen"/>
          <w:sz w:val="24"/>
          <w:szCs w:val="24"/>
          <w:lang w:val="ka-GE"/>
        </w:rPr>
        <w:t>და</w:t>
      </w:r>
      <w:r w:rsidRPr="006957B9">
        <w:rPr>
          <w:sz w:val="24"/>
          <w:szCs w:val="24"/>
          <w:lang w:val="ka-GE"/>
        </w:rPr>
        <w:t xml:space="preserve"> </w:t>
      </w:r>
      <w:r w:rsidRPr="006957B9">
        <w:rPr>
          <w:rFonts w:ascii="Sylfaen" w:hAnsi="Sylfaen" w:cs="Sylfaen"/>
          <w:sz w:val="24"/>
          <w:szCs w:val="24"/>
          <w:lang w:val="ka-GE"/>
        </w:rPr>
        <w:t>მონიტორინგი</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აღნისნულ</w:t>
      </w:r>
      <w:r w:rsidRPr="006957B9">
        <w:rPr>
          <w:sz w:val="24"/>
          <w:szCs w:val="24"/>
          <w:lang w:val="ka-GE"/>
        </w:rPr>
        <w:t xml:space="preserve"> </w:t>
      </w:r>
      <w:r w:rsidRPr="006957B9">
        <w:rPr>
          <w:rFonts w:ascii="Sylfaen" w:hAnsi="Sylfaen" w:cs="Sylfaen"/>
          <w:sz w:val="24"/>
          <w:szCs w:val="24"/>
          <w:lang w:val="ka-GE"/>
        </w:rPr>
        <w:t>სისტემასთან</w:t>
      </w:r>
      <w:r w:rsidRPr="006957B9">
        <w:rPr>
          <w:sz w:val="24"/>
          <w:szCs w:val="24"/>
          <w:lang w:val="ka-GE"/>
        </w:rPr>
        <w:t xml:space="preserve"> </w:t>
      </w:r>
      <w:r w:rsidRPr="006957B9">
        <w:rPr>
          <w:rFonts w:ascii="Sylfaen" w:hAnsi="Sylfaen" w:cs="Sylfaen"/>
          <w:sz w:val="24"/>
          <w:szCs w:val="24"/>
          <w:lang w:val="ka-GE"/>
        </w:rPr>
        <w:t>შესვლა</w:t>
      </w:r>
      <w:r w:rsidRPr="006957B9">
        <w:rPr>
          <w:sz w:val="24"/>
          <w:szCs w:val="24"/>
          <w:lang w:val="ka-GE"/>
        </w:rPr>
        <w:t xml:space="preserve"> </w:t>
      </w:r>
      <w:r w:rsidRPr="006957B9">
        <w:rPr>
          <w:rFonts w:ascii="Sylfaen" w:hAnsi="Sylfaen" w:cs="Sylfaen"/>
          <w:sz w:val="24"/>
          <w:szCs w:val="24"/>
          <w:lang w:val="ka-GE"/>
        </w:rPr>
        <w:t>ხორციელდება</w:t>
      </w:r>
      <w:r w:rsidRPr="006957B9">
        <w:rPr>
          <w:sz w:val="24"/>
          <w:szCs w:val="24"/>
          <w:lang w:val="ka-GE"/>
        </w:rPr>
        <w:t xml:space="preserve"> </w:t>
      </w:r>
      <w:r w:rsidRPr="006957B9">
        <w:rPr>
          <w:rFonts w:ascii="Sylfaen" w:hAnsi="Sylfaen" w:cs="Sylfaen"/>
          <w:sz w:val="24"/>
          <w:szCs w:val="24"/>
          <w:lang w:val="ka-GE"/>
        </w:rPr>
        <w:t>შემდეგი</w:t>
      </w:r>
      <w:r w:rsidRPr="006957B9">
        <w:rPr>
          <w:sz w:val="24"/>
          <w:szCs w:val="24"/>
          <w:lang w:val="ka-GE"/>
        </w:rPr>
        <w:t xml:space="preserve"> </w:t>
      </w:r>
      <w:r w:rsidRPr="006957B9">
        <w:rPr>
          <w:rFonts w:ascii="Sylfaen" w:hAnsi="Sylfaen" w:cs="Sylfaen"/>
          <w:sz w:val="24"/>
          <w:szCs w:val="24"/>
          <w:lang w:val="ka-GE"/>
        </w:rPr>
        <w:t>ბმულის</w:t>
      </w:r>
      <w:r w:rsidRPr="006957B9">
        <w:rPr>
          <w:sz w:val="24"/>
          <w:szCs w:val="24"/>
          <w:lang w:val="ka-GE"/>
        </w:rPr>
        <w:t xml:space="preserve"> </w:t>
      </w:r>
      <w:r w:rsidRPr="006957B9">
        <w:rPr>
          <w:rFonts w:ascii="Sylfaen" w:hAnsi="Sylfaen" w:cs="Sylfaen"/>
          <w:sz w:val="24"/>
          <w:szCs w:val="24"/>
          <w:lang w:val="ka-GE"/>
        </w:rPr>
        <w:t>მეშვეობით</w:t>
      </w:r>
      <w:r w:rsidRPr="006957B9">
        <w:rPr>
          <w:sz w:val="24"/>
          <w:szCs w:val="24"/>
          <w:lang w:val="ka-GE"/>
        </w:rPr>
        <w:t>:</w:t>
      </w:r>
    </w:p>
    <w:p w14:paraId="0B3402C2" w14:textId="77777777" w:rsidR="006957B9" w:rsidRPr="006957B9" w:rsidRDefault="006957B9" w:rsidP="006957B9">
      <w:pPr>
        <w:spacing w:line="276" w:lineRule="auto"/>
        <w:jc w:val="both"/>
        <w:rPr>
          <w:sz w:val="24"/>
          <w:szCs w:val="24"/>
          <w:lang w:val="ka-GE"/>
        </w:rPr>
      </w:pPr>
    </w:p>
    <w:p w14:paraId="655A9202" w14:textId="388B8381" w:rsidR="006957B9" w:rsidRDefault="00F94F16" w:rsidP="006957B9">
      <w:pPr>
        <w:spacing w:line="276" w:lineRule="auto"/>
        <w:jc w:val="both"/>
        <w:rPr>
          <w:rFonts w:ascii="Sylfaen" w:hAnsi="Sylfaen"/>
          <w:sz w:val="24"/>
          <w:szCs w:val="24"/>
          <w:lang w:val="ka-GE"/>
        </w:rPr>
      </w:pPr>
      <w:hyperlink r:id="rId28" w:history="1">
        <w:r w:rsidR="006D3973" w:rsidRPr="00F958FF">
          <w:rPr>
            <w:rStyle w:val="Hyperlink"/>
            <w:sz w:val="24"/>
            <w:szCs w:val="24"/>
            <w:lang w:val="ka-GE"/>
          </w:rPr>
          <w:t>http://ehealth.moh.gov.ge/Hmis/CommonData/Pages/ActionLogViewer.aspx</w:t>
        </w:r>
      </w:hyperlink>
    </w:p>
    <w:p w14:paraId="5EA04625" w14:textId="77777777" w:rsidR="006957B9" w:rsidRPr="006957B9" w:rsidRDefault="006957B9" w:rsidP="006957B9">
      <w:pPr>
        <w:spacing w:line="276" w:lineRule="auto"/>
        <w:jc w:val="both"/>
        <w:rPr>
          <w:sz w:val="24"/>
          <w:szCs w:val="24"/>
          <w:lang w:val="ka-GE"/>
        </w:rPr>
      </w:pPr>
    </w:p>
    <w:p w14:paraId="45AFD71A" w14:textId="77777777" w:rsidR="006957B9" w:rsidRPr="006957B9" w:rsidRDefault="006957B9" w:rsidP="006957B9">
      <w:pPr>
        <w:spacing w:line="276" w:lineRule="auto"/>
        <w:jc w:val="both"/>
        <w:rPr>
          <w:sz w:val="24"/>
          <w:szCs w:val="24"/>
          <w:lang w:val="ka-GE"/>
        </w:rPr>
      </w:pP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ბაზა</w:t>
      </w:r>
      <w:r w:rsidRPr="006957B9">
        <w:rPr>
          <w:sz w:val="24"/>
          <w:szCs w:val="24"/>
          <w:lang w:val="ka-GE"/>
        </w:rPr>
        <w:t xml:space="preserve">, </w:t>
      </w:r>
      <w:r w:rsidRPr="006957B9">
        <w:rPr>
          <w:rFonts w:ascii="Sylfaen" w:hAnsi="Sylfaen" w:cs="Sylfaen"/>
          <w:sz w:val="24"/>
          <w:szCs w:val="24"/>
          <w:lang w:val="ka-GE"/>
        </w:rPr>
        <w:t>მასში</w:t>
      </w:r>
      <w:r w:rsidRPr="006957B9">
        <w:rPr>
          <w:sz w:val="24"/>
          <w:szCs w:val="24"/>
          <w:lang w:val="ka-GE"/>
        </w:rPr>
        <w:t xml:space="preserve"> </w:t>
      </w:r>
      <w:r w:rsidRPr="006957B9">
        <w:rPr>
          <w:rFonts w:ascii="Sylfaen" w:hAnsi="Sylfaen" w:cs="Sylfaen"/>
          <w:sz w:val="24"/>
          <w:szCs w:val="24"/>
          <w:lang w:val="ka-GE"/>
        </w:rPr>
        <w:t>თავმოყრილი</w:t>
      </w:r>
      <w:r w:rsidRPr="006957B9">
        <w:rPr>
          <w:sz w:val="24"/>
          <w:szCs w:val="24"/>
          <w:lang w:val="ka-GE"/>
        </w:rPr>
        <w:t xml:space="preserve"> </w:t>
      </w:r>
      <w:r w:rsidRPr="006957B9">
        <w:rPr>
          <w:rFonts w:ascii="Sylfaen" w:hAnsi="Sylfaen" w:cs="Sylfaen"/>
          <w:sz w:val="24"/>
          <w:szCs w:val="24"/>
          <w:lang w:val="ka-GE"/>
        </w:rPr>
        <w:t>ცხრილები</w:t>
      </w:r>
      <w:r w:rsidRPr="006957B9">
        <w:rPr>
          <w:sz w:val="24"/>
          <w:szCs w:val="24"/>
          <w:lang w:val="ka-GE"/>
        </w:rPr>
        <w:t xml:space="preserve">, </w:t>
      </w:r>
      <w:r w:rsidRPr="006957B9">
        <w:rPr>
          <w:rFonts w:ascii="Sylfaen" w:hAnsi="Sylfaen" w:cs="Sylfaen"/>
          <w:sz w:val="24"/>
          <w:szCs w:val="24"/>
          <w:lang w:val="ka-GE"/>
        </w:rPr>
        <w:t>მათი</w:t>
      </w:r>
      <w:r w:rsidRPr="006957B9">
        <w:rPr>
          <w:sz w:val="24"/>
          <w:szCs w:val="24"/>
          <w:lang w:val="ka-GE"/>
        </w:rPr>
        <w:t xml:space="preserve"> </w:t>
      </w:r>
      <w:r w:rsidRPr="006957B9">
        <w:rPr>
          <w:rFonts w:ascii="Sylfaen" w:hAnsi="Sylfaen" w:cs="Sylfaen"/>
          <w:sz w:val="24"/>
          <w:szCs w:val="24"/>
          <w:lang w:val="ka-GE"/>
        </w:rPr>
        <w:t>ველები</w:t>
      </w:r>
      <w:r w:rsidRPr="006957B9">
        <w:rPr>
          <w:sz w:val="24"/>
          <w:szCs w:val="24"/>
          <w:lang w:val="ka-GE"/>
        </w:rPr>
        <w:t xml:space="preserve">, </w:t>
      </w:r>
      <w:r w:rsidRPr="006957B9">
        <w:rPr>
          <w:rFonts w:ascii="Sylfaen" w:hAnsi="Sylfaen" w:cs="Sylfaen"/>
          <w:sz w:val="24"/>
          <w:szCs w:val="24"/>
          <w:lang w:val="ka-GE"/>
        </w:rPr>
        <w:t>ინდექსები</w:t>
      </w:r>
      <w:r w:rsidRPr="006957B9">
        <w:rPr>
          <w:sz w:val="24"/>
          <w:szCs w:val="24"/>
          <w:lang w:val="ka-GE"/>
        </w:rPr>
        <w:t xml:space="preserve"> </w:t>
      </w:r>
      <w:r w:rsidRPr="006957B9">
        <w:rPr>
          <w:rFonts w:ascii="Sylfaen" w:hAnsi="Sylfaen" w:cs="Sylfaen"/>
          <w:sz w:val="24"/>
          <w:szCs w:val="24"/>
          <w:lang w:val="ka-GE"/>
        </w:rPr>
        <w:t>და</w:t>
      </w:r>
      <w:r w:rsidRPr="006957B9">
        <w:rPr>
          <w:sz w:val="24"/>
          <w:szCs w:val="24"/>
          <w:lang w:val="ka-GE"/>
        </w:rPr>
        <w:t xml:space="preserve"> </w:t>
      </w:r>
      <w:r w:rsidRPr="006957B9">
        <w:rPr>
          <w:rFonts w:ascii="Sylfaen" w:hAnsi="Sylfaen" w:cs="Sylfaen"/>
          <w:sz w:val="24"/>
          <w:szCs w:val="24"/>
          <w:lang w:val="ka-GE"/>
        </w:rPr>
        <w:t>მათ</w:t>
      </w:r>
      <w:r w:rsidRPr="006957B9">
        <w:rPr>
          <w:sz w:val="24"/>
          <w:szCs w:val="24"/>
          <w:lang w:val="ka-GE"/>
        </w:rPr>
        <w:t xml:space="preserve"> </w:t>
      </w:r>
      <w:r w:rsidRPr="006957B9">
        <w:rPr>
          <w:rFonts w:ascii="Sylfaen" w:hAnsi="Sylfaen" w:cs="Sylfaen"/>
          <w:sz w:val="24"/>
          <w:szCs w:val="24"/>
          <w:lang w:val="ka-GE"/>
        </w:rPr>
        <w:t>შორის</w:t>
      </w:r>
      <w:r w:rsidRPr="006957B9">
        <w:rPr>
          <w:sz w:val="24"/>
          <w:szCs w:val="24"/>
          <w:lang w:val="ka-GE"/>
        </w:rPr>
        <w:t xml:space="preserve"> </w:t>
      </w:r>
      <w:r w:rsidRPr="006957B9">
        <w:rPr>
          <w:rFonts w:ascii="Sylfaen" w:hAnsi="Sylfaen" w:cs="Sylfaen"/>
          <w:sz w:val="24"/>
          <w:szCs w:val="24"/>
          <w:lang w:val="ka-GE"/>
        </w:rPr>
        <w:t>არსებული</w:t>
      </w:r>
      <w:r w:rsidRPr="006957B9">
        <w:rPr>
          <w:sz w:val="24"/>
          <w:szCs w:val="24"/>
          <w:lang w:val="ka-GE"/>
        </w:rPr>
        <w:t xml:space="preserve"> </w:t>
      </w:r>
      <w:r w:rsidRPr="006957B9">
        <w:rPr>
          <w:rFonts w:ascii="Sylfaen" w:hAnsi="Sylfaen" w:cs="Sylfaen"/>
          <w:sz w:val="24"/>
          <w:szCs w:val="24"/>
          <w:lang w:val="ka-GE"/>
        </w:rPr>
        <w:t>ლგიკური</w:t>
      </w:r>
      <w:r w:rsidRPr="006957B9">
        <w:rPr>
          <w:sz w:val="24"/>
          <w:szCs w:val="24"/>
          <w:lang w:val="ka-GE"/>
        </w:rPr>
        <w:t xml:space="preserve"> </w:t>
      </w:r>
      <w:r w:rsidRPr="006957B9">
        <w:rPr>
          <w:rFonts w:ascii="Sylfaen" w:hAnsi="Sylfaen" w:cs="Sylfaen"/>
          <w:sz w:val="24"/>
          <w:szCs w:val="24"/>
          <w:lang w:val="ka-GE"/>
        </w:rPr>
        <w:t>კავშირები</w:t>
      </w:r>
      <w:r w:rsidRPr="006957B9">
        <w:rPr>
          <w:sz w:val="24"/>
          <w:szCs w:val="24"/>
          <w:lang w:val="ka-GE"/>
        </w:rPr>
        <w:t xml:space="preserve"> </w:t>
      </w:r>
      <w:r w:rsidRPr="006957B9">
        <w:rPr>
          <w:rFonts w:ascii="Sylfaen" w:hAnsi="Sylfaen" w:cs="Sylfaen"/>
          <w:sz w:val="24"/>
          <w:szCs w:val="24"/>
          <w:lang w:val="ka-GE"/>
        </w:rPr>
        <w:t>მოცემულია</w:t>
      </w:r>
      <w:r w:rsidRPr="006957B9">
        <w:rPr>
          <w:sz w:val="24"/>
          <w:szCs w:val="24"/>
          <w:lang w:val="ka-GE"/>
        </w:rPr>
        <w:t xml:space="preserve"> </w:t>
      </w:r>
      <w:r w:rsidRPr="006957B9">
        <w:rPr>
          <w:rFonts w:ascii="Sylfaen" w:hAnsi="Sylfaen" w:cs="Sylfaen"/>
          <w:sz w:val="24"/>
          <w:szCs w:val="24"/>
          <w:lang w:val="ka-GE"/>
        </w:rPr>
        <w:t>ქვემოთ</w:t>
      </w:r>
      <w:r w:rsidRPr="006957B9">
        <w:rPr>
          <w:sz w:val="24"/>
          <w:szCs w:val="24"/>
          <w:lang w:val="ka-GE"/>
        </w:rPr>
        <w:t xml:space="preserve"> </w:t>
      </w:r>
      <w:r w:rsidRPr="006957B9">
        <w:rPr>
          <w:rFonts w:ascii="Sylfaen" w:hAnsi="Sylfaen" w:cs="Sylfaen"/>
          <w:sz w:val="24"/>
          <w:szCs w:val="24"/>
          <w:lang w:val="ka-GE"/>
        </w:rPr>
        <w:t>როგორც</w:t>
      </w:r>
      <w:r w:rsidRPr="006957B9">
        <w:rPr>
          <w:sz w:val="24"/>
          <w:szCs w:val="24"/>
          <w:lang w:val="ka-GE"/>
        </w:rPr>
        <w:t xml:space="preserve"> </w:t>
      </w:r>
      <w:r w:rsidRPr="006957B9">
        <w:rPr>
          <w:rFonts w:ascii="Sylfaen" w:hAnsi="Sylfaen" w:cs="Sylfaen"/>
          <w:sz w:val="24"/>
          <w:szCs w:val="24"/>
          <w:lang w:val="ka-GE"/>
        </w:rPr>
        <w:t>გრაფიკული</w:t>
      </w:r>
      <w:r w:rsidRPr="006957B9">
        <w:rPr>
          <w:sz w:val="24"/>
          <w:szCs w:val="24"/>
          <w:lang w:val="ka-GE"/>
        </w:rPr>
        <w:t xml:space="preserve">, </w:t>
      </w:r>
      <w:r w:rsidRPr="006957B9">
        <w:rPr>
          <w:rFonts w:ascii="Sylfaen" w:hAnsi="Sylfaen" w:cs="Sylfaen"/>
          <w:sz w:val="24"/>
          <w:szCs w:val="24"/>
          <w:lang w:val="ka-GE"/>
        </w:rPr>
        <w:t>ასევე</w:t>
      </w:r>
      <w:r w:rsidRPr="006957B9">
        <w:rPr>
          <w:sz w:val="24"/>
          <w:szCs w:val="24"/>
          <w:lang w:val="ka-GE"/>
        </w:rPr>
        <w:t xml:space="preserve"> </w:t>
      </w:r>
      <w:r w:rsidRPr="006957B9">
        <w:rPr>
          <w:rFonts w:ascii="Sylfaen" w:hAnsi="Sylfaen" w:cs="Sylfaen"/>
          <w:sz w:val="24"/>
          <w:szCs w:val="24"/>
          <w:lang w:val="ka-GE"/>
        </w:rPr>
        <w:t>ცხრილის</w:t>
      </w:r>
      <w:r w:rsidRPr="006957B9">
        <w:rPr>
          <w:sz w:val="24"/>
          <w:szCs w:val="24"/>
          <w:lang w:val="ka-GE"/>
        </w:rPr>
        <w:t xml:space="preserve"> </w:t>
      </w:r>
      <w:r w:rsidRPr="006957B9">
        <w:rPr>
          <w:rFonts w:ascii="Sylfaen" w:hAnsi="Sylfaen" w:cs="Sylfaen"/>
          <w:sz w:val="24"/>
          <w:szCs w:val="24"/>
          <w:lang w:val="ka-GE"/>
        </w:rPr>
        <w:t>სახით</w:t>
      </w:r>
      <w:r w:rsidRPr="006957B9">
        <w:rPr>
          <w:sz w:val="24"/>
          <w:szCs w:val="24"/>
          <w:lang w:val="ka-GE"/>
        </w:rPr>
        <w:t>:</w:t>
      </w:r>
    </w:p>
    <w:p w14:paraId="05DBDC3D" w14:textId="77777777" w:rsidR="006957B9" w:rsidRPr="006957B9" w:rsidRDefault="006957B9" w:rsidP="006957B9">
      <w:pPr>
        <w:spacing w:line="276" w:lineRule="auto"/>
        <w:jc w:val="both"/>
        <w:rPr>
          <w:sz w:val="24"/>
          <w:szCs w:val="24"/>
          <w:lang w:val="ka-GE"/>
        </w:rPr>
      </w:pPr>
    </w:p>
    <w:p w14:paraId="5E9CB0D4" w14:textId="77777777" w:rsidR="006957B9" w:rsidRPr="006957B9" w:rsidRDefault="006957B9" w:rsidP="006957B9">
      <w:pPr>
        <w:spacing w:line="276" w:lineRule="auto"/>
        <w:jc w:val="both"/>
        <w:rPr>
          <w:sz w:val="24"/>
          <w:szCs w:val="24"/>
          <w:lang w:val="ka-GE"/>
        </w:rPr>
      </w:pP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დიაგრამა</w:t>
      </w:r>
      <w:r w:rsidRPr="006957B9">
        <w:rPr>
          <w:sz w:val="24"/>
          <w:szCs w:val="24"/>
          <w:lang w:val="ka-GE"/>
        </w:rPr>
        <w:t>:</w:t>
      </w:r>
    </w:p>
    <w:p w14:paraId="43AE5F50" w14:textId="77777777" w:rsidR="003066B7" w:rsidRDefault="003066B7" w:rsidP="003066B7">
      <w:pPr>
        <w:spacing w:line="276" w:lineRule="auto"/>
        <w:jc w:val="both"/>
        <w:rPr>
          <w:rFonts w:ascii="Sylfaen" w:hAnsi="Sylfaen" w:cs="Sylfaen"/>
          <w:sz w:val="24"/>
          <w:szCs w:val="24"/>
        </w:rPr>
      </w:pPr>
    </w:p>
    <w:p w14:paraId="138B4F7D" w14:textId="77777777" w:rsidR="003066B7" w:rsidRDefault="003066B7" w:rsidP="003066B7">
      <w:pPr>
        <w:spacing w:line="276" w:lineRule="auto"/>
        <w:jc w:val="both"/>
        <w:rPr>
          <w:rFonts w:ascii="Sylfaen" w:hAnsi="Sylfaen" w:cs="Sylfaen"/>
          <w:sz w:val="24"/>
          <w:szCs w:val="24"/>
        </w:rPr>
      </w:pPr>
    </w:p>
    <w:p w14:paraId="62753690" w14:textId="77777777" w:rsidR="003066B7" w:rsidRDefault="003066B7" w:rsidP="003066B7">
      <w:pPr>
        <w:spacing w:line="276" w:lineRule="auto"/>
        <w:jc w:val="both"/>
        <w:rPr>
          <w:rFonts w:ascii="Sylfaen" w:hAnsi="Sylfaen" w:cs="Sylfaen"/>
          <w:sz w:val="24"/>
          <w:szCs w:val="24"/>
        </w:rPr>
      </w:pPr>
    </w:p>
    <w:p w14:paraId="45BB2F71" w14:textId="77777777" w:rsidR="003066B7" w:rsidRDefault="003066B7" w:rsidP="003066B7">
      <w:pPr>
        <w:spacing w:line="276" w:lineRule="auto"/>
        <w:jc w:val="both"/>
        <w:rPr>
          <w:rFonts w:ascii="Sylfaen" w:hAnsi="Sylfaen" w:cs="Sylfaen"/>
          <w:sz w:val="24"/>
          <w:szCs w:val="24"/>
        </w:rPr>
      </w:pPr>
    </w:p>
    <w:p w14:paraId="3E3CF5CC" w14:textId="77777777" w:rsidR="003066B7" w:rsidRPr="001A448C" w:rsidRDefault="003066B7" w:rsidP="003066B7">
      <w:pPr>
        <w:spacing w:line="276" w:lineRule="auto"/>
        <w:jc w:val="both"/>
        <w:rPr>
          <w:rFonts w:ascii="Sylfaen" w:hAnsi="Sylfaen"/>
          <w:sz w:val="24"/>
          <w:szCs w:val="24"/>
        </w:rPr>
      </w:pPr>
      <w:r w:rsidRPr="006957B9">
        <w:rPr>
          <w:rFonts w:ascii="Sylfaen" w:hAnsi="Sylfaen" w:cs="Sylfaen"/>
          <w:sz w:val="24"/>
          <w:szCs w:val="24"/>
          <w:lang w:val="ka-GE"/>
        </w:rPr>
        <w:t>ნახ</w:t>
      </w:r>
      <w:r w:rsidRPr="006957B9">
        <w:rPr>
          <w:sz w:val="24"/>
          <w:szCs w:val="24"/>
          <w:lang w:val="ka-GE"/>
        </w:rPr>
        <w:t>. 8</w:t>
      </w:r>
    </w:p>
    <w:p w14:paraId="5B40AD59" w14:textId="77777777" w:rsidR="006D3973" w:rsidRDefault="006D3973" w:rsidP="006957B9">
      <w:pPr>
        <w:spacing w:line="276" w:lineRule="auto"/>
        <w:jc w:val="both"/>
        <w:rPr>
          <w:rFonts w:ascii="Sylfaen" w:hAnsi="Sylfaen" w:cs="Sylfaen"/>
          <w:sz w:val="24"/>
          <w:szCs w:val="24"/>
          <w:lang w:val="ka-GE"/>
        </w:rPr>
      </w:pPr>
    </w:p>
    <w:p w14:paraId="7D376990" w14:textId="2F8C8E54" w:rsidR="00034DCE" w:rsidRPr="001A448C" w:rsidRDefault="00666982" w:rsidP="006957B9">
      <w:pPr>
        <w:spacing w:line="276" w:lineRule="auto"/>
        <w:jc w:val="both"/>
        <w:rPr>
          <w:rFonts w:ascii="Sylfaen" w:hAnsi="Sylfaen"/>
          <w:sz w:val="24"/>
          <w:szCs w:val="24"/>
        </w:rPr>
      </w:pPr>
      <w:r>
        <w:rPr>
          <w:rFonts w:ascii="Sylfaen" w:hAnsi="Sylfaen"/>
          <w:b/>
          <w:noProof/>
          <w:sz w:val="22"/>
          <w:szCs w:val="22"/>
          <w:lang w:val="ru-RU" w:eastAsia="ru-RU"/>
        </w:rPr>
        <w:drawing>
          <wp:inline distT="0" distB="0" distL="0" distR="0" wp14:anchorId="3E81DDF5" wp14:editId="53B6E31B">
            <wp:extent cx="7059182" cy="3925202"/>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0825" cy="3926115"/>
                    </a:xfrm>
                    <a:prstGeom prst="rect">
                      <a:avLst/>
                    </a:prstGeom>
                    <a:noFill/>
                    <a:ln>
                      <a:noFill/>
                    </a:ln>
                  </pic:spPr>
                </pic:pic>
              </a:graphicData>
            </a:graphic>
          </wp:inline>
        </w:drawing>
      </w:r>
    </w:p>
    <w:p w14:paraId="301736F2" w14:textId="55731FC0" w:rsidR="00FD3743" w:rsidRPr="00FD3743" w:rsidRDefault="00FD3743" w:rsidP="00A4691C">
      <w:pPr>
        <w:spacing w:line="276" w:lineRule="auto"/>
        <w:jc w:val="both"/>
        <w:rPr>
          <w:rFonts w:ascii="Sylfaen" w:hAnsi="Sylfaen"/>
          <w:b/>
          <w:sz w:val="22"/>
          <w:szCs w:val="22"/>
        </w:rPr>
      </w:pPr>
    </w:p>
    <w:p w14:paraId="4B969890" w14:textId="4076253A" w:rsidR="000E5545" w:rsidRDefault="000E5545" w:rsidP="00A4691C">
      <w:pPr>
        <w:spacing w:line="276" w:lineRule="auto"/>
        <w:jc w:val="both"/>
        <w:rPr>
          <w:rFonts w:ascii="Sylfaen" w:hAnsi="Sylfaen"/>
          <w:b/>
          <w:sz w:val="22"/>
          <w:szCs w:val="22"/>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66C7CB88" w14:textId="77777777" w:rsidR="00C373EF" w:rsidRDefault="00C373EF" w:rsidP="00A4691C">
      <w:pPr>
        <w:spacing w:line="276" w:lineRule="auto"/>
        <w:jc w:val="both"/>
        <w:rPr>
          <w:rFonts w:ascii="Sylfaen" w:hAnsi="Sylfaen"/>
          <w:color w:val="auto"/>
          <w:sz w:val="18"/>
          <w:szCs w:val="18"/>
          <w:lang w:val="ka-GE"/>
        </w:rPr>
      </w:pPr>
    </w:p>
    <w:tbl>
      <w:tblPr>
        <w:tblStyle w:val="TableGrid"/>
        <w:tblW w:w="10758" w:type="dxa"/>
        <w:tblLayout w:type="fixed"/>
        <w:tblLook w:val="04A0" w:firstRow="1" w:lastRow="0" w:firstColumn="1" w:lastColumn="0" w:noHBand="0" w:noVBand="1"/>
      </w:tblPr>
      <w:tblGrid>
        <w:gridCol w:w="3348"/>
        <w:gridCol w:w="1800"/>
        <w:gridCol w:w="5610"/>
      </w:tblGrid>
      <w:tr w:rsidR="00781439" w:rsidRPr="00B9597F" w14:paraId="15C3A64D" w14:textId="77777777" w:rsidTr="006D3973">
        <w:trPr>
          <w:trHeight w:val="555"/>
        </w:trPr>
        <w:tc>
          <w:tcPr>
            <w:tcW w:w="5148" w:type="dxa"/>
            <w:gridSpan w:val="2"/>
            <w:shd w:val="clear" w:color="auto" w:fill="4F81BD" w:themeFill="accent1"/>
            <w:vAlign w:val="center"/>
          </w:tcPr>
          <w:p w14:paraId="0B93D896" w14:textId="77777777" w:rsidR="00781439" w:rsidRPr="00E77C14" w:rsidRDefault="00781439" w:rsidP="006D39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5610" w:type="dxa"/>
            <w:shd w:val="clear" w:color="auto" w:fill="4F81BD" w:themeFill="accent1"/>
            <w:vAlign w:val="center"/>
          </w:tcPr>
          <w:p w14:paraId="41E8A9B7" w14:textId="77777777" w:rsidR="00781439" w:rsidRPr="00E77C14" w:rsidRDefault="00781439" w:rsidP="006D39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7A5A8F" w:rsidRPr="007A5A8F" w14:paraId="474E3AF0" w14:textId="77777777" w:rsidTr="007A5A8F">
        <w:trPr>
          <w:trHeight w:val="300"/>
        </w:trPr>
        <w:tc>
          <w:tcPr>
            <w:tcW w:w="5148" w:type="dxa"/>
            <w:gridSpan w:val="2"/>
            <w:shd w:val="clear" w:color="auto" w:fill="A6A6A6" w:themeFill="background1" w:themeFillShade="A6"/>
            <w:noWrap/>
            <w:hideMark/>
          </w:tcPr>
          <w:p w14:paraId="5151B6B1" w14:textId="26820ADE" w:rsidR="007A5A8F" w:rsidRPr="007A5A8F" w:rsidRDefault="007A5A8F" w:rsidP="007A5A8F">
            <w:pPr>
              <w:rPr>
                <w:rFonts w:ascii="Calibri" w:hAnsi="Calibri"/>
                <w:color w:val="000000"/>
                <w:sz w:val="22"/>
                <w:szCs w:val="22"/>
              </w:rPr>
            </w:pPr>
            <w:r w:rsidRPr="007A5A8F">
              <w:rPr>
                <w:rFonts w:ascii="Consolas" w:hAnsi="Consolas" w:cs="Consolas"/>
                <w:b/>
                <w:color w:val="auto"/>
                <w:sz w:val="18"/>
                <w:szCs w:val="18"/>
                <w:lang w:val="ka-GE"/>
              </w:rPr>
              <w:t>PH_ProductActivePharmaIngridients</w:t>
            </w:r>
          </w:p>
        </w:tc>
        <w:tc>
          <w:tcPr>
            <w:tcW w:w="5610" w:type="dxa"/>
            <w:shd w:val="clear" w:color="auto" w:fill="A6A6A6" w:themeFill="background1" w:themeFillShade="A6"/>
            <w:noWrap/>
            <w:hideMark/>
          </w:tcPr>
          <w:p w14:paraId="46DA7F30" w14:textId="64ED8953" w:rsidR="007A5A8F" w:rsidRPr="00F416E8" w:rsidRDefault="007A5A8F" w:rsidP="007A5A8F">
            <w:pPr>
              <w:rPr>
                <w:rFonts w:ascii="Sylfaen" w:hAnsi="Sylfaen"/>
                <w:b/>
                <w:color w:val="auto"/>
                <w:lang w:val="ka-GE"/>
              </w:rPr>
            </w:pPr>
            <w:r w:rsidRPr="00F416E8">
              <w:rPr>
                <w:rFonts w:ascii="Sylfaen" w:hAnsi="Sylfaen"/>
                <w:b/>
                <w:color w:val="auto"/>
                <w:lang w:val="ka-GE"/>
              </w:rPr>
              <w:t>ფარმაცევტულ პროდუქტში არსებული აქტიური ინგრიდიენტები</w:t>
            </w:r>
          </w:p>
        </w:tc>
      </w:tr>
      <w:tr w:rsidR="007A5A8F" w:rsidRPr="007A5A8F" w14:paraId="4054D506" w14:textId="77777777" w:rsidTr="007A5A8F">
        <w:trPr>
          <w:trHeight w:val="300"/>
        </w:trPr>
        <w:tc>
          <w:tcPr>
            <w:tcW w:w="3348" w:type="dxa"/>
            <w:noWrap/>
            <w:hideMark/>
          </w:tcPr>
          <w:p w14:paraId="1F37F59C"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0D63524"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C18D40" w14:textId="6F32847E"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უნიკალური იდენტიფიკატორი</w:t>
            </w:r>
          </w:p>
        </w:tc>
      </w:tr>
      <w:tr w:rsidR="007A5A8F" w:rsidRPr="007A5A8F" w14:paraId="02447AEA" w14:textId="77777777" w:rsidTr="007A5A8F">
        <w:trPr>
          <w:trHeight w:val="300"/>
        </w:trPr>
        <w:tc>
          <w:tcPr>
            <w:tcW w:w="3348" w:type="dxa"/>
            <w:noWrap/>
            <w:hideMark/>
          </w:tcPr>
          <w:p w14:paraId="117D1BED"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7A51749"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37B0A3C" w14:textId="0011CC77"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7A5A8F" w:rsidRPr="007A5A8F" w14:paraId="492CF757" w14:textId="77777777" w:rsidTr="007A5A8F">
        <w:trPr>
          <w:trHeight w:val="300"/>
        </w:trPr>
        <w:tc>
          <w:tcPr>
            <w:tcW w:w="3348" w:type="dxa"/>
            <w:noWrap/>
            <w:hideMark/>
          </w:tcPr>
          <w:p w14:paraId="182C11B1"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6DAF6CFF"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DF55E3B" w14:textId="45DD99EB"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7A5A8F" w:rsidRPr="007A5A8F" w14:paraId="1C819AFB" w14:textId="77777777" w:rsidTr="007A5A8F">
        <w:trPr>
          <w:trHeight w:val="300"/>
        </w:trPr>
        <w:tc>
          <w:tcPr>
            <w:tcW w:w="3348" w:type="dxa"/>
            <w:noWrap/>
            <w:hideMark/>
          </w:tcPr>
          <w:p w14:paraId="5D19B2D3"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APIType</w:t>
            </w:r>
          </w:p>
        </w:tc>
        <w:tc>
          <w:tcPr>
            <w:tcW w:w="1800" w:type="dxa"/>
            <w:noWrap/>
            <w:hideMark/>
          </w:tcPr>
          <w:p w14:paraId="3DEE29E9"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4CAA0A4" w14:textId="1C9D8BF6"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აქტიური ინგრიდიენტის ტიპი (Narcotic=</w:t>
            </w:r>
            <w:r w:rsidRPr="007A5A8F">
              <w:rPr>
                <w:rFonts w:ascii="Sylfaen" w:hAnsi="Sylfaen"/>
                <w:color w:val="000000"/>
                <w:sz w:val="22"/>
                <w:szCs w:val="22"/>
                <w:lang w:val="ka-GE"/>
              </w:rPr>
              <w:t>1,</w:t>
            </w:r>
            <w:r>
              <w:rPr>
                <w:rFonts w:ascii="Sylfaen" w:hAnsi="Sylfaen"/>
                <w:color w:val="000000"/>
                <w:sz w:val="22"/>
                <w:szCs w:val="22"/>
                <w:lang w:val="ka-GE"/>
              </w:rPr>
              <w:t xml:space="preserve"> </w:t>
            </w:r>
            <w:r w:rsidRPr="007A5A8F">
              <w:rPr>
                <w:rFonts w:ascii="Sylfaen" w:hAnsi="Sylfaen"/>
                <w:color w:val="000000"/>
                <w:sz w:val="22"/>
                <w:szCs w:val="22"/>
                <w:lang w:val="ka-GE"/>
              </w:rPr>
              <w:t>NotNarcotic=2</w:t>
            </w:r>
            <w:r>
              <w:rPr>
                <w:rFonts w:ascii="Sylfaen" w:hAnsi="Sylfaen"/>
                <w:color w:val="000000"/>
                <w:sz w:val="22"/>
                <w:szCs w:val="22"/>
                <w:lang w:val="ka-GE"/>
              </w:rPr>
              <w:t>)</w:t>
            </w:r>
          </w:p>
        </w:tc>
      </w:tr>
      <w:tr w:rsidR="007A5A8F" w:rsidRPr="007A5A8F" w14:paraId="209715EB" w14:textId="77777777" w:rsidTr="007A5A8F">
        <w:trPr>
          <w:trHeight w:val="300"/>
        </w:trPr>
        <w:tc>
          <w:tcPr>
            <w:tcW w:w="3348" w:type="dxa"/>
            <w:noWrap/>
            <w:hideMark/>
          </w:tcPr>
          <w:p w14:paraId="33235C23"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E927318"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564B65" w14:textId="630F23FF"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შექმნის თარიღი</w:t>
            </w:r>
          </w:p>
        </w:tc>
      </w:tr>
      <w:tr w:rsidR="007A5A8F" w:rsidRPr="007A5A8F" w14:paraId="0A594D7F" w14:textId="77777777" w:rsidTr="007A5A8F">
        <w:trPr>
          <w:trHeight w:val="300"/>
        </w:trPr>
        <w:tc>
          <w:tcPr>
            <w:tcW w:w="3348" w:type="dxa"/>
            <w:noWrap/>
            <w:hideMark/>
          </w:tcPr>
          <w:p w14:paraId="5F30A300"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67EA0D8A"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9165F78" w14:textId="56E4E05A"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რედაქტირების თარიღი</w:t>
            </w:r>
          </w:p>
        </w:tc>
      </w:tr>
      <w:tr w:rsidR="007A5A8F" w:rsidRPr="007A5A8F" w14:paraId="6B7F5671" w14:textId="77777777" w:rsidTr="007A5A8F">
        <w:trPr>
          <w:trHeight w:val="300"/>
        </w:trPr>
        <w:tc>
          <w:tcPr>
            <w:tcW w:w="3348" w:type="dxa"/>
            <w:noWrap/>
            <w:hideMark/>
          </w:tcPr>
          <w:p w14:paraId="1EFEBEE1"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DED8AFE"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CF9F02B" w14:textId="257FBA0F"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წაშლის თარიღი</w:t>
            </w:r>
          </w:p>
        </w:tc>
      </w:tr>
      <w:tr w:rsidR="007A5A8F" w:rsidRPr="007A5A8F" w14:paraId="1D74FBE7" w14:textId="77777777" w:rsidTr="00F416E8">
        <w:trPr>
          <w:trHeight w:val="300"/>
        </w:trPr>
        <w:tc>
          <w:tcPr>
            <w:tcW w:w="3348" w:type="dxa"/>
            <w:shd w:val="clear" w:color="auto" w:fill="A6A6A6" w:themeFill="background1" w:themeFillShade="A6"/>
            <w:noWrap/>
            <w:hideMark/>
          </w:tcPr>
          <w:p w14:paraId="0F242F6E" w14:textId="77777777" w:rsidR="007A5A8F" w:rsidRPr="00F416E8" w:rsidRDefault="007A5A8F" w:rsidP="007A5A8F">
            <w:pPr>
              <w:rPr>
                <w:rFonts w:ascii="Consolas" w:hAnsi="Consolas" w:cs="Consolas"/>
                <w:b/>
                <w:color w:val="auto"/>
                <w:sz w:val="18"/>
                <w:szCs w:val="18"/>
                <w:lang w:val="ka-GE"/>
              </w:rPr>
            </w:pPr>
            <w:r w:rsidRPr="00F416E8">
              <w:rPr>
                <w:rFonts w:ascii="Consolas" w:hAnsi="Consolas" w:cs="Consolas"/>
                <w:b/>
                <w:color w:val="auto"/>
                <w:sz w:val="18"/>
                <w:szCs w:val="18"/>
                <w:lang w:val="ka-GE"/>
              </w:rPr>
              <w:t>PH_ProductAuthorizedPersons</w:t>
            </w:r>
          </w:p>
        </w:tc>
        <w:tc>
          <w:tcPr>
            <w:tcW w:w="1800" w:type="dxa"/>
            <w:shd w:val="clear" w:color="auto" w:fill="A6A6A6" w:themeFill="background1" w:themeFillShade="A6"/>
            <w:noWrap/>
            <w:hideMark/>
          </w:tcPr>
          <w:p w14:paraId="7A3C4488" w14:textId="77777777" w:rsidR="007A5A8F" w:rsidRPr="00F416E8" w:rsidRDefault="007A5A8F" w:rsidP="007A5A8F">
            <w:pPr>
              <w:rPr>
                <w:rFonts w:ascii="Consolas" w:hAnsi="Consolas" w:cs="Consolas"/>
                <w:b/>
                <w:color w:val="auto"/>
                <w:sz w:val="18"/>
                <w:szCs w:val="18"/>
                <w:lang w:val="ka-GE"/>
              </w:rPr>
            </w:pPr>
          </w:p>
        </w:tc>
        <w:tc>
          <w:tcPr>
            <w:tcW w:w="5610" w:type="dxa"/>
            <w:shd w:val="clear" w:color="auto" w:fill="A6A6A6" w:themeFill="background1" w:themeFillShade="A6"/>
            <w:noWrap/>
            <w:hideMark/>
          </w:tcPr>
          <w:p w14:paraId="751E10BC" w14:textId="7381AA25" w:rsidR="007A5A8F" w:rsidRPr="00F416E8" w:rsidRDefault="00F416E8" w:rsidP="00F543AA">
            <w:pPr>
              <w:rPr>
                <w:rFonts w:ascii="Sylfaen" w:hAnsi="Sylfaen" w:cs="Consolas"/>
                <w:b/>
                <w:color w:val="auto"/>
                <w:sz w:val="18"/>
                <w:szCs w:val="18"/>
                <w:lang w:val="ka-GE"/>
              </w:rPr>
            </w:pPr>
            <w:r>
              <w:rPr>
                <w:rFonts w:ascii="Sylfaen" w:hAnsi="Sylfaen" w:cs="Consolas"/>
                <w:b/>
                <w:color w:val="auto"/>
                <w:sz w:val="18"/>
                <w:szCs w:val="18"/>
                <w:lang w:val="ka-GE"/>
              </w:rPr>
              <w:t xml:space="preserve">ფარმაცევტული </w:t>
            </w:r>
            <w:r w:rsidR="00F543AA" w:rsidRPr="00F543AA">
              <w:rPr>
                <w:rFonts w:ascii="Sylfaen" w:hAnsi="Sylfaen" w:cs="Consolas"/>
                <w:b/>
                <w:color w:val="auto"/>
                <w:sz w:val="18"/>
                <w:szCs w:val="18"/>
                <w:lang w:val="ka-GE"/>
              </w:rPr>
              <w:t>პროდუქტის რეალიზაციაზე ავტორიზაციის მქონე პირი</w:t>
            </w:r>
          </w:p>
        </w:tc>
      </w:tr>
      <w:tr w:rsidR="00DE703D" w:rsidRPr="007A5A8F" w14:paraId="5CB38872" w14:textId="77777777" w:rsidTr="007A5A8F">
        <w:trPr>
          <w:trHeight w:val="300"/>
        </w:trPr>
        <w:tc>
          <w:tcPr>
            <w:tcW w:w="3348" w:type="dxa"/>
            <w:noWrap/>
            <w:hideMark/>
          </w:tcPr>
          <w:p w14:paraId="2BF08D4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4668DE1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1E125E" w14:textId="2B8F926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A57CF34" w14:textId="77777777" w:rsidTr="007A5A8F">
        <w:trPr>
          <w:trHeight w:val="300"/>
        </w:trPr>
        <w:tc>
          <w:tcPr>
            <w:tcW w:w="3348" w:type="dxa"/>
            <w:noWrap/>
            <w:hideMark/>
          </w:tcPr>
          <w:p w14:paraId="6E86779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37A7F26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10BBCD3" w14:textId="260FA3AE" w:rsidR="00DE703D" w:rsidRPr="00F416E8" w:rsidRDefault="00F416E8" w:rsidP="00DE703D">
            <w:pPr>
              <w:rPr>
                <w:rFonts w:ascii="Sylfaen" w:hAnsi="Sylfaen"/>
                <w:color w:val="000000"/>
                <w:sz w:val="22"/>
                <w:szCs w:val="22"/>
                <w:lang w:val="ka-GE"/>
              </w:rPr>
            </w:pPr>
            <w:r>
              <w:rPr>
                <w:rFonts w:ascii="Sylfaen" w:hAnsi="Sylfaen"/>
                <w:color w:val="000000"/>
                <w:sz w:val="22"/>
                <w:szCs w:val="22"/>
                <w:lang w:val="ka-GE"/>
              </w:rPr>
              <w:t>ფარმაც. პროდუქტის უნიკალური იდენტიფიკატორი</w:t>
            </w:r>
          </w:p>
        </w:tc>
      </w:tr>
      <w:tr w:rsidR="00DE703D" w:rsidRPr="007A5A8F" w14:paraId="12E9233A" w14:textId="77777777" w:rsidTr="007A5A8F">
        <w:trPr>
          <w:trHeight w:val="300"/>
        </w:trPr>
        <w:tc>
          <w:tcPr>
            <w:tcW w:w="3348" w:type="dxa"/>
            <w:noWrap/>
            <w:hideMark/>
          </w:tcPr>
          <w:p w14:paraId="15B4F4F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FirstName</w:t>
            </w:r>
          </w:p>
        </w:tc>
        <w:tc>
          <w:tcPr>
            <w:tcW w:w="1800" w:type="dxa"/>
            <w:noWrap/>
            <w:hideMark/>
          </w:tcPr>
          <w:p w14:paraId="5A26003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EE42EED" w14:textId="16805A34" w:rsidR="00DE703D" w:rsidRPr="00F543AA" w:rsidRDefault="00F543AA" w:rsidP="00F543AA">
            <w:pPr>
              <w:rPr>
                <w:rFonts w:ascii="Sylfaen" w:hAnsi="Sylfaen"/>
                <w:color w:val="000000"/>
                <w:sz w:val="22"/>
                <w:szCs w:val="22"/>
                <w:lang w:val="ka-GE"/>
              </w:rPr>
            </w:pPr>
            <w:r>
              <w:rPr>
                <w:rFonts w:ascii="Sylfaen" w:hAnsi="Sylfaen"/>
                <w:color w:val="000000"/>
                <w:sz w:val="22"/>
                <w:szCs w:val="22"/>
                <w:lang w:val="ka-GE"/>
              </w:rPr>
              <w:t>სახელი</w:t>
            </w:r>
          </w:p>
        </w:tc>
      </w:tr>
      <w:tr w:rsidR="00DE703D" w:rsidRPr="007A5A8F" w14:paraId="191B151E" w14:textId="77777777" w:rsidTr="007A5A8F">
        <w:trPr>
          <w:trHeight w:val="300"/>
        </w:trPr>
        <w:tc>
          <w:tcPr>
            <w:tcW w:w="3348" w:type="dxa"/>
            <w:noWrap/>
            <w:hideMark/>
          </w:tcPr>
          <w:p w14:paraId="14F915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LastName</w:t>
            </w:r>
          </w:p>
        </w:tc>
        <w:tc>
          <w:tcPr>
            <w:tcW w:w="1800" w:type="dxa"/>
            <w:noWrap/>
            <w:hideMark/>
          </w:tcPr>
          <w:p w14:paraId="32BCA5E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A34728C" w14:textId="298627C9" w:rsidR="00DE703D" w:rsidRPr="00F543AA" w:rsidRDefault="00F543AA" w:rsidP="00DE703D">
            <w:pPr>
              <w:rPr>
                <w:rFonts w:ascii="Sylfaen" w:hAnsi="Sylfaen"/>
                <w:color w:val="000000"/>
                <w:sz w:val="22"/>
                <w:szCs w:val="22"/>
                <w:lang w:val="ka-GE"/>
              </w:rPr>
            </w:pPr>
            <w:r>
              <w:rPr>
                <w:rFonts w:ascii="Sylfaen" w:hAnsi="Sylfaen"/>
                <w:color w:val="000000"/>
                <w:sz w:val="22"/>
                <w:szCs w:val="22"/>
                <w:lang w:val="ka-GE"/>
              </w:rPr>
              <w:t>გვარი</w:t>
            </w:r>
          </w:p>
        </w:tc>
      </w:tr>
      <w:tr w:rsidR="00DE703D" w:rsidRPr="007A5A8F" w14:paraId="2EF99A0B" w14:textId="77777777" w:rsidTr="007A5A8F">
        <w:trPr>
          <w:trHeight w:val="300"/>
        </w:trPr>
        <w:tc>
          <w:tcPr>
            <w:tcW w:w="3348" w:type="dxa"/>
            <w:noWrap/>
            <w:hideMark/>
          </w:tcPr>
          <w:p w14:paraId="3F05D27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CountryID</w:t>
            </w:r>
          </w:p>
        </w:tc>
        <w:tc>
          <w:tcPr>
            <w:tcW w:w="1800" w:type="dxa"/>
            <w:noWrap/>
            <w:hideMark/>
          </w:tcPr>
          <w:p w14:paraId="5D685D1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86C91" w14:textId="506943AD" w:rsidR="00DE703D" w:rsidRPr="00F543AA" w:rsidRDefault="00F543AA" w:rsidP="00DE703D">
            <w:pPr>
              <w:rPr>
                <w:rFonts w:ascii="Sylfaen" w:hAnsi="Sylfaen"/>
                <w:color w:val="000000"/>
                <w:sz w:val="22"/>
                <w:szCs w:val="22"/>
                <w:lang w:val="ka-GE"/>
              </w:rPr>
            </w:pPr>
            <w:r>
              <w:rPr>
                <w:rFonts w:ascii="Sylfaen" w:hAnsi="Sylfaen"/>
                <w:color w:val="000000"/>
                <w:sz w:val="22"/>
                <w:szCs w:val="22"/>
                <w:lang w:val="ka-GE"/>
              </w:rPr>
              <w:t>ქვეყნის უნიკალური იდენტიფიკატორი</w:t>
            </w:r>
          </w:p>
        </w:tc>
      </w:tr>
      <w:tr w:rsidR="00DE703D" w:rsidRPr="007A5A8F" w14:paraId="5CE90934" w14:textId="77777777" w:rsidTr="007A5A8F">
        <w:trPr>
          <w:trHeight w:val="300"/>
        </w:trPr>
        <w:tc>
          <w:tcPr>
            <w:tcW w:w="3348" w:type="dxa"/>
            <w:noWrap/>
            <w:hideMark/>
          </w:tcPr>
          <w:p w14:paraId="389767A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370020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B09AAC5" w14:textId="1D53092A"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0B2F702A" w14:textId="77777777" w:rsidTr="007A5A8F">
        <w:trPr>
          <w:trHeight w:val="300"/>
        </w:trPr>
        <w:tc>
          <w:tcPr>
            <w:tcW w:w="3348" w:type="dxa"/>
            <w:noWrap/>
            <w:hideMark/>
          </w:tcPr>
          <w:p w14:paraId="7312EE3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849F4D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842F14B" w14:textId="15935D4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19971BF3" w14:textId="77777777" w:rsidTr="007A5A8F">
        <w:trPr>
          <w:trHeight w:val="300"/>
        </w:trPr>
        <w:tc>
          <w:tcPr>
            <w:tcW w:w="3348" w:type="dxa"/>
            <w:noWrap/>
            <w:hideMark/>
          </w:tcPr>
          <w:p w14:paraId="35EEAB4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02DF9E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ED98384" w14:textId="516E88DE"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6B9F745D" w14:textId="77777777" w:rsidTr="00F416E8">
        <w:trPr>
          <w:trHeight w:val="300"/>
        </w:trPr>
        <w:tc>
          <w:tcPr>
            <w:tcW w:w="3348" w:type="dxa"/>
            <w:shd w:val="clear" w:color="auto" w:fill="A6A6A6" w:themeFill="background1" w:themeFillShade="A6"/>
            <w:noWrap/>
            <w:hideMark/>
          </w:tcPr>
          <w:p w14:paraId="5517E735" w14:textId="77777777" w:rsidR="00DE703D" w:rsidRPr="00F416E8" w:rsidRDefault="00DE703D" w:rsidP="00DE703D">
            <w:pPr>
              <w:rPr>
                <w:rFonts w:ascii="Consolas" w:hAnsi="Consolas" w:cs="Consolas"/>
                <w:b/>
                <w:color w:val="auto"/>
                <w:sz w:val="18"/>
                <w:szCs w:val="18"/>
                <w:lang w:val="ka-GE"/>
              </w:rPr>
            </w:pPr>
            <w:r w:rsidRPr="00F416E8">
              <w:rPr>
                <w:rFonts w:ascii="Consolas" w:hAnsi="Consolas" w:cs="Consolas"/>
                <w:b/>
                <w:color w:val="auto"/>
                <w:sz w:val="18"/>
                <w:szCs w:val="18"/>
                <w:lang w:val="ka-GE"/>
              </w:rPr>
              <w:t>PH_ProductDetailDosages</w:t>
            </w:r>
          </w:p>
        </w:tc>
        <w:tc>
          <w:tcPr>
            <w:tcW w:w="1800" w:type="dxa"/>
            <w:shd w:val="clear" w:color="auto" w:fill="A6A6A6" w:themeFill="background1" w:themeFillShade="A6"/>
            <w:noWrap/>
            <w:hideMark/>
          </w:tcPr>
          <w:p w14:paraId="110DC35C"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580C5180" w14:textId="44C154F9" w:rsidR="00DE703D" w:rsidRPr="007A5A8F" w:rsidRDefault="001651FF" w:rsidP="009717DC">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დოზირების </w:t>
            </w:r>
            <w:r w:rsidR="009717DC">
              <w:rPr>
                <w:rFonts w:ascii="Sylfaen" w:hAnsi="Sylfaen" w:cs="Consolas"/>
                <w:b/>
                <w:color w:val="auto"/>
                <w:sz w:val="18"/>
                <w:szCs w:val="18"/>
                <w:lang w:val="ka-GE"/>
              </w:rPr>
              <w:t>დამატებითი ინფორმაცია</w:t>
            </w:r>
          </w:p>
        </w:tc>
      </w:tr>
      <w:tr w:rsidR="00DE703D" w:rsidRPr="007A5A8F" w14:paraId="3C3495D2" w14:textId="77777777" w:rsidTr="007A5A8F">
        <w:trPr>
          <w:trHeight w:val="300"/>
        </w:trPr>
        <w:tc>
          <w:tcPr>
            <w:tcW w:w="3348" w:type="dxa"/>
            <w:noWrap/>
            <w:hideMark/>
          </w:tcPr>
          <w:p w14:paraId="5F3FFDF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4FE88A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3CE4B89" w14:textId="269CD5DF"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3AF10CEC" w14:textId="77777777" w:rsidTr="007A5A8F">
        <w:trPr>
          <w:trHeight w:val="300"/>
        </w:trPr>
        <w:tc>
          <w:tcPr>
            <w:tcW w:w="3348" w:type="dxa"/>
            <w:noWrap/>
            <w:hideMark/>
          </w:tcPr>
          <w:p w14:paraId="486464F7"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4E82431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6552172" w14:textId="6F852164" w:rsidR="00DE703D" w:rsidRPr="001651FF" w:rsidRDefault="001651FF" w:rsidP="001651FF">
            <w:pPr>
              <w:rPr>
                <w:rFonts w:ascii="Sylfaen" w:hAnsi="Sylfaen"/>
                <w:color w:val="000000"/>
                <w:sz w:val="22"/>
                <w:szCs w:val="22"/>
                <w:lang w:val="ka-GE"/>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3BEE73DA" w14:textId="77777777" w:rsidTr="007A5A8F">
        <w:trPr>
          <w:trHeight w:val="300"/>
        </w:trPr>
        <w:tc>
          <w:tcPr>
            <w:tcW w:w="3348" w:type="dxa"/>
            <w:noWrap/>
            <w:hideMark/>
          </w:tcPr>
          <w:p w14:paraId="4C8992F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w:t>
            </w:r>
          </w:p>
        </w:tc>
        <w:tc>
          <w:tcPr>
            <w:tcW w:w="1800" w:type="dxa"/>
            <w:noWrap/>
            <w:hideMark/>
          </w:tcPr>
          <w:p w14:paraId="54D8411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0746A32C" w14:textId="56EE0D66"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დოზირება</w:t>
            </w:r>
          </w:p>
        </w:tc>
      </w:tr>
      <w:tr w:rsidR="00DE703D" w:rsidRPr="007A5A8F" w14:paraId="11C63E15" w14:textId="77777777" w:rsidTr="007A5A8F">
        <w:trPr>
          <w:trHeight w:val="300"/>
        </w:trPr>
        <w:tc>
          <w:tcPr>
            <w:tcW w:w="3348" w:type="dxa"/>
            <w:noWrap/>
            <w:hideMark/>
          </w:tcPr>
          <w:p w14:paraId="45DF33C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DosageTypeID</w:t>
            </w:r>
          </w:p>
        </w:tc>
        <w:tc>
          <w:tcPr>
            <w:tcW w:w="1800" w:type="dxa"/>
            <w:noWrap/>
            <w:hideMark/>
          </w:tcPr>
          <w:p w14:paraId="1ED170D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3E2E05D" w14:textId="0584E989"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დოზირები ტიპის უნიკალური იდენტიფიკატორი</w:t>
            </w:r>
          </w:p>
        </w:tc>
      </w:tr>
      <w:tr w:rsidR="00DE703D" w:rsidRPr="007A5A8F" w14:paraId="736715CC" w14:textId="77777777" w:rsidTr="007A5A8F">
        <w:trPr>
          <w:trHeight w:val="300"/>
        </w:trPr>
        <w:tc>
          <w:tcPr>
            <w:tcW w:w="3348" w:type="dxa"/>
            <w:noWrap/>
            <w:hideMark/>
          </w:tcPr>
          <w:p w14:paraId="7D486D7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DosageDetails</w:t>
            </w:r>
          </w:p>
        </w:tc>
        <w:tc>
          <w:tcPr>
            <w:tcW w:w="1800" w:type="dxa"/>
            <w:noWrap/>
            <w:hideMark/>
          </w:tcPr>
          <w:p w14:paraId="5E9D47A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D2933B" w14:textId="33BE14D0"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დოზირების დამატებით დეტალები</w:t>
            </w:r>
          </w:p>
        </w:tc>
      </w:tr>
      <w:tr w:rsidR="00DE703D" w:rsidRPr="007A5A8F" w14:paraId="218DF090" w14:textId="77777777" w:rsidTr="007A5A8F">
        <w:trPr>
          <w:trHeight w:val="300"/>
        </w:trPr>
        <w:tc>
          <w:tcPr>
            <w:tcW w:w="3348" w:type="dxa"/>
            <w:noWrap/>
            <w:hideMark/>
          </w:tcPr>
          <w:p w14:paraId="54BC2B5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1D8A38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05EE25" w14:textId="618D5A4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4319897A" w14:textId="77777777" w:rsidTr="007A5A8F">
        <w:trPr>
          <w:trHeight w:val="300"/>
        </w:trPr>
        <w:tc>
          <w:tcPr>
            <w:tcW w:w="3348" w:type="dxa"/>
            <w:noWrap/>
            <w:hideMark/>
          </w:tcPr>
          <w:p w14:paraId="5D52862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1F2393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48A277D" w14:textId="06CD169C"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7F6D0835" w14:textId="77777777" w:rsidTr="007A5A8F">
        <w:trPr>
          <w:trHeight w:val="300"/>
        </w:trPr>
        <w:tc>
          <w:tcPr>
            <w:tcW w:w="3348" w:type="dxa"/>
            <w:noWrap/>
            <w:hideMark/>
          </w:tcPr>
          <w:p w14:paraId="45BBE77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4AB610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DB6F8A1" w14:textId="04E916B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4EB4E85A" w14:textId="77777777" w:rsidTr="00F416E8">
        <w:trPr>
          <w:trHeight w:val="300"/>
        </w:trPr>
        <w:tc>
          <w:tcPr>
            <w:tcW w:w="3348" w:type="dxa"/>
            <w:shd w:val="clear" w:color="auto" w:fill="A6A6A6" w:themeFill="background1" w:themeFillShade="A6"/>
            <w:noWrap/>
            <w:hideMark/>
          </w:tcPr>
          <w:p w14:paraId="14E0E3A6" w14:textId="77777777" w:rsidR="00DE703D" w:rsidRPr="00F416E8" w:rsidRDefault="00DE703D" w:rsidP="00DE703D">
            <w:pPr>
              <w:rPr>
                <w:rFonts w:ascii="Consolas" w:hAnsi="Consolas" w:cs="Consolas"/>
                <w:b/>
                <w:color w:val="auto"/>
                <w:sz w:val="18"/>
                <w:szCs w:val="18"/>
                <w:lang w:val="ka-GE"/>
              </w:rPr>
            </w:pPr>
            <w:r w:rsidRPr="00F416E8">
              <w:rPr>
                <w:rFonts w:ascii="Consolas" w:hAnsi="Consolas" w:cs="Consolas"/>
                <w:b/>
                <w:color w:val="auto"/>
                <w:sz w:val="18"/>
                <w:szCs w:val="18"/>
                <w:lang w:val="ka-GE"/>
              </w:rPr>
              <w:t>PH_ProductDetailForms</w:t>
            </w:r>
          </w:p>
        </w:tc>
        <w:tc>
          <w:tcPr>
            <w:tcW w:w="1800" w:type="dxa"/>
            <w:shd w:val="clear" w:color="auto" w:fill="A6A6A6" w:themeFill="background1" w:themeFillShade="A6"/>
            <w:noWrap/>
            <w:hideMark/>
          </w:tcPr>
          <w:p w14:paraId="128A1DAA"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57A0CBBD" w14:textId="1635BA64" w:rsidR="00DE703D" w:rsidRPr="007A5A8F" w:rsidRDefault="001651FF" w:rsidP="00880EAF">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ფორმ</w:t>
            </w:r>
            <w:r w:rsidR="00880EAF">
              <w:rPr>
                <w:rFonts w:ascii="Sylfaen" w:hAnsi="Sylfaen" w:cs="Consolas"/>
                <w:b/>
                <w:color w:val="auto"/>
                <w:sz w:val="18"/>
                <w:szCs w:val="18"/>
                <w:lang w:val="ka-GE"/>
              </w:rPr>
              <w:t>ები</w:t>
            </w:r>
          </w:p>
        </w:tc>
      </w:tr>
      <w:tr w:rsidR="00DE703D" w:rsidRPr="007A5A8F" w14:paraId="4665BCB3" w14:textId="77777777" w:rsidTr="007A5A8F">
        <w:trPr>
          <w:trHeight w:val="300"/>
        </w:trPr>
        <w:tc>
          <w:tcPr>
            <w:tcW w:w="3348" w:type="dxa"/>
            <w:noWrap/>
            <w:hideMark/>
          </w:tcPr>
          <w:p w14:paraId="0D42A49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50B194F7"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7ACAC95" w14:textId="4D8E319B"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4C92C6A" w14:textId="77777777" w:rsidTr="007A5A8F">
        <w:trPr>
          <w:trHeight w:val="300"/>
        </w:trPr>
        <w:tc>
          <w:tcPr>
            <w:tcW w:w="3348" w:type="dxa"/>
            <w:noWrap/>
            <w:hideMark/>
          </w:tcPr>
          <w:p w14:paraId="4805006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2EE814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2E1A023" w14:textId="1175F1A0"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DE703D" w:rsidRPr="007A5A8F" w14:paraId="481EEAFD" w14:textId="77777777" w:rsidTr="007A5A8F">
        <w:trPr>
          <w:trHeight w:val="300"/>
        </w:trPr>
        <w:tc>
          <w:tcPr>
            <w:tcW w:w="3348" w:type="dxa"/>
            <w:noWrap/>
            <w:hideMark/>
          </w:tcPr>
          <w:p w14:paraId="64B9DD3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4968407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F7D61D4" w14:textId="74C3544C"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DE703D" w:rsidRPr="007A5A8F" w14:paraId="17C4DA08" w14:textId="77777777" w:rsidTr="007A5A8F">
        <w:trPr>
          <w:trHeight w:val="300"/>
        </w:trPr>
        <w:tc>
          <w:tcPr>
            <w:tcW w:w="3348" w:type="dxa"/>
            <w:noWrap/>
            <w:hideMark/>
          </w:tcPr>
          <w:p w14:paraId="6529D81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115468B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42E7D5" w14:textId="02EB518B" w:rsidR="00DE703D" w:rsidRPr="00FB1AF1" w:rsidRDefault="00FB1AF1" w:rsidP="00FB1AF1">
            <w:pPr>
              <w:rPr>
                <w:rFonts w:ascii="Sylfaen" w:hAnsi="Sylfaen"/>
                <w:color w:val="000000"/>
                <w:sz w:val="22"/>
                <w:szCs w:val="22"/>
                <w:lang w:val="ka-GE"/>
              </w:rPr>
            </w:pPr>
            <w:r>
              <w:rPr>
                <w:rFonts w:ascii="Sylfaen" w:hAnsi="Sylfaen"/>
                <w:color w:val="000000"/>
                <w:sz w:val="22"/>
                <w:szCs w:val="22"/>
                <w:lang w:val="ka-GE"/>
              </w:rPr>
              <w:t>დეტალური ინფორმაციის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DE703D" w:rsidRPr="007A5A8F" w14:paraId="03B07486" w14:textId="77777777" w:rsidTr="007A5A8F">
        <w:trPr>
          <w:trHeight w:val="300"/>
        </w:trPr>
        <w:tc>
          <w:tcPr>
            <w:tcW w:w="3348" w:type="dxa"/>
            <w:noWrap/>
            <w:hideMark/>
          </w:tcPr>
          <w:p w14:paraId="75ED1DE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4A1EFB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375A7BA" w14:textId="2B346F43"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4D0A0829" w14:textId="77777777" w:rsidTr="007A5A8F">
        <w:trPr>
          <w:trHeight w:val="300"/>
        </w:trPr>
        <w:tc>
          <w:tcPr>
            <w:tcW w:w="3348" w:type="dxa"/>
            <w:noWrap/>
            <w:hideMark/>
          </w:tcPr>
          <w:p w14:paraId="2372E62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9F496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7406908" w14:textId="159D17C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4057DAD7" w14:textId="77777777" w:rsidTr="007A5A8F">
        <w:trPr>
          <w:trHeight w:val="300"/>
        </w:trPr>
        <w:tc>
          <w:tcPr>
            <w:tcW w:w="3348" w:type="dxa"/>
            <w:noWrap/>
            <w:hideMark/>
          </w:tcPr>
          <w:p w14:paraId="14E7E5D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F690D8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C388BCC" w14:textId="46A64792"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166E03C1" w14:textId="77777777" w:rsidTr="00F416E8">
        <w:trPr>
          <w:trHeight w:val="300"/>
        </w:trPr>
        <w:tc>
          <w:tcPr>
            <w:tcW w:w="3348" w:type="dxa"/>
            <w:shd w:val="clear" w:color="auto" w:fill="A6A6A6" w:themeFill="background1" w:themeFillShade="A6"/>
            <w:noWrap/>
            <w:hideMark/>
          </w:tcPr>
          <w:p w14:paraId="057339C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PH_ProductDetailNumberInPacks</w:t>
            </w:r>
          </w:p>
        </w:tc>
        <w:tc>
          <w:tcPr>
            <w:tcW w:w="1800" w:type="dxa"/>
            <w:shd w:val="clear" w:color="auto" w:fill="A6A6A6" w:themeFill="background1" w:themeFillShade="A6"/>
            <w:noWrap/>
            <w:hideMark/>
          </w:tcPr>
          <w:p w14:paraId="307B7E2D"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0CA44EC1" w14:textId="3B9F7025" w:rsidR="00DE703D" w:rsidRPr="007A5A8F" w:rsidRDefault="004A743B" w:rsidP="004A743B">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შეფუთვაში რაოდენობის </w:t>
            </w:r>
            <w:r w:rsidR="00582DCE">
              <w:rPr>
                <w:rFonts w:ascii="Sylfaen" w:hAnsi="Sylfaen" w:cs="Consolas"/>
                <w:b/>
                <w:color w:val="auto"/>
                <w:sz w:val="18"/>
                <w:szCs w:val="18"/>
                <w:lang w:val="ka-GE"/>
              </w:rPr>
              <w:t xml:space="preserve">დეტალური </w:t>
            </w:r>
            <w:r>
              <w:rPr>
                <w:rFonts w:ascii="Sylfaen" w:hAnsi="Sylfaen" w:cs="Consolas"/>
                <w:b/>
                <w:color w:val="auto"/>
                <w:sz w:val="18"/>
                <w:szCs w:val="18"/>
                <w:lang w:val="ka-GE"/>
              </w:rPr>
              <w:t>ინფორმაცია</w:t>
            </w:r>
          </w:p>
        </w:tc>
      </w:tr>
      <w:tr w:rsidR="00DE703D" w:rsidRPr="007A5A8F" w14:paraId="390890B7" w14:textId="77777777" w:rsidTr="007A5A8F">
        <w:trPr>
          <w:trHeight w:val="300"/>
        </w:trPr>
        <w:tc>
          <w:tcPr>
            <w:tcW w:w="3348" w:type="dxa"/>
            <w:noWrap/>
            <w:hideMark/>
          </w:tcPr>
          <w:p w14:paraId="1592BB1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92008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CFD35E0" w14:textId="1288550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77E4840" w14:textId="77777777" w:rsidTr="007A5A8F">
        <w:trPr>
          <w:trHeight w:val="300"/>
        </w:trPr>
        <w:tc>
          <w:tcPr>
            <w:tcW w:w="3348" w:type="dxa"/>
            <w:noWrap/>
            <w:hideMark/>
          </w:tcPr>
          <w:p w14:paraId="18A49B1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7DDF912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4D19643" w14:textId="1069A127" w:rsidR="00DE703D" w:rsidRPr="007A5A8F" w:rsidRDefault="004A743B" w:rsidP="00DE703D">
            <w:pPr>
              <w:rPr>
                <w:rFonts w:ascii="Calibri" w:hAnsi="Calibri"/>
                <w:color w:val="000000"/>
                <w:sz w:val="22"/>
                <w:szCs w:val="22"/>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3F5FE295" w14:textId="77777777" w:rsidTr="007A5A8F">
        <w:trPr>
          <w:trHeight w:val="300"/>
        </w:trPr>
        <w:tc>
          <w:tcPr>
            <w:tcW w:w="3348" w:type="dxa"/>
            <w:noWrap/>
            <w:hideMark/>
          </w:tcPr>
          <w:p w14:paraId="42A6BD2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NumberInPack</w:t>
            </w:r>
          </w:p>
        </w:tc>
        <w:tc>
          <w:tcPr>
            <w:tcW w:w="1800" w:type="dxa"/>
            <w:noWrap/>
            <w:hideMark/>
          </w:tcPr>
          <w:p w14:paraId="11B27AD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071EB058" w14:textId="2F7463BC" w:rsidR="00DE703D" w:rsidRPr="004A743B" w:rsidRDefault="004A743B" w:rsidP="00DE703D">
            <w:pPr>
              <w:rPr>
                <w:rFonts w:ascii="Sylfaen" w:hAnsi="Sylfaen"/>
                <w:color w:val="000000"/>
                <w:sz w:val="22"/>
                <w:szCs w:val="22"/>
                <w:lang w:val="ka-GE"/>
              </w:rPr>
            </w:pPr>
            <w:r>
              <w:rPr>
                <w:rFonts w:ascii="Sylfaen" w:hAnsi="Sylfaen"/>
                <w:color w:val="000000"/>
                <w:sz w:val="22"/>
                <w:szCs w:val="22"/>
                <w:lang w:val="ka-GE"/>
              </w:rPr>
              <w:t>რაოდენობა შეფუთვაში</w:t>
            </w:r>
          </w:p>
        </w:tc>
      </w:tr>
      <w:tr w:rsidR="00DE703D" w:rsidRPr="007A5A8F" w14:paraId="7DCCBD4D" w14:textId="77777777" w:rsidTr="007A5A8F">
        <w:trPr>
          <w:trHeight w:val="300"/>
        </w:trPr>
        <w:tc>
          <w:tcPr>
            <w:tcW w:w="3348" w:type="dxa"/>
            <w:noWrap/>
            <w:hideMark/>
          </w:tcPr>
          <w:p w14:paraId="5C8433F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NumberInPackDetails</w:t>
            </w:r>
          </w:p>
        </w:tc>
        <w:tc>
          <w:tcPr>
            <w:tcW w:w="1800" w:type="dxa"/>
            <w:noWrap/>
            <w:hideMark/>
          </w:tcPr>
          <w:p w14:paraId="56CA494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96AB5CA" w14:textId="590374B4" w:rsidR="00DE703D" w:rsidRPr="004A743B" w:rsidRDefault="004A743B" w:rsidP="00DE703D">
            <w:pPr>
              <w:rPr>
                <w:rFonts w:ascii="Sylfaen" w:hAnsi="Sylfaen"/>
                <w:color w:val="000000"/>
                <w:sz w:val="22"/>
                <w:szCs w:val="22"/>
                <w:lang w:val="ka-GE"/>
              </w:rPr>
            </w:pPr>
            <w:r>
              <w:rPr>
                <w:rFonts w:ascii="Sylfaen" w:hAnsi="Sylfaen"/>
                <w:color w:val="000000"/>
                <w:sz w:val="22"/>
                <w:szCs w:val="22"/>
                <w:lang w:val="ka-GE"/>
              </w:rPr>
              <w:t>დამატებითი ონფორმაცია</w:t>
            </w:r>
          </w:p>
        </w:tc>
      </w:tr>
      <w:tr w:rsidR="00DE703D" w:rsidRPr="007A5A8F" w14:paraId="2DA64248" w14:textId="77777777" w:rsidTr="007A5A8F">
        <w:trPr>
          <w:trHeight w:val="300"/>
        </w:trPr>
        <w:tc>
          <w:tcPr>
            <w:tcW w:w="3348" w:type="dxa"/>
            <w:noWrap/>
            <w:hideMark/>
          </w:tcPr>
          <w:p w14:paraId="328738A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894ED9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46B2639" w14:textId="5338B4E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6ACA927B" w14:textId="77777777" w:rsidTr="007A5A8F">
        <w:trPr>
          <w:trHeight w:val="300"/>
        </w:trPr>
        <w:tc>
          <w:tcPr>
            <w:tcW w:w="3348" w:type="dxa"/>
            <w:noWrap/>
            <w:hideMark/>
          </w:tcPr>
          <w:p w14:paraId="5E499B5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8DA75D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E762E9" w14:textId="41812F9A"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52ACCA0E" w14:textId="77777777" w:rsidTr="007A5A8F">
        <w:trPr>
          <w:trHeight w:val="300"/>
        </w:trPr>
        <w:tc>
          <w:tcPr>
            <w:tcW w:w="3348" w:type="dxa"/>
            <w:noWrap/>
            <w:hideMark/>
          </w:tcPr>
          <w:p w14:paraId="7862730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3E4384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550AA95" w14:textId="140C0270"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55274F74" w14:textId="77777777" w:rsidTr="00F416E8">
        <w:trPr>
          <w:trHeight w:val="300"/>
        </w:trPr>
        <w:tc>
          <w:tcPr>
            <w:tcW w:w="3348" w:type="dxa"/>
            <w:shd w:val="clear" w:color="auto" w:fill="A6A6A6" w:themeFill="background1" w:themeFillShade="A6"/>
            <w:noWrap/>
            <w:hideMark/>
          </w:tcPr>
          <w:p w14:paraId="49D0503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PH_ProductDetailRoutesOfAdministration</w:t>
            </w:r>
          </w:p>
        </w:tc>
        <w:tc>
          <w:tcPr>
            <w:tcW w:w="1800" w:type="dxa"/>
            <w:shd w:val="clear" w:color="auto" w:fill="A6A6A6" w:themeFill="background1" w:themeFillShade="A6"/>
            <w:noWrap/>
            <w:hideMark/>
          </w:tcPr>
          <w:p w14:paraId="57A1C1EA"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739924D7" w14:textId="5225E26A" w:rsidR="00DE703D" w:rsidRPr="007A5A8F" w:rsidRDefault="00582DCE" w:rsidP="00DE703D">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შეყვანის გზის დეტალური ინფორმაცია</w:t>
            </w:r>
          </w:p>
        </w:tc>
      </w:tr>
      <w:tr w:rsidR="00DE703D" w:rsidRPr="007A5A8F" w14:paraId="282D09E5" w14:textId="77777777" w:rsidTr="007A5A8F">
        <w:trPr>
          <w:trHeight w:val="300"/>
        </w:trPr>
        <w:tc>
          <w:tcPr>
            <w:tcW w:w="3348" w:type="dxa"/>
            <w:noWrap/>
            <w:hideMark/>
          </w:tcPr>
          <w:p w14:paraId="601FFF0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687092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578038D" w14:textId="4C52076B"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06E8CA9E" w14:textId="77777777" w:rsidTr="007A5A8F">
        <w:trPr>
          <w:trHeight w:val="300"/>
        </w:trPr>
        <w:tc>
          <w:tcPr>
            <w:tcW w:w="3348" w:type="dxa"/>
            <w:noWrap/>
            <w:hideMark/>
          </w:tcPr>
          <w:p w14:paraId="62E16F9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7D82755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0DCEFD0" w14:textId="3F57FCF5" w:rsidR="00DE703D" w:rsidRPr="007A5A8F" w:rsidRDefault="004A743B" w:rsidP="00DE703D">
            <w:pPr>
              <w:rPr>
                <w:rFonts w:ascii="Calibri" w:hAnsi="Calibri"/>
                <w:color w:val="000000"/>
                <w:sz w:val="22"/>
                <w:szCs w:val="22"/>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18439FE5" w14:textId="77777777" w:rsidTr="007A5A8F">
        <w:trPr>
          <w:trHeight w:val="300"/>
        </w:trPr>
        <w:tc>
          <w:tcPr>
            <w:tcW w:w="3348" w:type="dxa"/>
            <w:noWrap/>
            <w:hideMark/>
          </w:tcPr>
          <w:p w14:paraId="2BB1D0E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RouteOfAdministrationID</w:t>
            </w:r>
          </w:p>
        </w:tc>
        <w:tc>
          <w:tcPr>
            <w:tcW w:w="1800" w:type="dxa"/>
            <w:noWrap/>
            <w:hideMark/>
          </w:tcPr>
          <w:p w14:paraId="5FA764D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3D5484E" w14:textId="126BE5C9" w:rsidR="00DE703D" w:rsidRPr="00582DCE" w:rsidRDefault="00582DCE" w:rsidP="00DE703D">
            <w:pPr>
              <w:rPr>
                <w:rFonts w:ascii="Sylfaen" w:hAnsi="Sylfaen"/>
                <w:color w:val="000000"/>
                <w:sz w:val="22"/>
                <w:szCs w:val="22"/>
                <w:lang w:val="ka-GE"/>
              </w:rPr>
            </w:pPr>
            <w:r>
              <w:rPr>
                <w:rFonts w:ascii="Sylfaen" w:hAnsi="Sylfaen"/>
                <w:color w:val="000000"/>
                <w:sz w:val="22"/>
                <w:szCs w:val="22"/>
                <w:lang w:val="ka-GE"/>
              </w:rPr>
              <w:t>შეყვანის გზის უნიკალური იდენტიფიკატორი</w:t>
            </w:r>
          </w:p>
        </w:tc>
      </w:tr>
      <w:tr w:rsidR="00DE703D" w:rsidRPr="007A5A8F" w14:paraId="6F1E7A45" w14:textId="77777777" w:rsidTr="007A5A8F">
        <w:trPr>
          <w:trHeight w:val="300"/>
        </w:trPr>
        <w:tc>
          <w:tcPr>
            <w:tcW w:w="3348" w:type="dxa"/>
            <w:noWrap/>
            <w:hideMark/>
          </w:tcPr>
          <w:p w14:paraId="7559D99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lastRenderedPageBreak/>
              <w:t>DateCreated</w:t>
            </w:r>
          </w:p>
        </w:tc>
        <w:tc>
          <w:tcPr>
            <w:tcW w:w="1800" w:type="dxa"/>
            <w:noWrap/>
            <w:hideMark/>
          </w:tcPr>
          <w:p w14:paraId="12FCBDE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0D6D15" w14:textId="0779CAD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31BD50B9" w14:textId="77777777" w:rsidTr="007A5A8F">
        <w:trPr>
          <w:trHeight w:val="300"/>
        </w:trPr>
        <w:tc>
          <w:tcPr>
            <w:tcW w:w="3348" w:type="dxa"/>
            <w:noWrap/>
            <w:hideMark/>
          </w:tcPr>
          <w:p w14:paraId="7F45996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C1A293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AC942E" w14:textId="6667A2EC"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525426DD" w14:textId="77777777" w:rsidTr="007A5A8F">
        <w:trPr>
          <w:trHeight w:val="300"/>
        </w:trPr>
        <w:tc>
          <w:tcPr>
            <w:tcW w:w="3348" w:type="dxa"/>
            <w:noWrap/>
            <w:hideMark/>
          </w:tcPr>
          <w:p w14:paraId="46CEA2E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04C2C4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4C11D1" w14:textId="30E22B80"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53D408CC" w14:textId="77777777" w:rsidTr="00F416E8">
        <w:trPr>
          <w:trHeight w:val="300"/>
        </w:trPr>
        <w:tc>
          <w:tcPr>
            <w:tcW w:w="3348" w:type="dxa"/>
            <w:shd w:val="clear" w:color="auto" w:fill="A6A6A6" w:themeFill="background1" w:themeFillShade="A6"/>
            <w:noWrap/>
            <w:hideMark/>
          </w:tcPr>
          <w:p w14:paraId="0163CD6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PH_ProductDetails</w:t>
            </w:r>
          </w:p>
        </w:tc>
        <w:tc>
          <w:tcPr>
            <w:tcW w:w="1800" w:type="dxa"/>
            <w:shd w:val="clear" w:color="auto" w:fill="A6A6A6" w:themeFill="background1" w:themeFillShade="A6"/>
            <w:noWrap/>
            <w:hideMark/>
          </w:tcPr>
          <w:p w14:paraId="6CCAD4CF"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3C52E97C" w14:textId="32A96A5F" w:rsidR="00DE703D" w:rsidRPr="007A5A8F" w:rsidRDefault="00582DCE" w:rsidP="00582DCE">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დეტალური ინფორმაცია</w:t>
            </w:r>
          </w:p>
        </w:tc>
      </w:tr>
      <w:tr w:rsidR="00DE703D" w:rsidRPr="007A5A8F" w14:paraId="455C5D69" w14:textId="77777777" w:rsidTr="007A5A8F">
        <w:trPr>
          <w:trHeight w:val="300"/>
        </w:trPr>
        <w:tc>
          <w:tcPr>
            <w:tcW w:w="3348" w:type="dxa"/>
            <w:noWrap/>
            <w:hideMark/>
          </w:tcPr>
          <w:p w14:paraId="0862504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EAE894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8D59906" w14:textId="1987AC8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6868F41B" w14:textId="77777777" w:rsidTr="007A5A8F">
        <w:trPr>
          <w:trHeight w:val="300"/>
        </w:trPr>
        <w:tc>
          <w:tcPr>
            <w:tcW w:w="3348" w:type="dxa"/>
            <w:noWrap/>
            <w:hideMark/>
          </w:tcPr>
          <w:p w14:paraId="0378640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3CA152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3E8E369" w14:textId="7E1D6D0D" w:rsidR="00DE703D" w:rsidRPr="007A5A8F" w:rsidRDefault="00D44EF6" w:rsidP="00DE703D">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DE703D" w:rsidRPr="007A5A8F" w14:paraId="4739FDED" w14:textId="77777777" w:rsidTr="007A5A8F">
        <w:trPr>
          <w:trHeight w:val="300"/>
        </w:trPr>
        <w:tc>
          <w:tcPr>
            <w:tcW w:w="3348" w:type="dxa"/>
            <w:noWrap/>
            <w:hideMark/>
          </w:tcPr>
          <w:p w14:paraId="1D699C2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DetailsType</w:t>
            </w:r>
          </w:p>
        </w:tc>
        <w:tc>
          <w:tcPr>
            <w:tcW w:w="1800" w:type="dxa"/>
            <w:noWrap/>
            <w:hideMark/>
          </w:tcPr>
          <w:p w14:paraId="7798770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F1B5934" w14:textId="1BFC4237"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პროდუქტის დეტალების ტიპის უნიკალური იდენტიფიკატორი</w:t>
            </w:r>
          </w:p>
        </w:tc>
      </w:tr>
      <w:tr w:rsidR="00DE703D" w:rsidRPr="007A5A8F" w14:paraId="2A328A08" w14:textId="77777777" w:rsidTr="007A5A8F">
        <w:trPr>
          <w:trHeight w:val="300"/>
        </w:trPr>
        <w:tc>
          <w:tcPr>
            <w:tcW w:w="3348" w:type="dxa"/>
            <w:noWrap/>
            <w:hideMark/>
          </w:tcPr>
          <w:p w14:paraId="16CF455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ApiID</w:t>
            </w:r>
          </w:p>
        </w:tc>
        <w:tc>
          <w:tcPr>
            <w:tcW w:w="1800" w:type="dxa"/>
            <w:noWrap/>
            <w:hideMark/>
          </w:tcPr>
          <w:p w14:paraId="28A4D99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73BBF9B" w14:textId="3784E696"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აქტიური ინგრიდიენტის უნიკალური იდენტიფიკატორი</w:t>
            </w:r>
          </w:p>
        </w:tc>
      </w:tr>
      <w:tr w:rsidR="00DE703D" w:rsidRPr="007A5A8F" w14:paraId="6F8EBF94" w14:textId="77777777" w:rsidTr="007A5A8F">
        <w:trPr>
          <w:trHeight w:val="300"/>
        </w:trPr>
        <w:tc>
          <w:tcPr>
            <w:tcW w:w="3348" w:type="dxa"/>
            <w:noWrap/>
            <w:hideMark/>
          </w:tcPr>
          <w:p w14:paraId="6FE61DE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OtherApi</w:t>
            </w:r>
          </w:p>
        </w:tc>
        <w:tc>
          <w:tcPr>
            <w:tcW w:w="1800" w:type="dxa"/>
            <w:noWrap/>
            <w:hideMark/>
          </w:tcPr>
          <w:p w14:paraId="6A15642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B03283" w14:textId="7AC7DFB4"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განსხვავებული აქტიური ინგრიდიენტი</w:t>
            </w:r>
          </w:p>
        </w:tc>
      </w:tr>
      <w:tr w:rsidR="00DE703D" w:rsidRPr="007A5A8F" w14:paraId="44A4A52C" w14:textId="77777777" w:rsidTr="007A5A8F">
        <w:trPr>
          <w:trHeight w:val="300"/>
        </w:trPr>
        <w:tc>
          <w:tcPr>
            <w:tcW w:w="3348" w:type="dxa"/>
            <w:noWrap/>
            <w:hideMark/>
          </w:tcPr>
          <w:p w14:paraId="5258717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NarcoticAPIQuantity</w:t>
            </w:r>
          </w:p>
        </w:tc>
        <w:tc>
          <w:tcPr>
            <w:tcW w:w="1800" w:type="dxa"/>
            <w:noWrap/>
            <w:hideMark/>
          </w:tcPr>
          <w:p w14:paraId="2607022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75EA9D62" w14:textId="7EF64A30"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ნარკოტიკული შემცველობის აქტიური ინგრიდიენტის რაოდენობა</w:t>
            </w:r>
          </w:p>
        </w:tc>
      </w:tr>
      <w:tr w:rsidR="00DE703D" w:rsidRPr="007A5A8F" w14:paraId="7C99F666" w14:textId="77777777" w:rsidTr="007A5A8F">
        <w:trPr>
          <w:trHeight w:val="300"/>
        </w:trPr>
        <w:tc>
          <w:tcPr>
            <w:tcW w:w="3348" w:type="dxa"/>
            <w:noWrap/>
            <w:hideMark/>
          </w:tcPr>
          <w:p w14:paraId="7B616A7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PackingTypedID</w:t>
            </w:r>
          </w:p>
        </w:tc>
        <w:tc>
          <w:tcPr>
            <w:tcW w:w="1800" w:type="dxa"/>
            <w:noWrap/>
            <w:hideMark/>
          </w:tcPr>
          <w:p w14:paraId="633E3D2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5BC1C63" w14:textId="57707A53" w:rsidR="00DE703D" w:rsidRPr="00E15ACB" w:rsidRDefault="00E15ACB" w:rsidP="00DE703D">
            <w:pPr>
              <w:rPr>
                <w:rFonts w:ascii="Sylfaen" w:hAnsi="Sylfaen"/>
                <w:color w:val="000000"/>
                <w:sz w:val="22"/>
                <w:szCs w:val="22"/>
                <w:lang w:val="ka-GE"/>
              </w:rPr>
            </w:pPr>
            <w:r>
              <w:rPr>
                <w:rFonts w:ascii="Sylfaen" w:hAnsi="Sylfaen"/>
                <w:color w:val="000000"/>
                <w:sz w:val="22"/>
                <w:szCs w:val="22"/>
                <w:lang w:val="ka-GE"/>
              </w:rPr>
              <w:t>შეფუთვის ტიპის უნიკალური იდენტიფიკატორი</w:t>
            </w:r>
          </w:p>
        </w:tc>
      </w:tr>
      <w:tr w:rsidR="00DE703D" w:rsidRPr="007A5A8F" w14:paraId="1171B5C4" w14:textId="77777777" w:rsidTr="007A5A8F">
        <w:trPr>
          <w:trHeight w:val="300"/>
        </w:trPr>
        <w:tc>
          <w:tcPr>
            <w:tcW w:w="3348" w:type="dxa"/>
            <w:noWrap/>
            <w:hideMark/>
          </w:tcPr>
          <w:p w14:paraId="398EB19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AdditionalEquipmentInPackage</w:t>
            </w:r>
          </w:p>
        </w:tc>
        <w:tc>
          <w:tcPr>
            <w:tcW w:w="1800" w:type="dxa"/>
            <w:noWrap/>
            <w:hideMark/>
          </w:tcPr>
          <w:p w14:paraId="32400EE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E878E7A" w14:textId="255E773F" w:rsidR="00DE703D" w:rsidRPr="007A5A8F" w:rsidRDefault="005D291A" w:rsidP="00DE703D">
            <w:pPr>
              <w:rPr>
                <w:rFonts w:ascii="Calibri" w:hAnsi="Calibri"/>
                <w:color w:val="000000"/>
                <w:sz w:val="22"/>
                <w:szCs w:val="22"/>
              </w:rPr>
            </w:pPr>
            <w:r w:rsidRPr="005D291A">
              <w:rPr>
                <w:rFonts w:ascii="Sylfaen" w:hAnsi="Sylfaen" w:cs="Sylfaen"/>
                <w:color w:val="000000"/>
                <w:sz w:val="22"/>
                <w:szCs w:val="22"/>
              </w:rPr>
              <w:t>დამატებითი</w:t>
            </w:r>
            <w:r w:rsidRPr="005D291A">
              <w:rPr>
                <w:rFonts w:ascii="Calibri" w:hAnsi="Calibri"/>
                <w:color w:val="000000"/>
                <w:sz w:val="22"/>
                <w:szCs w:val="22"/>
              </w:rPr>
              <w:t xml:space="preserve"> </w:t>
            </w:r>
            <w:r w:rsidRPr="005D291A">
              <w:rPr>
                <w:rFonts w:ascii="Sylfaen" w:hAnsi="Sylfaen" w:cs="Sylfaen"/>
                <w:color w:val="000000"/>
                <w:sz w:val="22"/>
                <w:szCs w:val="22"/>
              </w:rPr>
              <w:t>მოწყობილობა</w:t>
            </w:r>
            <w:r w:rsidRPr="005D291A">
              <w:rPr>
                <w:rFonts w:ascii="Calibri" w:hAnsi="Calibri"/>
                <w:color w:val="000000"/>
                <w:sz w:val="22"/>
                <w:szCs w:val="22"/>
              </w:rPr>
              <w:t xml:space="preserve"> </w:t>
            </w:r>
            <w:r w:rsidRPr="005D291A">
              <w:rPr>
                <w:rFonts w:ascii="Sylfaen" w:hAnsi="Sylfaen" w:cs="Sylfaen"/>
                <w:color w:val="000000"/>
                <w:sz w:val="22"/>
                <w:szCs w:val="22"/>
              </w:rPr>
              <w:t>შეფუთვაში</w:t>
            </w:r>
          </w:p>
        </w:tc>
      </w:tr>
      <w:tr w:rsidR="00DE703D" w:rsidRPr="007A5A8F" w14:paraId="3CC93B5D" w14:textId="77777777" w:rsidTr="007A5A8F">
        <w:trPr>
          <w:trHeight w:val="300"/>
        </w:trPr>
        <w:tc>
          <w:tcPr>
            <w:tcW w:w="3348" w:type="dxa"/>
            <w:noWrap/>
            <w:hideMark/>
          </w:tcPr>
          <w:p w14:paraId="5256D2B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OrderNumber</w:t>
            </w:r>
          </w:p>
        </w:tc>
        <w:tc>
          <w:tcPr>
            <w:tcW w:w="1800" w:type="dxa"/>
            <w:noWrap/>
            <w:hideMark/>
          </w:tcPr>
          <w:p w14:paraId="67DE2D90"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86D5E9" w14:textId="77777777" w:rsidR="00DE703D" w:rsidRPr="007A5A8F" w:rsidRDefault="00DE703D" w:rsidP="00DE703D">
            <w:pPr>
              <w:rPr>
                <w:rFonts w:ascii="Calibri" w:hAnsi="Calibri"/>
                <w:color w:val="000000"/>
                <w:sz w:val="22"/>
                <w:szCs w:val="22"/>
              </w:rPr>
            </w:pPr>
          </w:p>
        </w:tc>
      </w:tr>
      <w:tr w:rsidR="00DE703D" w:rsidRPr="007A5A8F" w14:paraId="4B9674AE" w14:textId="77777777" w:rsidTr="007A5A8F">
        <w:trPr>
          <w:trHeight w:val="300"/>
        </w:trPr>
        <w:tc>
          <w:tcPr>
            <w:tcW w:w="3348" w:type="dxa"/>
            <w:noWrap/>
            <w:hideMark/>
          </w:tcPr>
          <w:p w14:paraId="0EF731F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OtherDetails</w:t>
            </w:r>
          </w:p>
        </w:tc>
        <w:tc>
          <w:tcPr>
            <w:tcW w:w="1800" w:type="dxa"/>
            <w:noWrap/>
            <w:hideMark/>
          </w:tcPr>
          <w:p w14:paraId="3C444F4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A3523B" w14:textId="118E1C3A" w:rsidR="00DE703D" w:rsidRPr="005D291A" w:rsidRDefault="005D291A" w:rsidP="00DE703D">
            <w:pPr>
              <w:rPr>
                <w:rFonts w:ascii="Sylfaen" w:hAnsi="Sylfaen"/>
                <w:color w:val="000000"/>
                <w:sz w:val="22"/>
                <w:szCs w:val="22"/>
                <w:lang w:val="ka-GE"/>
              </w:rPr>
            </w:pPr>
            <w:r>
              <w:rPr>
                <w:rFonts w:ascii="Sylfaen" w:hAnsi="Sylfaen"/>
                <w:color w:val="000000"/>
                <w:sz w:val="22"/>
                <w:szCs w:val="22"/>
                <w:lang w:val="ka-GE"/>
              </w:rPr>
              <w:t>სხვა დამატებითი ინფორმაცია ქართულად</w:t>
            </w:r>
          </w:p>
        </w:tc>
      </w:tr>
      <w:tr w:rsidR="005D291A" w:rsidRPr="007A5A8F" w14:paraId="1FD3E29A" w14:textId="77777777" w:rsidTr="002530E6">
        <w:trPr>
          <w:trHeight w:val="300"/>
        </w:trPr>
        <w:tc>
          <w:tcPr>
            <w:tcW w:w="3348" w:type="dxa"/>
            <w:noWrap/>
            <w:hideMark/>
          </w:tcPr>
          <w:p w14:paraId="32F01912" w14:textId="77777777" w:rsidR="005D291A" w:rsidRPr="007A5A8F" w:rsidRDefault="005D291A" w:rsidP="002530E6">
            <w:pPr>
              <w:rPr>
                <w:rFonts w:ascii="Calibri" w:hAnsi="Calibri"/>
                <w:color w:val="000000"/>
                <w:sz w:val="22"/>
                <w:szCs w:val="22"/>
              </w:rPr>
            </w:pPr>
            <w:r w:rsidRPr="007A5A8F">
              <w:rPr>
                <w:rFonts w:ascii="Calibri" w:hAnsi="Calibri"/>
                <w:color w:val="000000"/>
                <w:sz w:val="22"/>
                <w:szCs w:val="22"/>
              </w:rPr>
              <w:t>OtherDetailsEng</w:t>
            </w:r>
          </w:p>
        </w:tc>
        <w:tc>
          <w:tcPr>
            <w:tcW w:w="1800" w:type="dxa"/>
            <w:noWrap/>
            <w:hideMark/>
          </w:tcPr>
          <w:p w14:paraId="3FFE8A60" w14:textId="77777777" w:rsidR="005D291A" w:rsidRPr="007A5A8F" w:rsidRDefault="005D291A"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0F5F9E" w14:textId="77777777" w:rsidR="005D291A" w:rsidRPr="007A5A8F" w:rsidRDefault="005D291A" w:rsidP="002530E6">
            <w:pPr>
              <w:rPr>
                <w:rFonts w:ascii="Calibri" w:hAnsi="Calibri"/>
                <w:color w:val="000000"/>
                <w:sz w:val="22"/>
                <w:szCs w:val="22"/>
              </w:rPr>
            </w:pPr>
            <w:r>
              <w:rPr>
                <w:rFonts w:ascii="Sylfaen" w:hAnsi="Sylfaen"/>
                <w:color w:val="000000"/>
                <w:sz w:val="22"/>
                <w:szCs w:val="22"/>
                <w:lang w:val="ka-GE"/>
              </w:rPr>
              <w:t>სხვა დამატებითი ინფორმაცია ინგლისურად</w:t>
            </w:r>
          </w:p>
        </w:tc>
      </w:tr>
      <w:tr w:rsidR="008B4EC0" w:rsidRPr="007A5A8F" w14:paraId="0735E9EF" w14:textId="77777777" w:rsidTr="009E6C65">
        <w:trPr>
          <w:trHeight w:val="300"/>
        </w:trPr>
        <w:tc>
          <w:tcPr>
            <w:tcW w:w="3348" w:type="dxa"/>
            <w:noWrap/>
            <w:hideMark/>
          </w:tcPr>
          <w:p w14:paraId="7B29C9B1" w14:textId="77777777" w:rsidR="008B4EC0" w:rsidRPr="007A5A8F" w:rsidRDefault="008B4EC0" w:rsidP="009E6C65">
            <w:pPr>
              <w:rPr>
                <w:rFonts w:ascii="Calibri" w:hAnsi="Calibri"/>
                <w:color w:val="000000"/>
                <w:sz w:val="22"/>
                <w:szCs w:val="22"/>
              </w:rPr>
            </w:pPr>
            <w:r w:rsidRPr="007A5A8F">
              <w:rPr>
                <w:rFonts w:ascii="Calibri" w:hAnsi="Calibri"/>
                <w:color w:val="000000"/>
                <w:sz w:val="22"/>
                <w:szCs w:val="22"/>
              </w:rPr>
              <w:t>FormID</w:t>
            </w:r>
          </w:p>
        </w:tc>
        <w:tc>
          <w:tcPr>
            <w:tcW w:w="1800" w:type="dxa"/>
            <w:noWrap/>
            <w:hideMark/>
          </w:tcPr>
          <w:p w14:paraId="0D2B7DDF" w14:textId="77777777" w:rsidR="008B4EC0" w:rsidRPr="007A5A8F" w:rsidRDefault="008B4EC0" w:rsidP="009E6C65">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8887D25" w14:textId="3A5C221C" w:rsidR="008B4EC0" w:rsidRPr="008B4EC0" w:rsidRDefault="008B4EC0" w:rsidP="009E6C65">
            <w:pPr>
              <w:rPr>
                <w:rFonts w:ascii="Sylfaen" w:hAnsi="Sylfaen"/>
                <w:color w:val="000000"/>
                <w:sz w:val="22"/>
                <w:szCs w:val="22"/>
                <w:lang w:val="ka-GE"/>
              </w:rPr>
            </w:pPr>
            <w:r>
              <w:rPr>
                <w:rFonts w:ascii="Sylfaen" w:hAnsi="Sylfaen"/>
                <w:color w:val="000000"/>
                <w:sz w:val="22"/>
                <w:szCs w:val="22"/>
                <w:lang w:val="ka-GE"/>
              </w:rPr>
              <w:t>ფორმის უნიკალური იდენტიფიკატორი</w:t>
            </w:r>
          </w:p>
        </w:tc>
      </w:tr>
      <w:tr w:rsidR="00DE703D" w:rsidRPr="007A5A8F" w14:paraId="480BDC87" w14:textId="77777777" w:rsidTr="007A5A8F">
        <w:trPr>
          <w:trHeight w:val="300"/>
        </w:trPr>
        <w:tc>
          <w:tcPr>
            <w:tcW w:w="3348" w:type="dxa"/>
            <w:noWrap/>
            <w:hideMark/>
          </w:tcPr>
          <w:p w14:paraId="32B66D2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FormDetailsGeo</w:t>
            </w:r>
          </w:p>
        </w:tc>
        <w:tc>
          <w:tcPr>
            <w:tcW w:w="1800" w:type="dxa"/>
            <w:noWrap/>
            <w:hideMark/>
          </w:tcPr>
          <w:p w14:paraId="1B876CD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566E92B" w14:textId="64171EB6" w:rsidR="00DE703D" w:rsidRPr="008B4EC0" w:rsidRDefault="008B4EC0" w:rsidP="008B4EC0">
            <w:pPr>
              <w:rPr>
                <w:rFonts w:ascii="Sylfaen" w:hAnsi="Sylfaen"/>
                <w:color w:val="000000"/>
                <w:sz w:val="22"/>
                <w:szCs w:val="22"/>
                <w:lang w:val="ka-GE"/>
              </w:rPr>
            </w:pPr>
            <w:r>
              <w:rPr>
                <w:rFonts w:ascii="Sylfaen" w:hAnsi="Sylfaen"/>
                <w:color w:val="000000"/>
                <w:sz w:val="22"/>
                <w:szCs w:val="22"/>
                <w:lang w:val="ka-GE"/>
              </w:rPr>
              <w:t>ფორმის დამატებითი ინფორმაცია ქართულად</w:t>
            </w:r>
          </w:p>
        </w:tc>
      </w:tr>
      <w:tr w:rsidR="00DE703D" w:rsidRPr="007A5A8F" w14:paraId="367350E2" w14:textId="77777777" w:rsidTr="007A5A8F">
        <w:trPr>
          <w:trHeight w:val="300"/>
        </w:trPr>
        <w:tc>
          <w:tcPr>
            <w:tcW w:w="3348" w:type="dxa"/>
            <w:noWrap/>
            <w:hideMark/>
          </w:tcPr>
          <w:p w14:paraId="0A1812F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FormDetailsEng</w:t>
            </w:r>
          </w:p>
        </w:tc>
        <w:tc>
          <w:tcPr>
            <w:tcW w:w="1800" w:type="dxa"/>
            <w:noWrap/>
            <w:hideMark/>
          </w:tcPr>
          <w:p w14:paraId="589B709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E3BC7F8" w14:textId="39348BFB" w:rsidR="00DE703D" w:rsidRPr="007A5A8F" w:rsidRDefault="008B4EC0" w:rsidP="008B4EC0">
            <w:pPr>
              <w:rPr>
                <w:rFonts w:ascii="Calibri" w:hAnsi="Calibri"/>
                <w:color w:val="000000"/>
                <w:sz w:val="22"/>
                <w:szCs w:val="22"/>
              </w:rPr>
            </w:pPr>
            <w:r>
              <w:rPr>
                <w:rFonts w:ascii="Sylfaen" w:hAnsi="Sylfaen"/>
                <w:color w:val="000000"/>
                <w:sz w:val="22"/>
                <w:szCs w:val="22"/>
                <w:lang w:val="ka-GE"/>
              </w:rPr>
              <w:t>ფორმის დამატებითი ინფორმაცია ინგლისურად</w:t>
            </w:r>
          </w:p>
        </w:tc>
      </w:tr>
      <w:tr w:rsidR="00DE703D" w:rsidRPr="007A5A8F" w14:paraId="62EFD3F3" w14:textId="77777777" w:rsidTr="007A5A8F">
        <w:trPr>
          <w:trHeight w:val="300"/>
        </w:trPr>
        <w:tc>
          <w:tcPr>
            <w:tcW w:w="3348" w:type="dxa"/>
            <w:noWrap/>
            <w:hideMark/>
          </w:tcPr>
          <w:p w14:paraId="00F2B52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Concentration</w:t>
            </w:r>
          </w:p>
        </w:tc>
        <w:tc>
          <w:tcPr>
            <w:tcW w:w="1800" w:type="dxa"/>
            <w:noWrap/>
            <w:hideMark/>
          </w:tcPr>
          <w:p w14:paraId="7A1BBAA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14D5A38B" w14:textId="540BAD70" w:rsidR="00DE703D" w:rsidRPr="007A5A8F" w:rsidRDefault="00E25BF3" w:rsidP="00DE703D">
            <w:pPr>
              <w:rPr>
                <w:rFonts w:ascii="Calibri" w:hAnsi="Calibri"/>
                <w:color w:val="000000"/>
                <w:sz w:val="22"/>
                <w:szCs w:val="22"/>
              </w:rPr>
            </w:pPr>
            <w:r w:rsidRPr="00E25BF3">
              <w:rPr>
                <w:rFonts w:ascii="Sylfaen" w:hAnsi="Sylfaen" w:cs="Sylfaen"/>
                <w:color w:val="000000"/>
                <w:sz w:val="22"/>
                <w:szCs w:val="22"/>
              </w:rPr>
              <w:t>კონცენტრაცია</w:t>
            </w:r>
          </w:p>
        </w:tc>
      </w:tr>
      <w:tr w:rsidR="00DE703D" w:rsidRPr="007A5A8F" w14:paraId="4F70F64D" w14:textId="77777777" w:rsidTr="007A5A8F">
        <w:trPr>
          <w:trHeight w:val="300"/>
        </w:trPr>
        <w:tc>
          <w:tcPr>
            <w:tcW w:w="3348" w:type="dxa"/>
            <w:noWrap/>
            <w:hideMark/>
          </w:tcPr>
          <w:p w14:paraId="25A303E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ConcentrationTypeID</w:t>
            </w:r>
          </w:p>
        </w:tc>
        <w:tc>
          <w:tcPr>
            <w:tcW w:w="1800" w:type="dxa"/>
            <w:noWrap/>
            <w:hideMark/>
          </w:tcPr>
          <w:p w14:paraId="79DA24C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C1373D" w14:textId="5F097CE0" w:rsidR="00DE703D" w:rsidRPr="00E25BF3" w:rsidRDefault="00E25BF3" w:rsidP="00DE703D">
            <w:pPr>
              <w:rPr>
                <w:rFonts w:ascii="Sylfaen" w:hAnsi="Sylfaen"/>
                <w:color w:val="000000"/>
                <w:sz w:val="22"/>
                <w:szCs w:val="22"/>
                <w:lang w:val="ka-GE"/>
              </w:rPr>
            </w:pPr>
            <w:r>
              <w:rPr>
                <w:rFonts w:ascii="Sylfaen" w:hAnsi="Sylfaen"/>
                <w:color w:val="000000"/>
                <w:sz w:val="22"/>
                <w:szCs w:val="22"/>
                <w:lang w:val="ka-GE"/>
              </w:rPr>
              <w:t>კონცენტრაციის ტიპის უნიკალური იდენტიფიკატორი</w:t>
            </w:r>
          </w:p>
        </w:tc>
      </w:tr>
      <w:tr w:rsidR="00006F73" w:rsidRPr="007A5A8F" w14:paraId="5FE771A4" w14:textId="77777777" w:rsidTr="002530E6">
        <w:trPr>
          <w:trHeight w:val="300"/>
        </w:trPr>
        <w:tc>
          <w:tcPr>
            <w:tcW w:w="3348" w:type="dxa"/>
            <w:noWrap/>
            <w:hideMark/>
          </w:tcPr>
          <w:p w14:paraId="72320EE7" w14:textId="77777777" w:rsidR="00006F73" w:rsidRPr="007A5A8F" w:rsidRDefault="00006F73" w:rsidP="002530E6">
            <w:pPr>
              <w:rPr>
                <w:rFonts w:ascii="Calibri" w:hAnsi="Calibri"/>
                <w:color w:val="000000"/>
                <w:sz w:val="22"/>
                <w:szCs w:val="22"/>
              </w:rPr>
            </w:pPr>
            <w:r w:rsidRPr="007A5A8F">
              <w:rPr>
                <w:rFonts w:ascii="Calibri" w:hAnsi="Calibri"/>
                <w:color w:val="000000"/>
                <w:sz w:val="22"/>
                <w:szCs w:val="22"/>
              </w:rPr>
              <w:t>ConcentrationDetails</w:t>
            </w:r>
          </w:p>
        </w:tc>
        <w:tc>
          <w:tcPr>
            <w:tcW w:w="1800" w:type="dxa"/>
            <w:noWrap/>
            <w:hideMark/>
          </w:tcPr>
          <w:p w14:paraId="0572AAD5" w14:textId="77777777" w:rsidR="00006F73" w:rsidRPr="007A5A8F" w:rsidRDefault="00006F73"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B106B0C" w14:textId="4CFF88F4" w:rsidR="00006F73" w:rsidRPr="00006F73" w:rsidRDefault="00006F73" w:rsidP="002530E6">
            <w:pPr>
              <w:rPr>
                <w:rFonts w:ascii="Sylfaen" w:hAnsi="Sylfaen"/>
                <w:color w:val="000000"/>
                <w:sz w:val="22"/>
                <w:szCs w:val="22"/>
                <w:lang w:val="ka-GE"/>
              </w:rPr>
            </w:pPr>
            <w:r>
              <w:rPr>
                <w:rFonts w:ascii="Sylfaen" w:hAnsi="Sylfaen"/>
                <w:color w:val="000000"/>
                <w:sz w:val="22"/>
                <w:szCs w:val="22"/>
                <w:lang w:val="ka-GE"/>
              </w:rPr>
              <w:t>კონცენტრაციის დეტალური ინფორმაცია</w:t>
            </w:r>
          </w:p>
        </w:tc>
      </w:tr>
      <w:tr w:rsidR="00DE703D" w:rsidRPr="007A5A8F" w14:paraId="31388174" w14:textId="77777777" w:rsidTr="002530E6">
        <w:trPr>
          <w:trHeight w:val="300"/>
        </w:trPr>
        <w:tc>
          <w:tcPr>
            <w:tcW w:w="3348" w:type="dxa"/>
            <w:noWrap/>
            <w:hideMark/>
          </w:tcPr>
          <w:p w14:paraId="3CE7EA4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81483C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107A81"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1E063758" w14:textId="77777777" w:rsidTr="002530E6">
        <w:trPr>
          <w:trHeight w:val="300"/>
        </w:trPr>
        <w:tc>
          <w:tcPr>
            <w:tcW w:w="3348" w:type="dxa"/>
            <w:noWrap/>
            <w:hideMark/>
          </w:tcPr>
          <w:p w14:paraId="5FCB09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B42A11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62B8125"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0D636F8E" w14:textId="77777777" w:rsidTr="002530E6">
        <w:trPr>
          <w:trHeight w:val="300"/>
        </w:trPr>
        <w:tc>
          <w:tcPr>
            <w:tcW w:w="3348" w:type="dxa"/>
            <w:noWrap/>
            <w:hideMark/>
          </w:tcPr>
          <w:p w14:paraId="6F85E8B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F3D5B5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FE7097A"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11C10F71" w14:textId="77777777" w:rsidTr="00F416E8">
        <w:trPr>
          <w:trHeight w:val="300"/>
        </w:trPr>
        <w:tc>
          <w:tcPr>
            <w:tcW w:w="3348" w:type="dxa"/>
            <w:shd w:val="clear" w:color="auto" w:fill="A6A6A6" w:themeFill="background1" w:themeFillShade="A6"/>
            <w:noWrap/>
            <w:hideMark/>
          </w:tcPr>
          <w:p w14:paraId="30908950"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PH_ProductDetailsTypes</w:t>
            </w:r>
          </w:p>
        </w:tc>
        <w:tc>
          <w:tcPr>
            <w:tcW w:w="1800" w:type="dxa"/>
            <w:shd w:val="clear" w:color="auto" w:fill="A6A6A6" w:themeFill="background1" w:themeFillShade="A6"/>
            <w:noWrap/>
            <w:hideMark/>
          </w:tcPr>
          <w:p w14:paraId="33F087E6"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2D9A411F" w14:textId="050C7ACE" w:rsidR="00DE703D" w:rsidRPr="005C02BB" w:rsidRDefault="005C02BB" w:rsidP="00DE703D">
            <w:pPr>
              <w:rPr>
                <w:rFonts w:ascii="Sylfaen" w:hAnsi="Sylfaen"/>
                <w:b/>
                <w:color w:val="auto"/>
                <w:lang w:val="ka-GE"/>
              </w:rPr>
            </w:pPr>
            <w:r w:rsidRPr="005C02BB">
              <w:rPr>
                <w:rFonts w:ascii="Sylfaen" w:hAnsi="Sylfaen"/>
                <w:b/>
                <w:color w:val="auto"/>
                <w:lang w:val="ka-GE"/>
              </w:rPr>
              <w:t>ფარმაცევტული პროდუქტის დეტალების ტიპები</w:t>
            </w:r>
          </w:p>
        </w:tc>
      </w:tr>
      <w:tr w:rsidR="00DE703D" w:rsidRPr="007A5A8F" w14:paraId="715C8890" w14:textId="77777777" w:rsidTr="007A5A8F">
        <w:trPr>
          <w:trHeight w:val="300"/>
        </w:trPr>
        <w:tc>
          <w:tcPr>
            <w:tcW w:w="3348" w:type="dxa"/>
            <w:noWrap/>
            <w:hideMark/>
          </w:tcPr>
          <w:p w14:paraId="367A18F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51CE7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F425D7" w14:textId="6ED7913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C3016D5" w14:textId="77777777" w:rsidTr="007A5A8F">
        <w:trPr>
          <w:trHeight w:val="300"/>
        </w:trPr>
        <w:tc>
          <w:tcPr>
            <w:tcW w:w="3348" w:type="dxa"/>
            <w:noWrap/>
            <w:hideMark/>
          </w:tcPr>
          <w:p w14:paraId="05EFE5E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F530CC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01D3968" w14:textId="437603C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3A26417C" w14:textId="77777777" w:rsidTr="007A5A8F">
        <w:trPr>
          <w:trHeight w:val="300"/>
        </w:trPr>
        <w:tc>
          <w:tcPr>
            <w:tcW w:w="3348" w:type="dxa"/>
            <w:noWrap/>
            <w:hideMark/>
          </w:tcPr>
          <w:p w14:paraId="6BE8D1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DAF94D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3ED8579" w14:textId="217C8A38"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F26221" w:rsidRPr="007A5A8F" w14:paraId="1C9CC0B3" w14:textId="77777777" w:rsidTr="002530E6">
        <w:trPr>
          <w:trHeight w:val="300"/>
        </w:trPr>
        <w:tc>
          <w:tcPr>
            <w:tcW w:w="3348" w:type="dxa"/>
            <w:noWrap/>
            <w:hideMark/>
          </w:tcPr>
          <w:p w14:paraId="734B3C4B" w14:textId="77777777" w:rsidR="00F26221" w:rsidRPr="007A5A8F" w:rsidRDefault="00F26221" w:rsidP="002530E6">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2854FBE3" w14:textId="77777777" w:rsidR="00F26221" w:rsidRPr="007A5A8F" w:rsidRDefault="00F26221"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F500A01" w14:textId="6F68AE10" w:rsidR="00F26221" w:rsidRPr="007A5A8F" w:rsidRDefault="00F26221" w:rsidP="002530E6">
            <w:pPr>
              <w:rPr>
                <w:rFonts w:ascii="Calibri" w:hAnsi="Calibri"/>
                <w:color w:val="000000"/>
                <w:sz w:val="22"/>
                <w:szCs w:val="22"/>
              </w:rPr>
            </w:pPr>
            <w:r>
              <w:rPr>
                <w:rFonts w:ascii="Sylfaen" w:hAnsi="Sylfaen"/>
                <w:color w:val="000000"/>
                <w:sz w:val="22"/>
                <w:szCs w:val="22"/>
                <w:lang w:val="ka-GE"/>
              </w:rPr>
              <w:t>დეტალური ინფორმაციის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1651FF" w:rsidRPr="007A5A8F" w14:paraId="39200C87" w14:textId="77777777" w:rsidTr="007A5A8F">
        <w:trPr>
          <w:trHeight w:val="300"/>
        </w:trPr>
        <w:tc>
          <w:tcPr>
            <w:tcW w:w="3348" w:type="dxa"/>
            <w:noWrap/>
            <w:hideMark/>
          </w:tcPr>
          <w:p w14:paraId="68AAF34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144FF8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F0CCCF7" w14:textId="7C60AED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1A99446" w14:textId="77777777" w:rsidTr="007A5A8F">
        <w:trPr>
          <w:trHeight w:val="300"/>
        </w:trPr>
        <w:tc>
          <w:tcPr>
            <w:tcW w:w="3348" w:type="dxa"/>
            <w:noWrap/>
            <w:hideMark/>
          </w:tcPr>
          <w:p w14:paraId="1D8D727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DateCaanged</w:t>
            </w:r>
          </w:p>
        </w:tc>
        <w:tc>
          <w:tcPr>
            <w:tcW w:w="1800" w:type="dxa"/>
            <w:noWrap/>
            <w:hideMark/>
          </w:tcPr>
          <w:p w14:paraId="566CBD0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49DB806" w14:textId="2420BF7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37AC3D34" w14:textId="77777777" w:rsidTr="007A5A8F">
        <w:trPr>
          <w:trHeight w:val="300"/>
        </w:trPr>
        <w:tc>
          <w:tcPr>
            <w:tcW w:w="3348" w:type="dxa"/>
            <w:noWrap/>
            <w:hideMark/>
          </w:tcPr>
          <w:p w14:paraId="71AA0FF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432EB4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07871A2" w14:textId="175DB27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C87A8E4" w14:textId="77777777" w:rsidTr="00F416E8">
        <w:trPr>
          <w:trHeight w:val="300"/>
        </w:trPr>
        <w:tc>
          <w:tcPr>
            <w:tcW w:w="3348" w:type="dxa"/>
            <w:shd w:val="clear" w:color="auto" w:fill="A6A6A6" w:themeFill="background1" w:themeFillShade="A6"/>
            <w:noWrap/>
            <w:hideMark/>
          </w:tcPr>
          <w:p w14:paraId="634E578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PH_ProductDisableReasonCategories</w:t>
            </w:r>
          </w:p>
        </w:tc>
        <w:tc>
          <w:tcPr>
            <w:tcW w:w="1800" w:type="dxa"/>
            <w:shd w:val="clear" w:color="auto" w:fill="A6A6A6" w:themeFill="background1" w:themeFillShade="A6"/>
            <w:noWrap/>
            <w:hideMark/>
          </w:tcPr>
          <w:p w14:paraId="4F7FAE8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0565F01" w14:textId="713D3EFC" w:rsidR="001651FF" w:rsidRPr="005C02BB" w:rsidRDefault="005C02BB" w:rsidP="001651FF">
            <w:pPr>
              <w:rPr>
                <w:rFonts w:ascii="Sylfaen" w:hAnsi="Sylfaen"/>
                <w:b/>
                <w:color w:val="auto"/>
                <w:lang w:val="ka-GE"/>
              </w:rPr>
            </w:pPr>
            <w:r w:rsidRPr="005C02BB">
              <w:rPr>
                <w:rFonts w:ascii="Sylfaen" w:hAnsi="Sylfaen"/>
                <w:b/>
                <w:color w:val="auto"/>
                <w:lang w:val="ka-GE"/>
              </w:rPr>
              <w:t>ფარმაცევტული პროდუქტის</w:t>
            </w:r>
            <w:r w:rsidR="00E23205">
              <w:rPr>
                <w:rFonts w:ascii="Sylfaen" w:hAnsi="Sylfaen"/>
                <w:b/>
                <w:color w:val="auto"/>
                <w:lang w:val="ka-GE"/>
              </w:rPr>
              <w:t xml:space="preserve"> ცვლილების კატეგორიები</w:t>
            </w:r>
          </w:p>
        </w:tc>
      </w:tr>
      <w:tr w:rsidR="001651FF" w:rsidRPr="007A5A8F" w14:paraId="7DE0233C" w14:textId="77777777" w:rsidTr="007A5A8F">
        <w:trPr>
          <w:trHeight w:val="300"/>
        </w:trPr>
        <w:tc>
          <w:tcPr>
            <w:tcW w:w="3348" w:type="dxa"/>
            <w:noWrap/>
            <w:hideMark/>
          </w:tcPr>
          <w:p w14:paraId="3B6712A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C43C3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EADD563" w14:textId="0708570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3A53DDA7" w14:textId="77777777" w:rsidTr="007A5A8F">
        <w:trPr>
          <w:trHeight w:val="300"/>
        </w:trPr>
        <w:tc>
          <w:tcPr>
            <w:tcW w:w="3348" w:type="dxa"/>
            <w:noWrap/>
            <w:hideMark/>
          </w:tcPr>
          <w:p w14:paraId="1AB4A0B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Code</w:t>
            </w:r>
          </w:p>
        </w:tc>
        <w:tc>
          <w:tcPr>
            <w:tcW w:w="1800" w:type="dxa"/>
            <w:noWrap/>
            <w:hideMark/>
          </w:tcPr>
          <w:p w14:paraId="1E8595B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05CD9182" w14:textId="1DEA9E31" w:rsidR="001651FF" w:rsidRPr="00F26221" w:rsidRDefault="00F26221" w:rsidP="001651FF">
            <w:pPr>
              <w:rPr>
                <w:rFonts w:ascii="Sylfaen" w:hAnsi="Sylfaen"/>
                <w:color w:val="000000"/>
                <w:sz w:val="22"/>
                <w:szCs w:val="22"/>
                <w:lang w:val="ka-GE"/>
              </w:rPr>
            </w:pPr>
            <w:r>
              <w:rPr>
                <w:rFonts w:ascii="Sylfaen" w:hAnsi="Sylfaen"/>
                <w:color w:val="000000"/>
                <w:sz w:val="22"/>
                <w:szCs w:val="22"/>
                <w:lang w:val="ka-GE"/>
              </w:rPr>
              <w:t>პროდუქტის ცვლილების ტიპის კოდი</w:t>
            </w:r>
          </w:p>
        </w:tc>
      </w:tr>
      <w:tr w:rsidR="001651FF" w:rsidRPr="007A5A8F" w14:paraId="5905F83E" w14:textId="77777777" w:rsidTr="007A5A8F">
        <w:trPr>
          <w:trHeight w:val="300"/>
        </w:trPr>
        <w:tc>
          <w:tcPr>
            <w:tcW w:w="3348" w:type="dxa"/>
            <w:noWrap/>
            <w:hideMark/>
          </w:tcPr>
          <w:p w14:paraId="3E6B16B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D52B25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8914B63" w14:textId="70B4FDE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052B2760" w14:textId="77777777" w:rsidTr="007A5A8F">
        <w:trPr>
          <w:trHeight w:val="300"/>
        </w:trPr>
        <w:tc>
          <w:tcPr>
            <w:tcW w:w="3348" w:type="dxa"/>
            <w:noWrap/>
            <w:hideMark/>
          </w:tcPr>
          <w:p w14:paraId="5511563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152540D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354F2C" w14:textId="6A7D10F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619ADEA7" w14:textId="77777777" w:rsidTr="007A5A8F">
        <w:trPr>
          <w:trHeight w:val="300"/>
        </w:trPr>
        <w:tc>
          <w:tcPr>
            <w:tcW w:w="3348" w:type="dxa"/>
            <w:noWrap/>
            <w:hideMark/>
          </w:tcPr>
          <w:p w14:paraId="63923FE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ControlsToShow</w:t>
            </w:r>
          </w:p>
        </w:tc>
        <w:tc>
          <w:tcPr>
            <w:tcW w:w="1800" w:type="dxa"/>
            <w:noWrap/>
            <w:hideMark/>
          </w:tcPr>
          <w:p w14:paraId="7CAB4DD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D5729D" w14:textId="5C967D8F" w:rsidR="001651FF" w:rsidRPr="00F26221" w:rsidRDefault="00F26221" w:rsidP="001651FF">
            <w:pPr>
              <w:rPr>
                <w:rFonts w:ascii="Sylfaen" w:hAnsi="Sylfaen"/>
                <w:color w:val="000000"/>
                <w:sz w:val="22"/>
                <w:szCs w:val="22"/>
                <w:lang w:val="ka-GE"/>
              </w:rPr>
            </w:pPr>
            <w:r>
              <w:rPr>
                <w:rFonts w:ascii="Sylfaen" w:hAnsi="Sylfaen"/>
                <w:color w:val="000000"/>
                <w:sz w:val="22"/>
                <w:szCs w:val="22"/>
                <w:lang w:val="ka-GE"/>
              </w:rPr>
              <w:t xml:space="preserve">ცვლილების ტიპზე მიბმული </w:t>
            </w:r>
            <w:r>
              <w:rPr>
                <w:rFonts w:ascii="Sylfaen" w:hAnsi="Sylfaen"/>
                <w:color w:val="000000"/>
                <w:sz w:val="22"/>
                <w:szCs w:val="22"/>
              </w:rPr>
              <w:t>WebControl</w:t>
            </w:r>
            <w:r>
              <w:rPr>
                <w:rFonts w:ascii="Sylfaen" w:hAnsi="Sylfaen"/>
                <w:color w:val="000000"/>
                <w:sz w:val="22"/>
                <w:szCs w:val="22"/>
                <w:lang w:val="ka-GE"/>
              </w:rPr>
              <w:t>-ები</w:t>
            </w:r>
          </w:p>
        </w:tc>
      </w:tr>
      <w:tr w:rsidR="001651FF" w:rsidRPr="007A5A8F" w14:paraId="393228FD" w14:textId="77777777" w:rsidTr="007A5A8F">
        <w:trPr>
          <w:trHeight w:val="300"/>
        </w:trPr>
        <w:tc>
          <w:tcPr>
            <w:tcW w:w="3348" w:type="dxa"/>
            <w:noWrap/>
            <w:hideMark/>
          </w:tcPr>
          <w:p w14:paraId="0D5CA2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5E269E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A04E781" w14:textId="12F6374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333E55ED" w14:textId="77777777" w:rsidTr="007A5A8F">
        <w:trPr>
          <w:trHeight w:val="300"/>
        </w:trPr>
        <w:tc>
          <w:tcPr>
            <w:tcW w:w="3348" w:type="dxa"/>
            <w:noWrap/>
            <w:hideMark/>
          </w:tcPr>
          <w:p w14:paraId="545B45A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C8D00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868457B" w14:textId="0AB2F04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1DACD41" w14:textId="77777777" w:rsidTr="007A5A8F">
        <w:trPr>
          <w:trHeight w:val="300"/>
        </w:trPr>
        <w:tc>
          <w:tcPr>
            <w:tcW w:w="3348" w:type="dxa"/>
            <w:noWrap/>
            <w:hideMark/>
          </w:tcPr>
          <w:p w14:paraId="797341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5A6EA5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78A18E" w14:textId="0DB81BE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45B4E4F" w14:textId="77777777" w:rsidTr="00F416E8">
        <w:trPr>
          <w:trHeight w:val="300"/>
        </w:trPr>
        <w:tc>
          <w:tcPr>
            <w:tcW w:w="3348" w:type="dxa"/>
            <w:shd w:val="clear" w:color="auto" w:fill="A6A6A6" w:themeFill="background1" w:themeFillShade="A6"/>
            <w:noWrap/>
            <w:hideMark/>
          </w:tcPr>
          <w:p w14:paraId="52011C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PH_ProductDisableReasons</w:t>
            </w:r>
          </w:p>
        </w:tc>
        <w:tc>
          <w:tcPr>
            <w:tcW w:w="1800" w:type="dxa"/>
            <w:shd w:val="clear" w:color="auto" w:fill="A6A6A6" w:themeFill="background1" w:themeFillShade="A6"/>
            <w:noWrap/>
            <w:hideMark/>
          </w:tcPr>
          <w:p w14:paraId="0FACEF20"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85E4A74" w14:textId="3F20F28D" w:rsidR="001651FF" w:rsidRPr="005C02BB" w:rsidRDefault="005C02BB" w:rsidP="001651FF">
            <w:pPr>
              <w:rPr>
                <w:rFonts w:ascii="Sylfaen" w:hAnsi="Sylfaen"/>
                <w:b/>
                <w:color w:val="auto"/>
                <w:lang w:val="ka-GE"/>
              </w:rPr>
            </w:pPr>
            <w:r w:rsidRPr="005C02BB">
              <w:rPr>
                <w:rFonts w:ascii="Sylfaen" w:hAnsi="Sylfaen"/>
                <w:b/>
                <w:color w:val="auto"/>
                <w:lang w:val="ka-GE"/>
              </w:rPr>
              <w:t>ფარმაცვ</w:t>
            </w:r>
            <w:r w:rsidR="00E23205">
              <w:rPr>
                <w:rFonts w:ascii="Sylfaen" w:hAnsi="Sylfaen"/>
                <w:b/>
                <w:color w:val="auto"/>
                <w:lang w:val="ka-GE"/>
              </w:rPr>
              <w:t>ეტული პროდუქტის ცვლილების მიზეზები</w:t>
            </w:r>
          </w:p>
        </w:tc>
      </w:tr>
      <w:tr w:rsidR="001651FF" w:rsidRPr="007A5A8F" w14:paraId="1FE666B2" w14:textId="77777777" w:rsidTr="007A5A8F">
        <w:trPr>
          <w:trHeight w:val="300"/>
        </w:trPr>
        <w:tc>
          <w:tcPr>
            <w:tcW w:w="3348" w:type="dxa"/>
            <w:noWrap/>
            <w:hideMark/>
          </w:tcPr>
          <w:p w14:paraId="4DD804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32F316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87FC49" w14:textId="484734F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9E38A74" w14:textId="77777777" w:rsidTr="007A5A8F">
        <w:trPr>
          <w:trHeight w:val="300"/>
        </w:trPr>
        <w:tc>
          <w:tcPr>
            <w:tcW w:w="3348" w:type="dxa"/>
            <w:noWrap/>
            <w:hideMark/>
          </w:tcPr>
          <w:p w14:paraId="64FE7CF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DisableReasonTypeID</w:t>
            </w:r>
          </w:p>
        </w:tc>
        <w:tc>
          <w:tcPr>
            <w:tcW w:w="1800" w:type="dxa"/>
            <w:noWrap/>
            <w:hideMark/>
          </w:tcPr>
          <w:p w14:paraId="120D53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43B817E" w14:textId="50EC8B23" w:rsidR="001651FF" w:rsidRPr="00896EAE" w:rsidRDefault="00896EAE" w:rsidP="001651FF">
            <w:pPr>
              <w:rPr>
                <w:rFonts w:ascii="Sylfaen" w:hAnsi="Sylfaen"/>
                <w:color w:val="000000"/>
                <w:sz w:val="22"/>
                <w:szCs w:val="22"/>
                <w:lang w:val="ka-GE"/>
              </w:rPr>
            </w:pPr>
            <w:r>
              <w:rPr>
                <w:rFonts w:ascii="Sylfaen" w:hAnsi="Sylfaen"/>
                <w:color w:val="000000"/>
                <w:sz w:val="22"/>
                <w:szCs w:val="22"/>
                <w:lang w:val="ka-GE"/>
              </w:rPr>
              <w:t>ცვლილების ტიპის უნიკალური იდენტიფიკატორი</w:t>
            </w:r>
          </w:p>
        </w:tc>
      </w:tr>
      <w:tr w:rsidR="001651FF" w:rsidRPr="007A5A8F" w14:paraId="0AEC1123" w14:textId="77777777" w:rsidTr="007A5A8F">
        <w:trPr>
          <w:trHeight w:val="300"/>
        </w:trPr>
        <w:tc>
          <w:tcPr>
            <w:tcW w:w="3348" w:type="dxa"/>
            <w:noWrap/>
            <w:hideMark/>
          </w:tcPr>
          <w:p w14:paraId="494349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355A1BC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E9A858" w14:textId="682E57F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53F18F5F" w14:textId="77777777" w:rsidTr="007A5A8F">
        <w:trPr>
          <w:trHeight w:val="300"/>
        </w:trPr>
        <w:tc>
          <w:tcPr>
            <w:tcW w:w="3348" w:type="dxa"/>
            <w:noWrap/>
            <w:hideMark/>
          </w:tcPr>
          <w:p w14:paraId="1D5A250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64BA2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EA17AD2" w14:textId="54F23C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623B8B80" w14:textId="77777777" w:rsidTr="007A5A8F">
        <w:trPr>
          <w:trHeight w:val="300"/>
        </w:trPr>
        <w:tc>
          <w:tcPr>
            <w:tcW w:w="3348" w:type="dxa"/>
            <w:noWrap/>
            <w:hideMark/>
          </w:tcPr>
          <w:p w14:paraId="75161B7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C29341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BF7015" w14:textId="460156F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414068C" w14:textId="77777777" w:rsidTr="007A5A8F">
        <w:trPr>
          <w:trHeight w:val="300"/>
        </w:trPr>
        <w:tc>
          <w:tcPr>
            <w:tcW w:w="3348" w:type="dxa"/>
            <w:noWrap/>
            <w:hideMark/>
          </w:tcPr>
          <w:p w14:paraId="21639E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5BE5E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33F079D" w14:textId="3C71B0B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F76D023" w14:textId="77777777" w:rsidTr="007A5A8F">
        <w:trPr>
          <w:trHeight w:val="300"/>
        </w:trPr>
        <w:tc>
          <w:tcPr>
            <w:tcW w:w="3348" w:type="dxa"/>
            <w:noWrap/>
            <w:hideMark/>
          </w:tcPr>
          <w:p w14:paraId="1F4C141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44AB40B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8DDC90C" w14:textId="70957A2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8FCC324" w14:textId="77777777" w:rsidTr="00F416E8">
        <w:trPr>
          <w:trHeight w:val="300"/>
        </w:trPr>
        <w:tc>
          <w:tcPr>
            <w:tcW w:w="3348" w:type="dxa"/>
            <w:shd w:val="clear" w:color="auto" w:fill="A6A6A6" w:themeFill="background1" w:themeFillShade="A6"/>
            <w:noWrap/>
            <w:hideMark/>
          </w:tcPr>
          <w:p w14:paraId="3C1BB5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PH_ProductDisableReasonTypes</w:t>
            </w:r>
          </w:p>
        </w:tc>
        <w:tc>
          <w:tcPr>
            <w:tcW w:w="1800" w:type="dxa"/>
            <w:shd w:val="clear" w:color="auto" w:fill="A6A6A6" w:themeFill="background1" w:themeFillShade="A6"/>
            <w:noWrap/>
            <w:hideMark/>
          </w:tcPr>
          <w:p w14:paraId="0E0C8B1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1240BF6F" w14:textId="06ADB4FE" w:rsidR="001651FF" w:rsidRPr="007A5A8F" w:rsidRDefault="00E23205" w:rsidP="001651FF">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ცვლილების ტიპები</w:t>
            </w:r>
          </w:p>
        </w:tc>
      </w:tr>
      <w:tr w:rsidR="001651FF" w:rsidRPr="007A5A8F" w14:paraId="3FD8A1DA" w14:textId="77777777" w:rsidTr="007A5A8F">
        <w:trPr>
          <w:trHeight w:val="300"/>
        </w:trPr>
        <w:tc>
          <w:tcPr>
            <w:tcW w:w="3348" w:type="dxa"/>
            <w:noWrap/>
            <w:hideMark/>
          </w:tcPr>
          <w:p w14:paraId="73D710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1C9913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7973BA9" w14:textId="07B8D27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DA7186F" w14:textId="77777777" w:rsidTr="007A5A8F">
        <w:trPr>
          <w:trHeight w:val="300"/>
        </w:trPr>
        <w:tc>
          <w:tcPr>
            <w:tcW w:w="3348" w:type="dxa"/>
            <w:noWrap/>
            <w:hideMark/>
          </w:tcPr>
          <w:p w14:paraId="74C611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DisableReasonCategoryID</w:t>
            </w:r>
          </w:p>
        </w:tc>
        <w:tc>
          <w:tcPr>
            <w:tcW w:w="1800" w:type="dxa"/>
            <w:noWrap/>
            <w:hideMark/>
          </w:tcPr>
          <w:p w14:paraId="6DA489C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C46A7FA" w14:textId="1F9BE141" w:rsidR="001651FF" w:rsidRPr="007A5A8F" w:rsidRDefault="00C80657" w:rsidP="00C80657">
            <w:pPr>
              <w:rPr>
                <w:rFonts w:ascii="Calibri" w:hAnsi="Calibri"/>
                <w:color w:val="000000"/>
                <w:sz w:val="22"/>
                <w:szCs w:val="22"/>
              </w:rPr>
            </w:pPr>
            <w:r>
              <w:rPr>
                <w:rFonts w:ascii="Sylfaen" w:hAnsi="Sylfaen"/>
                <w:color w:val="000000"/>
                <w:sz w:val="22"/>
                <w:szCs w:val="22"/>
                <w:lang w:val="ka-GE"/>
              </w:rPr>
              <w:t>ცვლილების კატეგორიის უნიკალური იდენტიფიკატორი</w:t>
            </w:r>
          </w:p>
        </w:tc>
      </w:tr>
      <w:tr w:rsidR="001651FF" w:rsidRPr="007A5A8F" w14:paraId="17CBD05E" w14:textId="77777777" w:rsidTr="007A5A8F">
        <w:trPr>
          <w:trHeight w:val="300"/>
        </w:trPr>
        <w:tc>
          <w:tcPr>
            <w:tcW w:w="3348" w:type="dxa"/>
            <w:noWrap/>
            <w:hideMark/>
          </w:tcPr>
          <w:p w14:paraId="2E61226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F71BF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9CF7BC4" w14:textId="67453C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87F5F89" w14:textId="77777777" w:rsidTr="007A5A8F">
        <w:trPr>
          <w:trHeight w:val="300"/>
        </w:trPr>
        <w:tc>
          <w:tcPr>
            <w:tcW w:w="3348" w:type="dxa"/>
            <w:noWrap/>
            <w:hideMark/>
          </w:tcPr>
          <w:p w14:paraId="010568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4788271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D4F5BBE" w14:textId="662F4268"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39F74BA" w14:textId="77777777" w:rsidTr="007A5A8F">
        <w:trPr>
          <w:trHeight w:val="300"/>
        </w:trPr>
        <w:tc>
          <w:tcPr>
            <w:tcW w:w="3348" w:type="dxa"/>
            <w:noWrap/>
            <w:hideMark/>
          </w:tcPr>
          <w:p w14:paraId="498110F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774B9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40AF680" w14:textId="5DEE4D7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EA56393" w14:textId="77777777" w:rsidTr="007A5A8F">
        <w:trPr>
          <w:trHeight w:val="300"/>
        </w:trPr>
        <w:tc>
          <w:tcPr>
            <w:tcW w:w="3348" w:type="dxa"/>
            <w:noWrap/>
            <w:hideMark/>
          </w:tcPr>
          <w:p w14:paraId="574DD0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F428D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72F5A3C" w14:textId="1A1E196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691C231" w14:textId="77777777" w:rsidTr="007A5A8F">
        <w:trPr>
          <w:trHeight w:val="300"/>
        </w:trPr>
        <w:tc>
          <w:tcPr>
            <w:tcW w:w="3348" w:type="dxa"/>
            <w:noWrap/>
            <w:hideMark/>
          </w:tcPr>
          <w:p w14:paraId="79E9C59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84DD46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CDA1CDA" w14:textId="0FC1827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7011D8B" w14:textId="77777777" w:rsidTr="00F416E8">
        <w:trPr>
          <w:trHeight w:val="300"/>
        </w:trPr>
        <w:tc>
          <w:tcPr>
            <w:tcW w:w="3348" w:type="dxa"/>
            <w:shd w:val="clear" w:color="auto" w:fill="A6A6A6" w:themeFill="background1" w:themeFillShade="A6"/>
            <w:noWrap/>
            <w:hideMark/>
          </w:tcPr>
          <w:p w14:paraId="30D3BA5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PH_ProductDissolvants</w:t>
            </w:r>
          </w:p>
        </w:tc>
        <w:tc>
          <w:tcPr>
            <w:tcW w:w="1800" w:type="dxa"/>
            <w:shd w:val="clear" w:color="auto" w:fill="A6A6A6" w:themeFill="background1" w:themeFillShade="A6"/>
            <w:noWrap/>
            <w:hideMark/>
          </w:tcPr>
          <w:p w14:paraId="459FEAE7"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23037736" w14:textId="531DCF76"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გამხსნელები</w:t>
            </w:r>
          </w:p>
        </w:tc>
      </w:tr>
      <w:tr w:rsidR="001651FF" w:rsidRPr="007A5A8F" w14:paraId="3B4542CA" w14:textId="77777777" w:rsidTr="007A5A8F">
        <w:trPr>
          <w:trHeight w:val="300"/>
        </w:trPr>
        <w:tc>
          <w:tcPr>
            <w:tcW w:w="3348" w:type="dxa"/>
            <w:noWrap/>
            <w:hideMark/>
          </w:tcPr>
          <w:p w14:paraId="60D74F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F2185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40B298A" w14:textId="228B56F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2C68FFB" w14:textId="77777777" w:rsidTr="007A5A8F">
        <w:trPr>
          <w:trHeight w:val="300"/>
        </w:trPr>
        <w:tc>
          <w:tcPr>
            <w:tcW w:w="3348" w:type="dxa"/>
            <w:noWrap/>
            <w:hideMark/>
          </w:tcPr>
          <w:p w14:paraId="6B2006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46B710E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8118274" w14:textId="49ED9990"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554F2B10" w14:textId="77777777" w:rsidTr="007A5A8F">
        <w:trPr>
          <w:trHeight w:val="300"/>
        </w:trPr>
        <w:tc>
          <w:tcPr>
            <w:tcW w:w="3348" w:type="dxa"/>
            <w:noWrap/>
            <w:hideMark/>
          </w:tcPr>
          <w:p w14:paraId="268E632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ProductDissolvantID</w:t>
            </w:r>
          </w:p>
        </w:tc>
        <w:tc>
          <w:tcPr>
            <w:tcW w:w="1800" w:type="dxa"/>
            <w:noWrap/>
            <w:hideMark/>
          </w:tcPr>
          <w:p w14:paraId="3F7DC5C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7182BA5" w14:textId="3A1D319D" w:rsidR="001651FF" w:rsidRPr="00C80657" w:rsidRDefault="00C80657" w:rsidP="001651FF">
            <w:pPr>
              <w:rPr>
                <w:rFonts w:ascii="Sylfaen" w:hAnsi="Sylfaen"/>
                <w:color w:val="000000"/>
                <w:sz w:val="22"/>
                <w:szCs w:val="22"/>
                <w:lang w:val="ka-GE"/>
              </w:rPr>
            </w:pPr>
            <w:r>
              <w:rPr>
                <w:rFonts w:ascii="Sylfaen" w:hAnsi="Sylfaen"/>
                <w:color w:val="000000"/>
                <w:sz w:val="22"/>
                <w:szCs w:val="22"/>
                <w:lang w:val="ka-GE"/>
              </w:rPr>
              <w:t>გამხსნელის უნიკალური იდენტიფიკატორი</w:t>
            </w:r>
          </w:p>
        </w:tc>
      </w:tr>
      <w:tr w:rsidR="001651FF" w:rsidRPr="007A5A8F" w14:paraId="75B494F8" w14:textId="77777777" w:rsidTr="007A5A8F">
        <w:trPr>
          <w:trHeight w:val="300"/>
        </w:trPr>
        <w:tc>
          <w:tcPr>
            <w:tcW w:w="3348" w:type="dxa"/>
            <w:noWrap/>
            <w:hideMark/>
          </w:tcPr>
          <w:p w14:paraId="5933E1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664792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789349F" w14:textId="6064EBE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682068EB" w14:textId="77777777" w:rsidTr="007A5A8F">
        <w:trPr>
          <w:trHeight w:val="300"/>
        </w:trPr>
        <w:tc>
          <w:tcPr>
            <w:tcW w:w="3348" w:type="dxa"/>
            <w:noWrap/>
            <w:hideMark/>
          </w:tcPr>
          <w:p w14:paraId="2BC3ECC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6602DF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CF5C9B" w14:textId="1ABB674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5D867C5" w14:textId="77777777" w:rsidTr="007A5A8F">
        <w:trPr>
          <w:trHeight w:val="300"/>
        </w:trPr>
        <w:tc>
          <w:tcPr>
            <w:tcW w:w="3348" w:type="dxa"/>
            <w:noWrap/>
            <w:hideMark/>
          </w:tcPr>
          <w:p w14:paraId="3E65EB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70B15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F48C5C8" w14:textId="227688A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1735966B" w14:textId="77777777" w:rsidTr="00F416E8">
        <w:trPr>
          <w:trHeight w:val="300"/>
        </w:trPr>
        <w:tc>
          <w:tcPr>
            <w:tcW w:w="3348" w:type="dxa"/>
            <w:shd w:val="clear" w:color="auto" w:fill="A6A6A6" w:themeFill="background1" w:themeFillShade="A6"/>
            <w:noWrap/>
            <w:hideMark/>
          </w:tcPr>
          <w:p w14:paraId="2A11A97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PH_ProductDosageTypes</w:t>
            </w:r>
          </w:p>
        </w:tc>
        <w:tc>
          <w:tcPr>
            <w:tcW w:w="1800" w:type="dxa"/>
            <w:shd w:val="clear" w:color="auto" w:fill="A6A6A6" w:themeFill="background1" w:themeFillShade="A6"/>
            <w:noWrap/>
            <w:hideMark/>
          </w:tcPr>
          <w:p w14:paraId="029E025C"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2CD40A4" w14:textId="5F4E8229"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დოზირების ტიპები</w:t>
            </w:r>
          </w:p>
        </w:tc>
      </w:tr>
      <w:tr w:rsidR="001651FF" w:rsidRPr="007A5A8F" w14:paraId="3723817A" w14:textId="77777777" w:rsidTr="007A5A8F">
        <w:trPr>
          <w:trHeight w:val="300"/>
        </w:trPr>
        <w:tc>
          <w:tcPr>
            <w:tcW w:w="3348" w:type="dxa"/>
            <w:noWrap/>
            <w:hideMark/>
          </w:tcPr>
          <w:p w14:paraId="7DD8523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6ED802C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FEECC60" w14:textId="659D0A0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057560A" w14:textId="77777777" w:rsidTr="007A5A8F">
        <w:trPr>
          <w:trHeight w:val="300"/>
        </w:trPr>
        <w:tc>
          <w:tcPr>
            <w:tcW w:w="3348" w:type="dxa"/>
            <w:noWrap/>
            <w:hideMark/>
          </w:tcPr>
          <w:p w14:paraId="682AEFD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24133F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A72C75F" w14:textId="37965B1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F3701F3" w14:textId="77777777" w:rsidTr="007A5A8F">
        <w:trPr>
          <w:trHeight w:val="300"/>
        </w:trPr>
        <w:tc>
          <w:tcPr>
            <w:tcW w:w="3348" w:type="dxa"/>
            <w:noWrap/>
            <w:hideMark/>
          </w:tcPr>
          <w:p w14:paraId="018C7E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5ECF9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F1B23BD" w14:textId="1E3217A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C80657" w:rsidRPr="007A5A8F" w14:paraId="115C59FB" w14:textId="77777777" w:rsidTr="002530E6">
        <w:trPr>
          <w:trHeight w:val="300"/>
        </w:trPr>
        <w:tc>
          <w:tcPr>
            <w:tcW w:w="3348" w:type="dxa"/>
            <w:noWrap/>
            <w:hideMark/>
          </w:tcPr>
          <w:p w14:paraId="6C94807A" w14:textId="77777777" w:rsidR="00C80657" w:rsidRPr="007A5A8F" w:rsidRDefault="00C80657" w:rsidP="002530E6">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1811B6B1" w14:textId="77777777" w:rsidR="00C80657" w:rsidRPr="007A5A8F" w:rsidRDefault="00C80657"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A9A6D34" w14:textId="51C8A037" w:rsidR="00C80657" w:rsidRPr="007A5A8F" w:rsidRDefault="00C80657" w:rsidP="00C80657">
            <w:pPr>
              <w:rPr>
                <w:rFonts w:ascii="Calibri" w:hAnsi="Calibri"/>
                <w:color w:val="000000"/>
                <w:sz w:val="22"/>
                <w:szCs w:val="22"/>
              </w:rPr>
            </w:pPr>
            <w:r>
              <w:rPr>
                <w:rFonts w:ascii="Sylfaen" w:hAnsi="Sylfaen"/>
                <w:color w:val="000000"/>
                <w:sz w:val="22"/>
                <w:szCs w:val="22"/>
                <w:lang w:val="ka-GE"/>
              </w:rPr>
              <w:t>დოზირების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1651FF" w:rsidRPr="007A5A8F" w14:paraId="0EF99B10" w14:textId="77777777" w:rsidTr="007A5A8F">
        <w:trPr>
          <w:trHeight w:val="300"/>
        </w:trPr>
        <w:tc>
          <w:tcPr>
            <w:tcW w:w="3348" w:type="dxa"/>
            <w:noWrap/>
            <w:hideMark/>
          </w:tcPr>
          <w:p w14:paraId="7C52C4A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E4E50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D6D238C" w14:textId="30B58B3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27F0D77B" w14:textId="77777777" w:rsidTr="007A5A8F">
        <w:trPr>
          <w:trHeight w:val="300"/>
        </w:trPr>
        <w:tc>
          <w:tcPr>
            <w:tcW w:w="3348" w:type="dxa"/>
            <w:noWrap/>
            <w:hideMark/>
          </w:tcPr>
          <w:p w14:paraId="18BE693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BD62F0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D607AA" w14:textId="3FAA89D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2779AC8E" w14:textId="77777777" w:rsidTr="007A5A8F">
        <w:trPr>
          <w:trHeight w:val="300"/>
        </w:trPr>
        <w:tc>
          <w:tcPr>
            <w:tcW w:w="3348" w:type="dxa"/>
            <w:noWrap/>
            <w:hideMark/>
          </w:tcPr>
          <w:p w14:paraId="5D8751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B4FFC6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925954" w14:textId="0C777E5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148FB1BB" w14:textId="77777777" w:rsidTr="00F416E8">
        <w:trPr>
          <w:trHeight w:val="300"/>
        </w:trPr>
        <w:tc>
          <w:tcPr>
            <w:tcW w:w="3348" w:type="dxa"/>
            <w:shd w:val="clear" w:color="auto" w:fill="A6A6A6" w:themeFill="background1" w:themeFillShade="A6"/>
            <w:noWrap/>
            <w:hideMark/>
          </w:tcPr>
          <w:p w14:paraId="7C1A748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PH_ProductGenerics</w:t>
            </w:r>
          </w:p>
        </w:tc>
        <w:tc>
          <w:tcPr>
            <w:tcW w:w="1800" w:type="dxa"/>
            <w:shd w:val="clear" w:color="auto" w:fill="A6A6A6" w:themeFill="background1" w:themeFillShade="A6"/>
            <w:noWrap/>
            <w:hideMark/>
          </w:tcPr>
          <w:p w14:paraId="1DF4C77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2940BA6" w14:textId="25B08750"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გენერიული დასახელებები</w:t>
            </w:r>
          </w:p>
        </w:tc>
      </w:tr>
      <w:tr w:rsidR="001651FF" w:rsidRPr="007A5A8F" w14:paraId="5C150F5F" w14:textId="77777777" w:rsidTr="007A5A8F">
        <w:trPr>
          <w:trHeight w:val="300"/>
        </w:trPr>
        <w:tc>
          <w:tcPr>
            <w:tcW w:w="3348" w:type="dxa"/>
            <w:noWrap/>
            <w:hideMark/>
          </w:tcPr>
          <w:p w14:paraId="67A1FE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CBD48C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49CBD40" w14:textId="7775AF4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D958EB6" w14:textId="77777777" w:rsidTr="007A5A8F">
        <w:trPr>
          <w:trHeight w:val="300"/>
        </w:trPr>
        <w:tc>
          <w:tcPr>
            <w:tcW w:w="3348" w:type="dxa"/>
            <w:noWrap/>
            <w:hideMark/>
          </w:tcPr>
          <w:p w14:paraId="2EFBA88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77CDD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4CE90D" w14:textId="6EF69705" w:rsidR="001651FF" w:rsidRPr="005C02BB" w:rsidRDefault="005C02BB" w:rsidP="001651FF">
            <w:pPr>
              <w:rPr>
                <w:rFonts w:ascii="Sylfaen" w:hAnsi="Sylfaen"/>
                <w:color w:val="000000"/>
                <w:sz w:val="22"/>
                <w:szCs w:val="22"/>
                <w:lang w:val="ka-GE"/>
              </w:rPr>
            </w:pPr>
            <w:r>
              <w:rPr>
                <w:rFonts w:ascii="Sylfaen" w:hAnsi="Sylfaen"/>
                <w:color w:val="000000"/>
                <w:sz w:val="22"/>
                <w:szCs w:val="22"/>
                <w:lang w:val="ka-GE"/>
              </w:rPr>
              <w:t>გენერიული დასახელება</w:t>
            </w:r>
          </w:p>
        </w:tc>
      </w:tr>
      <w:tr w:rsidR="001651FF" w:rsidRPr="007A5A8F" w14:paraId="646E37DF" w14:textId="77777777" w:rsidTr="007A5A8F">
        <w:trPr>
          <w:trHeight w:val="300"/>
        </w:trPr>
        <w:tc>
          <w:tcPr>
            <w:tcW w:w="3348" w:type="dxa"/>
            <w:noWrap/>
            <w:hideMark/>
          </w:tcPr>
          <w:p w14:paraId="3D90A0A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070EE6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776D24A" w14:textId="041A880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7B59696" w14:textId="77777777" w:rsidTr="007A5A8F">
        <w:trPr>
          <w:trHeight w:val="300"/>
        </w:trPr>
        <w:tc>
          <w:tcPr>
            <w:tcW w:w="3348" w:type="dxa"/>
            <w:noWrap/>
            <w:hideMark/>
          </w:tcPr>
          <w:p w14:paraId="736261C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04E85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5C0194" w14:textId="08E17EF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B6F91C5" w14:textId="77777777" w:rsidTr="007A5A8F">
        <w:trPr>
          <w:trHeight w:val="300"/>
        </w:trPr>
        <w:tc>
          <w:tcPr>
            <w:tcW w:w="3348" w:type="dxa"/>
            <w:noWrap/>
            <w:hideMark/>
          </w:tcPr>
          <w:p w14:paraId="5C5EA9D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6A79E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77415A7" w14:textId="4DCF837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30EE6E8" w14:textId="77777777" w:rsidTr="00F416E8">
        <w:trPr>
          <w:trHeight w:val="300"/>
        </w:trPr>
        <w:tc>
          <w:tcPr>
            <w:tcW w:w="3348" w:type="dxa"/>
            <w:shd w:val="clear" w:color="auto" w:fill="A6A6A6" w:themeFill="background1" w:themeFillShade="A6"/>
            <w:noWrap/>
            <w:hideMark/>
          </w:tcPr>
          <w:p w14:paraId="2237EDD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PH_ProductInterestedPerson</w:t>
            </w:r>
          </w:p>
        </w:tc>
        <w:tc>
          <w:tcPr>
            <w:tcW w:w="1800" w:type="dxa"/>
            <w:shd w:val="clear" w:color="auto" w:fill="A6A6A6" w:themeFill="background1" w:themeFillShade="A6"/>
            <w:noWrap/>
            <w:hideMark/>
          </w:tcPr>
          <w:p w14:paraId="56ABF83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1E5E4F24" w14:textId="6A709581"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დაინტერესებული პირები</w:t>
            </w:r>
          </w:p>
        </w:tc>
      </w:tr>
      <w:tr w:rsidR="001651FF" w:rsidRPr="007A5A8F" w14:paraId="2F61B150" w14:textId="77777777" w:rsidTr="007A5A8F">
        <w:trPr>
          <w:trHeight w:val="300"/>
        </w:trPr>
        <w:tc>
          <w:tcPr>
            <w:tcW w:w="3348" w:type="dxa"/>
            <w:noWrap/>
            <w:hideMark/>
          </w:tcPr>
          <w:p w14:paraId="0DBD09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28112F7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6567F62" w14:textId="2E4DB28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8EA3CF1" w14:textId="77777777" w:rsidTr="007A5A8F">
        <w:trPr>
          <w:trHeight w:val="300"/>
        </w:trPr>
        <w:tc>
          <w:tcPr>
            <w:tcW w:w="3348" w:type="dxa"/>
            <w:noWrap/>
            <w:hideMark/>
          </w:tcPr>
          <w:p w14:paraId="51DC14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030441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5513EFC" w14:textId="3B28FD4F"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6A5B1699" w14:textId="77777777" w:rsidTr="007A5A8F">
        <w:trPr>
          <w:trHeight w:val="300"/>
        </w:trPr>
        <w:tc>
          <w:tcPr>
            <w:tcW w:w="3348" w:type="dxa"/>
            <w:noWrap/>
            <w:hideMark/>
          </w:tcPr>
          <w:p w14:paraId="3D30A9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FirstName</w:t>
            </w:r>
          </w:p>
        </w:tc>
        <w:tc>
          <w:tcPr>
            <w:tcW w:w="1800" w:type="dxa"/>
            <w:noWrap/>
            <w:hideMark/>
          </w:tcPr>
          <w:p w14:paraId="0EE4F19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016161D" w14:textId="7C2469D9"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სახელი</w:t>
            </w:r>
          </w:p>
        </w:tc>
      </w:tr>
      <w:tr w:rsidR="001651FF" w:rsidRPr="007A5A8F" w14:paraId="5F2B4E63" w14:textId="77777777" w:rsidTr="007A5A8F">
        <w:trPr>
          <w:trHeight w:val="300"/>
        </w:trPr>
        <w:tc>
          <w:tcPr>
            <w:tcW w:w="3348" w:type="dxa"/>
            <w:noWrap/>
            <w:hideMark/>
          </w:tcPr>
          <w:p w14:paraId="437ED1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LastName</w:t>
            </w:r>
          </w:p>
        </w:tc>
        <w:tc>
          <w:tcPr>
            <w:tcW w:w="1800" w:type="dxa"/>
            <w:noWrap/>
            <w:hideMark/>
          </w:tcPr>
          <w:p w14:paraId="73262B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A5F9030" w14:textId="1BFDB0EE"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გვარი</w:t>
            </w:r>
          </w:p>
        </w:tc>
      </w:tr>
      <w:tr w:rsidR="001651FF" w:rsidRPr="007A5A8F" w14:paraId="04C2B133" w14:textId="77777777" w:rsidTr="007A5A8F">
        <w:trPr>
          <w:trHeight w:val="300"/>
        </w:trPr>
        <w:tc>
          <w:tcPr>
            <w:tcW w:w="3348" w:type="dxa"/>
            <w:noWrap/>
            <w:hideMark/>
          </w:tcPr>
          <w:p w14:paraId="1B6B1AB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CountryID</w:t>
            </w:r>
          </w:p>
        </w:tc>
        <w:tc>
          <w:tcPr>
            <w:tcW w:w="1800" w:type="dxa"/>
            <w:noWrap/>
            <w:hideMark/>
          </w:tcPr>
          <w:p w14:paraId="76EC7D6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994991C" w14:textId="6E79611E"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ქვეყნის უნიკაკური იდენტიფიკატორი</w:t>
            </w:r>
          </w:p>
        </w:tc>
      </w:tr>
      <w:tr w:rsidR="001651FF" w:rsidRPr="007A5A8F" w14:paraId="5397AED9" w14:textId="77777777" w:rsidTr="007A5A8F">
        <w:trPr>
          <w:trHeight w:val="300"/>
        </w:trPr>
        <w:tc>
          <w:tcPr>
            <w:tcW w:w="3348" w:type="dxa"/>
            <w:noWrap/>
            <w:hideMark/>
          </w:tcPr>
          <w:p w14:paraId="3C14A5D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F2A87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DA16475" w14:textId="76F3B4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9BC5384" w14:textId="77777777" w:rsidTr="007A5A8F">
        <w:trPr>
          <w:trHeight w:val="300"/>
        </w:trPr>
        <w:tc>
          <w:tcPr>
            <w:tcW w:w="3348" w:type="dxa"/>
            <w:noWrap/>
            <w:hideMark/>
          </w:tcPr>
          <w:p w14:paraId="7D1BAC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9B852E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F51371F" w14:textId="7E4F4F6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30330E4" w14:textId="77777777" w:rsidTr="007A5A8F">
        <w:trPr>
          <w:trHeight w:val="300"/>
        </w:trPr>
        <w:tc>
          <w:tcPr>
            <w:tcW w:w="3348" w:type="dxa"/>
            <w:noWrap/>
            <w:hideMark/>
          </w:tcPr>
          <w:p w14:paraId="18DCABB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4B4979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2895AE" w14:textId="43A720C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AC134E5" w14:textId="77777777" w:rsidTr="00F416E8">
        <w:trPr>
          <w:trHeight w:val="300"/>
        </w:trPr>
        <w:tc>
          <w:tcPr>
            <w:tcW w:w="3348" w:type="dxa"/>
            <w:shd w:val="clear" w:color="auto" w:fill="A6A6A6" w:themeFill="background1" w:themeFillShade="A6"/>
            <w:noWrap/>
            <w:hideMark/>
          </w:tcPr>
          <w:p w14:paraId="3C777E4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PH_ProductIssuanceModes</w:t>
            </w:r>
          </w:p>
        </w:tc>
        <w:tc>
          <w:tcPr>
            <w:tcW w:w="1800" w:type="dxa"/>
            <w:shd w:val="clear" w:color="auto" w:fill="A6A6A6" w:themeFill="background1" w:themeFillShade="A6"/>
            <w:noWrap/>
            <w:hideMark/>
          </w:tcPr>
          <w:p w14:paraId="4F33853D"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68B5825" w14:textId="5915D135" w:rsidR="001651FF" w:rsidRPr="00E23205" w:rsidRDefault="00E23205" w:rsidP="001651FF">
            <w:pPr>
              <w:rPr>
                <w:b/>
                <w:color w:val="auto"/>
                <w:lang w:val="ka-GE"/>
              </w:rPr>
            </w:pPr>
            <w:r w:rsidRPr="00E23205">
              <w:rPr>
                <w:rFonts w:ascii="Sylfaen" w:hAnsi="Sylfaen" w:cs="Sylfaen"/>
                <w:b/>
                <w:color w:val="auto"/>
              </w:rPr>
              <w:t>ფარმაცვეტული</w:t>
            </w:r>
            <w:r w:rsidRPr="00E23205">
              <w:rPr>
                <w:b/>
                <w:color w:val="auto"/>
              </w:rPr>
              <w:t xml:space="preserve"> </w:t>
            </w:r>
            <w:r w:rsidRPr="00E23205">
              <w:rPr>
                <w:rFonts w:ascii="Sylfaen" w:hAnsi="Sylfaen" w:cs="Sylfaen"/>
                <w:b/>
                <w:color w:val="auto"/>
              </w:rPr>
              <w:t>პროდუქტის</w:t>
            </w:r>
            <w:r>
              <w:rPr>
                <w:rFonts w:ascii="Sylfaen" w:hAnsi="Sylfaen" w:cs="Sylfaen"/>
                <w:b/>
                <w:color w:val="auto"/>
                <w:lang w:val="ka-GE"/>
              </w:rPr>
              <w:t xml:space="preserve"> გაცემის რეჟიმები</w:t>
            </w:r>
          </w:p>
        </w:tc>
      </w:tr>
      <w:tr w:rsidR="001651FF" w:rsidRPr="007A5A8F" w14:paraId="6D13FAAA" w14:textId="77777777" w:rsidTr="007A5A8F">
        <w:trPr>
          <w:trHeight w:val="300"/>
        </w:trPr>
        <w:tc>
          <w:tcPr>
            <w:tcW w:w="3348" w:type="dxa"/>
            <w:noWrap/>
            <w:hideMark/>
          </w:tcPr>
          <w:p w14:paraId="51170A8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BFBFF5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D7F70B8" w14:textId="01F983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96C310B" w14:textId="77777777" w:rsidTr="007A5A8F">
        <w:trPr>
          <w:trHeight w:val="300"/>
        </w:trPr>
        <w:tc>
          <w:tcPr>
            <w:tcW w:w="3348" w:type="dxa"/>
            <w:noWrap/>
            <w:hideMark/>
          </w:tcPr>
          <w:p w14:paraId="328431F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147D7AE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CE146F7" w14:textId="0617E04B"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4FBEE44" w14:textId="77777777" w:rsidTr="007A5A8F">
        <w:trPr>
          <w:trHeight w:val="300"/>
        </w:trPr>
        <w:tc>
          <w:tcPr>
            <w:tcW w:w="3348" w:type="dxa"/>
            <w:noWrap/>
            <w:hideMark/>
          </w:tcPr>
          <w:p w14:paraId="26A25F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3E363F3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223DDAC" w14:textId="5D04510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E3896AF" w14:textId="77777777" w:rsidTr="007A5A8F">
        <w:trPr>
          <w:trHeight w:val="300"/>
        </w:trPr>
        <w:tc>
          <w:tcPr>
            <w:tcW w:w="3348" w:type="dxa"/>
            <w:noWrap/>
            <w:hideMark/>
          </w:tcPr>
          <w:p w14:paraId="7FF09E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4CF552D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A774FAD" w14:textId="14CCF40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4F296B55" w14:textId="77777777" w:rsidTr="007A5A8F">
        <w:trPr>
          <w:trHeight w:val="300"/>
        </w:trPr>
        <w:tc>
          <w:tcPr>
            <w:tcW w:w="3348" w:type="dxa"/>
            <w:noWrap/>
            <w:hideMark/>
          </w:tcPr>
          <w:p w14:paraId="6BF994B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60CADB7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1532E70" w14:textId="15B9890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FC72688" w14:textId="77777777" w:rsidTr="007A5A8F">
        <w:trPr>
          <w:trHeight w:val="300"/>
        </w:trPr>
        <w:tc>
          <w:tcPr>
            <w:tcW w:w="3348" w:type="dxa"/>
            <w:noWrap/>
            <w:hideMark/>
          </w:tcPr>
          <w:p w14:paraId="0307844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2698C6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3D1122" w14:textId="09C9BF8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FA6CED0" w14:textId="77777777" w:rsidTr="00F416E8">
        <w:trPr>
          <w:trHeight w:val="300"/>
        </w:trPr>
        <w:tc>
          <w:tcPr>
            <w:tcW w:w="3348" w:type="dxa"/>
            <w:shd w:val="clear" w:color="auto" w:fill="A6A6A6" w:themeFill="background1" w:themeFillShade="A6"/>
            <w:noWrap/>
            <w:hideMark/>
          </w:tcPr>
          <w:p w14:paraId="761E1FC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w:t>
            </w:r>
          </w:p>
        </w:tc>
        <w:tc>
          <w:tcPr>
            <w:tcW w:w="1800" w:type="dxa"/>
            <w:shd w:val="clear" w:color="auto" w:fill="A6A6A6" w:themeFill="background1" w:themeFillShade="A6"/>
            <w:noWrap/>
            <w:hideMark/>
          </w:tcPr>
          <w:p w14:paraId="7CB6C0A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A08D382" w14:textId="530B052B" w:rsidR="001651FF" w:rsidRPr="009F0073" w:rsidRDefault="009F0073" w:rsidP="001651FF">
            <w:pPr>
              <w:rPr>
                <w:rFonts w:ascii="Sylfaen" w:hAnsi="Sylfaen"/>
                <w:b/>
                <w:color w:val="auto"/>
                <w:lang w:val="ka-GE"/>
              </w:rPr>
            </w:pPr>
            <w:r w:rsidRPr="009F0073">
              <w:rPr>
                <w:rFonts w:ascii="Sylfaen" w:hAnsi="Sylfaen"/>
                <w:b/>
                <w:color w:val="auto"/>
              </w:rPr>
              <w:t>ITDC</w:t>
            </w:r>
            <w:r w:rsidRPr="009F0073">
              <w:rPr>
                <w:rFonts w:ascii="Sylfaen" w:hAnsi="Sylfaen"/>
                <w:b/>
                <w:color w:val="auto"/>
                <w:lang w:val="ka-GE"/>
              </w:rPr>
              <w:t>-ის ფარმაცევტული პროდუქტების ბაზა</w:t>
            </w:r>
          </w:p>
        </w:tc>
      </w:tr>
      <w:tr w:rsidR="001651FF" w:rsidRPr="007A5A8F" w14:paraId="1636CCB5" w14:textId="77777777" w:rsidTr="007A5A8F">
        <w:trPr>
          <w:trHeight w:val="300"/>
        </w:trPr>
        <w:tc>
          <w:tcPr>
            <w:tcW w:w="3348" w:type="dxa"/>
            <w:noWrap/>
            <w:hideMark/>
          </w:tcPr>
          <w:p w14:paraId="0D58B7F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1F962D4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F533576" w14:textId="3810BB0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6078753A" w14:textId="77777777" w:rsidTr="007A5A8F">
        <w:trPr>
          <w:trHeight w:val="300"/>
        </w:trPr>
        <w:tc>
          <w:tcPr>
            <w:tcW w:w="3348" w:type="dxa"/>
            <w:noWrap/>
            <w:hideMark/>
          </w:tcPr>
          <w:p w14:paraId="4F57F1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7BCF18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2F01C3F" w14:textId="2E8A8AEE"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7A213F2B" w14:textId="77777777" w:rsidTr="007A5A8F">
        <w:trPr>
          <w:trHeight w:val="300"/>
        </w:trPr>
        <w:tc>
          <w:tcPr>
            <w:tcW w:w="3348" w:type="dxa"/>
            <w:noWrap/>
            <w:hideMark/>
          </w:tcPr>
          <w:p w14:paraId="083611D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LinkedWithProducts</w:t>
            </w:r>
          </w:p>
        </w:tc>
        <w:tc>
          <w:tcPr>
            <w:tcW w:w="1800" w:type="dxa"/>
            <w:noWrap/>
            <w:hideMark/>
          </w:tcPr>
          <w:p w14:paraId="1D56D11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26A0992E" w14:textId="4D6A2231" w:rsidR="001651FF" w:rsidRPr="009F0073" w:rsidRDefault="009F0073" w:rsidP="001651FF">
            <w:pPr>
              <w:rPr>
                <w:rFonts w:ascii="Sylfaen" w:hAnsi="Sylfaen"/>
                <w:color w:val="000000"/>
                <w:sz w:val="22"/>
                <w:szCs w:val="22"/>
                <w:lang w:val="ka-GE"/>
              </w:rPr>
            </w:pPr>
            <w:r>
              <w:rPr>
                <w:rFonts w:ascii="Sylfaen" w:hAnsi="Sylfaen"/>
                <w:color w:val="000000"/>
                <w:sz w:val="22"/>
                <w:szCs w:val="22"/>
              </w:rPr>
              <w:t>HMIS</w:t>
            </w:r>
            <w:r>
              <w:rPr>
                <w:rFonts w:ascii="Sylfaen" w:hAnsi="Sylfaen"/>
                <w:color w:val="000000"/>
                <w:sz w:val="22"/>
                <w:szCs w:val="22"/>
                <w:lang w:val="ka-GE"/>
              </w:rPr>
              <w:t>-ის ფარმაც. პროდუქტების ბაზასთან ბმა</w:t>
            </w:r>
          </w:p>
        </w:tc>
      </w:tr>
      <w:tr w:rsidR="001651FF" w:rsidRPr="007A5A8F" w14:paraId="7FEF3F39" w14:textId="77777777" w:rsidTr="007A5A8F">
        <w:trPr>
          <w:trHeight w:val="300"/>
        </w:trPr>
        <w:tc>
          <w:tcPr>
            <w:tcW w:w="3348" w:type="dxa"/>
            <w:noWrap/>
            <w:hideMark/>
          </w:tcPr>
          <w:p w14:paraId="68813D1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dr_id</w:t>
            </w:r>
          </w:p>
        </w:tc>
        <w:tc>
          <w:tcPr>
            <w:tcW w:w="1800" w:type="dxa"/>
            <w:noWrap/>
            <w:hideMark/>
          </w:tcPr>
          <w:p w14:paraId="4110BD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int</w:t>
            </w:r>
          </w:p>
        </w:tc>
        <w:tc>
          <w:tcPr>
            <w:tcW w:w="5610" w:type="dxa"/>
            <w:noWrap/>
            <w:hideMark/>
          </w:tcPr>
          <w:p w14:paraId="3A418DF2" w14:textId="48CB78FA" w:rsidR="001651FF" w:rsidRPr="00644B90" w:rsidRDefault="00644B90" w:rsidP="001651FF">
            <w:pPr>
              <w:rPr>
                <w:rFonts w:ascii="Sylfaen" w:hAnsi="Sylfaen"/>
                <w:color w:val="auto"/>
                <w:sz w:val="22"/>
                <w:szCs w:val="22"/>
                <w:lang w:val="ka-GE"/>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DF99F67" w14:textId="77777777" w:rsidTr="007A5A8F">
        <w:trPr>
          <w:trHeight w:val="300"/>
        </w:trPr>
        <w:tc>
          <w:tcPr>
            <w:tcW w:w="3348" w:type="dxa"/>
            <w:noWrap/>
            <w:hideMark/>
          </w:tcPr>
          <w:p w14:paraId="1859646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dr_reg_num_prefix</w:t>
            </w:r>
          </w:p>
        </w:tc>
        <w:tc>
          <w:tcPr>
            <w:tcW w:w="1800" w:type="dxa"/>
            <w:noWrap/>
            <w:hideMark/>
          </w:tcPr>
          <w:p w14:paraId="386D45BE"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int</w:t>
            </w:r>
          </w:p>
        </w:tc>
        <w:tc>
          <w:tcPr>
            <w:tcW w:w="5610" w:type="dxa"/>
            <w:noWrap/>
            <w:hideMark/>
          </w:tcPr>
          <w:p w14:paraId="531955B3" w14:textId="59CC2267"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AEA4F48" w14:textId="77777777" w:rsidTr="007A5A8F">
        <w:trPr>
          <w:trHeight w:val="300"/>
        </w:trPr>
        <w:tc>
          <w:tcPr>
            <w:tcW w:w="3348" w:type="dxa"/>
            <w:noWrap/>
            <w:hideMark/>
          </w:tcPr>
          <w:p w14:paraId="3C64F10F"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dr_reg_num</w:t>
            </w:r>
          </w:p>
        </w:tc>
        <w:tc>
          <w:tcPr>
            <w:tcW w:w="1800" w:type="dxa"/>
            <w:noWrap/>
            <w:hideMark/>
          </w:tcPr>
          <w:p w14:paraId="0780A099"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6C9DC062" w14:textId="0750BE9C"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25B13D4" w14:textId="77777777" w:rsidTr="007A5A8F">
        <w:trPr>
          <w:trHeight w:val="300"/>
        </w:trPr>
        <w:tc>
          <w:tcPr>
            <w:tcW w:w="3348" w:type="dxa"/>
            <w:noWrap/>
            <w:hideMark/>
          </w:tcPr>
          <w:p w14:paraId="09F07BB7"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dr_name_geo</w:t>
            </w:r>
          </w:p>
        </w:tc>
        <w:tc>
          <w:tcPr>
            <w:tcW w:w="1800" w:type="dxa"/>
            <w:noWrap/>
            <w:hideMark/>
          </w:tcPr>
          <w:p w14:paraId="69C6C703"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09CDAC63" w14:textId="1194CCF5"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53189DAB" w14:textId="77777777" w:rsidTr="007A5A8F">
        <w:trPr>
          <w:trHeight w:val="300"/>
        </w:trPr>
        <w:tc>
          <w:tcPr>
            <w:tcW w:w="3348" w:type="dxa"/>
            <w:noWrap/>
            <w:hideMark/>
          </w:tcPr>
          <w:p w14:paraId="6B1478E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dr_name_eng</w:t>
            </w:r>
          </w:p>
        </w:tc>
        <w:tc>
          <w:tcPr>
            <w:tcW w:w="1800" w:type="dxa"/>
            <w:noWrap/>
            <w:hideMark/>
          </w:tcPr>
          <w:p w14:paraId="0B6EAA9B"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F93C5D1" w14:textId="14879C83"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741E453" w14:textId="77777777" w:rsidTr="007A5A8F">
        <w:trPr>
          <w:trHeight w:val="300"/>
        </w:trPr>
        <w:tc>
          <w:tcPr>
            <w:tcW w:w="3348" w:type="dxa"/>
            <w:noWrap/>
            <w:hideMark/>
          </w:tcPr>
          <w:p w14:paraId="7265928B"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dr_int_name</w:t>
            </w:r>
          </w:p>
        </w:tc>
        <w:tc>
          <w:tcPr>
            <w:tcW w:w="1800" w:type="dxa"/>
            <w:noWrap/>
            <w:hideMark/>
          </w:tcPr>
          <w:p w14:paraId="3DB3CE2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35F8076E" w14:textId="318C0856"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E36DB67" w14:textId="77777777" w:rsidTr="007A5A8F">
        <w:trPr>
          <w:trHeight w:val="300"/>
        </w:trPr>
        <w:tc>
          <w:tcPr>
            <w:tcW w:w="3348" w:type="dxa"/>
            <w:noWrap/>
            <w:hideMark/>
          </w:tcPr>
          <w:p w14:paraId="05E1041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dr_doza_geo</w:t>
            </w:r>
          </w:p>
        </w:tc>
        <w:tc>
          <w:tcPr>
            <w:tcW w:w="1800" w:type="dxa"/>
            <w:noWrap/>
            <w:hideMark/>
          </w:tcPr>
          <w:p w14:paraId="2465D7B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72108122" w14:textId="64288E4D"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C585824" w14:textId="77777777" w:rsidTr="007A5A8F">
        <w:trPr>
          <w:trHeight w:val="300"/>
        </w:trPr>
        <w:tc>
          <w:tcPr>
            <w:tcW w:w="3348" w:type="dxa"/>
            <w:noWrap/>
            <w:hideMark/>
          </w:tcPr>
          <w:p w14:paraId="198BE78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dr_doza_eng</w:t>
            </w:r>
          </w:p>
        </w:tc>
        <w:tc>
          <w:tcPr>
            <w:tcW w:w="1800" w:type="dxa"/>
            <w:noWrap/>
            <w:hideMark/>
          </w:tcPr>
          <w:p w14:paraId="273E935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6A75443" w14:textId="02E80F9F"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B7D54A" w14:textId="77777777" w:rsidTr="007A5A8F">
        <w:trPr>
          <w:trHeight w:val="300"/>
        </w:trPr>
        <w:tc>
          <w:tcPr>
            <w:tcW w:w="3348" w:type="dxa"/>
            <w:noWrap/>
            <w:hideMark/>
          </w:tcPr>
          <w:p w14:paraId="643A5A0E"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dr_manufacturer</w:t>
            </w:r>
          </w:p>
        </w:tc>
        <w:tc>
          <w:tcPr>
            <w:tcW w:w="1800" w:type="dxa"/>
            <w:noWrap/>
            <w:hideMark/>
          </w:tcPr>
          <w:p w14:paraId="2D9DCA6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196A291C" w14:textId="1BABEC9A"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5E1009F" w14:textId="77777777" w:rsidTr="007A5A8F">
        <w:trPr>
          <w:trHeight w:val="300"/>
        </w:trPr>
        <w:tc>
          <w:tcPr>
            <w:tcW w:w="3348" w:type="dxa"/>
            <w:noWrap/>
            <w:hideMark/>
          </w:tcPr>
          <w:p w14:paraId="5F7E419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dr_country</w:t>
            </w:r>
          </w:p>
        </w:tc>
        <w:tc>
          <w:tcPr>
            <w:tcW w:w="1800" w:type="dxa"/>
            <w:noWrap/>
            <w:hideMark/>
          </w:tcPr>
          <w:p w14:paraId="09A7F3B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0B3C5DA4" w14:textId="2DA09F6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DDABE1E" w14:textId="77777777" w:rsidTr="007A5A8F">
        <w:trPr>
          <w:trHeight w:val="300"/>
        </w:trPr>
        <w:tc>
          <w:tcPr>
            <w:tcW w:w="3348" w:type="dxa"/>
            <w:noWrap/>
            <w:hideMark/>
          </w:tcPr>
          <w:p w14:paraId="43E19566"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dr_license</w:t>
            </w:r>
          </w:p>
        </w:tc>
        <w:tc>
          <w:tcPr>
            <w:tcW w:w="1800" w:type="dxa"/>
            <w:noWrap/>
            <w:hideMark/>
          </w:tcPr>
          <w:p w14:paraId="402D486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243EF21B" w14:textId="060EDEAD"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5241A2BF" w14:textId="77777777" w:rsidTr="007A5A8F">
        <w:trPr>
          <w:trHeight w:val="300"/>
        </w:trPr>
        <w:tc>
          <w:tcPr>
            <w:tcW w:w="3348" w:type="dxa"/>
            <w:noWrap/>
            <w:hideMark/>
          </w:tcPr>
          <w:p w14:paraId="6BBC433D"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w:t>
            </w:r>
          </w:p>
        </w:tc>
        <w:tc>
          <w:tcPr>
            <w:tcW w:w="1800" w:type="dxa"/>
            <w:noWrap/>
            <w:hideMark/>
          </w:tcPr>
          <w:p w14:paraId="306C59C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47BDAA78" w14:textId="03813A3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20DA20A" w14:textId="77777777" w:rsidTr="007A5A8F">
        <w:trPr>
          <w:trHeight w:val="300"/>
        </w:trPr>
        <w:tc>
          <w:tcPr>
            <w:tcW w:w="3348" w:type="dxa"/>
            <w:noWrap/>
            <w:hideMark/>
          </w:tcPr>
          <w:p w14:paraId="3B0D5B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dr_farmako</w:t>
            </w:r>
          </w:p>
        </w:tc>
        <w:tc>
          <w:tcPr>
            <w:tcW w:w="1800" w:type="dxa"/>
            <w:noWrap/>
            <w:hideMark/>
          </w:tcPr>
          <w:p w14:paraId="0A7ADB8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6443763" w14:textId="0FA204C7"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6734257" w14:textId="77777777" w:rsidTr="007A5A8F">
        <w:trPr>
          <w:trHeight w:val="300"/>
        </w:trPr>
        <w:tc>
          <w:tcPr>
            <w:tcW w:w="3348" w:type="dxa"/>
            <w:noWrap/>
            <w:hideMark/>
          </w:tcPr>
          <w:p w14:paraId="000E21A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dr_reg_date</w:t>
            </w:r>
          </w:p>
        </w:tc>
        <w:tc>
          <w:tcPr>
            <w:tcW w:w="1800" w:type="dxa"/>
            <w:noWrap/>
            <w:hideMark/>
          </w:tcPr>
          <w:p w14:paraId="392D5969"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datetime</w:t>
            </w:r>
          </w:p>
        </w:tc>
        <w:tc>
          <w:tcPr>
            <w:tcW w:w="5610" w:type="dxa"/>
            <w:noWrap/>
            <w:hideMark/>
          </w:tcPr>
          <w:p w14:paraId="1BCBD9E7" w14:textId="559E08C1"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68980AF" w14:textId="77777777" w:rsidTr="007A5A8F">
        <w:trPr>
          <w:trHeight w:val="300"/>
        </w:trPr>
        <w:tc>
          <w:tcPr>
            <w:tcW w:w="3348" w:type="dxa"/>
            <w:noWrap/>
            <w:hideMark/>
          </w:tcPr>
          <w:p w14:paraId="3EC4F22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dr_reg_date_end</w:t>
            </w:r>
          </w:p>
        </w:tc>
        <w:tc>
          <w:tcPr>
            <w:tcW w:w="1800" w:type="dxa"/>
            <w:noWrap/>
            <w:hideMark/>
          </w:tcPr>
          <w:p w14:paraId="24898C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datetime</w:t>
            </w:r>
          </w:p>
        </w:tc>
        <w:tc>
          <w:tcPr>
            <w:tcW w:w="5610" w:type="dxa"/>
            <w:noWrap/>
            <w:hideMark/>
          </w:tcPr>
          <w:p w14:paraId="4BDE9F13" w14:textId="2AC2B26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367B4B1" w14:textId="77777777" w:rsidTr="007A5A8F">
        <w:trPr>
          <w:trHeight w:val="300"/>
        </w:trPr>
        <w:tc>
          <w:tcPr>
            <w:tcW w:w="3348" w:type="dxa"/>
            <w:noWrap/>
            <w:hideMark/>
          </w:tcPr>
          <w:p w14:paraId="541A78D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dr_regime</w:t>
            </w:r>
          </w:p>
        </w:tc>
        <w:tc>
          <w:tcPr>
            <w:tcW w:w="1800" w:type="dxa"/>
            <w:noWrap/>
            <w:hideMark/>
          </w:tcPr>
          <w:p w14:paraId="1699A91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1FF8B5EB" w14:textId="0A41D3B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BDF2F8E" w14:textId="77777777" w:rsidTr="007A5A8F">
        <w:trPr>
          <w:trHeight w:val="300"/>
        </w:trPr>
        <w:tc>
          <w:tcPr>
            <w:tcW w:w="3348" w:type="dxa"/>
            <w:noWrap/>
            <w:hideMark/>
          </w:tcPr>
          <w:p w14:paraId="5C8BA63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dr_reg_regime</w:t>
            </w:r>
          </w:p>
        </w:tc>
        <w:tc>
          <w:tcPr>
            <w:tcW w:w="1800" w:type="dxa"/>
            <w:noWrap/>
            <w:hideMark/>
          </w:tcPr>
          <w:p w14:paraId="74757E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A7D16C3" w14:textId="1A62AD01"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8C18AC7" w14:textId="77777777" w:rsidTr="007A5A8F">
        <w:trPr>
          <w:trHeight w:val="300"/>
        </w:trPr>
        <w:tc>
          <w:tcPr>
            <w:tcW w:w="3348" w:type="dxa"/>
            <w:noWrap/>
            <w:hideMark/>
          </w:tcPr>
          <w:p w14:paraId="0C2FFF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dr_recognized_area</w:t>
            </w:r>
          </w:p>
        </w:tc>
        <w:tc>
          <w:tcPr>
            <w:tcW w:w="1800" w:type="dxa"/>
            <w:noWrap/>
            <w:hideMark/>
          </w:tcPr>
          <w:p w14:paraId="286D86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CCB928B" w14:textId="5693BD54"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BF3BA7E" w14:textId="77777777" w:rsidTr="007A5A8F">
        <w:trPr>
          <w:trHeight w:val="300"/>
        </w:trPr>
        <w:tc>
          <w:tcPr>
            <w:tcW w:w="3348" w:type="dxa"/>
            <w:noWrap/>
            <w:hideMark/>
          </w:tcPr>
          <w:p w14:paraId="33F5DB8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w:t>
            </w:r>
          </w:p>
        </w:tc>
        <w:tc>
          <w:tcPr>
            <w:tcW w:w="1800" w:type="dxa"/>
            <w:noWrap/>
            <w:hideMark/>
          </w:tcPr>
          <w:p w14:paraId="79F449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BA249BE" w14:textId="2DC613CE"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A17AC79" w14:textId="77777777" w:rsidTr="007A5A8F">
        <w:trPr>
          <w:trHeight w:val="300"/>
        </w:trPr>
        <w:tc>
          <w:tcPr>
            <w:tcW w:w="3348" w:type="dxa"/>
            <w:noWrap/>
            <w:hideMark/>
          </w:tcPr>
          <w:p w14:paraId="20463D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dr_change2</w:t>
            </w:r>
          </w:p>
        </w:tc>
        <w:tc>
          <w:tcPr>
            <w:tcW w:w="1800" w:type="dxa"/>
            <w:noWrap/>
            <w:hideMark/>
          </w:tcPr>
          <w:p w14:paraId="41B80D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CE14B6F" w14:textId="22F28FCB"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DACD152" w14:textId="77777777" w:rsidTr="007A5A8F">
        <w:trPr>
          <w:trHeight w:val="300"/>
        </w:trPr>
        <w:tc>
          <w:tcPr>
            <w:tcW w:w="3348" w:type="dxa"/>
            <w:noWrap/>
            <w:hideMark/>
          </w:tcPr>
          <w:p w14:paraId="7940A5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dr_change3</w:t>
            </w:r>
          </w:p>
        </w:tc>
        <w:tc>
          <w:tcPr>
            <w:tcW w:w="1800" w:type="dxa"/>
            <w:noWrap/>
            <w:hideMark/>
          </w:tcPr>
          <w:p w14:paraId="4011706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8130B7E" w14:textId="4E831CF0"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2855D17" w14:textId="77777777" w:rsidTr="007A5A8F">
        <w:trPr>
          <w:trHeight w:val="300"/>
        </w:trPr>
        <w:tc>
          <w:tcPr>
            <w:tcW w:w="3348" w:type="dxa"/>
            <w:noWrap/>
            <w:hideMark/>
          </w:tcPr>
          <w:p w14:paraId="39E6E3A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dr_change4</w:t>
            </w:r>
          </w:p>
        </w:tc>
        <w:tc>
          <w:tcPr>
            <w:tcW w:w="1800" w:type="dxa"/>
            <w:noWrap/>
            <w:hideMark/>
          </w:tcPr>
          <w:p w14:paraId="69B90FC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B9E49E2" w14:textId="16F9F3E3"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3B680D" w14:textId="77777777" w:rsidTr="007A5A8F">
        <w:trPr>
          <w:trHeight w:val="300"/>
        </w:trPr>
        <w:tc>
          <w:tcPr>
            <w:tcW w:w="3348" w:type="dxa"/>
            <w:noWrap/>
            <w:hideMark/>
          </w:tcPr>
          <w:p w14:paraId="5150E3B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dr_change5</w:t>
            </w:r>
          </w:p>
        </w:tc>
        <w:tc>
          <w:tcPr>
            <w:tcW w:w="1800" w:type="dxa"/>
            <w:noWrap/>
            <w:hideMark/>
          </w:tcPr>
          <w:p w14:paraId="273DC63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7E9324D" w14:textId="0E0E16FF"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459C389" w14:textId="77777777" w:rsidTr="007A5A8F">
        <w:trPr>
          <w:trHeight w:val="300"/>
        </w:trPr>
        <w:tc>
          <w:tcPr>
            <w:tcW w:w="3348" w:type="dxa"/>
            <w:noWrap/>
            <w:hideMark/>
          </w:tcPr>
          <w:p w14:paraId="3A13776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dr_person</w:t>
            </w:r>
          </w:p>
        </w:tc>
        <w:tc>
          <w:tcPr>
            <w:tcW w:w="1800" w:type="dxa"/>
            <w:noWrap/>
            <w:hideMark/>
          </w:tcPr>
          <w:p w14:paraId="17D8FC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A539A77" w14:textId="4D94EBB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324C439" w14:textId="77777777" w:rsidTr="007A5A8F">
        <w:trPr>
          <w:trHeight w:val="300"/>
        </w:trPr>
        <w:tc>
          <w:tcPr>
            <w:tcW w:w="3348" w:type="dxa"/>
            <w:noWrap/>
            <w:hideMark/>
          </w:tcPr>
          <w:p w14:paraId="32AF45C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dr_status</w:t>
            </w:r>
          </w:p>
        </w:tc>
        <w:tc>
          <w:tcPr>
            <w:tcW w:w="1800" w:type="dxa"/>
            <w:noWrap/>
            <w:hideMark/>
          </w:tcPr>
          <w:p w14:paraId="091573A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1702D7FD" w14:textId="65236BFF"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4A398D2" w14:textId="77777777" w:rsidTr="007A5A8F">
        <w:trPr>
          <w:trHeight w:val="300"/>
        </w:trPr>
        <w:tc>
          <w:tcPr>
            <w:tcW w:w="3348" w:type="dxa"/>
            <w:noWrap/>
            <w:hideMark/>
          </w:tcPr>
          <w:p w14:paraId="1488AB3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dr_coment</w:t>
            </w:r>
          </w:p>
        </w:tc>
        <w:tc>
          <w:tcPr>
            <w:tcW w:w="1800" w:type="dxa"/>
            <w:noWrap/>
            <w:hideMark/>
          </w:tcPr>
          <w:p w14:paraId="5A1CC45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CA4AD93" w14:textId="1AF30F66"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47716BE" w14:textId="77777777" w:rsidTr="007A5A8F">
        <w:trPr>
          <w:trHeight w:val="300"/>
        </w:trPr>
        <w:tc>
          <w:tcPr>
            <w:tcW w:w="3348" w:type="dxa"/>
            <w:noWrap/>
            <w:hideMark/>
          </w:tcPr>
          <w:p w14:paraId="432AA7E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dr_admin_status</w:t>
            </w:r>
          </w:p>
        </w:tc>
        <w:tc>
          <w:tcPr>
            <w:tcW w:w="1800" w:type="dxa"/>
            <w:noWrap/>
            <w:hideMark/>
          </w:tcPr>
          <w:p w14:paraId="567712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31069461" w14:textId="79A275E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DDCDB96" w14:textId="77777777" w:rsidTr="007A5A8F">
        <w:trPr>
          <w:trHeight w:val="300"/>
        </w:trPr>
        <w:tc>
          <w:tcPr>
            <w:tcW w:w="3348" w:type="dxa"/>
            <w:noWrap/>
            <w:hideMark/>
          </w:tcPr>
          <w:p w14:paraId="47B0582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dr_reg_date_end_exists</w:t>
            </w:r>
          </w:p>
        </w:tc>
        <w:tc>
          <w:tcPr>
            <w:tcW w:w="1800" w:type="dxa"/>
            <w:noWrap/>
            <w:hideMark/>
          </w:tcPr>
          <w:p w14:paraId="5331D36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398852CA" w14:textId="6891DB1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8CB8813" w14:textId="77777777" w:rsidTr="007A5A8F">
        <w:trPr>
          <w:trHeight w:val="300"/>
        </w:trPr>
        <w:tc>
          <w:tcPr>
            <w:tcW w:w="3348" w:type="dxa"/>
            <w:noWrap/>
            <w:hideMark/>
          </w:tcPr>
          <w:p w14:paraId="5CE0D8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dr_expert</w:t>
            </w:r>
          </w:p>
        </w:tc>
        <w:tc>
          <w:tcPr>
            <w:tcW w:w="1800" w:type="dxa"/>
            <w:noWrap/>
            <w:hideMark/>
          </w:tcPr>
          <w:p w14:paraId="38EE778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F6C4CD0" w14:textId="3E8EAF70"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4872A11" w14:textId="77777777" w:rsidTr="007A5A8F">
        <w:trPr>
          <w:trHeight w:val="300"/>
        </w:trPr>
        <w:tc>
          <w:tcPr>
            <w:tcW w:w="3348" w:type="dxa"/>
            <w:noWrap/>
            <w:hideMark/>
          </w:tcPr>
          <w:p w14:paraId="633029C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49C082B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962F613" w14:textId="58F5D94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4BE16BE" w14:textId="77777777" w:rsidTr="007A5A8F">
        <w:trPr>
          <w:trHeight w:val="300"/>
        </w:trPr>
        <w:tc>
          <w:tcPr>
            <w:tcW w:w="3348" w:type="dxa"/>
            <w:noWrap/>
            <w:hideMark/>
          </w:tcPr>
          <w:p w14:paraId="3065AF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7F9A6F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F874DBC" w14:textId="6A9C7EB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6E1B081" w14:textId="77777777" w:rsidTr="007A5A8F">
        <w:trPr>
          <w:trHeight w:val="300"/>
        </w:trPr>
        <w:tc>
          <w:tcPr>
            <w:tcW w:w="3348" w:type="dxa"/>
            <w:noWrap/>
            <w:hideMark/>
          </w:tcPr>
          <w:p w14:paraId="5B7B2A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F2001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9F63F28" w14:textId="10B6D04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34783D4" w14:textId="77777777" w:rsidTr="00F416E8">
        <w:trPr>
          <w:trHeight w:val="300"/>
        </w:trPr>
        <w:tc>
          <w:tcPr>
            <w:tcW w:w="3348" w:type="dxa"/>
            <w:shd w:val="clear" w:color="auto" w:fill="A6A6A6" w:themeFill="background1" w:themeFillShade="A6"/>
            <w:noWrap/>
            <w:hideMark/>
          </w:tcPr>
          <w:p w14:paraId="7B3D2FE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PH_ProductItdcDrugsChanges</w:t>
            </w:r>
          </w:p>
        </w:tc>
        <w:tc>
          <w:tcPr>
            <w:tcW w:w="1800" w:type="dxa"/>
            <w:shd w:val="clear" w:color="auto" w:fill="A6A6A6" w:themeFill="background1" w:themeFillShade="A6"/>
            <w:noWrap/>
            <w:hideMark/>
          </w:tcPr>
          <w:p w14:paraId="7564D35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380BAF0E" w14:textId="61BAF294" w:rsidR="001651FF" w:rsidRPr="007A5A8F" w:rsidRDefault="009F0073" w:rsidP="009F0073">
            <w:pPr>
              <w:rPr>
                <w:color w:val="auto"/>
              </w:rPr>
            </w:pPr>
            <w:r w:rsidRPr="009F0073">
              <w:rPr>
                <w:rFonts w:ascii="Sylfaen" w:hAnsi="Sylfaen"/>
                <w:b/>
                <w:color w:val="auto"/>
              </w:rPr>
              <w:t>ITDC</w:t>
            </w:r>
            <w:r w:rsidRPr="009F0073">
              <w:rPr>
                <w:rFonts w:ascii="Sylfaen" w:hAnsi="Sylfaen"/>
                <w:b/>
                <w:color w:val="auto"/>
                <w:lang w:val="ka-GE"/>
              </w:rPr>
              <w:t xml:space="preserve">-ის ფარმაცევტული პროდუქტების </w:t>
            </w:r>
            <w:r>
              <w:rPr>
                <w:rFonts w:ascii="Sylfaen" w:hAnsi="Sylfaen"/>
                <w:b/>
                <w:color w:val="auto"/>
                <w:lang w:val="ka-GE"/>
              </w:rPr>
              <w:t>ცვლილებების ბაზა</w:t>
            </w:r>
          </w:p>
        </w:tc>
      </w:tr>
      <w:tr w:rsidR="001651FF" w:rsidRPr="007A5A8F" w14:paraId="772371DA" w14:textId="77777777" w:rsidTr="007A5A8F">
        <w:trPr>
          <w:trHeight w:val="300"/>
        </w:trPr>
        <w:tc>
          <w:tcPr>
            <w:tcW w:w="3348" w:type="dxa"/>
            <w:noWrap/>
            <w:hideMark/>
          </w:tcPr>
          <w:p w14:paraId="59992A6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63FC1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9323B8D" w14:textId="7DE8C28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7BCEA7EA" w14:textId="77777777" w:rsidTr="007A5A8F">
        <w:trPr>
          <w:trHeight w:val="300"/>
        </w:trPr>
        <w:tc>
          <w:tcPr>
            <w:tcW w:w="3348" w:type="dxa"/>
            <w:noWrap/>
            <w:hideMark/>
          </w:tcPr>
          <w:p w14:paraId="25D3AC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dr_change_id</w:t>
            </w:r>
          </w:p>
        </w:tc>
        <w:tc>
          <w:tcPr>
            <w:tcW w:w="1800" w:type="dxa"/>
            <w:noWrap/>
            <w:hideMark/>
          </w:tcPr>
          <w:p w14:paraId="447BA83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56F122BE" w14:textId="02ED2A5E"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844D3EB" w14:textId="77777777" w:rsidTr="007A5A8F">
        <w:trPr>
          <w:trHeight w:val="300"/>
        </w:trPr>
        <w:tc>
          <w:tcPr>
            <w:tcW w:w="3348" w:type="dxa"/>
            <w:noWrap/>
            <w:hideMark/>
          </w:tcPr>
          <w:p w14:paraId="420CB4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w:t>
            </w:r>
          </w:p>
        </w:tc>
        <w:tc>
          <w:tcPr>
            <w:tcW w:w="1800" w:type="dxa"/>
            <w:noWrap/>
            <w:hideMark/>
          </w:tcPr>
          <w:p w14:paraId="7C7522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4BD9689" w14:textId="5F7F00FC"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4E03637E" w14:textId="77777777" w:rsidTr="007A5A8F">
        <w:trPr>
          <w:trHeight w:val="300"/>
        </w:trPr>
        <w:tc>
          <w:tcPr>
            <w:tcW w:w="3348" w:type="dxa"/>
            <w:noWrap/>
            <w:hideMark/>
          </w:tcPr>
          <w:p w14:paraId="3382C98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dr_id</w:t>
            </w:r>
          </w:p>
        </w:tc>
        <w:tc>
          <w:tcPr>
            <w:tcW w:w="1800" w:type="dxa"/>
            <w:noWrap/>
            <w:hideMark/>
          </w:tcPr>
          <w:p w14:paraId="3B79C36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494A9A04" w14:textId="26559D2A"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6A9DCF1" w14:textId="77777777" w:rsidTr="007A5A8F">
        <w:trPr>
          <w:trHeight w:val="300"/>
        </w:trPr>
        <w:tc>
          <w:tcPr>
            <w:tcW w:w="3348" w:type="dxa"/>
            <w:noWrap/>
            <w:hideMark/>
          </w:tcPr>
          <w:p w14:paraId="730CC3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IsParallel</w:t>
            </w:r>
          </w:p>
        </w:tc>
        <w:tc>
          <w:tcPr>
            <w:tcW w:w="1800" w:type="dxa"/>
            <w:noWrap/>
            <w:hideMark/>
          </w:tcPr>
          <w:p w14:paraId="4BA2866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350A4946" w14:textId="3D7B2807"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768785A" w14:textId="77777777" w:rsidTr="007A5A8F">
        <w:trPr>
          <w:trHeight w:val="300"/>
        </w:trPr>
        <w:tc>
          <w:tcPr>
            <w:tcW w:w="3348" w:type="dxa"/>
            <w:noWrap/>
            <w:hideMark/>
          </w:tcPr>
          <w:p w14:paraId="1D8DF3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9C6291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22242C5" w14:textId="4543054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AFF57D1" w14:textId="77777777" w:rsidTr="007A5A8F">
        <w:trPr>
          <w:trHeight w:val="300"/>
        </w:trPr>
        <w:tc>
          <w:tcPr>
            <w:tcW w:w="3348" w:type="dxa"/>
            <w:noWrap/>
            <w:hideMark/>
          </w:tcPr>
          <w:p w14:paraId="6DDDE70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4F55C5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E59E87" w14:textId="372DB02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48ED684" w14:textId="77777777" w:rsidTr="007A5A8F">
        <w:trPr>
          <w:trHeight w:val="300"/>
        </w:trPr>
        <w:tc>
          <w:tcPr>
            <w:tcW w:w="3348" w:type="dxa"/>
            <w:noWrap/>
            <w:hideMark/>
          </w:tcPr>
          <w:p w14:paraId="50D8BE4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6094D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DEE931E" w14:textId="6ECBE00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523A32D" w14:textId="77777777" w:rsidTr="00F416E8">
        <w:trPr>
          <w:trHeight w:val="300"/>
        </w:trPr>
        <w:tc>
          <w:tcPr>
            <w:tcW w:w="3348" w:type="dxa"/>
            <w:shd w:val="clear" w:color="auto" w:fill="A6A6A6" w:themeFill="background1" w:themeFillShade="A6"/>
            <w:noWrap/>
            <w:hideMark/>
          </w:tcPr>
          <w:p w14:paraId="06C860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PH_ProductItdcDrugsImages</w:t>
            </w:r>
          </w:p>
        </w:tc>
        <w:tc>
          <w:tcPr>
            <w:tcW w:w="1800" w:type="dxa"/>
            <w:shd w:val="clear" w:color="auto" w:fill="A6A6A6" w:themeFill="background1" w:themeFillShade="A6"/>
            <w:noWrap/>
            <w:hideMark/>
          </w:tcPr>
          <w:p w14:paraId="5018600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228DFEF" w14:textId="79ACC9B7" w:rsidR="001651FF" w:rsidRPr="007A5A8F" w:rsidRDefault="009F0073" w:rsidP="001651FF">
            <w:pPr>
              <w:rPr>
                <w:color w:val="auto"/>
              </w:rPr>
            </w:pPr>
            <w:r w:rsidRPr="009F0073">
              <w:rPr>
                <w:rFonts w:ascii="Sylfaen" w:hAnsi="Sylfaen"/>
                <w:b/>
                <w:color w:val="auto"/>
              </w:rPr>
              <w:t>ITDC</w:t>
            </w:r>
            <w:r w:rsidRPr="009F0073">
              <w:rPr>
                <w:rFonts w:ascii="Sylfaen" w:hAnsi="Sylfaen"/>
                <w:b/>
                <w:color w:val="auto"/>
                <w:lang w:val="ka-GE"/>
              </w:rPr>
              <w:t xml:space="preserve">-ის ფარმაცევტული პროდუქტების </w:t>
            </w:r>
            <w:r>
              <w:rPr>
                <w:rFonts w:ascii="Sylfaen" w:hAnsi="Sylfaen"/>
                <w:b/>
                <w:color w:val="auto"/>
                <w:lang w:val="ka-GE"/>
              </w:rPr>
              <w:t xml:space="preserve">სურათების </w:t>
            </w:r>
            <w:r w:rsidRPr="009F0073">
              <w:rPr>
                <w:rFonts w:ascii="Sylfaen" w:hAnsi="Sylfaen"/>
                <w:b/>
                <w:color w:val="auto"/>
                <w:lang w:val="ka-GE"/>
              </w:rPr>
              <w:t>ბაზა</w:t>
            </w:r>
          </w:p>
        </w:tc>
      </w:tr>
      <w:tr w:rsidR="001651FF" w:rsidRPr="007A5A8F" w14:paraId="079EB4D5" w14:textId="77777777" w:rsidTr="007A5A8F">
        <w:trPr>
          <w:trHeight w:val="300"/>
        </w:trPr>
        <w:tc>
          <w:tcPr>
            <w:tcW w:w="3348" w:type="dxa"/>
            <w:noWrap/>
            <w:hideMark/>
          </w:tcPr>
          <w:p w14:paraId="4337B68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B6280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CEE9389" w14:textId="3C19151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6751A083" w14:textId="77777777" w:rsidTr="007A5A8F">
        <w:trPr>
          <w:trHeight w:val="300"/>
        </w:trPr>
        <w:tc>
          <w:tcPr>
            <w:tcW w:w="3348" w:type="dxa"/>
            <w:noWrap/>
            <w:hideMark/>
          </w:tcPr>
          <w:p w14:paraId="6E8BFC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dr_img_id</w:t>
            </w:r>
          </w:p>
        </w:tc>
        <w:tc>
          <w:tcPr>
            <w:tcW w:w="1800" w:type="dxa"/>
            <w:noWrap/>
            <w:hideMark/>
          </w:tcPr>
          <w:p w14:paraId="0B6208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4AE25131" w14:textId="38BB713B"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CFFD6CF" w14:textId="77777777" w:rsidTr="007A5A8F">
        <w:trPr>
          <w:trHeight w:val="300"/>
        </w:trPr>
        <w:tc>
          <w:tcPr>
            <w:tcW w:w="3348" w:type="dxa"/>
            <w:noWrap/>
            <w:hideMark/>
          </w:tcPr>
          <w:p w14:paraId="4187A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dr_id</w:t>
            </w:r>
          </w:p>
        </w:tc>
        <w:tc>
          <w:tcPr>
            <w:tcW w:w="1800" w:type="dxa"/>
            <w:noWrap/>
            <w:hideMark/>
          </w:tcPr>
          <w:p w14:paraId="0C4586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625549DF" w14:textId="09F3B25D"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99A446" w14:textId="77777777" w:rsidTr="007A5A8F">
        <w:trPr>
          <w:trHeight w:val="300"/>
        </w:trPr>
        <w:tc>
          <w:tcPr>
            <w:tcW w:w="3348" w:type="dxa"/>
            <w:noWrap/>
            <w:hideMark/>
          </w:tcPr>
          <w:p w14:paraId="7DE0CB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FileName</w:t>
            </w:r>
          </w:p>
        </w:tc>
        <w:tc>
          <w:tcPr>
            <w:tcW w:w="1800" w:type="dxa"/>
            <w:noWrap/>
            <w:hideMark/>
          </w:tcPr>
          <w:p w14:paraId="33EB8A3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218FE1" w14:textId="650E49AA"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0DD9505" w14:textId="77777777" w:rsidTr="007A5A8F">
        <w:trPr>
          <w:trHeight w:val="300"/>
        </w:trPr>
        <w:tc>
          <w:tcPr>
            <w:tcW w:w="3348" w:type="dxa"/>
            <w:noWrap/>
            <w:hideMark/>
          </w:tcPr>
          <w:p w14:paraId="593FDCE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dr_img_title</w:t>
            </w:r>
          </w:p>
        </w:tc>
        <w:tc>
          <w:tcPr>
            <w:tcW w:w="1800" w:type="dxa"/>
            <w:noWrap/>
            <w:hideMark/>
          </w:tcPr>
          <w:p w14:paraId="0209A09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661CC0B" w14:textId="702CDB37" w:rsidR="001651FF" w:rsidRPr="004709B2"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E0B4214" w14:textId="77777777" w:rsidTr="007A5A8F">
        <w:trPr>
          <w:trHeight w:val="300"/>
        </w:trPr>
        <w:tc>
          <w:tcPr>
            <w:tcW w:w="3348" w:type="dxa"/>
            <w:noWrap/>
            <w:hideMark/>
          </w:tcPr>
          <w:p w14:paraId="3FAAB5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12F5BA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7F2F0C2" w14:textId="4B8F6FC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A5F5602" w14:textId="77777777" w:rsidTr="007A5A8F">
        <w:trPr>
          <w:trHeight w:val="300"/>
        </w:trPr>
        <w:tc>
          <w:tcPr>
            <w:tcW w:w="3348" w:type="dxa"/>
            <w:noWrap/>
            <w:hideMark/>
          </w:tcPr>
          <w:p w14:paraId="50F2DFF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087EE3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9CB6144" w14:textId="58C0A91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3C090265" w14:textId="77777777" w:rsidTr="007A5A8F">
        <w:trPr>
          <w:trHeight w:val="300"/>
        </w:trPr>
        <w:tc>
          <w:tcPr>
            <w:tcW w:w="3348" w:type="dxa"/>
            <w:noWrap/>
            <w:hideMark/>
          </w:tcPr>
          <w:p w14:paraId="5673383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D402C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07B073" w14:textId="7222E7B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7AB049D2" w14:textId="77777777" w:rsidTr="00F416E8">
        <w:trPr>
          <w:trHeight w:val="300"/>
        </w:trPr>
        <w:tc>
          <w:tcPr>
            <w:tcW w:w="3348" w:type="dxa"/>
            <w:shd w:val="clear" w:color="auto" w:fill="A6A6A6" w:themeFill="background1" w:themeFillShade="A6"/>
            <w:noWrap/>
            <w:hideMark/>
          </w:tcPr>
          <w:p w14:paraId="40ADB5A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PH_ProductPackingTypes</w:t>
            </w:r>
          </w:p>
        </w:tc>
        <w:tc>
          <w:tcPr>
            <w:tcW w:w="1800" w:type="dxa"/>
            <w:shd w:val="clear" w:color="auto" w:fill="A6A6A6" w:themeFill="background1" w:themeFillShade="A6"/>
            <w:noWrap/>
            <w:hideMark/>
          </w:tcPr>
          <w:p w14:paraId="631DD2A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A264EF9" w14:textId="0AB903A2" w:rsidR="001651FF" w:rsidRPr="009F0073" w:rsidRDefault="009F0073" w:rsidP="001651FF">
            <w:pPr>
              <w:rPr>
                <w:rFonts w:ascii="Sylfaen" w:hAnsi="Sylfaen"/>
                <w:b/>
                <w:color w:val="auto"/>
                <w:lang w:val="ka-GE"/>
              </w:rPr>
            </w:pPr>
            <w:r w:rsidRPr="009F0073">
              <w:rPr>
                <w:rFonts w:ascii="Sylfaen" w:hAnsi="Sylfaen"/>
                <w:b/>
                <w:color w:val="auto"/>
                <w:lang w:val="ka-GE"/>
              </w:rPr>
              <w:t>ფარმაცევტული პროდუქტების შეფუთვის ტიპები</w:t>
            </w:r>
          </w:p>
        </w:tc>
      </w:tr>
      <w:tr w:rsidR="001651FF" w:rsidRPr="007A5A8F" w14:paraId="390E6D60" w14:textId="77777777" w:rsidTr="007A5A8F">
        <w:trPr>
          <w:trHeight w:val="300"/>
        </w:trPr>
        <w:tc>
          <w:tcPr>
            <w:tcW w:w="3348" w:type="dxa"/>
            <w:noWrap/>
            <w:hideMark/>
          </w:tcPr>
          <w:p w14:paraId="580CF34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3DEAE1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0CA398C" w14:textId="05B26FFF"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CFE9D3A" w14:textId="77777777" w:rsidTr="007A5A8F">
        <w:trPr>
          <w:trHeight w:val="300"/>
        </w:trPr>
        <w:tc>
          <w:tcPr>
            <w:tcW w:w="3348" w:type="dxa"/>
            <w:noWrap/>
            <w:hideMark/>
          </w:tcPr>
          <w:p w14:paraId="7986DA9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457C76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E45786" w14:textId="1DF997E7"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6FD45953" w14:textId="77777777" w:rsidTr="007A5A8F">
        <w:trPr>
          <w:trHeight w:val="300"/>
        </w:trPr>
        <w:tc>
          <w:tcPr>
            <w:tcW w:w="3348" w:type="dxa"/>
            <w:noWrap/>
            <w:hideMark/>
          </w:tcPr>
          <w:p w14:paraId="6EE282F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2C7808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A9B3887" w14:textId="0B453AEF"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5458BC25" w14:textId="77777777" w:rsidTr="007A5A8F">
        <w:trPr>
          <w:trHeight w:val="300"/>
        </w:trPr>
        <w:tc>
          <w:tcPr>
            <w:tcW w:w="3348" w:type="dxa"/>
            <w:noWrap/>
            <w:hideMark/>
          </w:tcPr>
          <w:p w14:paraId="4073C48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447672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24D2387" w14:textId="69AB411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642CE496" w14:textId="77777777" w:rsidTr="007A5A8F">
        <w:trPr>
          <w:trHeight w:val="300"/>
        </w:trPr>
        <w:tc>
          <w:tcPr>
            <w:tcW w:w="3348" w:type="dxa"/>
            <w:noWrap/>
            <w:hideMark/>
          </w:tcPr>
          <w:p w14:paraId="6B36C9E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FED9E4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9DDFC82" w14:textId="69EC6E2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1AD6EEB" w14:textId="77777777" w:rsidTr="007A5A8F">
        <w:trPr>
          <w:trHeight w:val="300"/>
        </w:trPr>
        <w:tc>
          <w:tcPr>
            <w:tcW w:w="3348" w:type="dxa"/>
            <w:noWrap/>
            <w:hideMark/>
          </w:tcPr>
          <w:p w14:paraId="294A34C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ED7411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E8A276" w14:textId="2E4B093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1684282" w14:textId="77777777" w:rsidTr="00F416E8">
        <w:trPr>
          <w:trHeight w:val="300"/>
        </w:trPr>
        <w:tc>
          <w:tcPr>
            <w:tcW w:w="3348" w:type="dxa"/>
            <w:shd w:val="clear" w:color="auto" w:fill="A6A6A6" w:themeFill="background1" w:themeFillShade="A6"/>
            <w:noWrap/>
            <w:hideMark/>
          </w:tcPr>
          <w:p w14:paraId="258516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PH_ProductPharmaTherapyGroups</w:t>
            </w:r>
          </w:p>
        </w:tc>
        <w:tc>
          <w:tcPr>
            <w:tcW w:w="1800" w:type="dxa"/>
            <w:shd w:val="clear" w:color="auto" w:fill="A6A6A6" w:themeFill="background1" w:themeFillShade="A6"/>
            <w:noWrap/>
            <w:hideMark/>
          </w:tcPr>
          <w:p w14:paraId="7DB71A3D"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476820E" w14:textId="1659E6E6"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ფარმა-თერაპიული ჯგუფები</w:t>
            </w:r>
          </w:p>
        </w:tc>
      </w:tr>
      <w:tr w:rsidR="001651FF" w:rsidRPr="007A5A8F" w14:paraId="768C2DCE" w14:textId="77777777" w:rsidTr="007A5A8F">
        <w:trPr>
          <w:trHeight w:val="300"/>
        </w:trPr>
        <w:tc>
          <w:tcPr>
            <w:tcW w:w="3348" w:type="dxa"/>
            <w:noWrap/>
            <w:hideMark/>
          </w:tcPr>
          <w:p w14:paraId="17CC2C9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ED7CC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6F406" w14:textId="1C9F07F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A2BCD05" w14:textId="77777777" w:rsidTr="007A5A8F">
        <w:trPr>
          <w:trHeight w:val="300"/>
        </w:trPr>
        <w:tc>
          <w:tcPr>
            <w:tcW w:w="3348" w:type="dxa"/>
            <w:noWrap/>
            <w:hideMark/>
          </w:tcPr>
          <w:p w14:paraId="7AC633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0A182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F05BCE0" w14:textId="366B5866"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E897474" w14:textId="77777777" w:rsidTr="007A5A8F">
        <w:trPr>
          <w:trHeight w:val="300"/>
        </w:trPr>
        <w:tc>
          <w:tcPr>
            <w:tcW w:w="3348" w:type="dxa"/>
            <w:noWrap/>
            <w:hideMark/>
          </w:tcPr>
          <w:p w14:paraId="0D65052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77841FF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2CBC676" w14:textId="4F2B1C0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1F9AAE45" w14:textId="77777777" w:rsidTr="007A5A8F">
        <w:trPr>
          <w:trHeight w:val="300"/>
        </w:trPr>
        <w:tc>
          <w:tcPr>
            <w:tcW w:w="3348" w:type="dxa"/>
            <w:noWrap/>
            <w:hideMark/>
          </w:tcPr>
          <w:p w14:paraId="7A45934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A30F94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3D78F21" w14:textId="0D4FF08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C17793B" w14:textId="77777777" w:rsidTr="007A5A8F">
        <w:trPr>
          <w:trHeight w:val="300"/>
        </w:trPr>
        <w:tc>
          <w:tcPr>
            <w:tcW w:w="3348" w:type="dxa"/>
            <w:noWrap/>
            <w:hideMark/>
          </w:tcPr>
          <w:p w14:paraId="0C1C59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6997B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92358EE" w14:textId="4ECA98C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AE1466E" w14:textId="77777777" w:rsidTr="007A5A8F">
        <w:trPr>
          <w:trHeight w:val="300"/>
        </w:trPr>
        <w:tc>
          <w:tcPr>
            <w:tcW w:w="3348" w:type="dxa"/>
            <w:noWrap/>
            <w:hideMark/>
          </w:tcPr>
          <w:p w14:paraId="4B928CF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03608D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3FCF8CA" w14:textId="4D53ACD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C951B24" w14:textId="77777777" w:rsidTr="00F416E8">
        <w:trPr>
          <w:trHeight w:val="300"/>
        </w:trPr>
        <w:tc>
          <w:tcPr>
            <w:tcW w:w="3348" w:type="dxa"/>
            <w:shd w:val="clear" w:color="auto" w:fill="A6A6A6" w:themeFill="background1" w:themeFillShade="A6"/>
            <w:noWrap/>
            <w:hideMark/>
          </w:tcPr>
          <w:p w14:paraId="0F57DD2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PH_ProductProcedureModes</w:t>
            </w:r>
          </w:p>
        </w:tc>
        <w:tc>
          <w:tcPr>
            <w:tcW w:w="1800" w:type="dxa"/>
            <w:shd w:val="clear" w:color="auto" w:fill="A6A6A6" w:themeFill="background1" w:themeFillShade="A6"/>
            <w:noWrap/>
            <w:hideMark/>
          </w:tcPr>
          <w:p w14:paraId="38CAF56F"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D3670E0" w14:textId="0260694A"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პროცედურის რეჟიმები</w:t>
            </w:r>
          </w:p>
        </w:tc>
      </w:tr>
      <w:tr w:rsidR="001651FF" w:rsidRPr="007A5A8F" w14:paraId="07C1D03C" w14:textId="77777777" w:rsidTr="007A5A8F">
        <w:trPr>
          <w:trHeight w:val="300"/>
        </w:trPr>
        <w:tc>
          <w:tcPr>
            <w:tcW w:w="3348" w:type="dxa"/>
            <w:noWrap/>
            <w:hideMark/>
          </w:tcPr>
          <w:p w14:paraId="4F3EFEC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3EC11C2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1626B7A" w14:textId="1108DF2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D896438" w14:textId="77777777" w:rsidTr="007A5A8F">
        <w:trPr>
          <w:trHeight w:val="300"/>
        </w:trPr>
        <w:tc>
          <w:tcPr>
            <w:tcW w:w="3348" w:type="dxa"/>
            <w:noWrap/>
            <w:hideMark/>
          </w:tcPr>
          <w:p w14:paraId="315E4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8FDA07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501B500" w14:textId="7AA7F29A"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3952ED3A" w14:textId="77777777" w:rsidTr="007A5A8F">
        <w:trPr>
          <w:trHeight w:val="300"/>
        </w:trPr>
        <w:tc>
          <w:tcPr>
            <w:tcW w:w="3348" w:type="dxa"/>
            <w:noWrap/>
            <w:hideMark/>
          </w:tcPr>
          <w:p w14:paraId="0AD67A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611550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9B9D5FC" w14:textId="1812FAEE"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296F2B06" w14:textId="77777777" w:rsidTr="007A5A8F">
        <w:trPr>
          <w:trHeight w:val="300"/>
        </w:trPr>
        <w:tc>
          <w:tcPr>
            <w:tcW w:w="3348" w:type="dxa"/>
            <w:noWrap/>
            <w:hideMark/>
          </w:tcPr>
          <w:p w14:paraId="3D63AB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3ADA6A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7DECD1A" w14:textId="09E3FF4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2431B8FC" w14:textId="77777777" w:rsidTr="007A5A8F">
        <w:trPr>
          <w:trHeight w:val="300"/>
        </w:trPr>
        <w:tc>
          <w:tcPr>
            <w:tcW w:w="3348" w:type="dxa"/>
            <w:noWrap/>
            <w:hideMark/>
          </w:tcPr>
          <w:p w14:paraId="28D2511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77D6C8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1B9E924" w14:textId="0AC4DCD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4A0E01E" w14:textId="77777777" w:rsidTr="007A5A8F">
        <w:trPr>
          <w:trHeight w:val="300"/>
        </w:trPr>
        <w:tc>
          <w:tcPr>
            <w:tcW w:w="3348" w:type="dxa"/>
            <w:noWrap/>
            <w:hideMark/>
          </w:tcPr>
          <w:p w14:paraId="22926A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5FEFC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17C302" w14:textId="3D59BD8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1EF05A5" w14:textId="77777777" w:rsidTr="00F416E8">
        <w:trPr>
          <w:trHeight w:val="300"/>
        </w:trPr>
        <w:tc>
          <w:tcPr>
            <w:tcW w:w="3348" w:type="dxa"/>
            <w:shd w:val="clear" w:color="auto" w:fill="A6A6A6" w:themeFill="background1" w:themeFillShade="A6"/>
            <w:noWrap/>
            <w:hideMark/>
          </w:tcPr>
          <w:p w14:paraId="0AC2C82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PH_ProductRecognitionBasisCountries</w:t>
            </w:r>
          </w:p>
        </w:tc>
        <w:tc>
          <w:tcPr>
            <w:tcW w:w="1800" w:type="dxa"/>
            <w:shd w:val="clear" w:color="auto" w:fill="A6A6A6" w:themeFill="background1" w:themeFillShade="A6"/>
            <w:noWrap/>
            <w:hideMark/>
          </w:tcPr>
          <w:p w14:paraId="6D8638B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139D00B" w14:textId="59CD924E"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აღიარების ქვეყნები</w:t>
            </w:r>
          </w:p>
        </w:tc>
      </w:tr>
      <w:tr w:rsidR="001651FF" w:rsidRPr="007A5A8F" w14:paraId="042CEC3B" w14:textId="77777777" w:rsidTr="007A5A8F">
        <w:trPr>
          <w:trHeight w:val="300"/>
        </w:trPr>
        <w:tc>
          <w:tcPr>
            <w:tcW w:w="3348" w:type="dxa"/>
            <w:noWrap/>
            <w:hideMark/>
          </w:tcPr>
          <w:p w14:paraId="39B8680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27AB8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90F1F34" w14:textId="0893D9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4CC3582" w14:textId="77777777" w:rsidTr="007A5A8F">
        <w:trPr>
          <w:trHeight w:val="300"/>
        </w:trPr>
        <w:tc>
          <w:tcPr>
            <w:tcW w:w="3348" w:type="dxa"/>
            <w:noWrap/>
            <w:hideMark/>
          </w:tcPr>
          <w:p w14:paraId="4A6F3AD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8315F2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91BA66C" w14:textId="543BE93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5C9724E6" w14:textId="77777777" w:rsidTr="007A5A8F">
        <w:trPr>
          <w:trHeight w:val="300"/>
        </w:trPr>
        <w:tc>
          <w:tcPr>
            <w:tcW w:w="3348" w:type="dxa"/>
            <w:noWrap/>
            <w:hideMark/>
          </w:tcPr>
          <w:p w14:paraId="292D7F8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181A2C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54E6C21" w14:textId="196E735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F5ABA26" w14:textId="77777777" w:rsidTr="007A5A8F">
        <w:trPr>
          <w:trHeight w:val="300"/>
        </w:trPr>
        <w:tc>
          <w:tcPr>
            <w:tcW w:w="3348" w:type="dxa"/>
            <w:noWrap/>
            <w:hideMark/>
          </w:tcPr>
          <w:p w14:paraId="2D6F6F9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71893C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4E9FB4D" w14:textId="5296147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3431873C" w14:textId="77777777" w:rsidTr="007A5A8F">
        <w:trPr>
          <w:trHeight w:val="300"/>
        </w:trPr>
        <w:tc>
          <w:tcPr>
            <w:tcW w:w="3348" w:type="dxa"/>
            <w:noWrap/>
            <w:hideMark/>
          </w:tcPr>
          <w:p w14:paraId="66A4235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1EC8AC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A95141E" w14:textId="629BCB6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2B99CE9" w14:textId="77777777" w:rsidTr="007A5A8F">
        <w:trPr>
          <w:trHeight w:val="300"/>
        </w:trPr>
        <w:tc>
          <w:tcPr>
            <w:tcW w:w="3348" w:type="dxa"/>
            <w:noWrap/>
            <w:hideMark/>
          </w:tcPr>
          <w:p w14:paraId="6B1DD5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2926FA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D2093F" w14:textId="0DD82FA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70D4696" w14:textId="77777777" w:rsidTr="00F416E8">
        <w:trPr>
          <w:trHeight w:val="300"/>
        </w:trPr>
        <w:tc>
          <w:tcPr>
            <w:tcW w:w="3348" w:type="dxa"/>
            <w:shd w:val="clear" w:color="auto" w:fill="A6A6A6" w:themeFill="background1" w:themeFillShade="A6"/>
            <w:noWrap/>
            <w:hideMark/>
          </w:tcPr>
          <w:p w14:paraId="55C58D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PH_ProductRegistrationModes</w:t>
            </w:r>
          </w:p>
        </w:tc>
        <w:tc>
          <w:tcPr>
            <w:tcW w:w="1800" w:type="dxa"/>
            <w:shd w:val="clear" w:color="auto" w:fill="A6A6A6" w:themeFill="background1" w:themeFillShade="A6"/>
            <w:noWrap/>
            <w:hideMark/>
          </w:tcPr>
          <w:p w14:paraId="16D4649E"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6D24C7AE" w14:textId="507F87EB"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აღრიცხვის ტიპები</w:t>
            </w:r>
          </w:p>
        </w:tc>
      </w:tr>
      <w:tr w:rsidR="001651FF" w:rsidRPr="007A5A8F" w14:paraId="2CFBD22D" w14:textId="77777777" w:rsidTr="007A5A8F">
        <w:trPr>
          <w:trHeight w:val="300"/>
        </w:trPr>
        <w:tc>
          <w:tcPr>
            <w:tcW w:w="3348" w:type="dxa"/>
            <w:noWrap/>
            <w:hideMark/>
          </w:tcPr>
          <w:p w14:paraId="1359C36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5A946B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A0BAD14" w14:textId="062FF7A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F8DF5E1" w14:textId="77777777" w:rsidTr="007A5A8F">
        <w:trPr>
          <w:trHeight w:val="300"/>
        </w:trPr>
        <w:tc>
          <w:tcPr>
            <w:tcW w:w="3348" w:type="dxa"/>
            <w:noWrap/>
            <w:hideMark/>
          </w:tcPr>
          <w:p w14:paraId="53BAD03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40D23C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5A4ECD" w14:textId="746B781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4D5F6DCC" w14:textId="77777777" w:rsidTr="007A5A8F">
        <w:trPr>
          <w:trHeight w:val="300"/>
        </w:trPr>
        <w:tc>
          <w:tcPr>
            <w:tcW w:w="3348" w:type="dxa"/>
            <w:noWrap/>
            <w:hideMark/>
          </w:tcPr>
          <w:p w14:paraId="541E5F5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C3BE1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055F9DE" w14:textId="59EA2B1F"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1FCBD839" w14:textId="77777777" w:rsidTr="007A5A8F">
        <w:trPr>
          <w:trHeight w:val="300"/>
        </w:trPr>
        <w:tc>
          <w:tcPr>
            <w:tcW w:w="3348" w:type="dxa"/>
            <w:noWrap/>
            <w:hideMark/>
          </w:tcPr>
          <w:p w14:paraId="6104152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4AB940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55A2F0C" w14:textId="4D0B130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072A14D" w14:textId="77777777" w:rsidTr="007A5A8F">
        <w:trPr>
          <w:trHeight w:val="300"/>
        </w:trPr>
        <w:tc>
          <w:tcPr>
            <w:tcW w:w="3348" w:type="dxa"/>
            <w:noWrap/>
            <w:hideMark/>
          </w:tcPr>
          <w:p w14:paraId="6A32B5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672BB8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A90CF6E" w14:textId="3CE62B5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27392CD" w14:textId="77777777" w:rsidTr="007A5A8F">
        <w:trPr>
          <w:trHeight w:val="300"/>
        </w:trPr>
        <w:tc>
          <w:tcPr>
            <w:tcW w:w="3348" w:type="dxa"/>
            <w:noWrap/>
            <w:hideMark/>
          </w:tcPr>
          <w:p w14:paraId="58A2E7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CA5911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BB81E8" w14:textId="6519981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461348E" w14:textId="77777777" w:rsidTr="00F416E8">
        <w:trPr>
          <w:trHeight w:val="300"/>
        </w:trPr>
        <w:tc>
          <w:tcPr>
            <w:tcW w:w="3348" w:type="dxa"/>
            <w:shd w:val="clear" w:color="auto" w:fill="A6A6A6" w:themeFill="background1" w:themeFillShade="A6"/>
            <w:noWrap/>
            <w:hideMark/>
          </w:tcPr>
          <w:p w14:paraId="76D37D2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PH_ProductRegistrationNumbersTerms</w:t>
            </w:r>
          </w:p>
        </w:tc>
        <w:tc>
          <w:tcPr>
            <w:tcW w:w="1800" w:type="dxa"/>
            <w:shd w:val="clear" w:color="auto" w:fill="A6A6A6" w:themeFill="background1" w:themeFillShade="A6"/>
            <w:noWrap/>
            <w:hideMark/>
          </w:tcPr>
          <w:p w14:paraId="2A74B089"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9A54552" w14:textId="107563A4" w:rsidR="001651FF" w:rsidRPr="002A4E96" w:rsidRDefault="002A4E96" w:rsidP="002A4E96">
            <w:pPr>
              <w:rPr>
                <w:color w:val="auto"/>
                <w:lang w:val="ka-GE"/>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sidRPr="002A4E96">
              <w:rPr>
                <w:rFonts w:ascii="Sylfaen" w:hAnsi="Sylfaen" w:cs="Sylfaen"/>
                <w:b/>
                <w:color w:val="auto"/>
              </w:rPr>
              <w:t>სახელმწიფო</w:t>
            </w:r>
            <w:r w:rsidRPr="002A4E96">
              <w:rPr>
                <w:b/>
                <w:color w:val="auto"/>
              </w:rPr>
              <w:t xml:space="preserve"> </w:t>
            </w:r>
            <w:r w:rsidRPr="002A4E96">
              <w:rPr>
                <w:rFonts w:ascii="Sylfaen" w:hAnsi="Sylfaen" w:cs="Sylfaen"/>
                <w:b/>
                <w:color w:val="auto"/>
              </w:rPr>
              <w:t>რეგისტრაციის</w:t>
            </w:r>
            <w:r w:rsidRPr="002A4E96">
              <w:rPr>
                <w:b/>
                <w:color w:val="auto"/>
              </w:rPr>
              <w:t xml:space="preserve"> </w:t>
            </w:r>
            <w:r w:rsidRPr="002A4E96">
              <w:rPr>
                <w:rFonts w:ascii="Sylfaen" w:hAnsi="Sylfaen" w:cs="Sylfaen"/>
                <w:b/>
                <w:color w:val="auto"/>
                <w:lang w:val="ka-GE"/>
              </w:rPr>
              <w:t>ცვლილებები</w:t>
            </w:r>
          </w:p>
        </w:tc>
      </w:tr>
      <w:tr w:rsidR="001651FF" w:rsidRPr="007A5A8F" w14:paraId="75DC35C4" w14:textId="77777777" w:rsidTr="007A5A8F">
        <w:trPr>
          <w:trHeight w:val="300"/>
        </w:trPr>
        <w:tc>
          <w:tcPr>
            <w:tcW w:w="3348" w:type="dxa"/>
            <w:noWrap/>
            <w:hideMark/>
          </w:tcPr>
          <w:p w14:paraId="1029F6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4DA526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697BA8B" w14:textId="16B1D39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47739C6" w14:textId="77777777" w:rsidTr="007A5A8F">
        <w:trPr>
          <w:trHeight w:val="300"/>
        </w:trPr>
        <w:tc>
          <w:tcPr>
            <w:tcW w:w="3348" w:type="dxa"/>
            <w:noWrap/>
            <w:hideMark/>
          </w:tcPr>
          <w:p w14:paraId="1C07A72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6CA43BE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39A608F" w14:textId="14008E07"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3EFA091E" w14:textId="77777777" w:rsidTr="007A5A8F">
        <w:trPr>
          <w:trHeight w:val="300"/>
        </w:trPr>
        <w:tc>
          <w:tcPr>
            <w:tcW w:w="3348" w:type="dxa"/>
            <w:noWrap/>
            <w:hideMark/>
          </w:tcPr>
          <w:p w14:paraId="6CF0231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OrderNumber</w:t>
            </w:r>
          </w:p>
        </w:tc>
        <w:tc>
          <w:tcPr>
            <w:tcW w:w="1800" w:type="dxa"/>
            <w:noWrap/>
            <w:hideMark/>
          </w:tcPr>
          <w:p w14:paraId="537F121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CE66D40" w14:textId="0229E270" w:rsidR="001651FF" w:rsidRPr="007A5A8F" w:rsidRDefault="00C346CA" w:rsidP="001651FF">
            <w:pPr>
              <w:rPr>
                <w:rFonts w:ascii="Calibri" w:hAnsi="Calibri"/>
                <w:color w:val="000000"/>
                <w:sz w:val="22"/>
                <w:szCs w:val="22"/>
              </w:rPr>
            </w:pPr>
            <w:r w:rsidRPr="00C346CA">
              <w:rPr>
                <w:rFonts w:ascii="Sylfaen" w:hAnsi="Sylfaen" w:cs="Sylfaen"/>
                <w:color w:val="000000"/>
                <w:sz w:val="22"/>
                <w:szCs w:val="22"/>
              </w:rPr>
              <w:t>ბრძანების</w:t>
            </w:r>
            <w:r>
              <w:rPr>
                <w:rFonts w:ascii="Calibri" w:hAnsi="Calibri"/>
                <w:color w:val="000000"/>
                <w:sz w:val="22"/>
                <w:szCs w:val="22"/>
              </w:rPr>
              <w:t xml:space="preserve"> ნომერი</w:t>
            </w:r>
          </w:p>
        </w:tc>
      </w:tr>
      <w:tr w:rsidR="001651FF" w:rsidRPr="007A5A8F" w14:paraId="44BADCAE" w14:textId="77777777" w:rsidTr="007A5A8F">
        <w:trPr>
          <w:trHeight w:val="300"/>
        </w:trPr>
        <w:tc>
          <w:tcPr>
            <w:tcW w:w="3348" w:type="dxa"/>
            <w:noWrap/>
            <w:hideMark/>
          </w:tcPr>
          <w:p w14:paraId="193C87B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RegistrationNumber</w:t>
            </w:r>
          </w:p>
        </w:tc>
        <w:tc>
          <w:tcPr>
            <w:tcW w:w="1800" w:type="dxa"/>
            <w:noWrap/>
            <w:hideMark/>
          </w:tcPr>
          <w:p w14:paraId="422F135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06536A" w14:textId="1BE081A3"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ნომერი</w:t>
            </w:r>
          </w:p>
        </w:tc>
      </w:tr>
      <w:tr w:rsidR="001651FF" w:rsidRPr="007A5A8F" w14:paraId="1015D985" w14:textId="77777777" w:rsidTr="007A5A8F">
        <w:trPr>
          <w:trHeight w:val="300"/>
        </w:trPr>
        <w:tc>
          <w:tcPr>
            <w:tcW w:w="3348" w:type="dxa"/>
            <w:noWrap/>
            <w:hideMark/>
          </w:tcPr>
          <w:p w14:paraId="4FB0CA83" w14:textId="77777777" w:rsidR="001651FF" w:rsidRPr="00C346CA" w:rsidRDefault="001651FF" w:rsidP="001651FF">
            <w:pPr>
              <w:rPr>
                <w:rFonts w:ascii="Sylfaen" w:hAnsi="Sylfaen"/>
                <w:color w:val="000000"/>
                <w:sz w:val="22"/>
                <w:szCs w:val="22"/>
                <w:lang w:val="ka-GE"/>
              </w:rPr>
            </w:pPr>
            <w:r w:rsidRPr="007A5A8F">
              <w:rPr>
                <w:rFonts w:ascii="Calibri" w:hAnsi="Calibri"/>
                <w:color w:val="000000"/>
                <w:sz w:val="22"/>
                <w:szCs w:val="22"/>
              </w:rPr>
              <w:t>SerialNumber</w:t>
            </w:r>
          </w:p>
        </w:tc>
        <w:tc>
          <w:tcPr>
            <w:tcW w:w="1800" w:type="dxa"/>
            <w:noWrap/>
            <w:hideMark/>
          </w:tcPr>
          <w:p w14:paraId="4C55F2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844524C" w14:textId="460B1FA7"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სერიული ნომერი</w:t>
            </w:r>
          </w:p>
        </w:tc>
      </w:tr>
      <w:tr w:rsidR="001651FF" w:rsidRPr="007A5A8F" w14:paraId="300BF377" w14:textId="77777777" w:rsidTr="007A5A8F">
        <w:trPr>
          <w:trHeight w:val="300"/>
        </w:trPr>
        <w:tc>
          <w:tcPr>
            <w:tcW w:w="3348" w:type="dxa"/>
            <w:noWrap/>
            <w:hideMark/>
          </w:tcPr>
          <w:p w14:paraId="314687B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RegistrationDateFrom</w:t>
            </w:r>
          </w:p>
        </w:tc>
        <w:tc>
          <w:tcPr>
            <w:tcW w:w="1800" w:type="dxa"/>
            <w:noWrap/>
            <w:hideMark/>
          </w:tcPr>
          <w:p w14:paraId="79D1BE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E7A2C8C" w14:textId="33CA1C51"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თარიღი</w:t>
            </w:r>
          </w:p>
        </w:tc>
      </w:tr>
      <w:tr w:rsidR="001651FF" w:rsidRPr="007A5A8F" w14:paraId="59A46140" w14:textId="77777777" w:rsidTr="007A5A8F">
        <w:trPr>
          <w:trHeight w:val="300"/>
        </w:trPr>
        <w:tc>
          <w:tcPr>
            <w:tcW w:w="3348" w:type="dxa"/>
            <w:noWrap/>
            <w:hideMark/>
          </w:tcPr>
          <w:p w14:paraId="5587F8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RegistrationDateTill</w:t>
            </w:r>
          </w:p>
        </w:tc>
        <w:tc>
          <w:tcPr>
            <w:tcW w:w="1800" w:type="dxa"/>
            <w:noWrap/>
            <w:hideMark/>
          </w:tcPr>
          <w:p w14:paraId="5C5F5D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194EF12" w14:textId="6BAD1050"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ვადა</w:t>
            </w:r>
          </w:p>
        </w:tc>
      </w:tr>
      <w:tr w:rsidR="001651FF" w:rsidRPr="007A5A8F" w14:paraId="4C3B3C1D" w14:textId="77777777" w:rsidTr="007A5A8F">
        <w:trPr>
          <w:trHeight w:val="300"/>
        </w:trPr>
        <w:tc>
          <w:tcPr>
            <w:tcW w:w="3348" w:type="dxa"/>
            <w:noWrap/>
            <w:hideMark/>
          </w:tcPr>
          <w:p w14:paraId="1233BAA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RecognitionBasisCountryID</w:t>
            </w:r>
          </w:p>
        </w:tc>
        <w:tc>
          <w:tcPr>
            <w:tcW w:w="1800" w:type="dxa"/>
            <w:noWrap/>
            <w:hideMark/>
          </w:tcPr>
          <w:p w14:paraId="658D644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C4DB58F" w14:textId="77777777" w:rsidR="001651FF" w:rsidRPr="007A5A8F" w:rsidRDefault="001651FF" w:rsidP="001651FF">
            <w:pPr>
              <w:rPr>
                <w:rFonts w:ascii="Calibri" w:hAnsi="Calibri"/>
                <w:color w:val="000000"/>
                <w:sz w:val="22"/>
                <w:szCs w:val="22"/>
              </w:rPr>
            </w:pPr>
          </w:p>
        </w:tc>
      </w:tr>
      <w:tr w:rsidR="001651FF" w:rsidRPr="007A5A8F" w14:paraId="47B00960" w14:textId="77777777" w:rsidTr="007A5A8F">
        <w:trPr>
          <w:trHeight w:val="300"/>
        </w:trPr>
        <w:tc>
          <w:tcPr>
            <w:tcW w:w="3348" w:type="dxa"/>
            <w:noWrap/>
            <w:hideMark/>
          </w:tcPr>
          <w:p w14:paraId="177E067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DisableReasonID</w:t>
            </w:r>
          </w:p>
        </w:tc>
        <w:tc>
          <w:tcPr>
            <w:tcW w:w="1800" w:type="dxa"/>
            <w:noWrap/>
            <w:hideMark/>
          </w:tcPr>
          <w:p w14:paraId="58CAEC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BE2D270" w14:textId="6738B249"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უნიკალური იდენტიფიკატორი</w:t>
            </w:r>
          </w:p>
        </w:tc>
      </w:tr>
      <w:tr w:rsidR="001651FF" w:rsidRPr="007A5A8F" w14:paraId="63629F0D" w14:textId="77777777" w:rsidTr="007A5A8F">
        <w:trPr>
          <w:trHeight w:val="300"/>
        </w:trPr>
        <w:tc>
          <w:tcPr>
            <w:tcW w:w="3348" w:type="dxa"/>
            <w:noWrap/>
            <w:hideMark/>
          </w:tcPr>
          <w:p w14:paraId="476476E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OtherDisableReason</w:t>
            </w:r>
          </w:p>
        </w:tc>
        <w:tc>
          <w:tcPr>
            <w:tcW w:w="1800" w:type="dxa"/>
            <w:noWrap/>
            <w:hideMark/>
          </w:tcPr>
          <w:p w14:paraId="74332DC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A6FF04D" w14:textId="2C87401E"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განსხვავებული ცვილების მიზეზი</w:t>
            </w:r>
          </w:p>
        </w:tc>
      </w:tr>
      <w:tr w:rsidR="001651FF" w:rsidRPr="007A5A8F" w14:paraId="3185DCDC" w14:textId="77777777" w:rsidTr="007A5A8F">
        <w:trPr>
          <w:trHeight w:val="300"/>
        </w:trPr>
        <w:tc>
          <w:tcPr>
            <w:tcW w:w="3348" w:type="dxa"/>
            <w:noWrap/>
            <w:hideMark/>
          </w:tcPr>
          <w:p w14:paraId="597C90D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DisableReasonTypeID</w:t>
            </w:r>
          </w:p>
        </w:tc>
        <w:tc>
          <w:tcPr>
            <w:tcW w:w="1800" w:type="dxa"/>
            <w:noWrap/>
            <w:hideMark/>
          </w:tcPr>
          <w:p w14:paraId="1ACD36C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DBB9D14" w14:textId="5BB38854"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ტიპი</w:t>
            </w:r>
          </w:p>
        </w:tc>
      </w:tr>
      <w:tr w:rsidR="001651FF" w:rsidRPr="007A5A8F" w14:paraId="7582BFC7" w14:textId="77777777" w:rsidTr="007A5A8F">
        <w:trPr>
          <w:trHeight w:val="300"/>
        </w:trPr>
        <w:tc>
          <w:tcPr>
            <w:tcW w:w="3348" w:type="dxa"/>
            <w:noWrap/>
            <w:hideMark/>
          </w:tcPr>
          <w:p w14:paraId="7776C08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DisableDate</w:t>
            </w:r>
          </w:p>
        </w:tc>
        <w:tc>
          <w:tcPr>
            <w:tcW w:w="1800" w:type="dxa"/>
            <w:noWrap/>
            <w:hideMark/>
          </w:tcPr>
          <w:p w14:paraId="21C50E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FD2D003" w14:textId="1181D8A8"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თარიღი</w:t>
            </w:r>
          </w:p>
        </w:tc>
      </w:tr>
      <w:tr w:rsidR="001651FF" w:rsidRPr="007A5A8F" w14:paraId="77AD965A" w14:textId="77777777" w:rsidTr="007A5A8F">
        <w:trPr>
          <w:trHeight w:val="300"/>
        </w:trPr>
        <w:tc>
          <w:tcPr>
            <w:tcW w:w="3348" w:type="dxa"/>
            <w:noWrap/>
            <w:hideMark/>
          </w:tcPr>
          <w:p w14:paraId="34043A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DisableReasonCategoryID</w:t>
            </w:r>
          </w:p>
        </w:tc>
        <w:tc>
          <w:tcPr>
            <w:tcW w:w="1800" w:type="dxa"/>
            <w:noWrap/>
            <w:hideMark/>
          </w:tcPr>
          <w:p w14:paraId="2142D25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B8C7D3F" w14:textId="3D616C37"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კატეგორია</w:t>
            </w:r>
          </w:p>
        </w:tc>
      </w:tr>
      <w:tr w:rsidR="001651FF" w:rsidRPr="007A5A8F" w14:paraId="32F6EAAF" w14:textId="77777777" w:rsidTr="007A5A8F">
        <w:trPr>
          <w:trHeight w:val="300"/>
        </w:trPr>
        <w:tc>
          <w:tcPr>
            <w:tcW w:w="3348" w:type="dxa"/>
            <w:noWrap/>
            <w:hideMark/>
          </w:tcPr>
          <w:p w14:paraId="596DEA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NewRegistrationNumber</w:t>
            </w:r>
          </w:p>
        </w:tc>
        <w:tc>
          <w:tcPr>
            <w:tcW w:w="1800" w:type="dxa"/>
            <w:noWrap/>
            <w:hideMark/>
          </w:tcPr>
          <w:p w14:paraId="68DAD6E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E73FE7E" w14:textId="5D8142E2"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ახალი რეგისტრაციის ნომერი</w:t>
            </w:r>
          </w:p>
        </w:tc>
      </w:tr>
      <w:tr w:rsidR="001651FF" w:rsidRPr="007A5A8F" w14:paraId="6B815BF5" w14:textId="77777777" w:rsidTr="007A5A8F">
        <w:trPr>
          <w:trHeight w:val="300"/>
        </w:trPr>
        <w:tc>
          <w:tcPr>
            <w:tcW w:w="3348" w:type="dxa"/>
            <w:noWrap/>
            <w:hideMark/>
          </w:tcPr>
          <w:p w14:paraId="45961D4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ShowInHistory</w:t>
            </w:r>
          </w:p>
        </w:tc>
        <w:tc>
          <w:tcPr>
            <w:tcW w:w="1800" w:type="dxa"/>
            <w:noWrap/>
            <w:hideMark/>
          </w:tcPr>
          <w:p w14:paraId="2AEE279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0D720DA0" w14:textId="42EFCE30"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ცვლილებების ისტორიაში ჩვენება/არ ჩვენება</w:t>
            </w:r>
          </w:p>
        </w:tc>
      </w:tr>
      <w:tr w:rsidR="001651FF" w:rsidRPr="007A5A8F" w14:paraId="58499207" w14:textId="77777777" w:rsidTr="007A5A8F">
        <w:trPr>
          <w:trHeight w:val="300"/>
        </w:trPr>
        <w:tc>
          <w:tcPr>
            <w:tcW w:w="3348" w:type="dxa"/>
            <w:noWrap/>
            <w:hideMark/>
          </w:tcPr>
          <w:p w14:paraId="5CB1C5F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Executor</w:t>
            </w:r>
          </w:p>
        </w:tc>
        <w:tc>
          <w:tcPr>
            <w:tcW w:w="1800" w:type="dxa"/>
            <w:noWrap/>
            <w:hideMark/>
          </w:tcPr>
          <w:p w14:paraId="2B0511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C760FD0" w14:textId="04C5EB79"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შემსრულებელი</w:t>
            </w:r>
          </w:p>
        </w:tc>
      </w:tr>
      <w:tr w:rsidR="001651FF" w:rsidRPr="007A5A8F" w14:paraId="0A4D1431" w14:textId="77777777" w:rsidTr="007A5A8F">
        <w:trPr>
          <w:trHeight w:val="300"/>
        </w:trPr>
        <w:tc>
          <w:tcPr>
            <w:tcW w:w="3348" w:type="dxa"/>
            <w:noWrap/>
            <w:hideMark/>
          </w:tcPr>
          <w:p w14:paraId="1973EC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ExecutorComment</w:t>
            </w:r>
          </w:p>
        </w:tc>
        <w:tc>
          <w:tcPr>
            <w:tcW w:w="1800" w:type="dxa"/>
            <w:noWrap/>
            <w:hideMark/>
          </w:tcPr>
          <w:p w14:paraId="0F5577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CB9CD9" w14:textId="38E519C0" w:rsidR="001651FF" w:rsidRPr="006D4A52" w:rsidRDefault="006D4A52" w:rsidP="006D4A52">
            <w:pPr>
              <w:rPr>
                <w:rFonts w:ascii="Sylfaen" w:hAnsi="Sylfaen"/>
                <w:color w:val="000000"/>
                <w:sz w:val="22"/>
                <w:szCs w:val="22"/>
                <w:lang w:val="ka-GE"/>
              </w:rPr>
            </w:pPr>
            <w:r>
              <w:rPr>
                <w:rFonts w:ascii="Sylfaen" w:hAnsi="Sylfaen"/>
                <w:color w:val="000000"/>
                <w:sz w:val="22"/>
                <w:szCs w:val="22"/>
                <w:lang w:val="ka-GE"/>
              </w:rPr>
              <w:t>შემსრულებლის კომენტარი</w:t>
            </w:r>
          </w:p>
        </w:tc>
      </w:tr>
      <w:tr w:rsidR="001651FF" w:rsidRPr="007A5A8F" w14:paraId="1DD010FC" w14:textId="77777777" w:rsidTr="007A5A8F">
        <w:trPr>
          <w:trHeight w:val="300"/>
        </w:trPr>
        <w:tc>
          <w:tcPr>
            <w:tcW w:w="3348" w:type="dxa"/>
            <w:noWrap/>
            <w:hideMark/>
          </w:tcPr>
          <w:p w14:paraId="4A0C49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47572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8A49AB6" w14:textId="08B2F8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9619B00" w14:textId="77777777" w:rsidTr="007A5A8F">
        <w:trPr>
          <w:trHeight w:val="300"/>
        </w:trPr>
        <w:tc>
          <w:tcPr>
            <w:tcW w:w="3348" w:type="dxa"/>
            <w:noWrap/>
            <w:hideMark/>
          </w:tcPr>
          <w:p w14:paraId="5228575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0AC26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753EAC1" w14:textId="54F4520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022FEF7" w14:textId="77777777" w:rsidTr="007A5A8F">
        <w:trPr>
          <w:trHeight w:val="300"/>
        </w:trPr>
        <w:tc>
          <w:tcPr>
            <w:tcW w:w="3348" w:type="dxa"/>
            <w:noWrap/>
            <w:hideMark/>
          </w:tcPr>
          <w:p w14:paraId="0083FA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DateDeleted</w:t>
            </w:r>
          </w:p>
        </w:tc>
        <w:tc>
          <w:tcPr>
            <w:tcW w:w="1800" w:type="dxa"/>
            <w:noWrap/>
            <w:hideMark/>
          </w:tcPr>
          <w:p w14:paraId="623D81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C8CC9B4" w14:textId="3BFB458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FBFEF87" w14:textId="77777777" w:rsidTr="007A5A8F">
        <w:trPr>
          <w:trHeight w:val="300"/>
        </w:trPr>
        <w:tc>
          <w:tcPr>
            <w:tcW w:w="3348" w:type="dxa"/>
            <w:noWrap/>
            <w:hideMark/>
          </w:tcPr>
          <w:p w14:paraId="099C3E3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appID</w:t>
            </w:r>
          </w:p>
        </w:tc>
        <w:tc>
          <w:tcPr>
            <w:tcW w:w="1800" w:type="dxa"/>
            <w:noWrap/>
            <w:hideMark/>
          </w:tcPr>
          <w:p w14:paraId="4A0CBB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658B6574" w14:textId="77777777" w:rsidR="001651FF" w:rsidRPr="007A5A8F" w:rsidRDefault="001651FF" w:rsidP="001651FF">
            <w:pPr>
              <w:rPr>
                <w:rFonts w:ascii="Calibri" w:hAnsi="Calibri"/>
                <w:color w:val="000000"/>
                <w:sz w:val="22"/>
                <w:szCs w:val="22"/>
              </w:rPr>
            </w:pPr>
          </w:p>
        </w:tc>
      </w:tr>
      <w:tr w:rsidR="001651FF" w:rsidRPr="007A5A8F" w14:paraId="3D149B79" w14:textId="2F6F906C" w:rsidTr="00F416E8">
        <w:trPr>
          <w:trHeight w:val="300"/>
        </w:trPr>
        <w:tc>
          <w:tcPr>
            <w:tcW w:w="3348" w:type="dxa"/>
            <w:shd w:val="clear" w:color="auto" w:fill="A6A6A6" w:themeFill="background1" w:themeFillShade="A6"/>
            <w:noWrap/>
            <w:hideMark/>
          </w:tcPr>
          <w:p w14:paraId="7154E67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PH_ProductRegistrationNumberTermRecognitionBasisCountries</w:t>
            </w:r>
          </w:p>
        </w:tc>
        <w:tc>
          <w:tcPr>
            <w:tcW w:w="1800" w:type="dxa"/>
            <w:shd w:val="clear" w:color="auto" w:fill="A6A6A6" w:themeFill="background1" w:themeFillShade="A6"/>
            <w:noWrap/>
            <w:hideMark/>
          </w:tcPr>
          <w:p w14:paraId="6119FD3B" w14:textId="77777777" w:rsidR="001651FF" w:rsidRPr="007A5A8F" w:rsidRDefault="001651FF" w:rsidP="001651FF">
            <w:pPr>
              <w:rPr>
                <w:rFonts w:ascii="Calibri" w:hAnsi="Calibri"/>
                <w:color w:val="000000"/>
                <w:sz w:val="22"/>
                <w:szCs w:val="22"/>
              </w:rPr>
            </w:pPr>
          </w:p>
        </w:tc>
        <w:tc>
          <w:tcPr>
            <w:tcW w:w="5610" w:type="dxa"/>
            <w:tcBorders>
              <w:top w:val="nil"/>
              <w:bottom w:val="nil"/>
            </w:tcBorders>
            <w:shd w:val="clear" w:color="auto" w:fill="A6A6A6" w:themeFill="background1" w:themeFillShade="A6"/>
          </w:tcPr>
          <w:p w14:paraId="66044763" w14:textId="6A71000D" w:rsidR="001651FF" w:rsidRPr="007A5A8F" w:rsidRDefault="008679C9"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sidRPr="002A4E96">
              <w:rPr>
                <w:rFonts w:ascii="Sylfaen" w:hAnsi="Sylfaen" w:cs="Sylfaen"/>
                <w:b/>
                <w:color w:val="auto"/>
              </w:rPr>
              <w:t>სახელმწიფო</w:t>
            </w:r>
            <w:r w:rsidRPr="002A4E96">
              <w:rPr>
                <w:b/>
                <w:color w:val="auto"/>
              </w:rPr>
              <w:t xml:space="preserve"> </w:t>
            </w:r>
            <w:r w:rsidRPr="002A4E96">
              <w:rPr>
                <w:rFonts w:ascii="Sylfaen" w:hAnsi="Sylfaen" w:cs="Sylfaen"/>
                <w:b/>
                <w:color w:val="auto"/>
              </w:rPr>
              <w:t>რეგისტრაციის</w:t>
            </w:r>
            <w:r w:rsidRPr="002A4E96">
              <w:rPr>
                <w:b/>
                <w:color w:val="auto"/>
              </w:rPr>
              <w:t xml:space="preserve"> </w:t>
            </w:r>
            <w:r w:rsidRPr="002A4E96">
              <w:rPr>
                <w:rFonts w:ascii="Sylfaen" w:hAnsi="Sylfaen" w:cs="Sylfaen"/>
                <w:b/>
                <w:color w:val="auto"/>
                <w:lang w:val="ka-GE"/>
              </w:rPr>
              <w:t>ცვლილებები</w:t>
            </w:r>
            <w:r>
              <w:rPr>
                <w:rFonts w:ascii="Sylfaen" w:hAnsi="Sylfaen" w:cs="Sylfaen"/>
                <w:b/>
                <w:color w:val="auto"/>
                <w:lang w:val="ka-GE"/>
              </w:rPr>
              <w:t>ს აღიარების ქვეყნები</w:t>
            </w:r>
          </w:p>
        </w:tc>
      </w:tr>
      <w:tr w:rsidR="001651FF" w:rsidRPr="007A5A8F" w14:paraId="2E05E1C0" w14:textId="77777777" w:rsidTr="007A5A8F">
        <w:trPr>
          <w:trHeight w:val="300"/>
        </w:trPr>
        <w:tc>
          <w:tcPr>
            <w:tcW w:w="3348" w:type="dxa"/>
            <w:noWrap/>
            <w:hideMark/>
          </w:tcPr>
          <w:p w14:paraId="5A9D3F0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5D87FA1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491F236" w14:textId="3ADC67D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C4F3736" w14:textId="77777777" w:rsidTr="007A5A8F">
        <w:trPr>
          <w:trHeight w:val="300"/>
        </w:trPr>
        <w:tc>
          <w:tcPr>
            <w:tcW w:w="3348" w:type="dxa"/>
            <w:noWrap/>
            <w:hideMark/>
          </w:tcPr>
          <w:p w14:paraId="32B25E5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PharmaProductRegistrationNumberTermID</w:t>
            </w:r>
          </w:p>
        </w:tc>
        <w:tc>
          <w:tcPr>
            <w:tcW w:w="1800" w:type="dxa"/>
            <w:noWrap/>
            <w:hideMark/>
          </w:tcPr>
          <w:p w14:paraId="7FD8FB8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2373DEB" w14:textId="259799D7" w:rsidR="001651FF" w:rsidRPr="006D4A52" w:rsidRDefault="006D4A52" w:rsidP="001651FF">
            <w:pPr>
              <w:rPr>
                <w:rFonts w:ascii="Calibri" w:hAnsi="Calibri"/>
                <w:color w:val="000000"/>
                <w:sz w:val="22"/>
                <w:szCs w:val="22"/>
                <w:lang w:val="ka-GE"/>
              </w:rPr>
            </w:pPr>
            <w:r w:rsidRPr="006D4A52">
              <w:rPr>
                <w:rFonts w:ascii="Sylfaen" w:hAnsi="Sylfaen" w:cs="Sylfaen"/>
                <w:color w:val="000000"/>
                <w:sz w:val="22"/>
                <w:szCs w:val="22"/>
              </w:rPr>
              <w:t>ფარმაცევტული</w:t>
            </w:r>
            <w:r w:rsidRPr="006D4A52">
              <w:rPr>
                <w:rFonts w:ascii="Calibri" w:hAnsi="Calibri"/>
                <w:color w:val="000000"/>
                <w:sz w:val="22"/>
                <w:szCs w:val="22"/>
              </w:rPr>
              <w:t xml:space="preserve"> </w:t>
            </w:r>
            <w:r w:rsidRPr="006D4A52">
              <w:rPr>
                <w:rFonts w:ascii="Sylfaen" w:hAnsi="Sylfaen" w:cs="Sylfaen"/>
                <w:color w:val="000000"/>
                <w:sz w:val="22"/>
                <w:szCs w:val="22"/>
              </w:rPr>
              <w:t>პროდუქტების</w:t>
            </w:r>
            <w:r w:rsidRPr="006D4A52">
              <w:rPr>
                <w:rFonts w:ascii="Calibri" w:hAnsi="Calibri"/>
                <w:color w:val="000000"/>
                <w:sz w:val="22"/>
                <w:szCs w:val="22"/>
              </w:rPr>
              <w:t xml:space="preserve"> </w:t>
            </w:r>
            <w:r w:rsidRPr="006D4A52">
              <w:rPr>
                <w:rFonts w:ascii="Sylfaen" w:hAnsi="Sylfaen" w:cs="Sylfaen"/>
                <w:color w:val="000000"/>
                <w:sz w:val="22"/>
                <w:szCs w:val="22"/>
              </w:rPr>
              <w:t>სახელმწიფო</w:t>
            </w:r>
            <w:r w:rsidRPr="006D4A52">
              <w:rPr>
                <w:rFonts w:ascii="Calibri" w:hAnsi="Calibri"/>
                <w:color w:val="000000"/>
                <w:sz w:val="22"/>
                <w:szCs w:val="22"/>
              </w:rPr>
              <w:t xml:space="preserve"> </w:t>
            </w:r>
            <w:r w:rsidRPr="006D4A52">
              <w:rPr>
                <w:rFonts w:ascii="Sylfaen" w:hAnsi="Sylfaen" w:cs="Sylfaen"/>
                <w:color w:val="000000"/>
                <w:sz w:val="22"/>
                <w:szCs w:val="22"/>
              </w:rPr>
              <w:t>რეგისტრაციის</w:t>
            </w:r>
            <w:r w:rsidRPr="006D4A52">
              <w:rPr>
                <w:rFonts w:ascii="Calibri" w:hAnsi="Calibri"/>
                <w:color w:val="000000"/>
                <w:sz w:val="22"/>
                <w:szCs w:val="22"/>
              </w:rPr>
              <w:t xml:space="preserve"> </w:t>
            </w:r>
            <w:r w:rsidRPr="006D4A52">
              <w:rPr>
                <w:rFonts w:ascii="Sylfaen" w:hAnsi="Sylfaen" w:cs="Sylfaen"/>
                <w:color w:val="000000"/>
                <w:sz w:val="22"/>
                <w:szCs w:val="22"/>
              </w:rPr>
              <w:t>ცვლილებები</w:t>
            </w:r>
            <w:r>
              <w:rPr>
                <w:rFonts w:ascii="Sylfaen" w:hAnsi="Sylfaen" w:cs="Sylfaen"/>
                <w:color w:val="000000"/>
                <w:sz w:val="22"/>
                <w:szCs w:val="22"/>
                <w:lang w:val="ka-GE"/>
              </w:rPr>
              <w:t>ს უნიკალური იდენტიფიკატორი</w:t>
            </w:r>
          </w:p>
        </w:tc>
      </w:tr>
      <w:tr w:rsidR="001651FF" w:rsidRPr="007A5A8F" w14:paraId="460CE806" w14:textId="77777777" w:rsidTr="007A5A8F">
        <w:trPr>
          <w:trHeight w:val="300"/>
        </w:trPr>
        <w:tc>
          <w:tcPr>
            <w:tcW w:w="3348" w:type="dxa"/>
            <w:noWrap/>
            <w:hideMark/>
          </w:tcPr>
          <w:p w14:paraId="6606007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RecognitionBasisCountryID</w:t>
            </w:r>
          </w:p>
        </w:tc>
        <w:tc>
          <w:tcPr>
            <w:tcW w:w="1800" w:type="dxa"/>
            <w:noWrap/>
            <w:hideMark/>
          </w:tcPr>
          <w:p w14:paraId="0F4C93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9068C" w14:textId="43F58813"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ქვეყნის უნიკალური იდენტიფიკატორი</w:t>
            </w:r>
          </w:p>
        </w:tc>
      </w:tr>
      <w:tr w:rsidR="001651FF" w:rsidRPr="007A5A8F" w14:paraId="4D40E858" w14:textId="77777777" w:rsidTr="007A5A8F">
        <w:trPr>
          <w:trHeight w:val="300"/>
        </w:trPr>
        <w:tc>
          <w:tcPr>
            <w:tcW w:w="3348" w:type="dxa"/>
            <w:noWrap/>
            <w:hideMark/>
          </w:tcPr>
          <w:p w14:paraId="782E0CB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19AB91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5F398FC" w14:textId="35E746E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7AF231F3" w14:textId="77777777" w:rsidTr="007A5A8F">
        <w:trPr>
          <w:trHeight w:val="300"/>
        </w:trPr>
        <w:tc>
          <w:tcPr>
            <w:tcW w:w="3348" w:type="dxa"/>
            <w:noWrap/>
            <w:hideMark/>
          </w:tcPr>
          <w:p w14:paraId="4E1E47E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AB9D4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62B01D5" w14:textId="0497595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EB771E7" w14:textId="77777777" w:rsidTr="007A5A8F">
        <w:trPr>
          <w:trHeight w:val="300"/>
        </w:trPr>
        <w:tc>
          <w:tcPr>
            <w:tcW w:w="3348" w:type="dxa"/>
            <w:noWrap/>
            <w:hideMark/>
          </w:tcPr>
          <w:p w14:paraId="387334D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6BF9FE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0657146" w14:textId="3D4B478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870C548" w14:textId="77777777" w:rsidTr="00F416E8">
        <w:trPr>
          <w:trHeight w:val="300"/>
        </w:trPr>
        <w:tc>
          <w:tcPr>
            <w:tcW w:w="3348" w:type="dxa"/>
            <w:shd w:val="clear" w:color="auto" w:fill="A6A6A6" w:themeFill="background1" w:themeFillShade="A6"/>
            <w:noWrap/>
            <w:hideMark/>
          </w:tcPr>
          <w:p w14:paraId="5E99A5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PH_ProductRoutesOfAdministration</w:t>
            </w:r>
          </w:p>
        </w:tc>
        <w:tc>
          <w:tcPr>
            <w:tcW w:w="1800" w:type="dxa"/>
            <w:shd w:val="clear" w:color="auto" w:fill="A6A6A6" w:themeFill="background1" w:themeFillShade="A6"/>
            <w:noWrap/>
            <w:hideMark/>
          </w:tcPr>
          <w:p w14:paraId="47666019"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3D81679D" w14:textId="01908DA1" w:rsidR="001651FF" w:rsidRPr="008679C9" w:rsidRDefault="008679C9" w:rsidP="008679C9">
            <w:pPr>
              <w:rPr>
                <w:color w:val="auto"/>
                <w:lang w:val="ka-GE"/>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Pr>
                <w:rFonts w:ascii="Sylfaen" w:hAnsi="Sylfaen" w:cs="Sylfaen"/>
                <w:b/>
                <w:color w:val="auto"/>
                <w:lang w:val="ka-GE"/>
              </w:rPr>
              <w:t>შეყვანის გზები</w:t>
            </w:r>
          </w:p>
        </w:tc>
      </w:tr>
      <w:tr w:rsidR="001651FF" w:rsidRPr="007A5A8F" w14:paraId="2B27D81A" w14:textId="77777777" w:rsidTr="007A5A8F">
        <w:trPr>
          <w:trHeight w:val="300"/>
        </w:trPr>
        <w:tc>
          <w:tcPr>
            <w:tcW w:w="3348" w:type="dxa"/>
            <w:noWrap/>
            <w:hideMark/>
          </w:tcPr>
          <w:p w14:paraId="094D2D6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0D4995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70CA522" w14:textId="3FCA7C5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9F0FE18" w14:textId="77777777" w:rsidTr="007A5A8F">
        <w:trPr>
          <w:trHeight w:val="300"/>
        </w:trPr>
        <w:tc>
          <w:tcPr>
            <w:tcW w:w="3348" w:type="dxa"/>
            <w:noWrap/>
            <w:hideMark/>
          </w:tcPr>
          <w:p w14:paraId="329A339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60BAE38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CB7958B" w14:textId="63593BC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1272745E" w14:textId="77777777" w:rsidTr="007A5A8F">
        <w:trPr>
          <w:trHeight w:val="300"/>
        </w:trPr>
        <w:tc>
          <w:tcPr>
            <w:tcW w:w="3348" w:type="dxa"/>
            <w:noWrap/>
            <w:hideMark/>
          </w:tcPr>
          <w:p w14:paraId="1D5097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37C8D10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E0860B3" w14:textId="71563686"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29D3885B" w14:textId="77777777" w:rsidTr="007A5A8F">
        <w:trPr>
          <w:trHeight w:val="300"/>
        </w:trPr>
        <w:tc>
          <w:tcPr>
            <w:tcW w:w="3348" w:type="dxa"/>
            <w:noWrap/>
            <w:hideMark/>
          </w:tcPr>
          <w:p w14:paraId="4BE6FC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775CAE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CF6F9A1" w14:textId="013C569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75624BB8" w14:textId="77777777" w:rsidTr="007A5A8F">
        <w:trPr>
          <w:trHeight w:val="300"/>
        </w:trPr>
        <w:tc>
          <w:tcPr>
            <w:tcW w:w="3348" w:type="dxa"/>
            <w:noWrap/>
            <w:hideMark/>
          </w:tcPr>
          <w:p w14:paraId="3322D01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995012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45B15DB" w14:textId="02D3745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04B08F8B" w14:textId="77777777" w:rsidTr="007A5A8F">
        <w:trPr>
          <w:trHeight w:val="300"/>
        </w:trPr>
        <w:tc>
          <w:tcPr>
            <w:tcW w:w="3348" w:type="dxa"/>
            <w:noWrap/>
            <w:hideMark/>
          </w:tcPr>
          <w:p w14:paraId="56FFD7E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00A1E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F2E77A4" w14:textId="052212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A998C8C" w14:textId="77777777" w:rsidTr="00F416E8">
        <w:trPr>
          <w:trHeight w:val="300"/>
        </w:trPr>
        <w:tc>
          <w:tcPr>
            <w:tcW w:w="3348" w:type="dxa"/>
            <w:shd w:val="clear" w:color="auto" w:fill="A6A6A6" w:themeFill="background1" w:themeFillShade="A6"/>
            <w:noWrap/>
            <w:hideMark/>
          </w:tcPr>
          <w:p w14:paraId="047F8D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PH_Products</w:t>
            </w:r>
          </w:p>
        </w:tc>
        <w:tc>
          <w:tcPr>
            <w:tcW w:w="1800" w:type="dxa"/>
            <w:shd w:val="clear" w:color="auto" w:fill="A6A6A6" w:themeFill="background1" w:themeFillShade="A6"/>
            <w:noWrap/>
            <w:hideMark/>
          </w:tcPr>
          <w:p w14:paraId="2C637430"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E6D1A5E" w14:textId="2195F8E3" w:rsidR="001651FF" w:rsidRPr="008679C9" w:rsidRDefault="008679C9" w:rsidP="001651FF">
            <w:pPr>
              <w:rPr>
                <w:rFonts w:ascii="Sylfaen" w:hAnsi="Sylfaen"/>
                <w:b/>
                <w:color w:val="auto"/>
                <w:lang w:val="ka-GE"/>
              </w:rPr>
            </w:pPr>
            <w:r w:rsidRPr="008679C9">
              <w:rPr>
                <w:rFonts w:ascii="Sylfaen" w:hAnsi="Sylfaen"/>
                <w:b/>
                <w:color w:val="auto"/>
                <w:lang w:val="ka-GE"/>
              </w:rPr>
              <w:t>ფარმაცევტული პროდუქტები</w:t>
            </w:r>
          </w:p>
        </w:tc>
      </w:tr>
      <w:tr w:rsidR="001651FF" w:rsidRPr="007A5A8F" w14:paraId="5C44430A" w14:textId="77777777" w:rsidTr="007A5A8F">
        <w:trPr>
          <w:trHeight w:val="300"/>
        </w:trPr>
        <w:tc>
          <w:tcPr>
            <w:tcW w:w="3348" w:type="dxa"/>
            <w:noWrap/>
            <w:hideMark/>
          </w:tcPr>
          <w:p w14:paraId="2FB1AF3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E9B17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ED92A9B" w14:textId="7245C37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05166A1" w14:textId="77777777" w:rsidTr="007A5A8F">
        <w:trPr>
          <w:trHeight w:val="300"/>
        </w:trPr>
        <w:tc>
          <w:tcPr>
            <w:tcW w:w="3348" w:type="dxa"/>
            <w:noWrap/>
            <w:hideMark/>
          </w:tcPr>
          <w:p w14:paraId="41CCC27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ParentID</w:t>
            </w:r>
          </w:p>
        </w:tc>
        <w:tc>
          <w:tcPr>
            <w:tcW w:w="1800" w:type="dxa"/>
            <w:noWrap/>
            <w:hideMark/>
          </w:tcPr>
          <w:p w14:paraId="674CC49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1EB6A4" w14:textId="6E33708B" w:rsidR="001651FF" w:rsidRPr="008679C9" w:rsidRDefault="008679C9" w:rsidP="008679C9">
            <w:pPr>
              <w:rPr>
                <w:rFonts w:ascii="Sylfaen" w:hAnsi="Sylfaen"/>
                <w:color w:val="000000"/>
                <w:sz w:val="22"/>
                <w:szCs w:val="22"/>
                <w:lang w:val="ka-GE"/>
              </w:rPr>
            </w:pPr>
            <w:r>
              <w:rPr>
                <w:rFonts w:ascii="Sylfaen" w:hAnsi="Sylfaen"/>
                <w:color w:val="000000"/>
                <w:sz w:val="22"/>
                <w:szCs w:val="22"/>
                <w:lang w:val="ka-GE"/>
              </w:rPr>
              <w:t>ძირითადი ფარმაც. პროდუქტის უნიკალური იდენტიფიკატორი</w:t>
            </w:r>
          </w:p>
        </w:tc>
      </w:tr>
      <w:tr w:rsidR="001651FF" w:rsidRPr="007A5A8F" w14:paraId="66621BE0" w14:textId="77777777" w:rsidTr="007A5A8F">
        <w:trPr>
          <w:trHeight w:val="300"/>
        </w:trPr>
        <w:tc>
          <w:tcPr>
            <w:tcW w:w="3348" w:type="dxa"/>
            <w:noWrap/>
            <w:hideMark/>
          </w:tcPr>
          <w:p w14:paraId="0DDAF90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ProcedureModeID</w:t>
            </w:r>
          </w:p>
        </w:tc>
        <w:tc>
          <w:tcPr>
            <w:tcW w:w="1800" w:type="dxa"/>
            <w:noWrap/>
            <w:hideMark/>
          </w:tcPr>
          <w:p w14:paraId="2490EA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683B921" w14:textId="46716AFF"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პროცედურის რეჟიმის უნიკალური იდენტიფიკატორი</w:t>
            </w:r>
          </w:p>
        </w:tc>
      </w:tr>
      <w:tr w:rsidR="001651FF" w:rsidRPr="007A5A8F" w14:paraId="61FBFBFB" w14:textId="77777777" w:rsidTr="007A5A8F">
        <w:trPr>
          <w:trHeight w:val="300"/>
        </w:trPr>
        <w:tc>
          <w:tcPr>
            <w:tcW w:w="3348" w:type="dxa"/>
            <w:noWrap/>
            <w:hideMark/>
          </w:tcPr>
          <w:p w14:paraId="5CD44800" w14:textId="77777777" w:rsidR="001651FF" w:rsidRPr="008679C9" w:rsidRDefault="001651FF" w:rsidP="001651FF">
            <w:pPr>
              <w:rPr>
                <w:rFonts w:ascii="Sylfaen" w:hAnsi="Sylfaen"/>
                <w:color w:val="000000"/>
                <w:sz w:val="22"/>
                <w:szCs w:val="22"/>
                <w:lang w:val="ka-GE"/>
              </w:rPr>
            </w:pPr>
            <w:r w:rsidRPr="007A5A8F">
              <w:rPr>
                <w:rFonts w:ascii="Calibri" w:hAnsi="Calibri"/>
                <w:color w:val="000000"/>
                <w:sz w:val="22"/>
                <w:szCs w:val="22"/>
              </w:rPr>
              <w:t>RegistrationModeID</w:t>
            </w:r>
          </w:p>
        </w:tc>
        <w:tc>
          <w:tcPr>
            <w:tcW w:w="1800" w:type="dxa"/>
            <w:noWrap/>
            <w:hideMark/>
          </w:tcPr>
          <w:p w14:paraId="56DB09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C15F8F1" w14:textId="2E295C6B"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აღრიცხვის ტიპის უნიკალური იდენტიფიკატორი</w:t>
            </w:r>
          </w:p>
        </w:tc>
      </w:tr>
      <w:tr w:rsidR="001651FF" w:rsidRPr="007A5A8F" w14:paraId="531436C5" w14:textId="77777777" w:rsidTr="007A5A8F">
        <w:trPr>
          <w:trHeight w:val="300"/>
        </w:trPr>
        <w:tc>
          <w:tcPr>
            <w:tcW w:w="3348" w:type="dxa"/>
            <w:noWrap/>
            <w:hideMark/>
          </w:tcPr>
          <w:p w14:paraId="1AFEC2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ProductTypeID</w:t>
            </w:r>
          </w:p>
        </w:tc>
        <w:tc>
          <w:tcPr>
            <w:tcW w:w="1800" w:type="dxa"/>
            <w:noWrap/>
            <w:hideMark/>
          </w:tcPr>
          <w:p w14:paraId="3A7854B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556840A" w14:textId="03CB50E3"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პროდუქტის ტიპის უნიკალური იდენტიფიკატორი</w:t>
            </w:r>
          </w:p>
        </w:tc>
      </w:tr>
      <w:tr w:rsidR="001651FF" w:rsidRPr="007A5A8F" w14:paraId="0A5454AE" w14:textId="77777777" w:rsidTr="007A5A8F">
        <w:trPr>
          <w:trHeight w:val="300"/>
        </w:trPr>
        <w:tc>
          <w:tcPr>
            <w:tcW w:w="3348" w:type="dxa"/>
            <w:noWrap/>
            <w:hideMark/>
          </w:tcPr>
          <w:p w14:paraId="4985F3D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GeoTradeName</w:t>
            </w:r>
          </w:p>
        </w:tc>
        <w:tc>
          <w:tcPr>
            <w:tcW w:w="1800" w:type="dxa"/>
            <w:noWrap/>
            <w:hideMark/>
          </w:tcPr>
          <w:p w14:paraId="32E7610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1815986" w14:textId="29EACA0A"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სავაჭრო დასახელება ქართულად</w:t>
            </w:r>
          </w:p>
        </w:tc>
      </w:tr>
      <w:tr w:rsidR="008679C9" w:rsidRPr="007A5A8F" w14:paraId="0F4A98C8" w14:textId="77777777" w:rsidTr="007A5A8F">
        <w:trPr>
          <w:trHeight w:val="300"/>
        </w:trPr>
        <w:tc>
          <w:tcPr>
            <w:tcW w:w="3348" w:type="dxa"/>
            <w:noWrap/>
            <w:hideMark/>
          </w:tcPr>
          <w:p w14:paraId="6041595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EngTradeName</w:t>
            </w:r>
          </w:p>
        </w:tc>
        <w:tc>
          <w:tcPr>
            <w:tcW w:w="1800" w:type="dxa"/>
            <w:noWrap/>
            <w:hideMark/>
          </w:tcPr>
          <w:p w14:paraId="460E7A4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47533A2" w14:textId="028F7112" w:rsidR="008679C9" w:rsidRPr="007A5A8F" w:rsidRDefault="008679C9" w:rsidP="008679C9">
            <w:pPr>
              <w:rPr>
                <w:rFonts w:ascii="Calibri" w:hAnsi="Calibri"/>
                <w:color w:val="000000"/>
                <w:sz w:val="22"/>
                <w:szCs w:val="22"/>
              </w:rPr>
            </w:pPr>
            <w:r>
              <w:rPr>
                <w:rFonts w:ascii="Sylfaen" w:hAnsi="Sylfaen"/>
                <w:color w:val="000000"/>
                <w:sz w:val="22"/>
                <w:szCs w:val="22"/>
                <w:lang w:val="ka-GE"/>
              </w:rPr>
              <w:t>სავაჭრო დასახელება ინგლისურად</w:t>
            </w:r>
          </w:p>
        </w:tc>
      </w:tr>
      <w:tr w:rsidR="008679C9" w:rsidRPr="007A5A8F" w14:paraId="655802C5" w14:textId="77777777" w:rsidTr="007A5A8F">
        <w:trPr>
          <w:trHeight w:val="300"/>
        </w:trPr>
        <w:tc>
          <w:tcPr>
            <w:tcW w:w="3348" w:type="dxa"/>
            <w:noWrap/>
            <w:hideMark/>
          </w:tcPr>
          <w:p w14:paraId="3BD3FCB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GenericID</w:t>
            </w:r>
          </w:p>
        </w:tc>
        <w:tc>
          <w:tcPr>
            <w:tcW w:w="1800" w:type="dxa"/>
            <w:noWrap/>
            <w:hideMark/>
          </w:tcPr>
          <w:p w14:paraId="4E92939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83571B4" w14:textId="4C568E1C"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გენერიული დასახელების უნიკალური იდენტიფიკატორი</w:t>
            </w:r>
          </w:p>
        </w:tc>
      </w:tr>
      <w:tr w:rsidR="008679C9" w:rsidRPr="007A5A8F" w14:paraId="54D3B0B7" w14:textId="77777777" w:rsidTr="007A5A8F">
        <w:trPr>
          <w:trHeight w:val="300"/>
        </w:trPr>
        <w:tc>
          <w:tcPr>
            <w:tcW w:w="3348" w:type="dxa"/>
            <w:noWrap/>
            <w:hideMark/>
          </w:tcPr>
          <w:p w14:paraId="7C6F2D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OtherGeneric</w:t>
            </w:r>
          </w:p>
        </w:tc>
        <w:tc>
          <w:tcPr>
            <w:tcW w:w="1800" w:type="dxa"/>
            <w:noWrap/>
            <w:hideMark/>
          </w:tcPr>
          <w:p w14:paraId="5030D9C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D202260" w14:textId="2E66DEDC"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განსხვავებული გენერიული დასახელება</w:t>
            </w:r>
          </w:p>
        </w:tc>
      </w:tr>
      <w:tr w:rsidR="008679C9" w:rsidRPr="007A5A8F" w14:paraId="5FB2888C" w14:textId="77777777" w:rsidTr="007A5A8F">
        <w:trPr>
          <w:trHeight w:val="300"/>
        </w:trPr>
        <w:tc>
          <w:tcPr>
            <w:tcW w:w="3348" w:type="dxa"/>
            <w:noWrap/>
            <w:hideMark/>
          </w:tcPr>
          <w:p w14:paraId="582F2F6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DissolvantName</w:t>
            </w:r>
          </w:p>
        </w:tc>
        <w:tc>
          <w:tcPr>
            <w:tcW w:w="1800" w:type="dxa"/>
            <w:noWrap/>
            <w:hideMark/>
          </w:tcPr>
          <w:p w14:paraId="253B455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DE0AF50" w14:textId="3B805E36"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გამხსნელის სახელი</w:t>
            </w:r>
          </w:p>
        </w:tc>
      </w:tr>
      <w:tr w:rsidR="008679C9" w:rsidRPr="007A5A8F" w14:paraId="78F0CB34" w14:textId="77777777" w:rsidTr="007A5A8F">
        <w:trPr>
          <w:trHeight w:val="300"/>
        </w:trPr>
        <w:tc>
          <w:tcPr>
            <w:tcW w:w="3348" w:type="dxa"/>
            <w:noWrap/>
            <w:hideMark/>
          </w:tcPr>
          <w:p w14:paraId="5F2D3FB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PharmaTherapyGroupID</w:t>
            </w:r>
          </w:p>
        </w:tc>
        <w:tc>
          <w:tcPr>
            <w:tcW w:w="1800" w:type="dxa"/>
            <w:noWrap/>
            <w:hideMark/>
          </w:tcPr>
          <w:p w14:paraId="65F16B8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9B6E80A" w14:textId="46AB119D"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ფარმაკო-თერაპიული ჯგუფის უნიკალური იდენტიფიკატორი</w:t>
            </w:r>
          </w:p>
        </w:tc>
      </w:tr>
      <w:tr w:rsidR="008679C9" w:rsidRPr="007A5A8F" w14:paraId="4B9AD3E7" w14:textId="77777777" w:rsidTr="007A5A8F">
        <w:trPr>
          <w:trHeight w:val="300"/>
        </w:trPr>
        <w:tc>
          <w:tcPr>
            <w:tcW w:w="3348" w:type="dxa"/>
            <w:noWrap/>
            <w:hideMark/>
          </w:tcPr>
          <w:p w14:paraId="48B0889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AtcCode</w:t>
            </w:r>
          </w:p>
        </w:tc>
        <w:tc>
          <w:tcPr>
            <w:tcW w:w="1800" w:type="dxa"/>
            <w:noWrap/>
            <w:hideMark/>
          </w:tcPr>
          <w:p w14:paraId="37750F0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0CF4BC7" w14:textId="52521544" w:rsidR="008679C9" w:rsidRPr="008679C9" w:rsidRDefault="008679C9" w:rsidP="008679C9">
            <w:pPr>
              <w:rPr>
                <w:rFonts w:ascii="Sylfaen" w:hAnsi="Sylfaen"/>
                <w:color w:val="000000"/>
                <w:sz w:val="22"/>
                <w:szCs w:val="22"/>
                <w:lang w:val="ka-GE"/>
              </w:rPr>
            </w:pPr>
            <w:r>
              <w:rPr>
                <w:rFonts w:ascii="Calibri" w:hAnsi="Calibri"/>
                <w:color w:val="000000"/>
                <w:sz w:val="22"/>
                <w:szCs w:val="22"/>
              </w:rPr>
              <w:t xml:space="preserve">Atc </w:t>
            </w:r>
            <w:r>
              <w:rPr>
                <w:rFonts w:ascii="Sylfaen" w:hAnsi="Sylfaen"/>
                <w:color w:val="000000"/>
                <w:sz w:val="22"/>
                <w:szCs w:val="22"/>
                <w:lang w:val="ka-GE"/>
              </w:rPr>
              <w:t>კოდი</w:t>
            </w:r>
          </w:p>
        </w:tc>
      </w:tr>
      <w:tr w:rsidR="008679C9" w:rsidRPr="007A5A8F" w14:paraId="4CE42711" w14:textId="77777777" w:rsidTr="007A5A8F">
        <w:trPr>
          <w:trHeight w:val="300"/>
        </w:trPr>
        <w:tc>
          <w:tcPr>
            <w:tcW w:w="3348" w:type="dxa"/>
            <w:noWrap/>
            <w:hideMark/>
          </w:tcPr>
          <w:p w14:paraId="0DC0311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IssuanceModeID</w:t>
            </w:r>
          </w:p>
        </w:tc>
        <w:tc>
          <w:tcPr>
            <w:tcW w:w="1800" w:type="dxa"/>
            <w:noWrap/>
            <w:hideMark/>
          </w:tcPr>
          <w:p w14:paraId="21290A7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E834468" w14:textId="3206A912"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გაცემის რეჟიმის უნიკალური იდენტიფიკატორი</w:t>
            </w:r>
          </w:p>
        </w:tc>
      </w:tr>
      <w:tr w:rsidR="008679C9" w:rsidRPr="007A5A8F" w14:paraId="20BE3302" w14:textId="77777777" w:rsidTr="007A5A8F">
        <w:trPr>
          <w:trHeight w:val="300"/>
        </w:trPr>
        <w:tc>
          <w:tcPr>
            <w:tcW w:w="3348" w:type="dxa"/>
            <w:noWrap/>
            <w:hideMark/>
          </w:tcPr>
          <w:p w14:paraId="0D043E9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GeoNDC</w:t>
            </w:r>
          </w:p>
        </w:tc>
        <w:tc>
          <w:tcPr>
            <w:tcW w:w="1800" w:type="dxa"/>
            <w:noWrap/>
            <w:hideMark/>
          </w:tcPr>
          <w:p w14:paraId="76E14CF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C519497" w14:textId="4D675FE7" w:rsidR="008679C9" w:rsidRPr="007A5A8F" w:rsidRDefault="00883E39" w:rsidP="008679C9">
            <w:pPr>
              <w:rPr>
                <w:rFonts w:ascii="Calibri" w:hAnsi="Calibri"/>
                <w:color w:val="000000"/>
                <w:sz w:val="22"/>
                <w:szCs w:val="22"/>
              </w:rPr>
            </w:pPr>
            <w:r>
              <w:rPr>
                <w:rFonts w:ascii="Calibri" w:hAnsi="Calibri"/>
                <w:color w:val="000000"/>
                <w:sz w:val="22"/>
                <w:szCs w:val="22"/>
              </w:rPr>
              <w:t>Natianal Drug Code</w:t>
            </w:r>
          </w:p>
        </w:tc>
      </w:tr>
      <w:tr w:rsidR="008679C9" w:rsidRPr="007A5A8F" w14:paraId="3C1BDE75" w14:textId="77777777" w:rsidTr="007A5A8F">
        <w:trPr>
          <w:trHeight w:val="300"/>
        </w:trPr>
        <w:tc>
          <w:tcPr>
            <w:tcW w:w="3348" w:type="dxa"/>
            <w:noWrap/>
            <w:hideMark/>
          </w:tcPr>
          <w:p w14:paraId="3BB7988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appID</w:t>
            </w:r>
          </w:p>
        </w:tc>
        <w:tc>
          <w:tcPr>
            <w:tcW w:w="1800" w:type="dxa"/>
            <w:noWrap/>
            <w:hideMark/>
          </w:tcPr>
          <w:p w14:paraId="0D62A9B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1D14A573" w14:textId="77777777" w:rsidR="008679C9" w:rsidRPr="007A5A8F" w:rsidRDefault="008679C9" w:rsidP="008679C9">
            <w:pPr>
              <w:rPr>
                <w:rFonts w:ascii="Calibri" w:hAnsi="Calibri"/>
                <w:color w:val="000000"/>
                <w:sz w:val="22"/>
                <w:szCs w:val="22"/>
              </w:rPr>
            </w:pPr>
          </w:p>
        </w:tc>
      </w:tr>
      <w:tr w:rsidR="008679C9" w:rsidRPr="007A5A8F" w14:paraId="0BDC59E9" w14:textId="77777777" w:rsidTr="007A5A8F">
        <w:trPr>
          <w:trHeight w:val="300"/>
        </w:trPr>
        <w:tc>
          <w:tcPr>
            <w:tcW w:w="3348" w:type="dxa"/>
            <w:noWrap/>
            <w:hideMark/>
          </w:tcPr>
          <w:p w14:paraId="1431F26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PreviousID</w:t>
            </w:r>
          </w:p>
        </w:tc>
        <w:tc>
          <w:tcPr>
            <w:tcW w:w="1800" w:type="dxa"/>
            <w:noWrap/>
            <w:hideMark/>
          </w:tcPr>
          <w:p w14:paraId="5B2CAF8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C56E000" w14:textId="7EF45AEE" w:rsidR="008679C9" w:rsidRPr="00883E39" w:rsidRDefault="00883E39" w:rsidP="008679C9">
            <w:pPr>
              <w:rPr>
                <w:rFonts w:ascii="Sylfaen" w:hAnsi="Sylfaen"/>
                <w:color w:val="000000"/>
                <w:sz w:val="22"/>
                <w:szCs w:val="22"/>
                <w:lang w:val="ka-GE"/>
              </w:rPr>
            </w:pPr>
            <w:r>
              <w:rPr>
                <w:rFonts w:ascii="Sylfaen" w:hAnsi="Sylfaen"/>
                <w:color w:val="000000"/>
                <w:sz w:val="22"/>
                <w:szCs w:val="22"/>
                <w:lang w:val="ka-GE"/>
              </w:rPr>
              <w:t>ისტორიული ფარმაც. პროდუქტის უნიკალური იდენტიფიკატორი</w:t>
            </w:r>
          </w:p>
        </w:tc>
      </w:tr>
      <w:tr w:rsidR="008679C9" w:rsidRPr="007A5A8F" w14:paraId="4DAD1A28" w14:textId="77777777" w:rsidTr="007A5A8F">
        <w:trPr>
          <w:trHeight w:val="300"/>
        </w:trPr>
        <w:tc>
          <w:tcPr>
            <w:tcW w:w="3348" w:type="dxa"/>
            <w:noWrap/>
            <w:hideMark/>
          </w:tcPr>
          <w:p w14:paraId="1F72076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ParallelImportCountryID</w:t>
            </w:r>
          </w:p>
        </w:tc>
        <w:tc>
          <w:tcPr>
            <w:tcW w:w="1800" w:type="dxa"/>
            <w:noWrap/>
            <w:hideMark/>
          </w:tcPr>
          <w:p w14:paraId="7493BAE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2756B95" w14:textId="22084050"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პარალელური იმპორტის ქვეყნის უნიკალური იდენტიფიკატორი</w:t>
            </w:r>
          </w:p>
        </w:tc>
      </w:tr>
      <w:tr w:rsidR="008679C9" w:rsidRPr="007A5A8F" w14:paraId="1467BE1D" w14:textId="77777777" w:rsidTr="007A5A8F">
        <w:trPr>
          <w:trHeight w:val="300"/>
        </w:trPr>
        <w:tc>
          <w:tcPr>
            <w:tcW w:w="3348" w:type="dxa"/>
            <w:noWrap/>
            <w:hideMark/>
          </w:tcPr>
          <w:p w14:paraId="04D1410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lastRenderedPageBreak/>
              <w:t>ParallelImportDate</w:t>
            </w:r>
          </w:p>
        </w:tc>
        <w:tc>
          <w:tcPr>
            <w:tcW w:w="1800" w:type="dxa"/>
            <w:noWrap/>
            <w:hideMark/>
          </w:tcPr>
          <w:p w14:paraId="6AB7A0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18F6022" w14:textId="3198018C"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პარალელური იმპორტის თარიღი</w:t>
            </w:r>
          </w:p>
        </w:tc>
      </w:tr>
      <w:tr w:rsidR="008679C9" w:rsidRPr="007A5A8F" w14:paraId="14EA08AF" w14:textId="77777777" w:rsidTr="007A5A8F">
        <w:trPr>
          <w:trHeight w:val="300"/>
        </w:trPr>
        <w:tc>
          <w:tcPr>
            <w:tcW w:w="3348" w:type="dxa"/>
            <w:noWrap/>
            <w:hideMark/>
          </w:tcPr>
          <w:p w14:paraId="6AF5162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UserName</w:t>
            </w:r>
          </w:p>
        </w:tc>
        <w:tc>
          <w:tcPr>
            <w:tcW w:w="1800" w:type="dxa"/>
            <w:noWrap/>
            <w:hideMark/>
          </w:tcPr>
          <w:p w14:paraId="575EE7A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E9A84A" w14:textId="2879DC53"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მომხმარებლის სახელი</w:t>
            </w:r>
          </w:p>
        </w:tc>
      </w:tr>
      <w:tr w:rsidR="008679C9" w:rsidRPr="007A5A8F" w14:paraId="25E3BE26" w14:textId="77777777" w:rsidTr="007A5A8F">
        <w:trPr>
          <w:trHeight w:val="300"/>
        </w:trPr>
        <w:tc>
          <w:tcPr>
            <w:tcW w:w="3348" w:type="dxa"/>
            <w:noWrap/>
            <w:hideMark/>
          </w:tcPr>
          <w:p w14:paraId="715BE7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EditingMode</w:t>
            </w:r>
          </w:p>
        </w:tc>
        <w:tc>
          <w:tcPr>
            <w:tcW w:w="1800" w:type="dxa"/>
            <w:noWrap/>
            <w:hideMark/>
          </w:tcPr>
          <w:p w14:paraId="6DC685D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4095A8D" w14:textId="66062E1F"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რედაქტირების რეჟიმი</w:t>
            </w:r>
          </w:p>
        </w:tc>
      </w:tr>
      <w:tr w:rsidR="008679C9" w:rsidRPr="007A5A8F" w14:paraId="3E622918" w14:textId="77777777" w:rsidTr="007A5A8F">
        <w:trPr>
          <w:trHeight w:val="300"/>
        </w:trPr>
        <w:tc>
          <w:tcPr>
            <w:tcW w:w="3348" w:type="dxa"/>
            <w:noWrap/>
            <w:hideMark/>
          </w:tcPr>
          <w:p w14:paraId="2D02731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Repeated</w:t>
            </w:r>
          </w:p>
        </w:tc>
        <w:tc>
          <w:tcPr>
            <w:tcW w:w="1800" w:type="dxa"/>
            <w:noWrap/>
            <w:hideMark/>
          </w:tcPr>
          <w:p w14:paraId="52056D6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3541F509" w14:textId="16245087"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ხელახალი რეგისტრაცია</w:t>
            </w:r>
          </w:p>
        </w:tc>
      </w:tr>
      <w:tr w:rsidR="008679C9" w:rsidRPr="007A5A8F" w14:paraId="749C7263" w14:textId="77777777" w:rsidTr="007A5A8F">
        <w:trPr>
          <w:trHeight w:val="300"/>
        </w:trPr>
        <w:tc>
          <w:tcPr>
            <w:tcW w:w="3348" w:type="dxa"/>
            <w:noWrap/>
            <w:hideMark/>
          </w:tcPr>
          <w:p w14:paraId="56CF5AD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TestSystemList</w:t>
            </w:r>
          </w:p>
        </w:tc>
        <w:tc>
          <w:tcPr>
            <w:tcW w:w="1800" w:type="dxa"/>
            <w:noWrap/>
            <w:hideMark/>
          </w:tcPr>
          <w:p w14:paraId="6BDD54E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5101258" w14:textId="0A3208CA"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ტესტ-სისტემის ნუსხა</w:t>
            </w:r>
          </w:p>
        </w:tc>
      </w:tr>
      <w:tr w:rsidR="008679C9" w:rsidRPr="007A5A8F" w14:paraId="10CA0D20" w14:textId="77777777" w:rsidTr="007A5A8F">
        <w:trPr>
          <w:trHeight w:val="300"/>
        </w:trPr>
        <w:tc>
          <w:tcPr>
            <w:tcW w:w="3348" w:type="dxa"/>
            <w:noWrap/>
            <w:hideMark/>
          </w:tcPr>
          <w:p w14:paraId="30DD378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TestSystemAttachmentNumber</w:t>
            </w:r>
          </w:p>
        </w:tc>
        <w:tc>
          <w:tcPr>
            <w:tcW w:w="1800" w:type="dxa"/>
            <w:noWrap/>
            <w:hideMark/>
          </w:tcPr>
          <w:p w14:paraId="31A8F22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95F1C36" w14:textId="3C87D445"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ტესტ-სისტემის ნომერი</w:t>
            </w:r>
          </w:p>
        </w:tc>
      </w:tr>
      <w:tr w:rsidR="008679C9" w:rsidRPr="007A5A8F" w14:paraId="4941C6A5" w14:textId="77777777" w:rsidTr="002530E6">
        <w:trPr>
          <w:trHeight w:val="300"/>
        </w:trPr>
        <w:tc>
          <w:tcPr>
            <w:tcW w:w="3348" w:type="dxa"/>
            <w:noWrap/>
            <w:hideMark/>
          </w:tcPr>
          <w:p w14:paraId="04C0592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229FA2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6E65BB"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00366CCE" w14:textId="77777777" w:rsidTr="002530E6">
        <w:trPr>
          <w:trHeight w:val="300"/>
        </w:trPr>
        <w:tc>
          <w:tcPr>
            <w:tcW w:w="3348" w:type="dxa"/>
            <w:noWrap/>
            <w:hideMark/>
          </w:tcPr>
          <w:p w14:paraId="7B6E90C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BB48D7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8A3D530"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3741106A" w14:textId="77777777" w:rsidTr="002530E6">
        <w:trPr>
          <w:trHeight w:val="300"/>
        </w:trPr>
        <w:tc>
          <w:tcPr>
            <w:tcW w:w="3348" w:type="dxa"/>
            <w:noWrap/>
            <w:hideMark/>
          </w:tcPr>
          <w:p w14:paraId="42F8D08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E65E0D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7010CC"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635907C6" w14:textId="77777777" w:rsidTr="00F416E8">
        <w:trPr>
          <w:trHeight w:val="300"/>
        </w:trPr>
        <w:tc>
          <w:tcPr>
            <w:tcW w:w="3348" w:type="dxa"/>
            <w:shd w:val="clear" w:color="auto" w:fill="A6A6A6" w:themeFill="background1" w:themeFillShade="A6"/>
            <w:noWrap/>
            <w:hideMark/>
          </w:tcPr>
          <w:p w14:paraId="32663F5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PH_ProductsAttachments</w:t>
            </w:r>
          </w:p>
        </w:tc>
        <w:tc>
          <w:tcPr>
            <w:tcW w:w="1800" w:type="dxa"/>
            <w:shd w:val="clear" w:color="auto" w:fill="A6A6A6" w:themeFill="background1" w:themeFillShade="A6"/>
            <w:noWrap/>
            <w:hideMark/>
          </w:tcPr>
          <w:p w14:paraId="1799E293"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0595EAB0" w14:textId="53EB1C9B" w:rsidR="008679C9" w:rsidRPr="002530E6" w:rsidRDefault="002530E6" w:rsidP="002530E6">
            <w:pPr>
              <w:ind w:left="1440" w:hanging="1440"/>
              <w:rPr>
                <w:rFonts w:ascii="Sylfaen" w:hAnsi="Sylfaen"/>
                <w:b/>
                <w:color w:val="auto"/>
                <w:lang w:val="ka-GE"/>
              </w:rPr>
            </w:pPr>
            <w:r w:rsidRPr="002530E6">
              <w:rPr>
                <w:rFonts w:ascii="Sylfaen" w:hAnsi="Sylfaen"/>
                <w:b/>
                <w:color w:val="auto"/>
                <w:lang w:val="ka-GE"/>
              </w:rPr>
              <w:t>ფარმაცევტული პროდუქტების დანართები</w:t>
            </w:r>
          </w:p>
        </w:tc>
      </w:tr>
      <w:tr w:rsidR="008679C9" w:rsidRPr="007A5A8F" w14:paraId="2F935315" w14:textId="77777777" w:rsidTr="007A5A8F">
        <w:trPr>
          <w:trHeight w:val="300"/>
        </w:trPr>
        <w:tc>
          <w:tcPr>
            <w:tcW w:w="3348" w:type="dxa"/>
            <w:noWrap/>
            <w:hideMark/>
          </w:tcPr>
          <w:p w14:paraId="698C2CB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19C570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5C271C5" w14:textId="382E24A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08F14CE3" w14:textId="77777777" w:rsidTr="007A5A8F">
        <w:trPr>
          <w:trHeight w:val="300"/>
        </w:trPr>
        <w:tc>
          <w:tcPr>
            <w:tcW w:w="3348" w:type="dxa"/>
            <w:noWrap/>
            <w:hideMark/>
          </w:tcPr>
          <w:p w14:paraId="41E70F2A"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583DA3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FB5B519" w14:textId="7455538B" w:rsidR="008679C9" w:rsidRPr="007A5A8F" w:rsidRDefault="008679C9" w:rsidP="008679C9">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8679C9" w:rsidRPr="007A5A8F" w14:paraId="5ABA4A2A" w14:textId="77777777" w:rsidTr="007A5A8F">
        <w:trPr>
          <w:trHeight w:val="300"/>
        </w:trPr>
        <w:tc>
          <w:tcPr>
            <w:tcW w:w="3348" w:type="dxa"/>
            <w:noWrap/>
            <w:hideMark/>
          </w:tcPr>
          <w:p w14:paraId="2C1F5AE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FileName</w:t>
            </w:r>
          </w:p>
        </w:tc>
        <w:tc>
          <w:tcPr>
            <w:tcW w:w="1800" w:type="dxa"/>
            <w:noWrap/>
            <w:hideMark/>
          </w:tcPr>
          <w:p w14:paraId="49EF6A3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0C9D9EF" w14:textId="23BA521C"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ფაილის სახელი</w:t>
            </w:r>
          </w:p>
        </w:tc>
      </w:tr>
      <w:tr w:rsidR="008679C9" w:rsidRPr="007A5A8F" w14:paraId="61B08A4B" w14:textId="77777777" w:rsidTr="007A5A8F">
        <w:trPr>
          <w:trHeight w:val="300"/>
        </w:trPr>
        <w:tc>
          <w:tcPr>
            <w:tcW w:w="3348" w:type="dxa"/>
            <w:noWrap/>
            <w:hideMark/>
          </w:tcPr>
          <w:p w14:paraId="37BC0AC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Extension</w:t>
            </w:r>
          </w:p>
        </w:tc>
        <w:tc>
          <w:tcPr>
            <w:tcW w:w="1800" w:type="dxa"/>
            <w:noWrap/>
            <w:hideMark/>
          </w:tcPr>
          <w:p w14:paraId="43F600E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8CA55C" w14:textId="3DECC5FA"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ფაილის გაფართოება</w:t>
            </w:r>
          </w:p>
        </w:tc>
      </w:tr>
      <w:tr w:rsidR="008679C9" w:rsidRPr="007A5A8F" w14:paraId="03A479BC" w14:textId="77777777" w:rsidTr="002530E6">
        <w:trPr>
          <w:trHeight w:val="300"/>
        </w:trPr>
        <w:tc>
          <w:tcPr>
            <w:tcW w:w="3348" w:type="dxa"/>
            <w:noWrap/>
            <w:hideMark/>
          </w:tcPr>
          <w:p w14:paraId="4B6D968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Comment</w:t>
            </w:r>
          </w:p>
        </w:tc>
        <w:tc>
          <w:tcPr>
            <w:tcW w:w="1800" w:type="dxa"/>
            <w:noWrap/>
            <w:hideMark/>
          </w:tcPr>
          <w:p w14:paraId="4633E3D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B8E7E1" w14:textId="5B2947A0"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კომენტარი</w:t>
            </w:r>
          </w:p>
        </w:tc>
      </w:tr>
      <w:tr w:rsidR="008679C9" w:rsidRPr="007A5A8F" w14:paraId="63AB5DF4" w14:textId="77777777" w:rsidTr="002530E6">
        <w:trPr>
          <w:trHeight w:val="300"/>
        </w:trPr>
        <w:tc>
          <w:tcPr>
            <w:tcW w:w="3348" w:type="dxa"/>
            <w:noWrap/>
            <w:hideMark/>
          </w:tcPr>
          <w:p w14:paraId="6EACDF8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907669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BF7FCD6"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56AE2A4B" w14:textId="77777777" w:rsidTr="002530E6">
        <w:trPr>
          <w:trHeight w:val="300"/>
        </w:trPr>
        <w:tc>
          <w:tcPr>
            <w:tcW w:w="3348" w:type="dxa"/>
            <w:noWrap/>
            <w:hideMark/>
          </w:tcPr>
          <w:p w14:paraId="40404D0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DD7FB4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1CED42A"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68BD40E1" w14:textId="77777777" w:rsidTr="002530E6">
        <w:trPr>
          <w:trHeight w:val="300"/>
        </w:trPr>
        <w:tc>
          <w:tcPr>
            <w:tcW w:w="3348" w:type="dxa"/>
            <w:noWrap/>
            <w:hideMark/>
          </w:tcPr>
          <w:p w14:paraId="729973A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3F7E4C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80F9468"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383533C6" w14:textId="77777777" w:rsidTr="00F416E8">
        <w:trPr>
          <w:trHeight w:val="300"/>
        </w:trPr>
        <w:tc>
          <w:tcPr>
            <w:tcW w:w="3348" w:type="dxa"/>
            <w:shd w:val="clear" w:color="auto" w:fill="A6A6A6" w:themeFill="background1" w:themeFillShade="A6"/>
            <w:noWrap/>
            <w:hideMark/>
          </w:tcPr>
          <w:p w14:paraId="3654F57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PH_ProductTradeLicenseOwnersManufacturers</w:t>
            </w:r>
          </w:p>
        </w:tc>
        <w:tc>
          <w:tcPr>
            <w:tcW w:w="1800" w:type="dxa"/>
            <w:shd w:val="clear" w:color="auto" w:fill="A6A6A6" w:themeFill="background1" w:themeFillShade="A6"/>
            <w:noWrap/>
            <w:hideMark/>
          </w:tcPr>
          <w:p w14:paraId="745914AA"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187AC06F" w14:textId="6301C429" w:rsidR="008679C9" w:rsidRPr="002530E6" w:rsidRDefault="002530E6" w:rsidP="002530E6">
            <w:pPr>
              <w:rPr>
                <w:rFonts w:ascii="Sylfaen" w:hAnsi="Sylfaen"/>
                <w:b/>
                <w:color w:val="auto"/>
                <w:lang w:val="ka-GE"/>
              </w:rPr>
            </w:pPr>
            <w:r w:rsidRPr="002530E6">
              <w:rPr>
                <w:rFonts w:ascii="Sylfaen" w:hAnsi="Sylfaen"/>
                <w:b/>
                <w:color w:val="auto"/>
                <w:lang w:val="ka-GE"/>
              </w:rPr>
              <w:t>ფარმაცევტული პროდუქტის სავაჭრო ლიცენზიის მფლობელი, მწარმოებელი, რეგ. უფლების მქონე პირი</w:t>
            </w:r>
            <w:r>
              <w:rPr>
                <w:rFonts w:ascii="Sylfaen" w:hAnsi="Sylfaen"/>
                <w:b/>
                <w:color w:val="auto"/>
                <w:lang w:val="ka-GE"/>
              </w:rPr>
              <w:t>, შუალედური პროდუქტის მწარმოებელი</w:t>
            </w:r>
          </w:p>
        </w:tc>
      </w:tr>
      <w:tr w:rsidR="008679C9" w:rsidRPr="007A5A8F" w14:paraId="12E3F988" w14:textId="77777777" w:rsidTr="007A5A8F">
        <w:trPr>
          <w:trHeight w:val="300"/>
        </w:trPr>
        <w:tc>
          <w:tcPr>
            <w:tcW w:w="3348" w:type="dxa"/>
            <w:noWrap/>
            <w:hideMark/>
          </w:tcPr>
          <w:p w14:paraId="6C0FF76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B93781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37321CA" w14:textId="4D88E158"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52A4C463" w14:textId="77777777" w:rsidTr="007A5A8F">
        <w:trPr>
          <w:trHeight w:val="300"/>
        </w:trPr>
        <w:tc>
          <w:tcPr>
            <w:tcW w:w="3348" w:type="dxa"/>
            <w:noWrap/>
            <w:hideMark/>
          </w:tcPr>
          <w:p w14:paraId="4EE8A44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4DF2474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2A442D5" w14:textId="0872F3C2" w:rsidR="008679C9" w:rsidRPr="007A5A8F" w:rsidRDefault="008679C9" w:rsidP="008679C9">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8679C9" w:rsidRPr="007A5A8F" w14:paraId="6E1DFFE0" w14:textId="77777777" w:rsidTr="007A5A8F">
        <w:trPr>
          <w:trHeight w:val="300"/>
        </w:trPr>
        <w:tc>
          <w:tcPr>
            <w:tcW w:w="3348" w:type="dxa"/>
            <w:noWrap/>
            <w:hideMark/>
          </w:tcPr>
          <w:p w14:paraId="160EF01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w:t>
            </w:r>
          </w:p>
        </w:tc>
        <w:tc>
          <w:tcPr>
            <w:tcW w:w="1800" w:type="dxa"/>
            <w:noWrap/>
            <w:hideMark/>
          </w:tcPr>
          <w:p w14:paraId="561D924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8255AF" w14:textId="34152587"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მწარმოებელი</w:t>
            </w:r>
          </w:p>
        </w:tc>
      </w:tr>
      <w:tr w:rsidR="008679C9" w:rsidRPr="007A5A8F" w14:paraId="2AC6A096" w14:textId="77777777" w:rsidTr="007A5A8F">
        <w:trPr>
          <w:trHeight w:val="300"/>
        </w:trPr>
        <w:tc>
          <w:tcPr>
            <w:tcW w:w="3348" w:type="dxa"/>
            <w:noWrap/>
            <w:hideMark/>
          </w:tcPr>
          <w:p w14:paraId="0FEE246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ManufacturerCity</w:t>
            </w:r>
          </w:p>
        </w:tc>
        <w:tc>
          <w:tcPr>
            <w:tcW w:w="1800" w:type="dxa"/>
            <w:noWrap/>
            <w:hideMark/>
          </w:tcPr>
          <w:p w14:paraId="3DF6FF7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B2A090" w14:textId="2A4D83EF"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წარმოების ქალაქი</w:t>
            </w:r>
          </w:p>
        </w:tc>
      </w:tr>
      <w:tr w:rsidR="008679C9" w:rsidRPr="007A5A8F" w14:paraId="4E8F024F" w14:textId="77777777" w:rsidTr="007A5A8F">
        <w:trPr>
          <w:trHeight w:val="300"/>
        </w:trPr>
        <w:tc>
          <w:tcPr>
            <w:tcW w:w="3348" w:type="dxa"/>
            <w:noWrap/>
            <w:hideMark/>
          </w:tcPr>
          <w:p w14:paraId="210B600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ManufacturerCountryID</w:t>
            </w:r>
          </w:p>
        </w:tc>
        <w:tc>
          <w:tcPr>
            <w:tcW w:w="1800" w:type="dxa"/>
            <w:noWrap/>
            <w:hideMark/>
          </w:tcPr>
          <w:p w14:paraId="4C6FB59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968C3D" w14:textId="7ACB4422"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წარმოების ქვეყნის უნიკალური იდენტიფიკატორი</w:t>
            </w:r>
          </w:p>
        </w:tc>
      </w:tr>
      <w:tr w:rsidR="008679C9" w:rsidRPr="007A5A8F" w14:paraId="6DFB356B" w14:textId="77777777" w:rsidTr="007A5A8F">
        <w:trPr>
          <w:trHeight w:val="300"/>
        </w:trPr>
        <w:tc>
          <w:tcPr>
            <w:tcW w:w="3348" w:type="dxa"/>
            <w:noWrap/>
            <w:hideMark/>
          </w:tcPr>
          <w:p w14:paraId="5F587E2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DosageFormManufacturer</w:t>
            </w:r>
          </w:p>
        </w:tc>
        <w:tc>
          <w:tcPr>
            <w:tcW w:w="1800" w:type="dxa"/>
            <w:noWrap/>
            <w:hideMark/>
          </w:tcPr>
          <w:p w14:paraId="60ED1FE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3EE7495" w14:textId="77777777" w:rsidR="008679C9" w:rsidRPr="007A5A8F" w:rsidRDefault="008679C9" w:rsidP="008679C9">
            <w:pPr>
              <w:rPr>
                <w:rFonts w:ascii="Calibri" w:hAnsi="Calibri"/>
                <w:color w:val="000000"/>
                <w:sz w:val="22"/>
                <w:szCs w:val="22"/>
              </w:rPr>
            </w:pPr>
          </w:p>
        </w:tc>
      </w:tr>
      <w:tr w:rsidR="008679C9" w:rsidRPr="007A5A8F" w14:paraId="1462E479" w14:textId="77777777" w:rsidTr="007A5A8F">
        <w:trPr>
          <w:trHeight w:val="300"/>
        </w:trPr>
        <w:tc>
          <w:tcPr>
            <w:tcW w:w="3348" w:type="dxa"/>
            <w:noWrap/>
            <w:hideMark/>
          </w:tcPr>
          <w:p w14:paraId="593D3A0A"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DosageFormManufacturerCountryID</w:t>
            </w:r>
          </w:p>
        </w:tc>
        <w:tc>
          <w:tcPr>
            <w:tcW w:w="1800" w:type="dxa"/>
            <w:noWrap/>
            <w:hideMark/>
          </w:tcPr>
          <w:p w14:paraId="1CE868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AF71810" w14:textId="77777777" w:rsidR="008679C9" w:rsidRPr="007A5A8F" w:rsidRDefault="008679C9" w:rsidP="008679C9">
            <w:pPr>
              <w:rPr>
                <w:rFonts w:ascii="Calibri" w:hAnsi="Calibri"/>
                <w:color w:val="000000"/>
                <w:sz w:val="22"/>
                <w:szCs w:val="22"/>
              </w:rPr>
            </w:pPr>
          </w:p>
        </w:tc>
      </w:tr>
      <w:tr w:rsidR="008679C9" w:rsidRPr="007A5A8F" w14:paraId="664D5093" w14:textId="77777777" w:rsidTr="007A5A8F">
        <w:trPr>
          <w:trHeight w:val="300"/>
        </w:trPr>
        <w:tc>
          <w:tcPr>
            <w:tcW w:w="3348" w:type="dxa"/>
            <w:noWrap/>
            <w:hideMark/>
          </w:tcPr>
          <w:p w14:paraId="30E3B47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TradeLicenseOwner</w:t>
            </w:r>
          </w:p>
        </w:tc>
        <w:tc>
          <w:tcPr>
            <w:tcW w:w="1800" w:type="dxa"/>
            <w:noWrap/>
            <w:hideMark/>
          </w:tcPr>
          <w:p w14:paraId="2A8E65F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3EB55F4" w14:textId="16D3C730"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სავაჭრო ლიცენზიის მფლობელი</w:t>
            </w:r>
          </w:p>
        </w:tc>
      </w:tr>
      <w:tr w:rsidR="008679C9" w:rsidRPr="007A5A8F" w14:paraId="3666A035" w14:textId="77777777" w:rsidTr="007A5A8F">
        <w:trPr>
          <w:trHeight w:val="300"/>
        </w:trPr>
        <w:tc>
          <w:tcPr>
            <w:tcW w:w="3348" w:type="dxa"/>
            <w:noWrap/>
            <w:hideMark/>
          </w:tcPr>
          <w:p w14:paraId="3F18F69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TradeLicenseOwnerCountryID</w:t>
            </w:r>
          </w:p>
        </w:tc>
        <w:tc>
          <w:tcPr>
            <w:tcW w:w="1800" w:type="dxa"/>
            <w:noWrap/>
            <w:hideMark/>
          </w:tcPr>
          <w:p w14:paraId="3BB7C00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34E1ACB" w14:textId="558D46C4"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სავაჭრო ლიცენზიის მფლობელის ქვეყნის უნიკალური იდენტიფიკატორი</w:t>
            </w:r>
          </w:p>
        </w:tc>
      </w:tr>
      <w:tr w:rsidR="008679C9" w:rsidRPr="007A5A8F" w14:paraId="17C70F09" w14:textId="77777777" w:rsidTr="007A5A8F">
        <w:trPr>
          <w:trHeight w:val="300"/>
        </w:trPr>
        <w:tc>
          <w:tcPr>
            <w:tcW w:w="3348" w:type="dxa"/>
            <w:noWrap/>
            <w:hideMark/>
          </w:tcPr>
          <w:p w14:paraId="1A1CEF8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RegistrationPermissionOwnerSubject</w:t>
            </w:r>
          </w:p>
        </w:tc>
        <w:tc>
          <w:tcPr>
            <w:tcW w:w="1800" w:type="dxa"/>
            <w:noWrap/>
            <w:hideMark/>
          </w:tcPr>
          <w:p w14:paraId="631D61C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93C4243" w14:textId="27E0AE3D"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რეგისტრაციის უფლების მქონე პირი</w:t>
            </w:r>
          </w:p>
        </w:tc>
      </w:tr>
      <w:tr w:rsidR="008679C9" w:rsidRPr="007A5A8F" w14:paraId="1EC5090B" w14:textId="77777777" w:rsidTr="007A5A8F">
        <w:trPr>
          <w:trHeight w:val="300"/>
        </w:trPr>
        <w:tc>
          <w:tcPr>
            <w:tcW w:w="3348" w:type="dxa"/>
            <w:noWrap/>
            <w:hideMark/>
          </w:tcPr>
          <w:p w14:paraId="4A98882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RegistrationPermissionOwnerSubjectCountryID</w:t>
            </w:r>
          </w:p>
        </w:tc>
        <w:tc>
          <w:tcPr>
            <w:tcW w:w="1800" w:type="dxa"/>
            <w:noWrap/>
            <w:hideMark/>
          </w:tcPr>
          <w:p w14:paraId="58AB859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7303098" w14:textId="67EED62A" w:rsidR="008679C9" w:rsidRPr="007A5A8F" w:rsidRDefault="002530E6" w:rsidP="008679C9">
            <w:pPr>
              <w:rPr>
                <w:rFonts w:ascii="Calibri" w:hAnsi="Calibri"/>
                <w:color w:val="000000"/>
                <w:sz w:val="22"/>
                <w:szCs w:val="22"/>
              </w:rPr>
            </w:pPr>
            <w:r>
              <w:rPr>
                <w:rFonts w:ascii="Sylfaen" w:hAnsi="Sylfaen"/>
                <w:color w:val="000000"/>
                <w:sz w:val="22"/>
                <w:szCs w:val="22"/>
                <w:lang w:val="ka-GE"/>
              </w:rPr>
              <w:t>რეგისტრაციის უფლების მქონე პირის ქვეყნის უნიკალური იდენტიფიკატორი</w:t>
            </w:r>
          </w:p>
        </w:tc>
      </w:tr>
      <w:tr w:rsidR="008679C9" w:rsidRPr="007A5A8F" w14:paraId="553A4076" w14:textId="77777777" w:rsidTr="007A5A8F">
        <w:trPr>
          <w:trHeight w:val="300"/>
        </w:trPr>
        <w:tc>
          <w:tcPr>
            <w:tcW w:w="3348" w:type="dxa"/>
            <w:noWrap/>
            <w:hideMark/>
          </w:tcPr>
          <w:p w14:paraId="07F8ABF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IntermediateProductManufacturer</w:t>
            </w:r>
          </w:p>
        </w:tc>
        <w:tc>
          <w:tcPr>
            <w:tcW w:w="1800" w:type="dxa"/>
            <w:noWrap/>
            <w:hideMark/>
          </w:tcPr>
          <w:p w14:paraId="69E9C2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D1C332" w14:textId="509AF3BB"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შუალედური პროდუქტის მწარმოებელი</w:t>
            </w:r>
          </w:p>
        </w:tc>
      </w:tr>
      <w:tr w:rsidR="008679C9" w:rsidRPr="007A5A8F" w14:paraId="1EC21A7E" w14:textId="77777777" w:rsidTr="007A5A8F">
        <w:trPr>
          <w:trHeight w:val="300"/>
        </w:trPr>
        <w:tc>
          <w:tcPr>
            <w:tcW w:w="3348" w:type="dxa"/>
            <w:noWrap/>
            <w:hideMark/>
          </w:tcPr>
          <w:p w14:paraId="36C7CCE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IntermediateProductManufacturerCountryID</w:t>
            </w:r>
          </w:p>
        </w:tc>
        <w:tc>
          <w:tcPr>
            <w:tcW w:w="1800" w:type="dxa"/>
            <w:noWrap/>
            <w:hideMark/>
          </w:tcPr>
          <w:p w14:paraId="2A0C922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F50EDDD" w14:textId="67D17A62" w:rsidR="008679C9" w:rsidRPr="007A5A8F" w:rsidRDefault="002530E6" w:rsidP="008679C9">
            <w:pPr>
              <w:rPr>
                <w:rFonts w:ascii="Calibri" w:hAnsi="Calibri"/>
                <w:color w:val="000000"/>
                <w:sz w:val="22"/>
                <w:szCs w:val="22"/>
              </w:rPr>
            </w:pPr>
            <w:r>
              <w:rPr>
                <w:rFonts w:ascii="Sylfaen" w:hAnsi="Sylfaen"/>
                <w:color w:val="000000"/>
                <w:sz w:val="22"/>
                <w:szCs w:val="22"/>
                <w:lang w:val="ka-GE"/>
              </w:rPr>
              <w:t>შუალედური პროდუქტის მწარმოებელის ქვეყნის უნიკალური იდენტიფიკატორი</w:t>
            </w:r>
          </w:p>
        </w:tc>
      </w:tr>
      <w:tr w:rsidR="008679C9" w:rsidRPr="007A5A8F" w14:paraId="47EAF76B" w14:textId="77777777" w:rsidTr="007A5A8F">
        <w:trPr>
          <w:trHeight w:val="300"/>
        </w:trPr>
        <w:tc>
          <w:tcPr>
            <w:tcW w:w="3348" w:type="dxa"/>
            <w:noWrap/>
            <w:hideMark/>
          </w:tcPr>
          <w:p w14:paraId="60497D2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DentalLegalEntity</w:t>
            </w:r>
          </w:p>
        </w:tc>
        <w:tc>
          <w:tcPr>
            <w:tcW w:w="1800" w:type="dxa"/>
            <w:noWrap/>
            <w:hideMark/>
          </w:tcPr>
          <w:p w14:paraId="7E52727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BFF3041" w14:textId="4FB5DF25"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სტომატ. ტიპის პროდუქტის ავტორიზებული პირი</w:t>
            </w:r>
          </w:p>
        </w:tc>
      </w:tr>
      <w:tr w:rsidR="008679C9" w:rsidRPr="007A5A8F" w14:paraId="65410795" w14:textId="77777777" w:rsidTr="007A5A8F">
        <w:trPr>
          <w:trHeight w:val="300"/>
        </w:trPr>
        <w:tc>
          <w:tcPr>
            <w:tcW w:w="3348" w:type="dxa"/>
            <w:noWrap/>
            <w:hideMark/>
          </w:tcPr>
          <w:p w14:paraId="1C229A7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DentalLegalEntityCountryID</w:t>
            </w:r>
          </w:p>
        </w:tc>
        <w:tc>
          <w:tcPr>
            <w:tcW w:w="1800" w:type="dxa"/>
            <w:noWrap/>
            <w:hideMark/>
          </w:tcPr>
          <w:p w14:paraId="768D86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E67F57A" w14:textId="520931FC" w:rsidR="008679C9" w:rsidRPr="007A5A8F" w:rsidRDefault="002530E6" w:rsidP="008679C9">
            <w:pPr>
              <w:rPr>
                <w:rFonts w:ascii="Calibri" w:hAnsi="Calibri"/>
                <w:color w:val="000000"/>
                <w:sz w:val="22"/>
                <w:szCs w:val="22"/>
              </w:rPr>
            </w:pPr>
            <w:r>
              <w:rPr>
                <w:rFonts w:ascii="Sylfaen" w:hAnsi="Sylfaen"/>
                <w:color w:val="000000"/>
                <w:sz w:val="22"/>
                <w:szCs w:val="22"/>
                <w:lang w:val="ka-GE"/>
              </w:rPr>
              <w:t>სტომატ. ტიპის პროდუქტის ავტორიზებული პირი</w:t>
            </w:r>
            <w:r w:rsidR="008B4EC0">
              <w:rPr>
                <w:rFonts w:ascii="Sylfaen" w:hAnsi="Sylfaen"/>
                <w:color w:val="000000"/>
                <w:sz w:val="22"/>
                <w:szCs w:val="22"/>
                <w:lang w:val="ka-GE"/>
              </w:rPr>
              <w:t>ს ქვეყნის უნიკალური იდენტიფიკატორი</w:t>
            </w:r>
          </w:p>
        </w:tc>
      </w:tr>
      <w:tr w:rsidR="008679C9" w:rsidRPr="007A5A8F" w14:paraId="6BBF01F9" w14:textId="77777777" w:rsidTr="002530E6">
        <w:trPr>
          <w:trHeight w:val="300"/>
        </w:trPr>
        <w:tc>
          <w:tcPr>
            <w:tcW w:w="3348" w:type="dxa"/>
            <w:noWrap/>
            <w:hideMark/>
          </w:tcPr>
          <w:p w14:paraId="24534BE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A94C6F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8A20C4F"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0348DC3A" w14:textId="77777777" w:rsidTr="002530E6">
        <w:trPr>
          <w:trHeight w:val="300"/>
        </w:trPr>
        <w:tc>
          <w:tcPr>
            <w:tcW w:w="3348" w:type="dxa"/>
            <w:noWrap/>
            <w:hideMark/>
          </w:tcPr>
          <w:p w14:paraId="19BB8E0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B44F4B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F6CFD94"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091CBE2D" w14:textId="77777777" w:rsidTr="002530E6">
        <w:trPr>
          <w:trHeight w:val="300"/>
        </w:trPr>
        <w:tc>
          <w:tcPr>
            <w:tcW w:w="3348" w:type="dxa"/>
            <w:noWrap/>
            <w:hideMark/>
          </w:tcPr>
          <w:p w14:paraId="1D355F2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lastRenderedPageBreak/>
              <w:t>DateDeleted</w:t>
            </w:r>
          </w:p>
        </w:tc>
        <w:tc>
          <w:tcPr>
            <w:tcW w:w="1800" w:type="dxa"/>
            <w:noWrap/>
            <w:hideMark/>
          </w:tcPr>
          <w:p w14:paraId="2390635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53EE67A"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4A11EA61" w14:textId="77777777" w:rsidTr="00F416E8">
        <w:trPr>
          <w:trHeight w:val="300"/>
        </w:trPr>
        <w:tc>
          <w:tcPr>
            <w:tcW w:w="3348" w:type="dxa"/>
            <w:shd w:val="clear" w:color="auto" w:fill="A6A6A6" w:themeFill="background1" w:themeFillShade="A6"/>
            <w:noWrap/>
            <w:hideMark/>
          </w:tcPr>
          <w:p w14:paraId="0ACCDD2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PH_ProductTypes</w:t>
            </w:r>
          </w:p>
        </w:tc>
        <w:tc>
          <w:tcPr>
            <w:tcW w:w="1800" w:type="dxa"/>
            <w:shd w:val="clear" w:color="auto" w:fill="A6A6A6" w:themeFill="background1" w:themeFillShade="A6"/>
            <w:noWrap/>
            <w:hideMark/>
          </w:tcPr>
          <w:p w14:paraId="704D354C"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5D02A8C8" w14:textId="45CF62F8" w:rsidR="008679C9" w:rsidRPr="008B4EC0" w:rsidRDefault="008B4EC0" w:rsidP="008679C9">
            <w:pPr>
              <w:rPr>
                <w:rFonts w:ascii="Sylfaen" w:hAnsi="Sylfaen"/>
                <w:b/>
                <w:color w:val="auto"/>
                <w:lang w:val="ka-GE"/>
              </w:rPr>
            </w:pPr>
            <w:r w:rsidRPr="008B4EC0">
              <w:rPr>
                <w:rFonts w:ascii="Sylfaen" w:hAnsi="Sylfaen"/>
                <w:b/>
                <w:color w:val="auto"/>
                <w:lang w:val="ka-GE"/>
              </w:rPr>
              <w:t>ფარმაცევტული პროდუქტების ტიპები</w:t>
            </w:r>
          </w:p>
        </w:tc>
      </w:tr>
      <w:tr w:rsidR="008679C9" w:rsidRPr="007A5A8F" w14:paraId="3C63239C" w14:textId="77777777" w:rsidTr="007A5A8F">
        <w:trPr>
          <w:trHeight w:val="300"/>
        </w:trPr>
        <w:tc>
          <w:tcPr>
            <w:tcW w:w="3348" w:type="dxa"/>
            <w:noWrap/>
            <w:hideMark/>
          </w:tcPr>
          <w:p w14:paraId="2C59706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E398E6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1192312" w14:textId="6459893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7FCAECB4" w14:textId="77777777" w:rsidTr="007A5A8F">
        <w:trPr>
          <w:trHeight w:val="300"/>
        </w:trPr>
        <w:tc>
          <w:tcPr>
            <w:tcW w:w="3348" w:type="dxa"/>
            <w:noWrap/>
            <w:hideMark/>
          </w:tcPr>
          <w:p w14:paraId="4259E8B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E42BAD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1074ABC" w14:textId="7E95F821"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8679C9" w:rsidRPr="007A5A8F" w14:paraId="78DBA3AB" w14:textId="77777777" w:rsidTr="007A5A8F">
        <w:trPr>
          <w:trHeight w:val="300"/>
        </w:trPr>
        <w:tc>
          <w:tcPr>
            <w:tcW w:w="3348" w:type="dxa"/>
            <w:noWrap/>
            <w:hideMark/>
          </w:tcPr>
          <w:p w14:paraId="26E7B08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16AE2C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C8A1887" w14:textId="5A5D0EAF"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8679C9" w:rsidRPr="007A5A8F" w14:paraId="3AE6CC42" w14:textId="77777777" w:rsidTr="007A5A8F">
        <w:trPr>
          <w:trHeight w:val="300"/>
        </w:trPr>
        <w:tc>
          <w:tcPr>
            <w:tcW w:w="3348" w:type="dxa"/>
            <w:noWrap/>
            <w:hideMark/>
          </w:tcPr>
          <w:p w14:paraId="1D22D2E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C01C47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ADA7C7E" w14:textId="731E9512"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262199C1" w14:textId="77777777" w:rsidTr="007A5A8F">
        <w:trPr>
          <w:trHeight w:val="300"/>
        </w:trPr>
        <w:tc>
          <w:tcPr>
            <w:tcW w:w="3348" w:type="dxa"/>
            <w:noWrap/>
            <w:hideMark/>
          </w:tcPr>
          <w:p w14:paraId="4336DBB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A96D55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784363C" w14:textId="7749D8D5"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03FBBDD6" w14:textId="77777777" w:rsidTr="007A5A8F">
        <w:trPr>
          <w:trHeight w:val="300"/>
        </w:trPr>
        <w:tc>
          <w:tcPr>
            <w:tcW w:w="3348" w:type="dxa"/>
            <w:noWrap/>
            <w:hideMark/>
          </w:tcPr>
          <w:p w14:paraId="721441A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E26800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0A4B68" w14:textId="671068F9"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7798FF8E" w14:textId="77777777" w:rsidTr="00F416E8">
        <w:trPr>
          <w:trHeight w:val="300"/>
        </w:trPr>
        <w:tc>
          <w:tcPr>
            <w:tcW w:w="3348" w:type="dxa"/>
            <w:shd w:val="clear" w:color="auto" w:fill="A6A6A6" w:themeFill="background1" w:themeFillShade="A6"/>
            <w:noWrap/>
            <w:hideMark/>
          </w:tcPr>
          <w:p w14:paraId="6BAE61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PH_ProductVolumeTypes</w:t>
            </w:r>
          </w:p>
        </w:tc>
        <w:tc>
          <w:tcPr>
            <w:tcW w:w="1800" w:type="dxa"/>
            <w:shd w:val="clear" w:color="auto" w:fill="A6A6A6" w:themeFill="background1" w:themeFillShade="A6"/>
            <w:noWrap/>
            <w:hideMark/>
          </w:tcPr>
          <w:p w14:paraId="1BD8C243"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65A149CC" w14:textId="40149671" w:rsidR="008679C9" w:rsidRPr="008B4EC0" w:rsidRDefault="008B4EC0" w:rsidP="008679C9">
            <w:pPr>
              <w:rPr>
                <w:rFonts w:ascii="Sylfaen" w:hAnsi="Sylfaen"/>
                <w:color w:val="auto"/>
                <w:lang w:val="ka-GE"/>
              </w:rPr>
            </w:pPr>
            <w:r>
              <w:rPr>
                <w:rFonts w:ascii="Sylfaen" w:hAnsi="Sylfaen"/>
                <w:color w:val="auto"/>
                <w:lang w:val="ka-GE"/>
              </w:rPr>
              <w:t xml:space="preserve">ფარმაცევტული პროდუქტების </w:t>
            </w:r>
          </w:p>
        </w:tc>
      </w:tr>
      <w:tr w:rsidR="008679C9" w:rsidRPr="007A5A8F" w14:paraId="27CD40EE" w14:textId="77777777" w:rsidTr="007A5A8F">
        <w:trPr>
          <w:trHeight w:val="300"/>
        </w:trPr>
        <w:tc>
          <w:tcPr>
            <w:tcW w:w="3348" w:type="dxa"/>
            <w:noWrap/>
            <w:hideMark/>
          </w:tcPr>
          <w:p w14:paraId="4390F2B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2ABCCB6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7D4BFC2" w14:textId="07B5F539"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6BDA1FFA" w14:textId="77777777" w:rsidTr="007A5A8F">
        <w:trPr>
          <w:trHeight w:val="300"/>
        </w:trPr>
        <w:tc>
          <w:tcPr>
            <w:tcW w:w="3348" w:type="dxa"/>
            <w:noWrap/>
            <w:hideMark/>
          </w:tcPr>
          <w:p w14:paraId="0840C0E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3736357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5ADE941" w14:textId="35E0E620"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8679C9" w:rsidRPr="007A5A8F" w14:paraId="2A1F78F7" w14:textId="77777777" w:rsidTr="007A5A8F">
        <w:trPr>
          <w:trHeight w:val="300"/>
        </w:trPr>
        <w:tc>
          <w:tcPr>
            <w:tcW w:w="3348" w:type="dxa"/>
            <w:noWrap/>
            <w:hideMark/>
          </w:tcPr>
          <w:p w14:paraId="2A09B0F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0D679A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05BC8E" w14:textId="0FE92335"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8679C9" w:rsidRPr="007A5A8F" w14:paraId="41E50E83" w14:textId="77777777" w:rsidTr="007A5A8F">
        <w:trPr>
          <w:trHeight w:val="300"/>
        </w:trPr>
        <w:tc>
          <w:tcPr>
            <w:tcW w:w="3348" w:type="dxa"/>
            <w:noWrap/>
            <w:hideMark/>
          </w:tcPr>
          <w:p w14:paraId="14706C5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7F9A39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06C5F4" w14:textId="14E00E5D"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59361B0B" w14:textId="77777777" w:rsidTr="007A5A8F">
        <w:trPr>
          <w:trHeight w:val="300"/>
        </w:trPr>
        <w:tc>
          <w:tcPr>
            <w:tcW w:w="3348" w:type="dxa"/>
            <w:noWrap/>
            <w:hideMark/>
          </w:tcPr>
          <w:p w14:paraId="0B6A8E9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1ECBF8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7D3A65" w14:textId="7293C04D"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5D3B625A" w14:textId="77777777" w:rsidTr="007A5A8F">
        <w:trPr>
          <w:trHeight w:val="300"/>
        </w:trPr>
        <w:tc>
          <w:tcPr>
            <w:tcW w:w="3348" w:type="dxa"/>
            <w:noWrap/>
            <w:hideMark/>
          </w:tcPr>
          <w:p w14:paraId="0BB853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967716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076161E" w14:textId="294544DB"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bl>
    <w:p w14:paraId="11267644" w14:textId="77777777" w:rsidR="00781439" w:rsidRPr="00E77C14" w:rsidRDefault="00781439"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43AF887E" w14:textId="77777777" w:rsidR="00F33955" w:rsidRDefault="00F33955" w:rsidP="00A4691C">
      <w:pPr>
        <w:spacing w:line="276" w:lineRule="auto"/>
        <w:jc w:val="both"/>
        <w:rPr>
          <w:rFonts w:ascii="Sylfaen" w:hAnsi="Sylfaen"/>
          <w:sz w:val="22"/>
          <w:szCs w:val="22"/>
          <w:lang w:val="ka-GE"/>
        </w:rPr>
      </w:pP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C90670">
        <w:trPr>
          <w:trHeight w:val="735"/>
        </w:trPr>
        <w:tc>
          <w:tcPr>
            <w:tcW w:w="2448" w:type="dxa"/>
            <w:shd w:val="clear" w:color="auto" w:fill="548DD4" w:themeFill="text2" w:themeFillTint="99"/>
            <w:vAlign w:val="center"/>
            <w:hideMark/>
          </w:tcPr>
          <w:p w14:paraId="7D033A60"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vAlign w:val="center"/>
            <w:hideMark/>
          </w:tcPr>
          <w:p w14:paraId="7FE360C5"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vAlign w:val="center"/>
            <w:hideMark/>
          </w:tcPr>
          <w:p w14:paraId="510454FC"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vAlign w:val="center"/>
            <w:hideMark/>
          </w:tcPr>
          <w:p w14:paraId="2E3D2549"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vAlign w:val="center"/>
            <w:hideMark/>
          </w:tcPr>
          <w:p w14:paraId="7ACC1DE9"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CC01CE" w:rsidRPr="00CC01CE" w14:paraId="28A8F17E" w14:textId="77777777" w:rsidTr="00CC01CE">
        <w:trPr>
          <w:trHeight w:val="300"/>
        </w:trPr>
        <w:tc>
          <w:tcPr>
            <w:tcW w:w="2448" w:type="dxa"/>
            <w:noWrap/>
            <w:hideMark/>
          </w:tcPr>
          <w:p w14:paraId="0DF35BC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FK_PH_ProductDetails_PH_ProductDetailForms</w:t>
            </w:r>
          </w:p>
        </w:tc>
        <w:tc>
          <w:tcPr>
            <w:tcW w:w="2700" w:type="dxa"/>
            <w:noWrap/>
            <w:hideMark/>
          </w:tcPr>
          <w:p w14:paraId="4C15AF7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PH_ProductDetailForms : ID</w:t>
            </w:r>
          </w:p>
        </w:tc>
        <w:tc>
          <w:tcPr>
            <w:tcW w:w="1530" w:type="dxa"/>
            <w:noWrap/>
            <w:hideMark/>
          </w:tcPr>
          <w:p w14:paraId="76F993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FormID</w:t>
            </w:r>
          </w:p>
        </w:tc>
        <w:tc>
          <w:tcPr>
            <w:tcW w:w="1550" w:type="dxa"/>
            <w:noWrap/>
            <w:hideMark/>
          </w:tcPr>
          <w:p w14:paraId="5F94720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CE718A2" w14:textId="4290D6D0" w:rsidR="00CC01CE" w:rsidRPr="00CC01CE" w:rsidRDefault="00CC01CE" w:rsidP="00CC01CE">
            <w:pPr>
              <w:rPr>
                <w:rFonts w:ascii="Sylfaen" w:hAnsi="Sylfaen"/>
                <w:color w:val="000000"/>
                <w:sz w:val="22"/>
                <w:szCs w:val="22"/>
                <w:lang w:val="ka-GE"/>
              </w:rPr>
            </w:pPr>
            <w:r>
              <w:rPr>
                <w:rFonts w:ascii="Sylfaen" w:hAnsi="Sylfaen"/>
                <w:color w:val="000000"/>
                <w:sz w:val="22"/>
                <w:szCs w:val="22"/>
                <w:lang w:val="ka-GE"/>
              </w:rPr>
              <w:t>ფარმაცევტული პროდუქტის ფორმების ბმა ცნობართან</w:t>
            </w:r>
          </w:p>
        </w:tc>
      </w:tr>
      <w:tr w:rsidR="00CC01CE" w:rsidRPr="00CC01CE" w14:paraId="182974A9" w14:textId="77777777" w:rsidTr="00CC01CE">
        <w:trPr>
          <w:trHeight w:val="300"/>
        </w:trPr>
        <w:tc>
          <w:tcPr>
            <w:tcW w:w="2448" w:type="dxa"/>
            <w:noWrap/>
            <w:hideMark/>
          </w:tcPr>
          <w:p w14:paraId="7445452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FK_PH_ProductRegistrationNumberTermRecognitionBasisCountries_PH_ProductRecognitionBasisCountries</w:t>
            </w:r>
          </w:p>
        </w:tc>
        <w:tc>
          <w:tcPr>
            <w:tcW w:w="2700" w:type="dxa"/>
            <w:noWrap/>
            <w:hideMark/>
          </w:tcPr>
          <w:p w14:paraId="207B46A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PH_ProductRecognitionBasisCountries : ID</w:t>
            </w:r>
          </w:p>
        </w:tc>
        <w:tc>
          <w:tcPr>
            <w:tcW w:w="1530" w:type="dxa"/>
            <w:noWrap/>
            <w:hideMark/>
          </w:tcPr>
          <w:p w14:paraId="3452722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PH_ProductRegistrationNumberTermRecognitionBasisCountries : RecognitionBasisCountryID</w:t>
            </w:r>
          </w:p>
        </w:tc>
        <w:tc>
          <w:tcPr>
            <w:tcW w:w="1550" w:type="dxa"/>
            <w:noWrap/>
            <w:hideMark/>
          </w:tcPr>
          <w:p w14:paraId="59F2E55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6550EE6" w14:textId="04330892" w:rsidR="00CC01CE" w:rsidRPr="00CC01CE" w:rsidRDefault="002D5DF2"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რეგისტრაციის/ცვლილებების ჩანაწერების ბმა აღიარებითი ქვეყნების ცნობართან</w:t>
            </w:r>
          </w:p>
        </w:tc>
      </w:tr>
      <w:tr w:rsidR="00CC01CE" w:rsidRPr="00CC01CE" w14:paraId="78B20C72" w14:textId="77777777" w:rsidTr="00CC01CE">
        <w:trPr>
          <w:trHeight w:val="300"/>
        </w:trPr>
        <w:tc>
          <w:tcPr>
            <w:tcW w:w="2448" w:type="dxa"/>
            <w:noWrap/>
            <w:hideMark/>
          </w:tcPr>
          <w:p w14:paraId="096D287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FK_PH_ProductRegistrat</w:t>
            </w:r>
            <w:r w:rsidRPr="00CC01CE">
              <w:rPr>
                <w:rFonts w:ascii="Calibri" w:hAnsi="Calibri"/>
                <w:color w:val="000000"/>
                <w:sz w:val="22"/>
                <w:szCs w:val="22"/>
              </w:rPr>
              <w:lastRenderedPageBreak/>
              <w:t>ionNumberTermRecognitionBasisCountries_PH_ProductRegistrationNumbersTerms</w:t>
            </w:r>
          </w:p>
        </w:tc>
        <w:tc>
          <w:tcPr>
            <w:tcW w:w="2700" w:type="dxa"/>
            <w:noWrap/>
            <w:hideMark/>
          </w:tcPr>
          <w:p w14:paraId="3BB682D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PH_ProductRegistrationNu</w:t>
            </w:r>
            <w:r w:rsidRPr="00CC01CE">
              <w:rPr>
                <w:rFonts w:ascii="Calibri" w:hAnsi="Calibri"/>
                <w:color w:val="000000"/>
                <w:sz w:val="22"/>
                <w:szCs w:val="22"/>
              </w:rPr>
              <w:lastRenderedPageBreak/>
              <w:t>mbersTerms : ID</w:t>
            </w:r>
          </w:p>
        </w:tc>
        <w:tc>
          <w:tcPr>
            <w:tcW w:w="1530" w:type="dxa"/>
            <w:noWrap/>
            <w:hideMark/>
          </w:tcPr>
          <w:p w14:paraId="63C59C7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PH_ProductRe</w:t>
            </w:r>
            <w:r w:rsidRPr="00CC01CE">
              <w:rPr>
                <w:rFonts w:ascii="Calibri" w:hAnsi="Calibri"/>
                <w:color w:val="000000"/>
                <w:sz w:val="22"/>
                <w:szCs w:val="22"/>
              </w:rPr>
              <w:lastRenderedPageBreak/>
              <w:t>gistrationNumberTermRecognitionBasisCountries : PharmaProductRegistrationNumberTermID</w:t>
            </w:r>
          </w:p>
        </w:tc>
        <w:tc>
          <w:tcPr>
            <w:tcW w:w="1550" w:type="dxa"/>
            <w:noWrap/>
            <w:hideMark/>
          </w:tcPr>
          <w:p w14:paraId="2F10437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One To Many</w:t>
            </w:r>
          </w:p>
        </w:tc>
        <w:tc>
          <w:tcPr>
            <w:tcW w:w="2320" w:type="dxa"/>
            <w:noWrap/>
            <w:hideMark/>
          </w:tcPr>
          <w:p w14:paraId="1DF91BF3" w14:textId="09E6A286" w:rsidR="00CC01CE" w:rsidRPr="00CC01CE" w:rsidRDefault="002D5DF2" w:rsidP="00CC01CE">
            <w:pPr>
              <w:rPr>
                <w:rFonts w:ascii="Calibri" w:hAnsi="Calibri"/>
                <w:color w:val="000000"/>
                <w:sz w:val="22"/>
                <w:szCs w:val="22"/>
              </w:rPr>
            </w:pPr>
            <w:r>
              <w:rPr>
                <w:rFonts w:ascii="Sylfaen" w:hAnsi="Sylfaen"/>
                <w:color w:val="000000"/>
                <w:sz w:val="22"/>
                <w:szCs w:val="22"/>
                <w:lang w:val="ka-GE"/>
              </w:rPr>
              <w:t xml:space="preserve">ფარმ. პროდუქტის </w:t>
            </w:r>
            <w:r>
              <w:rPr>
                <w:rFonts w:ascii="Sylfaen" w:hAnsi="Sylfaen"/>
                <w:color w:val="000000"/>
                <w:sz w:val="22"/>
                <w:szCs w:val="22"/>
                <w:lang w:val="ka-GE"/>
              </w:rPr>
              <w:lastRenderedPageBreak/>
              <w:t>რეგისტრაციის/ცვლილებების ჩანაწერების ბმა აღიარებითი ქვეყნების ცნობართან</w:t>
            </w:r>
          </w:p>
        </w:tc>
      </w:tr>
      <w:tr w:rsidR="00CC01CE" w:rsidRPr="00CC01CE" w14:paraId="37BF4FCC" w14:textId="77777777" w:rsidTr="00CC01CE">
        <w:trPr>
          <w:trHeight w:val="300"/>
        </w:trPr>
        <w:tc>
          <w:tcPr>
            <w:tcW w:w="2448" w:type="dxa"/>
            <w:noWrap/>
            <w:hideMark/>
          </w:tcPr>
          <w:p w14:paraId="6194631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FK_PH_Products_PH_ProductGenerics</w:t>
            </w:r>
          </w:p>
        </w:tc>
        <w:tc>
          <w:tcPr>
            <w:tcW w:w="2700" w:type="dxa"/>
            <w:noWrap/>
            <w:hideMark/>
          </w:tcPr>
          <w:p w14:paraId="14A9E53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PH_ProductGenerics : ID</w:t>
            </w:r>
          </w:p>
        </w:tc>
        <w:tc>
          <w:tcPr>
            <w:tcW w:w="1530" w:type="dxa"/>
            <w:noWrap/>
            <w:hideMark/>
          </w:tcPr>
          <w:p w14:paraId="54CC090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GenericID</w:t>
            </w:r>
          </w:p>
        </w:tc>
        <w:tc>
          <w:tcPr>
            <w:tcW w:w="1550" w:type="dxa"/>
            <w:noWrap/>
            <w:hideMark/>
          </w:tcPr>
          <w:p w14:paraId="3282863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464BD4F" w14:textId="3FB64F0C" w:rsidR="00CC01CE" w:rsidRPr="00CC01CE" w:rsidRDefault="002D5DF2"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გენერიული დასახელებების ცნობართან</w:t>
            </w:r>
          </w:p>
        </w:tc>
      </w:tr>
      <w:tr w:rsidR="00CC01CE" w:rsidRPr="00CC01CE" w14:paraId="126B69A6" w14:textId="77777777" w:rsidTr="00CC01CE">
        <w:trPr>
          <w:trHeight w:val="300"/>
        </w:trPr>
        <w:tc>
          <w:tcPr>
            <w:tcW w:w="2448" w:type="dxa"/>
            <w:noWrap/>
            <w:hideMark/>
          </w:tcPr>
          <w:p w14:paraId="4165259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FK_PH_Products_PH_ProductIssuanceModes</w:t>
            </w:r>
          </w:p>
        </w:tc>
        <w:tc>
          <w:tcPr>
            <w:tcW w:w="2700" w:type="dxa"/>
            <w:noWrap/>
            <w:hideMark/>
          </w:tcPr>
          <w:p w14:paraId="6060F67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PH_ProductIssuanceModes : ID</w:t>
            </w:r>
          </w:p>
        </w:tc>
        <w:tc>
          <w:tcPr>
            <w:tcW w:w="1530" w:type="dxa"/>
            <w:noWrap/>
            <w:hideMark/>
          </w:tcPr>
          <w:p w14:paraId="02DB10F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IssuanceModeID</w:t>
            </w:r>
          </w:p>
        </w:tc>
        <w:tc>
          <w:tcPr>
            <w:tcW w:w="1550" w:type="dxa"/>
            <w:noWrap/>
            <w:hideMark/>
          </w:tcPr>
          <w:p w14:paraId="2925906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212137EE" w14:textId="04C44FE6"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გაცემის რეჟიმების ცნობართან</w:t>
            </w:r>
          </w:p>
        </w:tc>
      </w:tr>
      <w:tr w:rsidR="00CC01CE" w:rsidRPr="00CC01CE" w14:paraId="5C5AD9DE" w14:textId="77777777" w:rsidTr="00CC01CE">
        <w:trPr>
          <w:trHeight w:val="300"/>
        </w:trPr>
        <w:tc>
          <w:tcPr>
            <w:tcW w:w="2448" w:type="dxa"/>
            <w:noWrap/>
            <w:hideMark/>
          </w:tcPr>
          <w:p w14:paraId="3DC0C40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FK_PH_Products_PH_ProductPharmaTherapyGroups</w:t>
            </w:r>
          </w:p>
        </w:tc>
        <w:tc>
          <w:tcPr>
            <w:tcW w:w="2700" w:type="dxa"/>
            <w:noWrap/>
            <w:hideMark/>
          </w:tcPr>
          <w:p w14:paraId="272CCEE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PH_ProductPharmaTherapyGroups : ID</w:t>
            </w:r>
          </w:p>
        </w:tc>
        <w:tc>
          <w:tcPr>
            <w:tcW w:w="1530" w:type="dxa"/>
            <w:noWrap/>
            <w:hideMark/>
          </w:tcPr>
          <w:p w14:paraId="7D0B558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PharmaTherapyGroupID</w:t>
            </w:r>
          </w:p>
        </w:tc>
        <w:tc>
          <w:tcPr>
            <w:tcW w:w="1550" w:type="dxa"/>
            <w:noWrap/>
            <w:hideMark/>
          </w:tcPr>
          <w:p w14:paraId="36DC15E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441D37B" w14:textId="61B03EB8"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ფარმაკოთერაპიული ჯგუფების ცნობართან</w:t>
            </w:r>
          </w:p>
        </w:tc>
      </w:tr>
      <w:tr w:rsidR="00CC01CE" w:rsidRPr="00CC01CE" w14:paraId="59825FB1" w14:textId="77777777" w:rsidTr="00CC01CE">
        <w:trPr>
          <w:trHeight w:val="300"/>
        </w:trPr>
        <w:tc>
          <w:tcPr>
            <w:tcW w:w="2448" w:type="dxa"/>
            <w:noWrap/>
            <w:hideMark/>
          </w:tcPr>
          <w:p w14:paraId="2464FEB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FK_PH_Products_PH_ProductProcedureModes</w:t>
            </w:r>
          </w:p>
        </w:tc>
        <w:tc>
          <w:tcPr>
            <w:tcW w:w="2700" w:type="dxa"/>
            <w:noWrap/>
            <w:hideMark/>
          </w:tcPr>
          <w:p w14:paraId="518D00A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PH_ProductProcedureModes : ID</w:t>
            </w:r>
          </w:p>
        </w:tc>
        <w:tc>
          <w:tcPr>
            <w:tcW w:w="1530" w:type="dxa"/>
            <w:noWrap/>
            <w:hideMark/>
          </w:tcPr>
          <w:p w14:paraId="29600E9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ProcedureModeID</w:t>
            </w:r>
          </w:p>
        </w:tc>
        <w:tc>
          <w:tcPr>
            <w:tcW w:w="1550" w:type="dxa"/>
            <w:noWrap/>
            <w:hideMark/>
          </w:tcPr>
          <w:p w14:paraId="651DA37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D149419" w14:textId="16D91E5C"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პროცედურის რეჟიმების ცნობართან</w:t>
            </w:r>
          </w:p>
        </w:tc>
      </w:tr>
      <w:tr w:rsidR="00CC01CE" w:rsidRPr="00CC01CE" w14:paraId="7C424169" w14:textId="77777777" w:rsidTr="00CC01CE">
        <w:trPr>
          <w:trHeight w:val="300"/>
        </w:trPr>
        <w:tc>
          <w:tcPr>
            <w:tcW w:w="2448" w:type="dxa"/>
            <w:noWrap/>
            <w:hideMark/>
          </w:tcPr>
          <w:p w14:paraId="799DF69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FK_PH_Products_PH_ProductRegistrationModes</w:t>
            </w:r>
          </w:p>
        </w:tc>
        <w:tc>
          <w:tcPr>
            <w:tcW w:w="2700" w:type="dxa"/>
            <w:noWrap/>
            <w:hideMark/>
          </w:tcPr>
          <w:p w14:paraId="3C0B0C2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PH_ProductRegistrationModes : ID</w:t>
            </w:r>
          </w:p>
        </w:tc>
        <w:tc>
          <w:tcPr>
            <w:tcW w:w="1530" w:type="dxa"/>
            <w:noWrap/>
            <w:hideMark/>
          </w:tcPr>
          <w:p w14:paraId="0EDD03D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RegistrationModeID</w:t>
            </w:r>
          </w:p>
        </w:tc>
        <w:tc>
          <w:tcPr>
            <w:tcW w:w="1550" w:type="dxa"/>
            <w:noWrap/>
            <w:hideMark/>
          </w:tcPr>
          <w:p w14:paraId="4FE9FFC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F05CACF" w14:textId="1DB3652E"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აღრიცხვის ტიპების ცნობართან</w:t>
            </w:r>
          </w:p>
        </w:tc>
      </w:tr>
      <w:tr w:rsidR="00CC01CE" w:rsidRPr="00CC01CE" w14:paraId="535E1A5D" w14:textId="77777777" w:rsidTr="00CC01CE">
        <w:trPr>
          <w:trHeight w:val="300"/>
        </w:trPr>
        <w:tc>
          <w:tcPr>
            <w:tcW w:w="2448" w:type="dxa"/>
            <w:noWrap/>
            <w:hideMark/>
          </w:tcPr>
          <w:p w14:paraId="14D44DA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FK_PH_Products_PH_Products</w:t>
            </w:r>
          </w:p>
        </w:tc>
        <w:tc>
          <w:tcPr>
            <w:tcW w:w="2700" w:type="dxa"/>
            <w:noWrap/>
            <w:hideMark/>
          </w:tcPr>
          <w:p w14:paraId="2FB4114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2A06C1A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ParentID</w:t>
            </w:r>
          </w:p>
        </w:tc>
        <w:tc>
          <w:tcPr>
            <w:tcW w:w="1550" w:type="dxa"/>
            <w:noWrap/>
            <w:hideMark/>
          </w:tcPr>
          <w:p w14:paraId="60410C9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A8D2200" w14:textId="113E64F0" w:rsidR="00CC01CE" w:rsidRPr="00CC01CE" w:rsidRDefault="001E21DD" w:rsidP="00AE254F">
            <w:pPr>
              <w:rPr>
                <w:rFonts w:ascii="Calibri" w:hAnsi="Calibri"/>
                <w:color w:val="000000"/>
                <w:sz w:val="22"/>
                <w:szCs w:val="22"/>
              </w:rPr>
            </w:pPr>
            <w:r>
              <w:rPr>
                <w:rFonts w:ascii="Sylfaen" w:hAnsi="Sylfaen"/>
                <w:color w:val="000000"/>
                <w:sz w:val="22"/>
                <w:szCs w:val="22"/>
                <w:lang w:val="ka-GE"/>
              </w:rPr>
              <w:t xml:space="preserve">ფარმ. პროდუქტის ბმა </w:t>
            </w:r>
            <w:r w:rsidR="00AE254F">
              <w:rPr>
                <w:rFonts w:ascii="Sylfaen" w:hAnsi="Sylfaen"/>
                <w:color w:val="000000"/>
                <w:sz w:val="22"/>
                <w:szCs w:val="22"/>
                <w:lang w:val="ka-GE"/>
              </w:rPr>
              <w:t>მისი რეგისტრაციის ფარგლებში პარალელური იმპორტის პროდუქტთან</w:t>
            </w:r>
          </w:p>
        </w:tc>
      </w:tr>
      <w:tr w:rsidR="00CC01CE" w:rsidRPr="00CC01CE" w14:paraId="254B7399" w14:textId="77777777" w:rsidTr="00CC01CE">
        <w:trPr>
          <w:trHeight w:val="300"/>
        </w:trPr>
        <w:tc>
          <w:tcPr>
            <w:tcW w:w="2448" w:type="dxa"/>
            <w:noWrap/>
            <w:hideMark/>
          </w:tcPr>
          <w:p w14:paraId="5C263CB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FK_PH_Products_PH_ProductTypes</w:t>
            </w:r>
          </w:p>
        </w:tc>
        <w:tc>
          <w:tcPr>
            <w:tcW w:w="2700" w:type="dxa"/>
            <w:noWrap/>
            <w:hideMark/>
          </w:tcPr>
          <w:p w14:paraId="41F558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PH_ProductTypes : ID</w:t>
            </w:r>
          </w:p>
        </w:tc>
        <w:tc>
          <w:tcPr>
            <w:tcW w:w="1530" w:type="dxa"/>
            <w:noWrap/>
            <w:hideMark/>
          </w:tcPr>
          <w:p w14:paraId="7C5EB1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ProductTypeID</w:t>
            </w:r>
          </w:p>
        </w:tc>
        <w:tc>
          <w:tcPr>
            <w:tcW w:w="1550" w:type="dxa"/>
            <w:noWrap/>
            <w:hideMark/>
          </w:tcPr>
          <w:p w14:paraId="57DA18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4F4FAEE" w14:textId="31940C7C" w:rsidR="00CC01CE" w:rsidRPr="006F251A" w:rsidRDefault="006F251A" w:rsidP="00622662">
            <w:pPr>
              <w:rPr>
                <w:rFonts w:ascii="Sylfaen" w:hAnsi="Sylfaen"/>
                <w:color w:val="000000"/>
                <w:sz w:val="22"/>
                <w:szCs w:val="22"/>
                <w:lang w:val="ka-GE"/>
              </w:rPr>
            </w:pPr>
            <w:r>
              <w:rPr>
                <w:rFonts w:ascii="Sylfaen" w:hAnsi="Sylfaen"/>
                <w:color w:val="000000"/>
                <w:sz w:val="22"/>
                <w:szCs w:val="22"/>
                <w:lang w:val="ka-GE"/>
              </w:rPr>
              <w:t>ფარმ. პროდუქტებ</w:t>
            </w:r>
            <w:r w:rsidR="00622662">
              <w:rPr>
                <w:rFonts w:ascii="Sylfaen" w:hAnsi="Sylfaen"/>
                <w:color w:val="000000"/>
                <w:sz w:val="22"/>
                <w:szCs w:val="22"/>
                <w:lang w:val="ka-GE"/>
              </w:rPr>
              <w:t>ის</w:t>
            </w:r>
            <w:r>
              <w:rPr>
                <w:rFonts w:ascii="Sylfaen" w:hAnsi="Sylfaen"/>
                <w:color w:val="000000"/>
                <w:sz w:val="22"/>
                <w:szCs w:val="22"/>
                <w:lang w:val="ka-GE"/>
              </w:rPr>
              <w:t xml:space="preserve"> ბმა პროდუქტების ტიპების ცნობართან</w:t>
            </w:r>
          </w:p>
        </w:tc>
      </w:tr>
      <w:tr w:rsidR="00CC01CE" w:rsidRPr="00CC01CE" w14:paraId="34FF8229" w14:textId="77777777" w:rsidTr="00CC01CE">
        <w:trPr>
          <w:trHeight w:val="300"/>
        </w:trPr>
        <w:tc>
          <w:tcPr>
            <w:tcW w:w="2448" w:type="dxa"/>
            <w:noWrap/>
            <w:hideMark/>
          </w:tcPr>
          <w:p w14:paraId="5A9E871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w:t>
            </w:r>
          </w:p>
        </w:tc>
        <w:tc>
          <w:tcPr>
            <w:tcW w:w="2700" w:type="dxa"/>
            <w:noWrap/>
            <w:hideMark/>
          </w:tcPr>
          <w:p w14:paraId="0EB0E39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3317926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PreviousID</w:t>
            </w:r>
          </w:p>
        </w:tc>
        <w:tc>
          <w:tcPr>
            <w:tcW w:w="1550" w:type="dxa"/>
            <w:noWrap/>
            <w:hideMark/>
          </w:tcPr>
          <w:p w14:paraId="2A57AF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10196B6" w14:textId="71B25415" w:rsidR="00CC01CE" w:rsidRPr="00B33ABC" w:rsidRDefault="00B33ABC"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ისტორიულ ჩანაწერთან</w:t>
            </w:r>
          </w:p>
        </w:tc>
      </w:tr>
      <w:tr w:rsidR="00CC01CE" w:rsidRPr="00CC01CE" w14:paraId="2E24E6DB" w14:textId="77777777" w:rsidTr="00CC01CE">
        <w:trPr>
          <w:trHeight w:val="300"/>
        </w:trPr>
        <w:tc>
          <w:tcPr>
            <w:tcW w:w="2448" w:type="dxa"/>
            <w:noWrap/>
            <w:hideMark/>
          </w:tcPr>
          <w:p w14:paraId="493121A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PH_Product_PH_ProductAuthorizedPerson</w:t>
            </w:r>
          </w:p>
        </w:tc>
        <w:tc>
          <w:tcPr>
            <w:tcW w:w="2700" w:type="dxa"/>
            <w:noWrap/>
            <w:hideMark/>
          </w:tcPr>
          <w:p w14:paraId="7CE5094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79A2BA4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PH_ProductAuthorizedPersons : PharmaProductID</w:t>
            </w:r>
          </w:p>
        </w:tc>
        <w:tc>
          <w:tcPr>
            <w:tcW w:w="1550" w:type="dxa"/>
            <w:noWrap/>
            <w:hideMark/>
          </w:tcPr>
          <w:p w14:paraId="72D0C71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E7308C9" w14:textId="04939876" w:rsidR="00CC01CE" w:rsidRPr="00545D45" w:rsidRDefault="00545D45"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ავტორიზებული პირების ცნობართან</w:t>
            </w:r>
          </w:p>
        </w:tc>
      </w:tr>
      <w:tr w:rsidR="00CC01CE" w:rsidRPr="00CC01CE" w14:paraId="3CE7CA16" w14:textId="77777777" w:rsidTr="00CC01CE">
        <w:trPr>
          <w:trHeight w:val="300"/>
        </w:trPr>
        <w:tc>
          <w:tcPr>
            <w:tcW w:w="2448" w:type="dxa"/>
            <w:noWrap/>
            <w:hideMark/>
          </w:tcPr>
          <w:p w14:paraId="58B91F3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PH_Product_PH_ProductDetail</w:t>
            </w:r>
          </w:p>
        </w:tc>
        <w:tc>
          <w:tcPr>
            <w:tcW w:w="2700" w:type="dxa"/>
            <w:noWrap/>
            <w:hideMark/>
          </w:tcPr>
          <w:p w14:paraId="50F09CD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39BE901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PharmaProductID</w:t>
            </w:r>
          </w:p>
        </w:tc>
        <w:tc>
          <w:tcPr>
            <w:tcW w:w="1550" w:type="dxa"/>
            <w:noWrap/>
            <w:hideMark/>
          </w:tcPr>
          <w:p w14:paraId="5EABB3D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7C1E9930" w14:textId="0CA3C955" w:rsidR="00CC01CE" w:rsidRPr="00CC01CE" w:rsidRDefault="006920F8" w:rsidP="00CC01CE">
            <w:pPr>
              <w:rPr>
                <w:rFonts w:ascii="Calibri" w:hAnsi="Calibri"/>
                <w:color w:val="000000"/>
                <w:sz w:val="22"/>
                <w:szCs w:val="22"/>
              </w:rPr>
            </w:pPr>
            <w:r>
              <w:rPr>
                <w:rFonts w:ascii="Sylfaen" w:hAnsi="Sylfaen"/>
                <w:color w:val="000000"/>
                <w:sz w:val="22"/>
                <w:szCs w:val="22"/>
                <w:lang w:val="ka-GE"/>
              </w:rPr>
              <w:t>ფარმ. პროდუქტის ბმა დეტალურ ჩანაწერებთან</w:t>
            </w:r>
          </w:p>
        </w:tc>
      </w:tr>
      <w:tr w:rsidR="00CC01CE" w:rsidRPr="00CC01CE" w14:paraId="2775E22A" w14:textId="77777777" w:rsidTr="00CC01CE">
        <w:trPr>
          <w:trHeight w:val="300"/>
        </w:trPr>
        <w:tc>
          <w:tcPr>
            <w:tcW w:w="2448" w:type="dxa"/>
            <w:noWrap/>
            <w:hideMark/>
          </w:tcPr>
          <w:p w14:paraId="23408D6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PH_Product_PH_ProductDissolvant</w:t>
            </w:r>
          </w:p>
        </w:tc>
        <w:tc>
          <w:tcPr>
            <w:tcW w:w="2700" w:type="dxa"/>
            <w:noWrap/>
            <w:hideMark/>
          </w:tcPr>
          <w:p w14:paraId="7E7C7E7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090D100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PH_ProductDissolvants : ProductDissolvantID</w:t>
            </w:r>
          </w:p>
        </w:tc>
        <w:tc>
          <w:tcPr>
            <w:tcW w:w="1550" w:type="dxa"/>
            <w:noWrap/>
            <w:hideMark/>
          </w:tcPr>
          <w:p w14:paraId="552C79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264B07C5" w14:textId="645BEC02" w:rsidR="00CC01CE" w:rsidRPr="00CC01CE" w:rsidRDefault="006920F8" w:rsidP="006920F8">
            <w:pPr>
              <w:rPr>
                <w:rFonts w:ascii="Calibri" w:hAnsi="Calibri"/>
                <w:color w:val="000000"/>
                <w:sz w:val="22"/>
                <w:szCs w:val="22"/>
              </w:rPr>
            </w:pPr>
            <w:r>
              <w:rPr>
                <w:rFonts w:ascii="Sylfaen" w:hAnsi="Sylfaen"/>
                <w:color w:val="000000"/>
                <w:sz w:val="22"/>
                <w:szCs w:val="22"/>
                <w:lang w:val="ka-GE"/>
              </w:rPr>
              <w:t>ფარმ. პროდუქტის გამხსნელის ბმა გამხსნელების ცნობართან</w:t>
            </w:r>
          </w:p>
        </w:tc>
      </w:tr>
      <w:tr w:rsidR="00CC01CE" w:rsidRPr="00CC01CE" w14:paraId="1D352B9E" w14:textId="77777777" w:rsidTr="00CC01CE">
        <w:trPr>
          <w:trHeight w:val="300"/>
        </w:trPr>
        <w:tc>
          <w:tcPr>
            <w:tcW w:w="2448" w:type="dxa"/>
            <w:noWrap/>
            <w:hideMark/>
          </w:tcPr>
          <w:p w14:paraId="707237A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PH_Product_PH_ProductDissolvant1</w:t>
            </w:r>
          </w:p>
        </w:tc>
        <w:tc>
          <w:tcPr>
            <w:tcW w:w="2700" w:type="dxa"/>
            <w:noWrap/>
            <w:hideMark/>
          </w:tcPr>
          <w:p w14:paraId="68CEE08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6389996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PH_ProductDissolvants : PharmaProductID</w:t>
            </w:r>
          </w:p>
        </w:tc>
        <w:tc>
          <w:tcPr>
            <w:tcW w:w="1550" w:type="dxa"/>
            <w:noWrap/>
            <w:hideMark/>
          </w:tcPr>
          <w:p w14:paraId="30CEDAE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AB00179" w14:textId="2173F526" w:rsidR="00CC01CE" w:rsidRPr="00CC01CE" w:rsidRDefault="006920F8" w:rsidP="00CC01CE">
            <w:pPr>
              <w:rPr>
                <w:rFonts w:ascii="Calibri" w:hAnsi="Calibri"/>
                <w:color w:val="000000"/>
                <w:sz w:val="22"/>
                <w:szCs w:val="22"/>
              </w:rPr>
            </w:pPr>
            <w:r>
              <w:rPr>
                <w:rFonts w:ascii="Sylfaen" w:hAnsi="Sylfaen"/>
                <w:color w:val="000000"/>
                <w:sz w:val="22"/>
                <w:szCs w:val="22"/>
                <w:lang w:val="ka-GE"/>
              </w:rPr>
              <w:t>ფარმ. პროდუქტის ბმა გამხსნელების დეტალებთან</w:t>
            </w:r>
          </w:p>
        </w:tc>
      </w:tr>
      <w:tr w:rsidR="00CC01CE" w:rsidRPr="00CC01CE" w14:paraId="2649D71B" w14:textId="77777777" w:rsidTr="00CC01CE">
        <w:trPr>
          <w:trHeight w:val="300"/>
        </w:trPr>
        <w:tc>
          <w:tcPr>
            <w:tcW w:w="2448" w:type="dxa"/>
            <w:noWrap/>
            <w:hideMark/>
          </w:tcPr>
          <w:p w14:paraId="1BD709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PH_Product_PH_ProductInterestedPerson</w:t>
            </w:r>
          </w:p>
        </w:tc>
        <w:tc>
          <w:tcPr>
            <w:tcW w:w="2700" w:type="dxa"/>
            <w:noWrap/>
            <w:hideMark/>
          </w:tcPr>
          <w:p w14:paraId="239E74F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10FA6D5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PH_ProductInterestedPerson : PharmaProductID</w:t>
            </w:r>
          </w:p>
        </w:tc>
        <w:tc>
          <w:tcPr>
            <w:tcW w:w="1550" w:type="dxa"/>
            <w:noWrap/>
            <w:hideMark/>
          </w:tcPr>
          <w:p w14:paraId="724095B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2BD6148" w14:textId="0CE44C36"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ბმა დაინტერესებული პირების ცნობართან</w:t>
            </w:r>
          </w:p>
        </w:tc>
      </w:tr>
      <w:tr w:rsidR="00CC01CE" w:rsidRPr="00CC01CE" w14:paraId="0333E53E" w14:textId="77777777" w:rsidTr="00CC01CE">
        <w:trPr>
          <w:trHeight w:val="300"/>
        </w:trPr>
        <w:tc>
          <w:tcPr>
            <w:tcW w:w="2448" w:type="dxa"/>
            <w:noWrap/>
            <w:hideMark/>
          </w:tcPr>
          <w:p w14:paraId="79CDF96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PH_Product_PH_ProductRegistrationNumbersTerm</w:t>
            </w:r>
          </w:p>
        </w:tc>
        <w:tc>
          <w:tcPr>
            <w:tcW w:w="2700" w:type="dxa"/>
            <w:noWrap/>
            <w:hideMark/>
          </w:tcPr>
          <w:p w14:paraId="6DE4DE8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00397DE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PharmaProductID</w:t>
            </w:r>
          </w:p>
        </w:tc>
        <w:tc>
          <w:tcPr>
            <w:tcW w:w="1550" w:type="dxa"/>
            <w:noWrap/>
            <w:hideMark/>
          </w:tcPr>
          <w:p w14:paraId="389F6B1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6DD4F31" w14:textId="656CA8CA" w:rsidR="00CC01CE" w:rsidRPr="00CC01CE" w:rsidRDefault="00BF736B" w:rsidP="00CC01CE">
            <w:pPr>
              <w:rPr>
                <w:rFonts w:ascii="Calibri" w:hAnsi="Calibri"/>
                <w:color w:val="000000"/>
                <w:sz w:val="22"/>
                <w:szCs w:val="22"/>
              </w:rPr>
            </w:pPr>
            <w:r>
              <w:rPr>
                <w:rFonts w:ascii="Sylfaen" w:hAnsi="Sylfaen"/>
                <w:color w:val="000000"/>
                <w:sz w:val="22"/>
                <w:szCs w:val="22"/>
                <w:lang w:val="ka-GE"/>
              </w:rPr>
              <w:t>ფარმ. პროდუქტის ბმა რეგისტრაცია/ცვლილებების ჩანაწერებთან</w:t>
            </w:r>
          </w:p>
        </w:tc>
      </w:tr>
      <w:tr w:rsidR="00CC01CE" w:rsidRPr="00CC01CE" w14:paraId="6C07CBBE" w14:textId="77777777" w:rsidTr="00CC01CE">
        <w:trPr>
          <w:trHeight w:val="300"/>
        </w:trPr>
        <w:tc>
          <w:tcPr>
            <w:tcW w:w="2448" w:type="dxa"/>
            <w:noWrap/>
            <w:hideMark/>
          </w:tcPr>
          <w:p w14:paraId="78EE383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PH_Product_PH_ProductsAttachment</w:t>
            </w:r>
          </w:p>
        </w:tc>
        <w:tc>
          <w:tcPr>
            <w:tcW w:w="2700" w:type="dxa"/>
            <w:noWrap/>
            <w:hideMark/>
          </w:tcPr>
          <w:p w14:paraId="65EF74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2E5F6B6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PH_ProductsAttachments : PharmaProductID</w:t>
            </w:r>
          </w:p>
        </w:tc>
        <w:tc>
          <w:tcPr>
            <w:tcW w:w="1550" w:type="dxa"/>
            <w:noWrap/>
            <w:hideMark/>
          </w:tcPr>
          <w:p w14:paraId="1DA927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7D6A2484" w14:textId="25F0EFF2" w:rsidR="00CC01CE" w:rsidRPr="00CC01CE" w:rsidRDefault="00BF736B" w:rsidP="00CC01CE">
            <w:pPr>
              <w:rPr>
                <w:rFonts w:ascii="Calibri" w:hAnsi="Calibri"/>
                <w:color w:val="000000"/>
                <w:sz w:val="22"/>
                <w:szCs w:val="22"/>
              </w:rPr>
            </w:pPr>
            <w:r>
              <w:rPr>
                <w:rFonts w:ascii="Sylfaen" w:hAnsi="Sylfaen"/>
                <w:color w:val="000000"/>
                <w:sz w:val="22"/>
                <w:szCs w:val="22"/>
                <w:lang w:val="ka-GE"/>
              </w:rPr>
              <w:t>ფარმ. პროდუქტის ბმა დანართებთან</w:t>
            </w:r>
          </w:p>
        </w:tc>
      </w:tr>
      <w:tr w:rsidR="00CC01CE" w:rsidRPr="00CC01CE" w14:paraId="56917A21" w14:textId="77777777" w:rsidTr="00CC01CE">
        <w:trPr>
          <w:trHeight w:val="300"/>
        </w:trPr>
        <w:tc>
          <w:tcPr>
            <w:tcW w:w="2448" w:type="dxa"/>
            <w:noWrap/>
            <w:hideMark/>
          </w:tcPr>
          <w:p w14:paraId="0220388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PH_Product_PH_ProductTradeLicenseOwnersManufacturer</w:t>
            </w:r>
          </w:p>
        </w:tc>
        <w:tc>
          <w:tcPr>
            <w:tcW w:w="2700" w:type="dxa"/>
            <w:noWrap/>
            <w:hideMark/>
          </w:tcPr>
          <w:p w14:paraId="29255A4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19060BD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PH_ProductTradeLicenseOwnersManufacturers : PharmaProductID</w:t>
            </w:r>
          </w:p>
        </w:tc>
        <w:tc>
          <w:tcPr>
            <w:tcW w:w="1550" w:type="dxa"/>
            <w:noWrap/>
            <w:hideMark/>
          </w:tcPr>
          <w:p w14:paraId="1801667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8C3B207" w14:textId="1EA1AC77" w:rsidR="00CC01CE" w:rsidRPr="00CC01CE" w:rsidRDefault="00BF736B" w:rsidP="00BF736B">
            <w:pPr>
              <w:rPr>
                <w:rFonts w:ascii="Calibri" w:hAnsi="Calibri"/>
                <w:color w:val="000000"/>
                <w:sz w:val="22"/>
                <w:szCs w:val="22"/>
              </w:rPr>
            </w:pPr>
            <w:r>
              <w:rPr>
                <w:rFonts w:ascii="Sylfaen" w:hAnsi="Sylfaen"/>
                <w:color w:val="000000"/>
                <w:sz w:val="22"/>
                <w:szCs w:val="22"/>
                <w:lang w:val="ka-GE"/>
              </w:rPr>
              <w:t xml:space="preserve">ფარმ. პროდუქტის ბმა </w:t>
            </w:r>
            <w:r w:rsidRPr="00BF736B">
              <w:rPr>
                <w:rFonts w:ascii="Sylfaen" w:hAnsi="Sylfaen"/>
                <w:color w:val="000000"/>
                <w:sz w:val="22"/>
                <w:szCs w:val="22"/>
                <w:lang w:val="ka-GE"/>
              </w:rPr>
              <w:t>სავაჭრო ლიცენზიის მფლობელი</w:t>
            </w:r>
            <w:r>
              <w:rPr>
                <w:rFonts w:ascii="Sylfaen" w:hAnsi="Sylfaen"/>
                <w:color w:val="000000"/>
                <w:sz w:val="22"/>
                <w:szCs w:val="22"/>
                <w:lang w:val="ka-GE"/>
              </w:rPr>
              <w:t>ს</w:t>
            </w:r>
            <w:r w:rsidRPr="00BF736B">
              <w:rPr>
                <w:rFonts w:ascii="Sylfaen" w:hAnsi="Sylfaen"/>
                <w:color w:val="000000"/>
                <w:sz w:val="22"/>
                <w:szCs w:val="22"/>
                <w:lang w:val="ka-GE"/>
              </w:rPr>
              <w:t>, მწარმოებლი</w:t>
            </w:r>
            <w:r>
              <w:rPr>
                <w:rFonts w:ascii="Sylfaen" w:hAnsi="Sylfaen"/>
                <w:color w:val="000000"/>
                <w:sz w:val="22"/>
                <w:szCs w:val="22"/>
                <w:lang w:val="ka-GE"/>
              </w:rPr>
              <w:t>ს</w:t>
            </w:r>
            <w:r w:rsidRPr="00BF736B">
              <w:rPr>
                <w:rFonts w:ascii="Sylfaen" w:hAnsi="Sylfaen"/>
                <w:color w:val="000000"/>
                <w:sz w:val="22"/>
                <w:szCs w:val="22"/>
                <w:lang w:val="ka-GE"/>
              </w:rPr>
              <w:t>, რეგ. უფლების მქონე პირი</w:t>
            </w:r>
            <w:r>
              <w:rPr>
                <w:rFonts w:ascii="Sylfaen" w:hAnsi="Sylfaen"/>
                <w:color w:val="000000"/>
                <w:sz w:val="22"/>
                <w:szCs w:val="22"/>
                <w:lang w:val="ka-GE"/>
              </w:rPr>
              <w:t>ს</w:t>
            </w:r>
            <w:r w:rsidRPr="00BF736B">
              <w:rPr>
                <w:rFonts w:ascii="Sylfaen" w:hAnsi="Sylfaen"/>
                <w:color w:val="000000"/>
                <w:sz w:val="22"/>
                <w:szCs w:val="22"/>
                <w:lang w:val="ka-GE"/>
              </w:rPr>
              <w:t>,</w:t>
            </w:r>
            <w:r>
              <w:rPr>
                <w:rFonts w:ascii="Sylfaen" w:hAnsi="Sylfaen"/>
                <w:color w:val="000000"/>
                <w:sz w:val="22"/>
                <w:szCs w:val="22"/>
                <w:lang w:val="ka-GE"/>
              </w:rPr>
              <w:t xml:space="preserve"> შუალედური პროდუქტის მწარმოებლის ცნობართან</w:t>
            </w:r>
          </w:p>
        </w:tc>
      </w:tr>
      <w:tr w:rsidR="00CC01CE" w:rsidRPr="00CC01CE" w14:paraId="23773DD6" w14:textId="77777777" w:rsidTr="00CC01CE">
        <w:trPr>
          <w:trHeight w:val="300"/>
        </w:trPr>
        <w:tc>
          <w:tcPr>
            <w:tcW w:w="2448" w:type="dxa"/>
            <w:noWrap/>
            <w:hideMark/>
          </w:tcPr>
          <w:p w14:paraId="260717A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PH_ProductActivePharmaIngridient_PH_ProductDetail</w:t>
            </w:r>
          </w:p>
        </w:tc>
        <w:tc>
          <w:tcPr>
            <w:tcW w:w="2700" w:type="dxa"/>
            <w:noWrap/>
            <w:hideMark/>
          </w:tcPr>
          <w:p w14:paraId="79246A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PH_ProductActivePharmaIngridients : ID</w:t>
            </w:r>
          </w:p>
        </w:tc>
        <w:tc>
          <w:tcPr>
            <w:tcW w:w="1530" w:type="dxa"/>
            <w:noWrap/>
            <w:hideMark/>
          </w:tcPr>
          <w:p w14:paraId="050E914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ApiID</w:t>
            </w:r>
          </w:p>
        </w:tc>
        <w:tc>
          <w:tcPr>
            <w:tcW w:w="1550" w:type="dxa"/>
            <w:noWrap/>
            <w:hideMark/>
          </w:tcPr>
          <w:p w14:paraId="1AE8C03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E21D863" w14:textId="65C48DF3"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ბმა აქტიური ინგრიდიენტების ცნობართან</w:t>
            </w:r>
          </w:p>
        </w:tc>
      </w:tr>
      <w:tr w:rsidR="00CC01CE" w:rsidRPr="00CC01CE" w14:paraId="6B0E3BAD" w14:textId="77777777" w:rsidTr="00CC01CE">
        <w:trPr>
          <w:trHeight w:val="300"/>
        </w:trPr>
        <w:tc>
          <w:tcPr>
            <w:tcW w:w="2448" w:type="dxa"/>
            <w:noWrap/>
            <w:hideMark/>
          </w:tcPr>
          <w:p w14:paraId="308BF59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PH_ProductDetail_PH_ProductDetailDosage</w:t>
            </w:r>
          </w:p>
        </w:tc>
        <w:tc>
          <w:tcPr>
            <w:tcW w:w="2700" w:type="dxa"/>
            <w:noWrap/>
            <w:hideMark/>
          </w:tcPr>
          <w:p w14:paraId="04585F5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ID</w:t>
            </w:r>
          </w:p>
        </w:tc>
        <w:tc>
          <w:tcPr>
            <w:tcW w:w="1530" w:type="dxa"/>
            <w:noWrap/>
            <w:hideMark/>
          </w:tcPr>
          <w:p w14:paraId="4D4E782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PH_ProductDetailDosages : PharmaProductDetailID</w:t>
            </w:r>
          </w:p>
        </w:tc>
        <w:tc>
          <w:tcPr>
            <w:tcW w:w="1550" w:type="dxa"/>
            <w:noWrap/>
            <w:hideMark/>
          </w:tcPr>
          <w:p w14:paraId="5663569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BFCC494" w14:textId="46C98565"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დოზირების დეტალებთან</w:t>
            </w:r>
          </w:p>
        </w:tc>
      </w:tr>
      <w:tr w:rsidR="00CC01CE" w:rsidRPr="00CC01CE" w14:paraId="2DE441DA" w14:textId="77777777" w:rsidTr="00CC01CE">
        <w:trPr>
          <w:trHeight w:val="300"/>
        </w:trPr>
        <w:tc>
          <w:tcPr>
            <w:tcW w:w="2448" w:type="dxa"/>
            <w:noWrap/>
            <w:hideMark/>
          </w:tcPr>
          <w:p w14:paraId="1C145A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PH_ProductDetail_PH_P</w:t>
            </w:r>
            <w:r w:rsidRPr="00CC01CE">
              <w:rPr>
                <w:rFonts w:ascii="Calibri" w:hAnsi="Calibri"/>
                <w:color w:val="000000"/>
                <w:sz w:val="22"/>
                <w:szCs w:val="22"/>
              </w:rPr>
              <w:lastRenderedPageBreak/>
              <w:t>roductDetailNumberInPack</w:t>
            </w:r>
          </w:p>
        </w:tc>
        <w:tc>
          <w:tcPr>
            <w:tcW w:w="2700" w:type="dxa"/>
            <w:noWrap/>
            <w:hideMark/>
          </w:tcPr>
          <w:p w14:paraId="53EE328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PH_ProductDetails : ID</w:t>
            </w:r>
          </w:p>
        </w:tc>
        <w:tc>
          <w:tcPr>
            <w:tcW w:w="1530" w:type="dxa"/>
            <w:noWrap/>
            <w:hideMark/>
          </w:tcPr>
          <w:p w14:paraId="7415ADB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w:t>
            </w:r>
            <w:r w:rsidRPr="00CC01CE">
              <w:rPr>
                <w:rFonts w:ascii="Calibri" w:hAnsi="Calibri"/>
                <w:color w:val="000000"/>
                <w:sz w:val="22"/>
                <w:szCs w:val="22"/>
              </w:rPr>
              <w:lastRenderedPageBreak/>
              <w:t>tailNumberInPacks : PharmaProductDetailID</w:t>
            </w:r>
          </w:p>
        </w:tc>
        <w:tc>
          <w:tcPr>
            <w:tcW w:w="1550" w:type="dxa"/>
            <w:noWrap/>
            <w:hideMark/>
          </w:tcPr>
          <w:p w14:paraId="7EB5967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One To Many</w:t>
            </w:r>
          </w:p>
        </w:tc>
        <w:tc>
          <w:tcPr>
            <w:tcW w:w="2320" w:type="dxa"/>
            <w:noWrap/>
            <w:hideMark/>
          </w:tcPr>
          <w:p w14:paraId="175B8AB0" w14:textId="2550563C" w:rsidR="00CC01CE" w:rsidRPr="00CC01CE" w:rsidRDefault="00BF736B" w:rsidP="00BF736B">
            <w:pPr>
              <w:rPr>
                <w:rFonts w:ascii="Calibri" w:hAnsi="Calibri"/>
                <w:color w:val="000000"/>
                <w:sz w:val="22"/>
                <w:szCs w:val="22"/>
              </w:rPr>
            </w:pPr>
            <w:r>
              <w:rPr>
                <w:rFonts w:ascii="Sylfaen" w:hAnsi="Sylfaen"/>
                <w:color w:val="000000"/>
                <w:sz w:val="22"/>
                <w:szCs w:val="22"/>
                <w:lang w:val="ka-GE"/>
              </w:rPr>
              <w:t xml:space="preserve">ფარმ. პროდუქტის </w:t>
            </w:r>
            <w:r>
              <w:rPr>
                <w:rFonts w:ascii="Sylfaen" w:hAnsi="Sylfaen"/>
                <w:color w:val="000000"/>
                <w:sz w:val="22"/>
                <w:szCs w:val="22"/>
                <w:lang w:val="ka-GE"/>
              </w:rPr>
              <w:lastRenderedPageBreak/>
              <w:t>დამატებითი ინფორმაციის ჩანაწერების ბმა რაოდ. შეფუთვაში დეტალებთან</w:t>
            </w:r>
          </w:p>
        </w:tc>
      </w:tr>
      <w:tr w:rsidR="00CC01CE" w:rsidRPr="00CC01CE" w14:paraId="1A08F93D" w14:textId="77777777" w:rsidTr="00CC01CE">
        <w:trPr>
          <w:trHeight w:val="300"/>
        </w:trPr>
        <w:tc>
          <w:tcPr>
            <w:tcW w:w="2448" w:type="dxa"/>
            <w:noWrap/>
            <w:hideMark/>
          </w:tcPr>
          <w:p w14:paraId="28BF1FB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PH_ProductDetail_PH_ProductDetailRoutesOfAdministration</w:t>
            </w:r>
          </w:p>
        </w:tc>
        <w:tc>
          <w:tcPr>
            <w:tcW w:w="2700" w:type="dxa"/>
            <w:noWrap/>
            <w:hideMark/>
          </w:tcPr>
          <w:p w14:paraId="473068F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ID</w:t>
            </w:r>
          </w:p>
        </w:tc>
        <w:tc>
          <w:tcPr>
            <w:tcW w:w="1530" w:type="dxa"/>
            <w:noWrap/>
            <w:hideMark/>
          </w:tcPr>
          <w:p w14:paraId="273718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PH_ProductDetailRoutesOfAdministration : PharmaProductDetailID</w:t>
            </w:r>
          </w:p>
        </w:tc>
        <w:tc>
          <w:tcPr>
            <w:tcW w:w="1550" w:type="dxa"/>
            <w:noWrap/>
            <w:hideMark/>
          </w:tcPr>
          <w:p w14:paraId="07AD377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B36A29C" w14:textId="56206BFD"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შეყვანის გზის დეტალებთან</w:t>
            </w:r>
          </w:p>
        </w:tc>
      </w:tr>
      <w:tr w:rsidR="00CC01CE" w:rsidRPr="00CC01CE" w14:paraId="21EE40D1" w14:textId="77777777" w:rsidTr="00CC01CE">
        <w:trPr>
          <w:trHeight w:val="300"/>
        </w:trPr>
        <w:tc>
          <w:tcPr>
            <w:tcW w:w="2448" w:type="dxa"/>
            <w:noWrap/>
            <w:hideMark/>
          </w:tcPr>
          <w:p w14:paraId="654E665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PH_ProductDetailsType_PH_ProductDetail</w:t>
            </w:r>
          </w:p>
        </w:tc>
        <w:tc>
          <w:tcPr>
            <w:tcW w:w="2700" w:type="dxa"/>
            <w:noWrap/>
            <w:hideMark/>
          </w:tcPr>
          <w:p w14:paraId="0BB8CE8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PH_ProductDetailsTypes : ID</w:t>
            </w:r>
          </w:p>
        </w:tc>
        <w:tc>
          <w:tcPr>
            <w:tcW w:w="1530" w:type="dxa"/>
            <w:noWrap/>
            <w:hideMark/>
          </w:tcPr>
          <w:p w14:paraId="4BD7F05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DetailsType</w:t>
            </w:r>
          </w:p>
        </w:tc>
        <w:tc>
          <w:tcPr>
            <w:tcW w:w="1550" w:type="dxa"/>
            <w:noWrap/>
            <w:hideMark/>
          </w:tcPr>
          <w:p w14:paraId="362C88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5770456" w14:textId="6D896BB8"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დეტალების ტიპების ცნობართან</w:t>
            </w:r>
          </w:p>
        </w:tc>
      </w:tr>
      <w:tr w:rsidR="00CC01CE" w:rsidRPr="00CC01CE" w14:paraId="36E583BC" w14:textId="77777777" w:rsidTr="00CC01CE">
        <w:trPr>
          <w:trHeight w:val="300"/>
        </w:trPr>
        <w:tc>
          <w:tcPr>
            <w:tcW w:w="2448" w:type="dxa"/>
            <w:noWrap/>
            <w:hideMark/>
          </w:tcPr>
          <w:p w14:paraId="4C39692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PH_ProductDisableReason_PH_ProductRegistrationNumbersTerm</w:t>
            </w:r>
          </w:p>
        </w:tc>
        <w:tc>
          <w:tcPr>
            <w:tcW w:w="2700" w:type="dxa"/>
            <w:noWrap/>
            <w:hideMark/>
          </w:tcPr>
          <w:p w14:paraId="5183746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PH_ProductDisableReasons : ID</w:t>
            </w:r>
          </w:p>
        </w:tc>
        <w:tc>
          <w:tcPr>
            <w:tcW w:w="1530" w:type="dxa"/>
            <w:noWrap/>
            <w:hideMark/>
          </w:tcPr>
          <w:p w14:paraId="3B15639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DisableReasonID</w:t>
            </w:r>
          </w:p>
        </w:tc>
        <w:tc>
          <w:tcPr>
            <w:tcW w:w="1550" w:type="dxa"/>
            <w:noWrap/>
            <w:hideMark/>
          </w:tcPr>
          <w:p w14:paraId="3E9A7F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813B3CC" w14:textId="7314E168"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რეგისტრაცია/ცვლილებების ჩანაწერების ბმა მიზეზების ცნობართან</w:t>
            </w:r>
          </w:p>
        </w:tc>
      </w:tr>
      <w:tr w:rsidR="00CC01CE" w:rsidRPr="00CC01CE" w14:paraId="0407D494" w14:textId="77777777" w:rsidTr="00CC01CE">
        <w:trPr>
          <w:trHeight w:val="300"/>
        </w:trPr>
        <w:tc>
          <w:tcPr>
            <w:tcW w:w="2448" w:type="dxa"/>
            <w:noWrap/>
            <w:hideMark/>
          </w:tcPr>
          <w:p w14:paraId="1DFB88F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PH_ProductDisableReasonCategory_PH_ProductDisableReasonType</w:t>
            </w:r>
          </w:p>
        </w:tc>
        <w:tc>
          <w:tcPr>
            <w:tcW w:w="2700" w:type="dxa"/>
            <w:noWrap/>
            <w:hideMark/>
          </w:tcPr>
          <w:p w14:paraId="55C2DC2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PH_ProductDisableReasonCategories : ID</w:t>
            </w:r>
          </w:p>
        </w:tc>
        <w:tc>
          <w:tcPr>
            <w:tcW w:w="1530" w:type="dxa"/>
            <w:noWrap/>
            <w:hideMark/>
          </w:tcPr>
          <w:p w14:paraId="2F857F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PH_ProductDisableReasonTypes : DisableReasonCategoryID</w:t>
            </w:r>
          </w:p>
        </w:tc>
        <w:tc>
          <w:tcPr>
            <w:tcW w:w="1550" w:type="dxa"/>
            <w:noWrap/>
            <w:hideMark/>
          </w:tcPr>
          <w:p w14:paraId="2F835EB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DD65F03" w14:textId="2336721A"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რეგისტრაცია/ცვლილებების მიზეზების კატეგორიების ბმა მიზეზების ტიპების ცნობართან</w:t>
            </w:r>
          </w:p>
        </w:tc>
      </w:tr>
      <w:tr w:rsidR="00CC01CE" w:rsidRPr="00CC01CE" w14:paraId="67344010" w14:textId="77777777" w:rsidTr="00CC01CE">
        <w:trPr>
          <w:trHeight w:val="300"/>
        </w:trPr>
        <w:tc>
          <w:tcPr>
            <w:tcW w:w="2448" w:type="dxa"/>
            <w:noWrap/>
            <w:hideMark/>
          </w:tcPr>
          <w:p w14:paraId="3B72E71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PH_ProductDisableReasonCategory_PH_ProductRegistrationNumbersTerm</w:t>
            </w:r>
          </w:p>
        </w:tc>
        <w:tc>
          <w:tcPr>
            <w:tcW w:w="2700" w:type="dxa"/>
            <w:noWrap/>
            <w:hideMark/>
          </w:tcPr>
          <w:p w14:paraId="421929F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PH_ProductDisableReasonCategories : ID</w:t>
            </w:r>
          </w:p>
        </w:tc>
        <w:tc>
          <w:tcPr>
            <w:tcW w:w="1530" w:type="dxa"/>
            <w:noWrap/>
            <w:hideMark/>
          </w:tcPr>
          <w:p w14:paraId="5A6BA7D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DisableReasonCategoryID</w:t>
            </w:r>
          </w:p>
        </w:tc>
        <w:tc>
          <w:tcPr>
            <w:tcW w:w="1550" w:type="dxa"/>
            <w:noWrap/>
            <w:hideMark/>
          </w:tcPr>
          <w:p w14:paraId="6F11FAE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FD2708B" w14:textId="350F2AE3"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ცვლილებების მიზეზების კატეგორიების ბმა რეგისტრაცია/ცვლილებების ჩანაწერებთან</w:t>
            </w:r>
          </w:p>
        </w:tc>
      </w:tr>
      <w:tr w:rsidR="00CC01CE" w:rsidRPr="00CC01CE" w14:paraId="1A84E03F" w14:textId="77777777" w:rsidTr="00CC01CE">
        <w:trPr>
          <w:trHeight w:val="300"/>
        </w:trPr>
        <w:tc>
          <w:tcPr>
            <w:tcW w:w="2448" w:type="dxa"/>
            <w:noWrap/>
            <w:hideMark/>
          </w:tcPr>
          <w:p w14:paraId="5A8A8F2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PH_ProductDisableReasonType_PH_ProductRegistrationNumbersTerm</w:t>
            </w:r>
          </w:p>
        </w:tc>
        <w:tc>
          <w:tcPr>
            <w:tcW w:w="2700" w:type="dxa"/>
            <w:noWrap/>
            <w:hideMark/>
          </w:tcPr>
          <w:p w14:paraId="10A3009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PH_ProductDisableReasonTypes : ID</w:t>
            </w:r>
          </w:p>
        </w:tc>
        <w:tc>
          <w:tcPr>
            <w:tcW w:w="1530" w:type="dxa"/>
            <w:noWrap/>
            <w:hideMark/>
          </w:tcPr>
          <w:p w14:paraId="5859B15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DisableReasonTypeID</w:t>
            </w:r>
          </w:p>
        </w:tc>
        <w:tc>
          <w:tcPr>
            <w:tcW w:w="1550" w:type="dxa"/>
            <w:noWrap/>
            <w:hideMark/>
          </w:tcPr>
          <w:p w14:paraId="03F60B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130DC6C" w14:textId="4820DC0E" w:rsidR="00CC01CE" w:rsidRPr="00CC01CE" w:rsidRDefault="00FC0816" w:rsidP="00FC0816">
            <w:pPr>
              <w:rPr>
                <w:rFonts w:ascii="Calibri" w:hAnsi="Calibri"/>
                <w:color w:val="000000"/>
                <w:sz w:val="22"/>
                <w:szCs w:val="22"/>
              </w:rPr>
            </w:pPr>
            <w:r>
              <w:rPr>
                <w:rFonts w:ascii="Sylfaen" w:hAnsi="Sylfaen"/>
                <w:color w:val="000000"/>
                <w:sz w:val="22"/>
                <w:szCs w:val="22"/>
                <w:lang w:val="ka-GE"/>
              </w:rPr>
              <w:t>ფარმ. პროდუქტის ცვლილებების მიზეზების ტიპების ბმა რეგისტრაცია/ცვლილებების ჩანაწერებთან</w:t>
            </w:r>
          </w:p>
        </w:tc>
      </w:tr>
      <w:tr w:rsidR="00CC01CE" w:rsidRPr="00CC01CE" w14:paraId="1B910C5E" w14:textId="77777777" w:rsidTr="00CC01CE">
        <w:trPr>
          <w:trHeight w:val="300"/>
        </w:trPr>
        <w:tc>
          <w:tcPr>
            <w:tcW w:w="2448" w:type="dxa"/>
            <w:noWrap/>
            <w:hideMark/>
          </w:tcPr>
          <w:p w14:paraId="769B8F8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PH_ProductDosageType_PH_ProductDetailDosage</w:t>
            </w:r>
          </w:p>
        </w:tc>
        <w:tc>
          <w:tcPr>
            <w:tcW w:w="2700" w:type="dxa"/>
            <w:noWrap/>
            <w:hideMark/>
          </w:tcPr>
          <w:p w14:paraId="48DE023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PH_ProductDosageTypes : ID</w:t>
            </w:r>
          </w:p>
        </w:tc>
        <w:tc>
          <w:tcPr>
            <w:tcW w:w="1530" w:type="dxa"/>
            <w:noWrap/>
            <w:hideMark/>
          </w:tcPr>
          <w:p w14:paraId="0806C4A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PH_ProductDetailDosages : DosageTypeID</w:t>
            </w:r>
          </w:p>
        </w:tc>
        <w:tc>
          <w:tcPr>
            <w:tcW w:w="1550" w:type="dxa"/>
            <w:noWrap/>
            <w:hideMark/>
          </w:tcPr>
          <w:p w14:paraId="06B4078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3908D7F" w14:textId="5B06AD6C" w:rsidR="00CC01CE" w:rsidRPr="00CC01CE" w:rsidRDefault="00FC0816" w:rsidP="00FC0816">
            <w:pPr>
              <w:rPr>
                <w:rFonts w:ascii="Calibri" w:hAnsi="Calibri"/>
                <w:color w:val="000000"/>
                <w:sz w:val="22"/>
                <w:szCs w:val="22"/>
              </w:rPr>
            </w:pPr>
            <w:r>
              <w:rPr>
                <w:rFonts w:ascii="Sylfaen" w:hAnsi="Sylfaen"/>
                <w:color w:val="000000"/>
                <w:sz w:val="22"/>
                <w:szCs w:val="22"/>
                <w:lang w:val="ka-GE"/>
              </w:rPr>
              <w:t xml:space="preserve">ფარმ. პროდუქტის დოზირების </w:t>
            </w:r>
            <w:r>
              <w:rPr>
                <w:rFonts w:ascii="Sylfaen" w:hAnsi="Sylfaen"/>
                <w:color w:val="000000"/>
                <w:sz w:val="22"/>
                <w:szCs w:val="22"/>
                <w:lang w:val="ka-GE"/>
              </w:rPr>
              <w:lastRenderedPageBreak/>
              <w:t>დამატებითი ინფორმაციის ბმა დოზირების ტიპების ცნობართან</w:t>
            </w:r>
          </w:p>
        </w:tc>
      </w:tr>
      <w:tr w:rsidR="00CC01CE" w:rsidRPr="00CC01CE" w14:paraId="3DFD6C8A" w14:textId="77777777" w:rsidTr="00CC01CE">
        <w:trPr>
          <w:trHeight w:val="300"/>
        </w:trPr>
        <w:tc>
          <w:tcPr>
            <w:tcW w:w="2448" w:type="dxa"/>
            <w:noWrap/>
            <w:hideMark/>
          </w:tcPr>
          <w:p w14:paraId="269433B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PH_ProductPackingType_PH_ProductDetail</w:t>
            </w:r>
          </w:p>
        </w:tc>
        <w:tc>
          <w:tcPr>
            <w:tcW w:w="2700" w:type="dxa"/>
            <w:noWrap/>
            <w:hideMark/>
          </w:tcPr>
          <w:p w14:paraId="1E90A47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PH_ProductPackingTypes : ID</w:t>
            </w:r>
          </w:p>
        </w:tc>
        <w:tc>
          <w:tcPr>
            <w:tcW w:w="1530" w:type="dxa"/>
            <w:noWrap/>
            <w:hideMark/>
          </w:tcPr>
          <w:p w14:paraId="2E02FAF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PackingTypedID</w:t>
            </w:r>
          </w:p>
        </w:tc>
        <w:tc>
          <w:tcPr>
            <w:tcW w:w="1550" w:type="dxa"/>
            <w:noWrap/>
            <w:hideMark/>
          </w:tcPr>
          <w:p w14:paraId="4361DDD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C888FB2" w14:textId="15716E95"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ბმა შეფუთვის ტიპების ცნობართან</w:t>
            </w:r>
          </w:p>
        </w:tc>
      </w:tr>
      <w:tr w:rsidR="00CC01CE" w:rsidRPr="00CC01CE" w14:paraId="6B4BDB1F" w14:textId="77777777" w:rsidTr="00CC01CE">
        <w:trPr>
          <w:trHeight w:val="300"/>
        </w:trPr>
        <w:tc>
          <w:tcPr>
            <w:tcW w:w="2448" w:type="dxa"/>
            <w:noWrap/>
            <w:hideMark/>
          </w:tcPr>
          <w:p w14:paraId="3E39D1E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PH_ProductRoutesOfAdministration_PH_ProductDetailRoutesOfAdministration</w:t>
            </w:r>
          </w:p>
        </w:tc>
        <w:tc>
          <w:tcPr>
            <w:tcW w:w="2700" w:type="dxa"/>
            <w:noWrap/>
            <w:hideMark/>
          </w:tcPr>
          <w:p w14:paraId="4B36A11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PH_ProductRoutesOfAdministration : ID</w:t>
            </w:r>
          </w:p>
        </w:tc>
        <w:tc>
          <w:tcPr>
            <w:tcW w:w="1530" w:type="dxa"/>
            <w:noWrap/>
            <w:hideMark/>
          </w:tcPr>
          <w:p w14:paraId="09CE300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PH_ProductDetailRoutesOfAdministration : RouteOfAdministrationID</w:t>
            </w:r>
          </w:p>
        </w:tc>
        <w:tc>
          <w:tcPr>
            <w:tcW w:w="1550" w:type="dxa"/>
            <w:noWrap/>
            <w:hideMark/>
          </w:tcPr>
          <w:p w14:paraId="4615DD2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FD2F69E" w14:textId="50A1ABC4"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შეყვანის გზების დამატებითი ინფორმაციის ბმა შეყვანის გზის ტიპების ცნობართან</w:t>
            </w:r>
          </w:p>
        </w:tc>
      </w:tr>
      <w:tr w:rsidR="00CC01CE" w:rsidRPr="00CC01CE" w14:paraId="23DE7DB9" w14:textId="77777777" w:rsidTr="00CC01CE">
        <w:trPr>
          <w:trHeight w:val="300"/>
        </w:trPr>
        <w:tc>
          <w:tcPr>
            <w:tcW w:w="2448" w:type="dxa"/>
            <w:noWrap/>
            <w:hideMark/>
          </w:tcPr>
          <w:p w14:paraId="582218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PH_ProductVolumeType_PH_ProductDetail</w:t>
            </w:r>
          </w:p>
        </w:tc>
        <w:tc>
          <w:tcPr>
            <w:tcW w:w="2700" w:type="dxa"/>
            <w:noWrap/>
            <w:hideMark/>
          </w:tcPr>
          <w:p w14:paraId="2F0ABB9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PH_ProductVolumeTypes : ID</w:t>
            </w:r>
          </w:p>
        </w:tc>
        <w:tc>
          <w:tcPr>
            <w:tcW w:w="1530" w:type="dxa"/>
            <w:noWrap/>
            <w:hideMark/>
          </w:tcPr>
          <w:p w14:paraId="49CBF2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ConcentrationTypeID</w:t>
            </w:r>
          </w:p>
        </w:tc>
        <w:tc>
          <w:tcPr>
            <w:tcW w:w="1550" w:type="dxa"/>
            <w:noWrap/>
            <w:hideMark/>
          </w:tcPr>
          <w:p w14:paraId="301AD79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0CD0250" w14:textId="7F0918A5"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ბმა კონცენტრაციის ტიპების ცნობართან</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45" w:name="_Toc385510935"/>
      <w:r w:rsidRPr="00394A15">
        <w:rPr>
          <w:rFonts w:ascii="Sylfaen" w:hAnsi="Sylfaen"/>
          <w:lang w:val="ka-GE"/>
        </w:rPr>
        <w:t>გამოყენებული ტექნოლოგიები</w:t>
      </w:r>
      <w:bookmarkEnd w:id="45"/>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lastRenderedPageBreak/>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46" w:name="_Toc385510936"/>
      <w:r w:rsidRPr="00394A15">
        <w:rPr>
          <w:rFonts w:ascii="Sylfaen" w:hAnsi="Sylfaen"/>
          <w:lang w:val="ka-GE"/>
        </w:rPr>
        <w:t>რეზერვირების გეგმა</w:t>
      </w:r>
      <w:bookmarkEnd w:id="46"/>
    </w:p>
    <w:p w14:paraId="0DEEC2AE" w14:textId="41C182AD" w:rsidR="00A4691C" w:rsidRDefault="004709B2" w:rsidP="00A4691C">
      <w:pPr>
        <w:spacing w:line="276" w:lineRule="auto"/>
        <w:ind w:firstLine="720"/>
        <w:jc w:val="both"/>
        <w:rPr>
          <w:rFonts w:ascii="Sylfaen" w:hAnsi="Sylfaen"/>
          <w:sz w:val="22"/>
          <w:szCs w:val="22"/>
          <w:lang w:val="ka-GE"/>
        </w:rPr>
      </w:pPr>
      <w:r>
        <w:rPr>
          <w:rFonts w:ascii="Sylfaen" w:hAnsi="Sylfaen" w:cs="Sylfaen"/>
          <w:sz w:val="24"/>
          <w:szCs w:val="24"/>
          <w:lang w:val="ka-GE"/>
        </w:rPr>
        <w:t>ფარმაცევტული პროდუქტების</w:t>
      </w:r>
      <w:r w:rsidR="00E85833" w:rsidRPr="00A97F32">
        <w:rPr>
          <w:rFonts w:ascii="Sylfaen" w:hAnsi="Sylfaen" w:cs="Sylfaen"/>
          <w:sz w:val="24"/>
          <w:szCs w:val="24"/>
          <w:lang w:val="ka-GE"/>
        </w:rPr>
        <w:t xml:space="preserve">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47" w:name="_Toc385510937"/>
      <w:r w:rsidRPr="007328A1">
        <w:rPr>
          <w:rFonts w:ascii="Sylfaen" w:hAnsi="Sylfaen"/>
          <w:lang w:val="ka-GE"/>
        </w:rPr>
        <w:t>მიმდინარე სტატუსი და სამომავლო გეგმები</w:t>
      </w:r>
      <w:bookmarkEnd w:id="47"/>
    </w:p>
    <w:p w14:paraId="7D156606" w14:textId="74D526E5" w:rsidR="006A7063" w:rsidRPr="00C75145" w:rsidRDefault="006A7063" w:rsidP="00C75145">
      <w:pPr>
        <w:spacing w:line="276" w:lineRule="auto"/>
        <w:ind w:firstLine="720"/>
        <w:jc w:val="both"/>
        <w:rPr>
          <w:rFonts w:ascii="Sylfaen" w:hAnsi="Sylfaen" w:cs="Sylfaen"/>
          <w:sz w:val="24"/>
          <w:szCs w:val="24"/>
        </w:rPr>
      </w:pPr>
      <w:r>
        <w:rPr>
          <w:rFonts w:ascii="Sylfaen" w:hAnsi="Sylfaen" w:cs="Sylfaen"/>
          <w:sz w:val="24"/>
          <w:szCs w:val="24"/>
          <w:lang w:val="ka-GE"/>
        </w:rPr>
        <w:t>ფარმაცევტული პროდუქტების</w:t>
      </w:r>
      <w:r w:rsidRPr="00C75145">
        <w:rPr>
          <w:rFonts w:ascii="Sylfaen" w:hAnsi="Sylfaen" w:cs="Sylfaen"/>
          <w:sz w:val="24"/>
          <w:szCs w:val="24"/>
          <w:lang w:val="ka-GE"/>
        </w:rPr>
        <w:t xml:space="preserve"> მოდული უკვე სრულად დანერგილია </w:t>
      </w:r>
      <w:r w:rsidR="00C75145" w:rsidRPr="000956F8">
        <w:rPr>
          <w:rFonts w:ascii="Sylfaen" w:hAnsi="Sylfaen"/>
          <w:sz w:val="24"/>
          <w:szCs w:val="24"/>
          <w:lang w:val="ka-GE"/>
        </w:rPr>
        <w:t>სამინისტროს სახელმწიფო რეგულირების სააგენტოს</w:t>
      </w:r>
      <w:r w:rsidRPr="00C75145">
        <w:rPr>
          <w:rFonts w:ascii="Sylfaen" w:hAnsi="Sylfaen" w:cs="Sylfaen"/>
          <w:sz w:val="24"/>
          <w:szCs w:val="24"/>
          <w:lang w:val="ka-GE"/>
        </w:rPr>
        <w:t xml:space="preserve"> მიერ. მიმდინარე მომენტისთვის სააგენტო </w:t>
      </w:r>
      <w:r w:rsidR="00C75145">
        <w:rPr>
          <w:rFonts w:ascii="Sylfaen" w:hAnsi="Sylfaen" w:cs="Sylfaen"/>
          <w:sz w:val="24"/>
          <w:szCs w:val="24"/>
        </w:rPr>
        <w:t>PPM</w:t>
      </w:r>
      <w:r w:rsidRPr="00C75145">
        <w:rPr>
          <w:rFonts w:ascii="Sylfaen" w:hAnsi="Sylfaen" w:cs="Sylfaen"/>
          <w:sz w:val="24"/>
          <w:szCs w:val="24"/>
          <w:lang w:val="ka-GE"/>
        </w:rPr>
        <w:t xml:space="preserve">-ის საშუალებით სრულად აღრიცხავს ზემოთხსენებულ </w:t>
      </w:r>
      <w:r w:rsidR="00C75145">
        <w:rPr>
          <w:rFonts w:ascii="Sylfaen" w:hAnsi="Sylfaen" w:cs="Sylfaen"/>
          <w:sz w:val="24"/>
          <w:szCs w:val="24"/>
          <w:lang w:val="ka-GE"/>
        </w:rPr>
        <w:t>ფარმაცევტულ პროდუქტებს</w:t>
      </w:r>
      <w:r w:rsidRPr="00C75145">
        <w:rPr>
          <w:rFonts w:ascii="Sylfaen" w:hAnsi="Sylfaen" w:cs="Sylfaen"/>
          <w:sz w:val="24"/>
          <w:szCs w:val="24"/>
          <w:lang w:val="ka-GE"/>
        </w:rPr>
        <w:t>, ახორციელებს მათ ინსპექტირებას და აწარმოებს შესაბამის ანალიტიკას.</w:t>
      </w:r>
    </w:p>
    <w:p w14:paraId="38F7F9A1" w14:textId="77777777" w:rsidR="006A7063" w:rsidRPr="00C75145" w:rsidRDefault="006A7063" w:rsidP="00C75145">
      <w:pPr>
        <w:spacing w:line="276" w:lineRule="auto"/>
        <w:ind w:firstLine="720"/>
        <w:jc w:val="both"/>
        <w:rPr>
          <w:rFonts w:ascii="Sylfaen" w:hAnsi="Sylfaen" w:cs="Sylfaen"/>
          <w:sz w:val="24"/>
          <w:szCs w:val="24"/>
          <w:lang w:val="ka-GE"/>
        </w:rPr>
      </w:pPr>
      <w:r w:rsidRPr="00C75145">
        <w:rPr>
          <w:rFonts w:ascii="Sylfaen" w:hAnsi="Sylfaen" w:cs="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p w14:paraId="094266BE" w14:textId="366DEED0" w:rsidR="005E2756" w:rsidRPr="005E2756" w:rsidRDefault="000D7E8E" w:rsidP="00A4691C">
      <w:pPr>
        <w:spacing w:line="276" w:lineRule="auto"/>
      </w:pPr>
      <w:r>
        <w:softHyphen/>
      </w:r>
    </w:p>
    <w:sectPr w:rsidR="005E2756" w:rsidRPr="005E2756" w:rsidSect="007037B0">
      <w:headerReference w:type="default" r:id="rId30"/>
      <w:footerReference w:type="default" r:id="rId31"/>
      <w:footerReference w:type="first" r:id="rId32"/>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7FDCC" w14:textId="77777777" w:rsidR="001A448C" w:rsidRDefault="001A448C" w:rsidP="009D4DB4">
      <w:r>
        <w:separator/>
      </w:r>
    </w:p>
  </w:endnote>
  <w:endnote w:type="continuationSeparator" w:id="0">
    <w:p w14:paraId="0D81E541" w14:textId="77777777" w:rsidR="001A448C" w:rsidRDefault="001A448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1A448C" w14:paraId="626C5FE0" w14:textId="77777777">
      <w:tc>
        <w:tcPr>
          <w:tcW w:w="500" w:type="pct"/>
          <w:tcBorders>
            <w:top w:val="single" w:sz="4" w:space="0" w:color="7B4A3A"/>
          </w:tcBorders>
          <w:shd w:val="clear" w:color="auto" w:fill="7B4A3A"/>
        </w:tcPr>
        <w:p w14:paraId="12C55DFF" w14:textId="77777777" w:rsidR="001A448C" w:rsidRDefault="001A448C" w:rsidP="009D4DB4">
          <w:pPr>
            <w:pStyle w:val="Footer"/>
            <w:rPr>
              <w:b/>
              <w:bCs/>
              <w:color w:val="FFFFFF"/>
            </w:rPr>
          </w:pPr>
          <w:r>
            <w:fldChar w:fldCharType="begin"/>
          </w:r>
          <w:r>
            <w:instrText xml:space="preserve"> PAGE   \* MERGEFORMAT </w:instrText>
          </w:r>
          <w:r>
            <w:fldChar w:fldCharType="separate"/>
          </w:r>
          <w:r w:rsidR="00F94F16" w:rsidRPr="00F94F16">
            <w:rPr>
              <w:noProof/>
              <w:color w:val="FFFFFF"/>
            </w:rPr>
            <w:t>14</w:t>
          </w:r>
          <w:r>
            <w:rPr>
              <w:noProof/>
              <w:color w:val="FFFFFF"/>
            </w:rPr>
            <w:fldChar w:fldCharType="end"/>
          </w:r>
        </w:p>
      </w:tc>
      <w:tc>
        <w:tcPr>
          <w:tcW w:w="4500" w:type="pct"/>
          <w:tcBorders>
            <w:top w:val="single" w:sz="4" w:space="0" w:color="auto"/>
          </w:tcBorders>
        </w:tcPr>
        <w:p w14:paraId="38B3BD27" w14:textId="77777777" w:rsidR="001A448C" w:rsidRDefault="001A448C" w:rsidP="009D4DB4">
          <w:pPr>
            <w:pStyle w:val="Footer"/>
          </w:pPr>
        </w:p>
      </w:tc>
    </w:tr>
  </w:tbl>
  <w:p w14:paraId="72A704FD" w14:textId="77777777" w:rsidR="001A448C" w:rsidRDefault="001A448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EFF8" w14:textId="77777777" w:rsidR="001A448C" w:rsidRDefault="001A448C">
    <w:pPr>
      <w:pStyle w:val="Footer"/>
    </w:pPr>
    <w:r w:rsidRPr="007E333E">
      <w:rPr>
        <w:noProof/>
        <w:lang w:val="ru-RU" w:eastAsia="ru-RU"/>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F5BA0" w14:textId="77777777" w:rsidR="001A448C" w:rsidRDefault="001A448C" w:rsidP="009D4DB4">
      <w:r>
        <w:separator/>
      </w:r>
    </w:p>
  </w:footnote>
  <w:footnote w:type="continuationSeparator" w:id="0">
    <w:p w14:paraId="3CC6EE33" w14:textId="77777777" w:rsidR="001A448C" w:rsidRDefault="001A448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660931A8" w14:textId="441F6327" w:rsidR="001A448C" w:rsidRPr="005D04DE" w:rsidRDefault="001A448C" w:rsidP="002E6018">
        <w:pPr>
          <w:pStyle w:val="Header"/>
          <w:pBdr>
            <w:between w:val="single" w:sz="4" w:space="1" w:color="4F81BD" w:themeColor="accent1"/>
          </w:pBdr>
          <w:spacing w:line="276" w:lineRule="auto"/>
          <w:jc w:val="right"/>
          <w:rPr>
            <w:rFonts w:ascii="Sylfaen" w:hAnsi="Sylfaen"/>
            <w:lang w:val="ka-GE"/>
          </w:rPr>
        </w:pPr>
        <w:r w:rsidRPr="00FE2A8D">
          <w:rPr>
            <w:rFonts w:ascii="Sylfaen" w:hAnsi="Sylfaen"/>
            <w:color w:val="auto"/>
            <w:lang w:val="ka-GE"/>
          </w:rPr>
          <w:t>ფარმაცევტული პროდუქტების მოდული</w:t>
        </w:r>
        <w:r>
          <w:rPr>
            <w:rFonts w:ascii="Sylfaen" w:hAnsi="Sylfaen"/>
            <w:color w:val="auto"/>
            <w:lang w:val="ka-GE"/>
          </w:rPr>
          <w:t xml:space="preserve"> (</w:t>
        </w:r>
        <w:r>
          <w:rPr>
            <w:rFonts w:ascii="Sylfaen" w:hAnsi="Sylfaen"/>
            <w:color w:val="auto"/>
          </w:rPr>
          <w:t>PPM</w:t>
        </w:r>
        <w:r>
          <w:rPr>
            <w:rFonts w:ascii="Sylfaen" w:hAnsi="Sylfaen"/>
            <w:color w:val="auto"/>
            <w:lang w:val="ka-GE"/>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AA5921"/>
    <w:multiLevelType w:val="hybridMultilevel"/>
    <w:tmpl w:val="1A8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1B23986"/>
    <w:multiLevelType w:val="hybridMultilevel"/>
    <w:tmpl w:val="33FCA04E"/>
    <w:lvl w:ilvl="0" w:tplc="8D7675A0">
      <w:start w:val="1"/>
      <w:numFmt w:val="bullet"/>
      <w:lvlText w:val="-"/>
      <w:lvlJc w:val="left"/>
      <w:pPr>
        <w:ind w:left="1080" w:hanging="360"/>
      </w:pPr>
      <w:rPr>
        <w:rFonts w:ascii="Sylfaen" w:eastAsia="Calibri" w:hAnsi="Sylfae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6D0810"/>
    <w:multiLevelType w:val="hybridMultilevel"/>
    <w:tmpl w:val="65CA8D80"/>
    <w:lvl w:ilvl="0" w:tplc="357643E8">
      <w:start w:val="1"/>
      <w:numFmt w:val="bullet"/>
      <w:lvlText w:val="-"/>
      <w:lvlJc w:val="left"/>
      <w:pPr>
        <w:ind w:left="435" w:hanging="360"/>
      </w:pPr>
      <w:rPr>
        <w:rFonts w:ascii="Sylfaen" w:eastAsia="Calibri" w:hAnsi="Sylfae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B1196D"/>
    <w:multiLevelType w:val="hybridMultilevel"/>
    <w:tmpl w:val="350EE38A"/>
    <w:lvl w:ilvl="0" w:tplc="8D7675A0">
      <w:start w:val="1"/>
      <w:numFmt w:val="bullet"/>
      <w:lvlText w:val="-"/>
      <w:lvlJc w:val="left"/>
      <w:pPr>
        <w:ind w:left="720" w:hanging="360"/>
      </w:pPr>
      <w:rPr>
        <w:rFonts w:ascii="Sylfaen" w:eastAsia="Calibri" w:hAnsi="Sylfae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30"/>
  </w:num>
  <w:num w:numId="6">
    <w:abstractNumId w:val="36"/>
  </w:num>
  <w:num w:numId="7">
    <w:abstractNumId w:val="23"/>
  </w:num>
  <w:num w:numId="8">
    <w:abstractNumId w:val="5"/>
  </w:num>
  <w:num w:numId="9">
    <w:abstractNumId w:val="40"/>
  </w:num>
  <w:num w:numId="10">
    <w:abstractNumId w:val="0"/>
  </w:num>
  <w:num w:numId="11">
    <w:abstractNumId w:val="25"/>
  </w:num>
  <w:num w:numId="12">
    <w:abstractNumId w:val="24"/>
  </w:num>
  <w:num w:numId="13">
    <w:abstractNumId w:val="35"/>
  </w:num>
  <w:num w:numId="14">
    <w:abstractNumId w:val="26"/>
  </w:num>
  <w:num w:numId="15">
    <w:abstractNumId w:val="17"/>
  </w:num>
  <w:num w:numId="16">
    <w:abstractNumId w:val="8"/>
  </w:num>
  <w:num w:numId="17">
    <w:abstractNumId w:val="16"/>
  </w:num>
  <w:num w:numId="18">
    <w:abstractNumId w:val="45"/>
  </w:num>
  <w:num w:numId="19">
    <w:abstractNumId w:val="10"/>
  </w:num>
  <w:num w:numId="20">
    <w:abstractNumId w:val="34"/>
  </w:num>
  <w:num w:numId="21">
    <w:abstractNumId w:val="38"/>
  </w:num>
  <w:num w:numId="22">
    <w:abstractNumId w:val="39"/>
  </w:num>
  <w:num w:numId="23">
    <w:abstractNumId w:val="42"/>
  </w:num>
  <w:num w:numId="24">
    <w:abstractNumId w:val="20"/>
  </w:num>
  <w:num w:numId="25">
    <w:abstractNumId w:val="11"/>
  </w:num>
  <w:num w:numId="26">
    <w:abstractNumId w:val="9"/>
  </w:num>
  <w:num w:numId="27">
    <w:abstractNumId w:val="32"/>
  </w:num>
  <w:num w:numId="28">
    <w:abstractNumId w:val="43"/>
  </w:num>
  <w:num w:numId="29">
    <w:abstractNumId w:val="22"/>
  </w:num>
  <w:num w:numId="30">
    <w:abstractNumId w:val="18"/>
  </w:num>
  <w:num w:numId="31">
    <w:abstractNumId w:val="12"/>
  </w:num>
  <w:num w:numId="32">
    <w:abstractNumId w:val="4"/>
  </w:num>
  <w:num w:numId="33">
    <w:abstractNumId w:val="44"/>
  </w:num>
  <w:num w:numId="34">
    <w:abstractNumId w:val="28"/>
  </w:num>
  <w:num w:numId="35">
    <w:abstractNumId w:val="1"/>
  </w:num>
  <w:num w:numId="36">
    <w:abstractNumId w:val="6"/>
  </w:num>
  <w:num w:numId="37">
    <w:abstractNumId w:val="46"/>
  </w:num>
  <w:num w:numId="38">
    <w:abstractNumId w:val="31"/>
  </w:num>
  <w:num w:numId="39">
    <w:abstractNumId w:val="33"/>
  </w:num>
  <w:num w:numId="40">
    <w:abstractNumId w:val="14"/>
  </w:num>
  <w:num w:numId="41">
    <w:abstractNumId w:val="33"/>
  </w:num>
  <w:num w:numId="42">
    <w:abstractNumId w:val="7"/>
  </w:num>
  <w:num w:numId="43">
    <w:abstractNumId w:val="41"/>
  </w:num>
  <w:num w:numId="44">
    <w:abstractNumId w:val="19"/>
  </w:num>
  <w:num w:numId="45">
    <w:abstractNumId w:val="29"/>
  </w:num>
  <w:num w:numId="46">
    <w:abstractNumId w:val="27"/>
  </w:num>
  <w:num w:numId="47">
    <w:abstractNumId w:val="37"/>
  </w:num>
  <w:num w:numId="48">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6F73"/>
    <w:rsid w:val="00007363"/>
    <w:rsid w:val="00007837"/>
    <w:rsid w:val="000103CB"/>
    <w:rsid w:val="00010DB2"/>
    <w:rsid w:val="000112D4"/>
    <w:rsid w:val="00013173"/>
    <w:rsid w:val="0001345F"/>
    <w:rsid w:val="0001402F"/>
    <w:rsid w:val="00014AC2"/>
    <w:rsid w:val="00015398"/>
    <w:rsid w:val="000154D9"/>
    <w:rsid w:val="00016505"/>
    <w:rsid w:val="00017336"/>
    <w:rsid w:val="000178E0"/>
    <w:rsid w:val="00021D61"/>
    <w:rsid w:val="00021FE9"/>
    <w:rsid w:val="00022166"/>
    <w:rsid w:val="0002283A"/>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1368"/>
    <w:rsid w:val="00032828"/>
    <w:rsid w:val="000330B2"/>
    <w:rsid w:val="0003426F"/>
    <w:rsid w:val="000346B0"/>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5380"/>
    <w:rsid w:val="000866F5"/>
    <w:rsid w:val="00086723"/>
    <w:rsid w:val="00086742"/>
    <w:rsid w:val="00087460"/>
    <w:rsid w:val="00087CD6"/>
    <w:rsid w:val="000909B0"/>
    <w:rsid w:val="00090DEF"/>
    <w:rsid w:val="00092582"/>
    <w:rsid w:val="000927FA"/>
    <w:rsid w:val="00092B15"/>
    <w:rsid w:val="00093BB7"/>
    <w:rsid w:val="00093F11"/>
    <w:rsid w:val="00093F30"/>
    <w:rsid w:val="00094623"/>
    <w:rsid w:val="0009462A"/>
    <w:rsid w:val="00094DFB"/>
    <w:rsid w:val="00095433"/>
    <w:rsid w:val="0009557E"/>
    <w:rsid w:val="000956F8"/>
    <w:rsid w:val="000969A9"/>
    <w:rsid w:val="00097308"/>
    <w:rsid w:val="000A0EA5"/>
    <w:rsid w:val="000A1AFD"/>
    <w:rsid w:val="000A1C35"/>
    <w:rsid w:val="000A21A9"/>
    <w:rsid w:val="000A2455"/>
    <w:rsid w:val="000A348F"/>
    <w:rsid w:val="000A38A5"/>
    <w:rsid w:val="000A3E8D"/>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29C6"/>
    <w:rsid w:val="000D2D6D"/>
    <w:rsid w:val="000D3E19"/>
    <w:rsid w:val="000D4491"/>
    <w:rsid w:val="000D4D6E"/>
    <w:rsid w:val="000D5905"/>
    <w:rsid w:val="000D60CC"/>
    <w:rsid w:val="000D6DAA"/>
    <w:rsid w:val="000D77AB"/>
    <w:rsid w:val="000D7816"/>
    <w:rsid w:val="000D7E8E"/>
    <w:rsid w:val="000E016E"/>
    <w:rsid w:val="000E1600"/>
    <w:rsid w:val="000E1CF0"/>
    <w:rsid w:val="000E1D1B"/>
    <w:rsid w:val="000E373C"/>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BA6"/>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DC1"/>
    <w:rsid w:val="00126F8A"/>
    <w:rsid w:val="00130F82"/>
    <w:rsid w:val="001321D4"/>
    <w:rsid w:val="0013299B"/>
    <w:rsid w:val="001330A7"/>
    <w:rsid w:val="00134063"/>
    <w:rsid w:val="00134071"/>
    <w:rsid w:val="00135024"/>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08CA"/>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1FF"/>
    <w:rsid w:val="00165BA4"/>
    <w:rsid w:val="00165CF9"/>
    <w:rsid w:val="00165F51"/>
    <w:rsid w:val="0016771D"/>
    <w:rsid w:val="0017131F"/>
    <w:rsid w:val="00171684"/>
    <w:rsid w:val="00172D17"/>
    <w:rsid w:val="00173580"/>
    <w:rsid w:val="00173662"/>
    <w:rsid w:val="00174825"/>
    <w:rsid w:val="00174B3D"/>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366"/>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48C"/>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2CD3"/>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2EBB"/>
    <w:rsid w:val="001D341C"/>
    <w:rsid w:val="001D4BEF"/>
    <w:rsid w:val="001D5415"/>
    <w:rsid w:val="001D5B1B"/>
    <w:rsid w:val="001D6655"/>
    <w:rsid w:val="001D6D6B"/>
    <w:rsid w:val="001D6E2F"/>
    <w:rsid w:val="001D7240"/>
    <w:rsid w:val="001D72FA"/>
    <w:rsid w:val="001D7931"/>
    <w:rsid w:val="001E0211"/>
    <w:rsid w:val="001E083C"/>
    <w:rsid w:val="001E1545"/>
    <w:rsid w:val="001E1939"/>
    <w:rsid w:val="001E1C92"/>
    <w:rsid w:val="001E21DD"/>
    <w:rsid w:val="001E24CE"/>
    <w:rsid w:val="001E311A"/>
    <w:rsid w:val="001E3607"/>
    <w:rsid w:val="001E372C"/>
    <w:rsid w:val="001E43FF"/>
    <w:rsid w:val="001E4C51"/>
    <w:rsid w:val="001E537A"/>
    <w:rsid w:val="001E7102"/>
    <w:rsid w:val="001F00F1"/>
    <w:rsid w:val="001F041E"/>
    <w:rsid w:val="001F04C0"/>
    <w:rsid w:val="001F137F"/>
    <w:rsid w:val="001F1510"/>
    <w:rsid w:val="001F1D7A"/>
    <w:rsid w:val="001F2099"/>
    <w:rsid w:val="001F20C7"/>
    <w:rsid w:val="001F23DD"/>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5A1"/>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2CFA"/>
    <w:rsid w:val="002331B6"/>
    <w:rsid w:val="002333DB"/>
    <w:rsid w:val="002338D2"/>
    <w:rsid w:val="00234CA4"/>
    <w:rsid w:val="00235361"/>
    <w:rsid w:val="002358A9"/>
    <w:rsid w:val="0023605D"/>
    <w:rsid w:val="00236BED"/>
    <w:rsid w:val="00236E67"/>
    <w:rsid w:val="00237089"/>
    <w:rsid w:val="00237423"/>
    <w:rsid w:val="00237AEC"/>
    <w:rsid w:val="00237D01"/>
    <w:rsid w:val="00237F46"/>
    <w:rsid w:val="00240328"/>
    <w:rsid w:val="00240AF8"/>
    <w:rsid w:val="00240B5C"/>
    <w:rsid w:val="00240EFD"/>
    <w:rsid w:val="00241C16"/>
    <w:rsid w:val="002420D5"/>
    <w:rsid w:val="002421E3"/>
    <w:rsid w:val="0024299B"/>
    <w:rsid w:val="00242FBD"/>
    <w:rsid w:val="00243684"/>
    <w:rsid w:val="0024418F"/>
    <w:rsid w:val="002443F8"/>
    <w:rsid w:val="00244E52"/>
    <w:rsid w:val="00244FB6"/>
    <w:rsid w:val="00246B37"/>
    <w:rsid w:val="00247D18"/>
    <w:rsid w:val="002501B4"/>
    <w:rsid w:val="002506D5"/>
    <w:rsid w:val="00250986"/>
    <w:rsid w:val="00251061"/>
    <w:rsid w:val="00252BA8"/>
    <w:rsid w:val="00252F60"/>
    <w:rsid w:val="002530E6"/>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2B8"/>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6CE"/>
    <w:rsid w:val="002A0D87"/>
    <w:rsid w:val="002A1485"/>
    <w:rsid w:val="002A1CA9"/>
    <w:rsid w:val="002A29BE"/>
    <w:rsid w:val="002A2D75"/>
    <w:rsid w:val="002A3F72"/>
    <w:rsid w:val="002A436D"/>
    <w:rsid w:val="002A4E96"/>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7049"/>
    <w:rsid w:val="002C7390"/>
    <w:rsid w:val="002C7663"/>
    <w:rsid w:val="002C78AC"/>
    <w:rsid w:val="002D0B38"/>
    <w:rsid w:val="002D1523"/>
    <w:rsid w:val="002D1BF7"/>
    <w:rsid w:val="002D1E2A"/>
    <w:rsid w:val="002D244B"/>
    <w:rsid w:val="002D2BFD"/>
    <w:rsid w:val="002D3BD1"/>
    <w:rsid w:val="002D4D29"/>
    <w:rsid w:val="002D52AF"/>
    <w:rsid w:val="002D5DF2"/>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CA9"/>
    <w:rsid w:val="00302D46"/>
    <w:rsid w:val="00303002"/>
    <w:rsid w:val="003047B2"/>
    <w:rsid w:val="00304AB5"/>
    <w:rsid w:val="00305692"/>
    <w:rsid w:val="00305D19"/>
    <w:rsid w:val="003066B7"/>
    <w:rsid w:val="0030683A"/>
    <w:rsid w:val="0030784C"/>
    <w:rsid w:val="003104EE"/>
    <w:rsid w:val="003108EC"/>
    <w:rsid w:val="00310FD3"/>
    <w:rsid w:val="00311498"/>
    <w:rsid w:val="00311652"/>
    <w:rsid w:val="00311C0C"/>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17E1"/>
    <w:rsid w:val="0035238C"/>
    <w:rsid w:val="0035244D"/>
    <w:rsid w:val="003527CE"/>
    <w:rsid w:val="00353D4B"/>
    <w:rsid w:val="00354B69"/>
    <w:rsid w:val="00354BE7"/>
    <w:rsid w:val="00354FF2"/>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C09"/>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A2A"/>
    <w:rsid w:val="00391BA5"/>
    <w:rsid w:val="0039324F"/>
    <w:rsid w:val="00393C4A"/>
    <w:rsid w:val="00393C8A"/>
    <w:rsid w:val="003945A0"/>
    <w:rsid w:val="00394A15"/>
    <w:rsid w:val="00394C19"/>
    <w:rsid w:val="00396D71"/>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7C1"/>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12A6"/>
    <w:rsid w:val="00422ED1"/>
    <w:rsid w:val="004231B3"/>
    <w:rsid w:val="00423667"/>
    <w:rsid w:val="00423E81"/>
    <w:rsid w:val="00423FAA"/>
    <w:rsid w:val="00425233"/>
    <w:rsid w:val="00427335"/>
    <w:rsid w:val="00427A5E"/>
    <w:rsid w:val="00427E0E"/>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517C"/>
    <w:rsid w:val="00465618"/>
    <w:rsid w:val="00466B73"/>
    <w:rsid w:val="00467288"/>
    <w:rsid w:val="00467497"/>
    <w:rsid w:val="004678BF"/>
    <w:rsid w:val="004709B2"/>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A024C"/>
    <w:rsid w:val="004A0339"/>
    <w:rsid w:val="004A06A2"/>
    <w:rsid w:val="004A06CD"/>
    <w:rsid w:val="004A1B26"/>
    <w:rsid w:val="004A1DEC"/>
    <w:rsid w:val="004A2758"/>
    <w:rsid w:val="004A2DCA"/>
    <w:rsid w:val="004A3589"/>
    <w:rsid w:val="004A472D"/>
    <w:rsid w:val="004A47C3"/>
    <w:rsid w:val="004A50A6"/>
    <w:rsid w:val="004A6399"/>
    <w:rsid w:val="004A69D9"/>
    <w:rsid w:val="004A743B"/>
    <w:rsid w:val="004A76EC"/>
    <w:rsid w:val="004B00D4"/>
    <w:rsid w:val="004B0920"/>
    <w:rsid w:val="004B0D29"/>
    <w:rsid w:val="004B1E5D"/>
    <w:rsid w:val="004B20EF"/>
    <w:rsid w:val="004B296A"/>
    <w:rsid w:val="004B2A66"/>
    <w:rsid w:val="004B3C9E"/>
    <w:rsid w:val="004B42DB"/>
    <w:rsid w:val="004B48A4"/>
    <w:rsid w:val="004B4AFA"/>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0E11"/>
    <w:rsid w:val="004E1453"/>
    <w:rsid w:val="004E1E7F"/>
    <w:rsid w:val="004E2283"/>
    <w:rsid w:val="004E29CB"/>
    <w:rsid w:val="004E2CAC"/>
    <w:rsid w:val="004E3E50"/>
    <w:rsid w:val="004E4412"/>
    <w:rsid w:val="004E5289"/>
    <w:rsid w:val="004E5AAB"/>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1F6D"/>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46"/>
    <w:rsid w:val="00541BA1"/>
    <w:rsid w:val="0054360F"/>
    <w:rsid w:val="00543D1E"/>
    <w:rsid w:val="00544C4A"/>
    <w:rsid w:val="00545319"/>
    <w:rsid w:val="00545D45"/>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63A7"/>
    <w:rsid w:val="00556C5C"/>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2DCE"/>
    <w:rsid w:val="00583123"/>
    <w:rsid w:val="00583CBB"/>
    <w:rsid w:val="00586158"/>
    <w:rsid w:val="005877D9"/>
    <w:rsid w:val="00590165"/>
    <w:rsid w:val="00590ADF"/>
    <w:rsid w:val="005922FC"/>
    <w:rsid w:val="005927E9"/>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2FB"/>
    <w:rsid w:val="005B4935"/>
    <w:rsid w:val="005B55D5"/>
    <w:rsid w:val="005B6649"/>
    <w:rsid w:val="005B6655"/>
    <w:rsid w:val="005B6680"/>
    <w:rsid w:val="005B6B9C"/>
    <w:rsid w:val="005B708C"/>
    <w:rsid w:val="005B76AC"/>
    <w:rsid w:val="005B7A5E"/>
    <w:rsid w:val="005B7AA6"/>
    <w:rsid w:val="005C024D"/>
    <w:rsid w:val="005C02BB"/>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291A"/>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575"/>
    <w:rsid w:val="00600714"/>
    <w:rsid w:val="006015D3"/>
    <w:rsid w:val="00601C48"/>
    <w:rsid w:val="00601C6B"/>
    <w:rsid w:val="00602755"/>
    <w:rsid w:val="00602D86"/>
    <w:rsid w:val="006039DC"/>
    <w:rsid w:val="00604403"/>
    <w:rsid w:val="006044CE"/>
    <w:rsid w:val="00604E78"/>
    <w:rsid w:val="00605234"/>
    <w:rsid w:val="0060531E"/>
    <w:rsid w:val="0061078B"/>
    <w:rsid w:val="00610D90"/>
    <w:rsid w:val="00611398"/>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2662"/>
    <w:rsid w:val="006235B9"/>
    <w:rsid w:val="00623A1A"/>
    <w:rsid w:val="0062406B"/>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4B90"/>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6982"/>
    <w:rsid w:val="00667318"/>
    <w:rsid w:val="00667434"/>
    <w:rsid w:val="006700B6"/>
    <w:rsid w:val="00670660"/>
    <w:rsid w:val="00670FBA"/>
    <w:rsid w:val="00672640"/>
    <w:rsid w:val="006728D2"/>
    <w:rsid w:val="0067375E"/>
    <w:rsid w:val="006737F5"/>
    <w:rsid w:val="00673C2E"/>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0F8"/>
    <w:rsid w:val="006925FC"/>
    <w:rsid w:val="006938FB"/>
    <w:rsid w:val="00693DB6"/>
    <w:rsid w:val="0069461E"/>
    <w:rsid w:val="00694C0A"/>
    <w:rsid w:val="00695188"/>
    <w:rsid w:val="006957B9"/>
    <w:rsid w:val="00695CF3"/>
    <w:rsid w:val="006968F7"/>
    <w:rsid w:val="006A0A72"/>
    <w:rsid w:val="006A0D6C"/>
    <w:rsid w:val="006A1C24"/>
    <w:rsid w:val="006A2F94"/>
    <w:rsid w:val="006A3CDB"/>
    <w:rsid w:val="006A44D6"/>
    <w:rsid w:val="006A451A"/>
    <w:rsid w:val="006A4B79"/>
    <w:rsid w:val="006A5228"/>
    <w:rsid w:val="006A53B4"/>
    <w:rsid w:val="006A5F5C"/>
    <w:rsid w:val="006A6452"/>
    <w:rsid w:val="006A7063"/>
    <w:rsid w:val="006A7393"/>
    <w:rsid w:val="006A7F73"/>
    <w:rsid w:val="006B05C7"/>
    <w:rsid w:val="006B106E"/>
    <w:rsid w:val="006B14D0"/>
    <w:rsid w:val="006B219C"/>
    <w:rsid w:val="006B26FF"/>
    <w:rsid w:val="006B2BD1"/>
    <w:rsid w:val="006B321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3973"/>
    <w:rsid w:val="006D488C"/>
    <w:rsid w:val="006D4A52"/>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251A"/>
    <w:rsid w:val="006F332D"/>
    <w:rsid w:val="006F3CFE"/>
    <w:rsid w:val="006F4674"/>
    <w:rsid w:val="006F472F"/>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2B6F"/>
    <w:rsid w:val="007130B8"/>
    <w:rsid w:val="00713504"/>
    <w:rsid w:val="00713B17"/>
    <w:rsid w:val="00714557"/>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4CF0"/>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2E78"/>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5F5"/>
    <w:rsid w:val="00745A8F"/>
    <w:rsid w:val="00745B2A"/>
    <w:rsid w:val="00745F1D"/>
    <w:rsid w:val="007465B8"/>
    <w:rsid w:val="00747664"/>
    <w:rsid w:val="0074785E"/>
    <w:rsid w:val="00747EAA"/>
    <w:rsid w:val="00750272"/>
    <w:rsid w:val="00750359"/>
    <w:rsid w:val="00752268"/>
    <w:rsid w:val="007534FD"/>
    <w:rsid w:val="00753EBC"/>
    <w:rsid w:val="0075427A"/>
    <w:rsid w:val="007552F3"/>
    <w:rsid w:val="00755913"/>
    <w:rsid w:val="00756B98"/>
    <w:rsid w:val="00757974"/>
    <w:rsid w:val="00757B89"/>
    <w:rsid w:val="00761D26"/>
    <w:rsid w:val="0076221E"/>
    <w:rsid w:val="007623E9"/>
    <w:rsid w:val="00762912"/>
    <w:rsid w:val="007633F2"/>
    <w:rsid w:val="0076446B"/>
    <w:rsid w:val="00764817"/>
    <w:rsid w:val="007648E9"/>
    <w:rsid w:val="00764C98"/>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439"/>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97400"/>
    <w:rsid w:val="007A0A1C"/>
    <w:rsid w:val="007A0B9A"/>
    <w:rsid w:val="007A1EF0"/>
    <w:rsid w:val="007A20B2"/>
    <w:rsid w:val="007A20B9"/>
    <w:rsid w:val="007A272F"/>
    <w:rsid w:val="007A2F20"/>
    <w:rsid w:val="007A311B"/>
    <w:rsid w:val="007A4436"/>
    <w:rsid w:val="007A4A50"/>
    <w:rsid w:val="007A4FCB"/>
    <w:rsid w:val="007A5187"/>
    <w:rsid w:val="007A5A8F"/>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004"/>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7F7406"/>
    <w:rsid w:val="007F7642"/>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5C99"/>
    <w:rsid w:val="0085662C"/>
    <w:rsid w:val="008566BC"/>
    <w:rsid w:val="0085684E"/>
    <w:rsid w:val="008569AE"/>
    <w:rsid w:val="00860634"/>
    <w:rsid w:val="008610C1"/>
    <w:rsid w:val="008618E8"/>
    <w:rsid w:val="00862150"/>
    <w:rsid w:val="00862393"/>
    <w:rsid w:val="00862C5F"/>
    <w:rsid w:val="0086311D"/>
    <w:rsid w:val="008639EA"/>
    <w:rsid w:val="00864935"/>
    <w:rsid w:val="008658E8"/>
    <w:rsid w:val="008659AB"/>
    <w:rsid w:val="00866DE1"/>
    <w:rsid w:val="00866E63"/>
    <w:rsid w:val="00866E80"/>
    <w:rsid w:val="008674BA"/>
    <w:rsid w:val="0086778E"/>
    <w:rsid w:val="008679C9"/>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0EAF"/>
    <w:rsid w:val="00882440"/>
    <w:rsid w:val="00883E39"/>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6EAE"/>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4EC0"/>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315"/>
    <w:rsid w:val="008D1791"/>
    <w:rsid w:val="008D17F9"/>
    <w:rsid w:val="008D18E2"/>
    <w:rsid w:val="008D2453"/>
    <w:rsid w:val="008D3729"/>
    <w:rsid w:val="008D3939"/>
    <w:rsid w:val="008D3F19"/>
    <w:rsid w:val="008D4A6E"/>
    <w:rsid w:val="008D4B3D"/>
    <w:rsid w:val="008D52E5"/>
    <w:rsid w:val="008D5CD6"/>
    <w:rsid w:val="008D6340"/>
    <w:rsid w:val="008D6677"/>
    <w:rsid w:val="008D7EB9"/>
    <w:rsid w:val="008E03AD"/>
    <w:rsid w:val="008E0413"/>
    <w:rsid w:val="008E1827"/>
    <w:rsid w:val="008E1958"/>
    <w:rsid w:val="008E1CB9"/>
    <w:rsid w:val="008E1EC3"/>
    <w:rsid w:val="008E3BBD"/>
    <w:rsid w:val="008E4FD4"/>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355F"/>
    <w:rsid w:val="009042D9"/>
    <w:rsid w:val="00904720"/>
    <w:rsid w:val="00904C08"/>
    <w:rsid w:val="0090578C"/>
    <w:rsid w:val="00907A9C"/>
    <w:rsid w:val="00910E1B"/>
    <w:rsid w:val="009122AC"/>
    <w:rsid w:val="009123DD"/>
    <w:rsid w:val="00912BA3"/>
    <w:rsid w:val="00912BCE"/>
    <w:rsid w:val="0091308D"/>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696B"/>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7DC"/>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87D"/>
    <w:rsid w:val="009A69EA"/>
    <w:rsid w:val="009A6B7A"/>
    <w:rsid w:val="009B0CCD"/>
    <w:rsid w:val="009B1AA8"/>
    <w:rsid w:val="009B3032"/>
    <w:rsid w:val="009B36FE"/>
    <w:rsid w:val="009B423B"/>
    <w:rsid w:val="009B566B"/>
    <w:rsid w:val="009B5DA3"/>
    <w:rsid w:val="009B5F17"/>
    <w:rsid w:val="009B66CF"/>
    <w:rsid w:val="009B6E09"/>
    <w:rsid w:val="009B72F3"/>
    <w:rsid w:val="009C1D32"/>
    <w:rsid w:val="009C2776"/>
    <w:rsid w:val="009C363F"/>
    <w:rsid w:val="009C4AA4"/>
    <w:rsid w:val="009C595E"/>
    <w:rsid w:val="009C5E33"/>
    <w:rsid w:val="009C6661"/>
    <w:rsid w:val="009C6C22"/>
    <w:rsid w:val="009C73E3"/>
    <w:rsid w:val="009D0E0D"/>
    <w:rsid w:val="009D1195"/>
    <w:rsid w:val="009D17C9"/>
    <w:rsid w:val="009D1E59"/>
    <w:rsid w:val="009D24A1"/>
    <w:rsid w:val="009D3430"/>
    <w:rsid w:val="009D3AAB"/>
    <w:rsid w:val="009D4588"/>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47D"/>
    <w:rsid w:val="009E65B5"/>
    <w:rsid w:val="009E6AB5"/>
    <w:rsid w:val="009E6BAD"/>
    <w:rsid w:val="009E6BC1"/>
    <w:rsid w:val="009E6C65"/>
    <w:rsid w:val="009E6D21"/>
    <w:rsid w:val="009E7A2C"/>
    <w:rsid w:val="009E7EAA"/>
    <w:rsid w:val="009F0073"/>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07CBA"/>
    <w:rsid w:val="00A104A8"/>
    <w:rsid w:val="00A104F2"/>
    <w:rsid w:val="00A10844"/>
    <w:rsid w:val="00A10910"/>
    <w:rsid w:val="00A11277"/>
    <w:rsid w:val="00A114AA"/>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697"/>
    <w:rsid w:val="00A45E79"/>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63D77"/>
    <w:rsid w:val="00A640C3"/>
    <w:rsid w:val="00A64EF0"/>
    <w:rsid w:val="00A65527"/>
    <w:rsid w:val="00A66232"/>
    <w:rsid w:val="00A664E8"/>
    <w:rsid w:val="00A672AE"/>
    <w:rsid w:val="00A67434"/>
    <w:rsid w:val="00A67EA1"/>
    <w:rsid w:val="00A7029B"/>
    <w:rsid w:val="00A702D1"/>
    <w:rsid w:val="00A708FE"/>
    <w:rsid w:val="00A711BB"/>
    <w:rsid w:val="00A717D1"/>
    <w:rsid w:val="00A71D1C"/>
    <w:rsid w:val="00A72B38"/>
    <w:rsid w:val="00A72CED"/>
    <w:rsid w:val="00A73A0C"/>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4B8E"/>
    <w:rsid w:val="00A86012"/>
    <w:rsid w:val="00A86813"/>
    <w:rsid w:val="00A86AD3"/>
    <w:rsid w:val="00A86DB6"/>
    <w:rsid w:val="00A87160"/>
    <w:rsid w:val="00A874AB"/>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F32"/>
    <w:rsid w:val="00AA00BF"/>
    <w:rsid w:val="00AA1055"/>
    <w:rsid w:val="00AA153F"/>
    <w:rsid w:val="00AA213D"/>
    <w:rsid w:val="00AA2525"/>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C7CE5"/>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492"/>
    <w:rsid w:val="00AD58F7"/>
    <w:rsid w:val="00AD5D03"/>
    <w:rsid w:val="00AE03C1"/>
    <w:rsid w:val="00AE0D7A"/>
    <w:rsid w:val="00AE16E1"/>
    <w:rsid w:val="00AE1AB2"/>
    <w:rsid w:val="00AE254F"/>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7C4"/>
    <w:rsid w:val="00B07AAA"/>
    <w:rsid w:val="00B10750"/>
    <w:rsid w:val="00B10843"/>
    <w:rsid w:val="00B10F75"/>
    <w:rsid w:val="00B11541"/>
    <w:rsid w:val="00B1174B"/>
    <w:rsid w:val="00B1226C"/>
    <w:rsid w:val="00B12577"/>
    <w:rsid w:val="00B1276F"/>
    <w:rsid w:val="00B12B5C"/>
    <w:rsid w:val="00B14A1F"/>
    <w:rsid w:val="00B15B1E"/>
    <w:rsid w:val="00B16AB1"/>
    <w:rsid w:val="00B16F14"/>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ABC"/>
    <w:rsid w:val="00B33FBF"/>
    <w:rsid w:val="00B34569"/>
    <w:rsid w:val="00B35123"/>
    <w:rsid w:val="00B35A69"/>
    <w:rsid w:val="00B35B5A"/>
    <w:rsid w:val="00B3622C"/>
    <w:rsid w:val="00B368A4"/>
    <w:rsid w:val="00B36FEE"/>
    <w:rsid w:val="00B37006"/>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00"/>
    <w:rsid w:val="00B53F0F"/>
    <w:rsid w:val="00B54899"/>
    <w:rsid w:val="00B55057"/>
    <w:rsid w:val="00B55338"/>
    <w:rsid w:val="00B557C2"/>
    <w:rsid w:val="00B5607E"/>
    <w:rsid w:val="00B573E1"/>
    <w:rsid w:val="00B57BCF"/>
    <w:rsid w:val="00B608AA"/>
    <w:rsid w:val="00B61DB1"/>
    <w:rsid w:val="00B61E19"/>
    <w:rsid w:val="00B61EE8"/>
    <w:rsid w:val="00B62749"/>
    <w:rsid w:val="00B62888"/>
    <w:rsid w:val="00B641A3"/>
    <w:rsid w:val="00B649E3"/>
    <w:rsid w:val="00B6695B"/>
    <w:rsid w:val="00B6700E"/>
    <w:rsid w:val="00B670CF"/>
    <w:rsid w:val="00B67DC0"/>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891"/>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4DC2"/>
    <w:rsid w:val="00BC53E5"/>
    <w:rsid w:val="00BC625C"/>
    <w:rsid w:val="00BC6BFF"/>
    <w:rsid w:val="00BC6C3C"/>
    <w:rsid w:val="00BC7392"/>
    <w:rsid w:val="00BC7846"/>
    <w:rsid w:val="00BC7858"/>
    <w:rsid w:val="00BC79F2"/>
    <w:rsid w:val="00BD007A"/>
    <w:rsid w:val="00BD172E"/>
    <w:rsid w:val="00BD1C73"/>
    <w:rsid w:val="00BD23E7"/>
    <w:rsid w:val="00BD2794"/>
    <w:rsid w:val="00BD2C86"/>
    <w:rsid w:val="00BD3326"/>
    <w:rsid w:val="00BD4690"/>
    <w:rsid w:val="00BD4BFB"/>
    <w:rsid w:val="00BD6BB2"/>
    <w:rsid w:val="00BD7441"/>
    <w:rsid w:val="00BD7B7F"/>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459B"/>
    <w:rsid w:val="00BF4741"/>
    <w:rsid w:val="00BF497E"/>
    <w:rsid w:val="00BF4A1D"/>
    <w:rsid w:val="00BF4C82"/>
    <w:rsid w:val="00BF5151"/>
    <w:rsid w:val="00BF52F9"/>
    <w:rsid w:val="00BF6D63"/>
    <w:rsid w:val="00BF736B"/>
    <w:rsid w:val="00BF7656"/>
    <w:rsid w:val="00BF7AFA"/>
    <w:rsid w:val="00C00392"/>
    <w:rsid w:val="00C0251E"/>
    <w:rsid w:val="00C02934"/>
    <w:rsid w:val="00C03247"/>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6CA"/>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5145"/>
    <w:rsid w:val="00C77457"/>
    <w:rsid w:val="00C806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70"/>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1CE"/>
    <w:rsid w:val="00CC02FE"/>
    <w:rsid w:val="00CC0749"/>
    <w:rsid w:val="00CC0ACA"/>
    <w:rsid w:val="00CC2D8A"/>
    <w:rsid w:val="00CC36BD"/>
    <w:rsid w:val="00CC48D8"/>
    <w:rsid w:val="00CC688A"/>
    <w:rsid w:val="00CC7F96"/>
    <w:rsid w:val="00CC7FF1"/>
    <w:rsid w:val="00CD015A"/>
    <w:rsid w:val="00CD0174"/>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B3D"/>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53D"/>
    <w:rsid w:val="00D44D4E"/>
    <w:rsid w:val="00D44D7B"/>
    <w:rsid w:val="00D44EF6"/>
    <w:rsid w:val="00D45061"/>
    <w:rsid w:val="00D452A2"/>
    <w:rsid w:val="00D45D95"/>
    <w:rsid w:val="00D47F9A"/>
    <w:rsid w:val="00D5035C"/>
    <w:rsid w:val="00D50B02"/>
    <w:rsid w:val="00D50B89"/>
    <w:rsid w:val="00D51000"/>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4715"/>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97345"/>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8E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1BAB"/>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03D"/>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5ACB"/>
    <w:rsid w:val="00E15C49"/>
    <w:rsid w:val="00E15FCB"/>
    <w:rsid w:val="00E1659C"/>
    <w:rsid w:val="00E170B4"/>
    <w:rsid w:val="00E21088"/>
    <w:rsid w:val="00E214B8"/>
    <w:rsid w:val="00E21956"/>
    <w:rsid w:val="00E221F5"/>
    <w:rsid w:val="00E22744"/>
    <w:rsid w:val="00E22896"/>
    <w:rsid w:val="00E22D4D"/>
    <w:rsid w:val="00E22EA5"/>
    <w:rsid w:val="00E23205"/>
    <w:rsid w:val="00E233B9"/>
    <w:rsid w:val="00E25BF3"/>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CF8"/>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373"/>
    <w:rsid w:val="00E46962"/>
    <w:rsid w:val="00E47739"/>
    <w:rsid w:val="00E47EF4"/>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A95"/>
    <w:rsid w:val="00E671C0"/>
    <w:rsid w:val="00E673F4"/>
    <w:rsid w:val="00E67441"/>
    <w:rsid w:val="00E701C6"/>
    <w:rsid w:val="00E70862"/>
    <w:rsid w:val="00E709D6"/>
    <w:rsid w:val="00E709F8"/>
    <w:rsid w:val="00E71CFB"/>
    <w:rsid w:val="00E71DC1"/>
    <w:rsid w:val="00E71E18"/>
    <w:rsid w:val="00E7342E"/>
    <w:rsid w:val="00E73572"/>
    <w:rsid w:val="00E74C3F"/>
    <w:rsid w:val="00E74F12"/>
    <w:rsid w:val="00E7567C"/>
    <w:rsid w:val="00E7587C"/>
    <w:rsid w:val="00E763CB"/>
    <w:rsid w:val="00E76542"/>
    <w:rsid w:val="00E76C42"/>
    <w:rsid w:val="00E777B2"/>
    <w:rsid w:val="00E77C14"/>
    <w:rsid w:val="00E80743"/>
    <w:rsid w:val="00E81340"/>
    <w:rsid w:val="00E82006"/>
    <w:rsid w:val="00E82738"/>
    <w:rsid w:val="00E82A94"/>
    <w:rsid w:val="00E84365"/>
    <w:rsid w:val="00E84A0F"/>
    <w:rsid w:val="00E84D68"/>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D7C20"/>
    <w:rsid w:val="00EE120F"/>
    <w:rsid w:val="00EE1241"/>
    <w:rsid w:val="00EE1B8B"/>
    <w:rsid w:val="00EE1CDA"/>
    <w:rsid w:val="00EE1DF5"/>
    <w:rsid w:val="00EE277B"/>
    <w:rsid w:val="00EE2D1D"/>
    <w:rsid w:val="00EE2EBC"/>
    <w:rsid w:val="00EE30D0"/>
    <w:rsid w:val="00EE30D9"/>
    <w:rsid w:val="00EE36E6"/>
    <w:rsid w:val="00EE3994"/>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415C"/>
    <w:rsid w:val="00F243B0"/>
    <w:rsid w:val="00F24CD2"/>
    <w:rsid w:val="00F250A7"/>
    <w:rsid w:val="00F259D2"/>
    <w:rsid w:val="00F25EAE"/>
    <w:rsid w:val="00F260C4"/>
    <w:rsid w:val="00F26221"/>
    <w:rsid w:val="00F26FA3"/>
    <w:rsid w:val="00F272C7"/>
    <w:rsid w:val="00F273DF"/>
    <w:rsid w:val="00F27865"/>
    <w:rsid w:val="00F27A14"/>
    <w:rsid w:val="00F3000A"/>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6E8"/>
    <w:rsid w:val="00F41A28"/>
    <w:rsid w:val="00F41B4D"/>
    <w:rsid w:val="00F41C26"/>
    <w:rsid w:val="00F43509"/>
    <w:rsid w:val="00F43B60"/>
    <w:rsid w:val="00F448BC"/>
    <w:rsid w:val="00F45B43"/>
    <w:rsid w:val="00F46322"/>
    <w:rsid w:val="00F46D81"/>
    <w:rsid w:val="00F506C5"/>
    <w:rsid w:val="00F510BD"/>
    <w:rsid w:val="00F5154D"/>
    <w:rsid w:val="00F531B2"/>
    <w:rsid w:val="00F53550"/>
    <w:rsid w:val="00F543AA"/>
    <w:rsid w:val="00F5514F"/>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C"/>
    <w:rsid w:val="00F74168"/>
    <w:rsid w:val="00F74677"/>
    <w:rsid w:val="00F74AEE"/>
    <w:rsid w:val="00F76968"/>
    <w:rsid w:val="00F76B33"/>
    <w:rsid w:val="00F77C19"/>
    <w:rsid w:val="00F81024"/>
    <w:rsid w:val="00F81232"/>
    <w:rsid w:val="00F81650"/>
    <w:rsid w:val="00F81E98"/>
    <w:rsid w:val="00F82220"/>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4F16"/>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03B5"/>
    <w:rsid w:val="00FB1006"/>
    <w:rsid w:val="00FB1046"/>
    <w:rsid w:val="00FB1AF1"/>
    <w:rsid w:val="00FB253A"/>
    <w:rsid w:val="00FB2663"/>
    <w:rsid w:val="00FB3AFB"/>
    <w:rsid w:val="00FB3FBF"/>
    <w:rsid w:val="00FB41F6"/>
    <w:rsid w:val="00FB4684"/>
    <w:rsid w:val="00FB54E9"/>
    <w:rsid w:val="00FB5508"/>
    <w:rsid w:val="00FB6557"/>
    <w:rsid w:val="00FB6AED"/>
    <w:rsid w:val="00FB72B9"/>
    <w:rsid w:val="00FC068B"/>
    <w:rsid w:val="00FC0816"/>
    <w:rsid w:val="00FC2847"/>
    <w:rsid w:val="00FC3E7D"/>
    <w:rsid w:val="00FC4134"/>
    <w:rsid w:val="00FC4554"/>
    <w:rsid w:val="00FC5554"/>
    <w:rsid w:val="00FC5602"/>
    <w:rsid w:val="00FC6B95"/>
    <w:rsid w:val="00FC6FE0"/>
    <w:rsid w:val="00FC744B"/>
    <w:rsid w:val="00FC7B2D"/>
    <w:rsid w:val="00FD0408"/>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10FB"/>
    <w:rsid w:val="00FE1A8E"/>
    <w:rsid w:val="00FE1F7B"/>
    <w:rsid w:val="00FE2A8D"/>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1FB"/>
    <w:rsid w:val="00FF02F8"/>
    <w:rsid w:val="00FF0612"/>
    <w:rsid w:val="00FF0ABB"/>
    <w:rsid w:val="00FF3618"/>
    <w:rsid w:val="00FF3D4B"/>
    <w:rsid w:val="00FF4C89"/>
    <w:rsid w:val="00FF5346"/>
    <w:rsid w:val="00FF5845"/>
    <w:rsid w:val="00FF5E42"/>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29788520">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05833803">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0441971">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35927365">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00841">
      <w:bodyDiv w:val="1"/>
      <w:marLeft w:val="0"/>
      <w:marRight w:val="0"/>
      <w:marTop w:val="0"/>
      <w:marBottom w:val="0"/>
      <w:divBdr>
        <w:top w:val="none" w:sz="0" w:space="0" w:color="auto"/>
        <w:left w:val="none" w:sz="0" w:space="0" w:color="auto"/>
        <w:bottom w:val="none" w:sz="0" w:space="0" w:color="auto"/>
        <w:right w:val="none" w:sz="0" w:space="0" w:color="auto"/>
      </w:divBdr>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Portal/Documents.aspx" TargetMode="External"/><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harmacy.moh.gov.ge/" TargetMode="External"/><Relationship Id="rId23" Type="http://schemas.openxmlformats.org/officeDocument/2006/relationships/oleObject" Target="embeddings/oleObject4.bin"/><Relationship Id="rId28" Type="http://schemas.openxmlformats.org/officeDocument/2006/relationships/hyperlink" Target="http://ehealth.moh.gov.ge/Hmis/CommonData/Pages/ActionLogViewer.aspx" TargetMode="External"/><Relationship Id="rId10" Type="http://schemas.openxmlformats.org/officeDocument/2006/relationships/oleObject" Target="embeddings/oleObject1.bin"/><Relationship Id="rId19" Type="http://schemas.openxmlformats.org/officeDocument/2006/relationships/image" Target="media/image40.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yvideo.ge/?video_id=1894756" TargetMode="Externa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header" Target="head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DC4D7-E4F3-464F-8C3C-DB20584B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4154</Words>
  <Characters>39701</Characters>
  <Application>Microsoft Office Word</Application>
  <DocSecurity>0</DocSecurity>
  <Lines>330</Lines>
  <Paragraphs>87</Paragraphs>
  <ScaleCrop>false</ScaleCrop>
  <HeadingPairs>
    <vt:vector size="2" baseType="variant">
      <vt:variant>
        <vt:lpstr>Title</vt:lpstr>
      </vt:variant>
      <vt:variant>
        <vt:i4>1</vt:i4>
      </vt:variant>
    </vt:vector>
  </HeadingPairs>
  <TitlesOfParts>
    <vt:vector size="1" baseType="lpstr">
      <vt:lpstr>ფარმაცევტული პროდუქტების მოდული (PPM)</vt:lpstr>
    </vt:vector>
  </TitlesOfParts>
  <Company>MDI</Company>
  <LinksUpToDate>false</LinksUpToDate>
  <CharactersWithSpaces>43768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ფარმაცევტული პროდუქტების მოდული (PPM)</dc:title>
  <dc:creator>Amy</dc:creator>
  <cp:lastModifiedBy>AKO</cp:lastModifiedBy>
  <cp:revision>3</cp:revision>
  <cp:lastPrinted>2014-04-17T11:13:00Z</cp:lastPrinted>
  <dcterms:created xsi:type="dcterms:W3CDTF">2014-07-03T12:25:00Z</dcterms:created>
  <dcterms:modified xsi:type="dcterms:W3CDTF">2014-07-14T15:08:00Z</dcterms:modified>
</cp:coreProperties>
</file>