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7" w:rsidRPr="00653442" w:rsidRDefault="000923E7" w:rsidP="000923E7">
      <w:pPr>
        <w:rPr>
          <w:rFonts w:ascii="Sylfaen" w:hAnsi="Sylfaen"/>
        </w:rPr>
      </w:pPr>
      <w:r w:rsidRPr="00C64C89">
        <w:rPr>
          <w:rFonts w:ascii="Sylfaen" w:hAnsi="Sylfaen"/>
          <w:lang w:val="ka-GE"/>
        </w:rPr>
        <w:t>სავარაუდო ანალიტიკა:</w:t>
      </w:r>
      <w:r w:rsidR="00653442">
        <w:rPr>
          <w:rFonts w:ascii="Sylfaen" w:hAnsi="Sylfaen"/>
        </w:rPr>
        <w:t xml:space="preserve"> </w:t>
      </w:r>
    </w:p>
    <w:p w:rsidR="00C202CB" w:rsidRDefault="0036134A" w:rsidP="0036134A">
      <w:pPr>
        <w:rPr>
          <w:rFonts w:ascii="Sylfaen" w:hAnsi="Sylfaen"/>
        </w:rPr>
      </w:pPr>
      <w:r w:rsidRPr="0036134A">
        <w:rPr>
          <w:rFonts w:ascii="Sylfaen" w:hAnsi="Sylfaen"/>
          <w:lang w:val="ka-GE"/>
        </w:rPr>
        <w:t xml:space="preserve">შენიშვნა: </w:t>
      </w:r>
    </w:p>
    <w:p w:rsidR="0036134A" w:rsidRDefault="00C202CB" w:rsidP="0036134A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1. </w:t>
      </w:r>
      <w:proofErr w:type="gramStart"/>
      <w:r w:rsidR="0036134A">
        <w:rPr>
          <w:rFonts w:ascii="Sylfaen" w:hAnsi="Sylfaen"/>
          <w:lang w:val="ka-GE"/>
        </w:rPr>
        <w:t>ქვემოთ</w:t>
      </w:r>
      <w:proofErr w:type="gramEnd"/>
      <w:r w:rsidR="0036134A">
        <w:rPr>
          <w:rFonts w:ascii="Sylfaen" w:hAnsi="Sylfaen"/>
          <w:lang w:val="ka-GE"/>
        </w:rPr>
        <w:t xml:space="preserve"> მოცემულ ფორმებში </w:t>
      </w:r>
      <w:r w:rsidR="0036134A" w:rsidRPr="0036134A">
        <w:rPr>
          <w:rFonts w:ascii="Sylfaen" w:hAnsi="Sylfaen"/>
          <w:lang w:val="ka-GE"/>
        </w:rPr>
        <w:t>გამოყოფილია მონაცემ</w:t>
      </w:r>
      <w:r w:rsidR="00AC6D72">
        <w:rPr>
          <w:rFonts w:ascii="Sylfaen" w:hAnsi="Sylfaen"/>
          <w:lang w:val="ka-GE"/>
        </w:rPr>
        <w:t>თა</w:t>
      </w:r>
      <w:r w:rsidR="0036134A" w:rsidRPr="0036134A">
        <w:rPr>
          <w:rFonts w:ascii="Sylfaen" w:hAnsi="Sylfaen"/>
          <w:lang w:val="ka-GE"/>
        </w:rPr>
        <w:t xml:space="preserve"> ის ველები, რომელთა მიხედვით შესაძლებელია მოცემულ ფორმებში ინფორმაციის დამატებით დაფილტვრა </w:t>
      </w:r>
    </w:p>
    <w:p w:rsidR="000C0076" w:rsidRDefault="00C202CB" w:rsidP="0036134A">
      <w:p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2. </w:t>
      </w:r>
      <w:proofErr w:type="gramStart"/>
      <w:r>
        <w:rPr>
          <w:rFonts w:ascii="Sylfaen" w:hAnsi="Sylfaen"/>
          <w:lang w:val="ka-GE"/>
        </w:rPr>
        <w:t>ანალიტიკის</w:t>
      </w:r>
      <w:proofErr w:type="gramEnd"/>
      <w:r>
        <w:rPr>
          <w:rFonts w:ascii="Sylfaen" w:hAnsi="Sylfaen"/>
          <w:lang w:val="ka-GE"/>
        </w:rPr>
        <w:t xml:space="preserve"> მოდულის ინტერფეისიდან შესაძლებელია აფთიაქის იდენტიფი</w:t>
      </w:r>
      <w:r w:rsidR="005150C5">
        <w:rPr>
          <w:rFonts w:ascii="Sylfaen" w:hAnsi="Sylfaen"/>
          <w:lang w:val="ka-GE"/>
        </w:rPr>
        <w:t>ცირება</w:t>
      </w:r>
      <w:r>
        <w:rPr>
          <w:rFonts w:ascii="Sylfaen" w:hAnsi="Sylfaen"/>
          <w:lang w:val="ka-GE"/>
        </w:rPr>
        <w:t xml:space="preserve"> (</w:t>
      </w:r>
      <w:r w:rsidR="005150C5">
        <w:rPr>
          <w:rFonts w:ascii="Sylfaen" w:hAnsi="Sylfaen"/>
          <w:lang w:val="ka-GE"/>
        </w:rPr>
        <w:t>თათოს ბაზიდან</w:t>
      </w:r>
      <w:r>
        <w:rPr>
          <w:rFonts w:ascii="Sylfaen" w:hAnsi="Sylfaen"/>
          <w:lang w:val="ka-GE"/>
        </w:rPr>
        <w:t xml:space="preserve">) </w:t>
      </w:r>
      <w:r w:rsidR="005150C5">
        <w:rPr>
          <w:rFonts w:ascii="Sylfaen" w:hAnsi="Sylfaen"/>
          <w:lang w:val="ka-GE"/>
        </w:rPr>
        <w:t>საიდენტ.კოდი და ოთხნიშნა დამატებითი კოდი</w:t>
      </w:r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ფილტრი აფთიაქზე (მის მიერ რეალიზებული რეცეპტები)</w:t>
      </w:r>
      <w:r w:rsidR="00C5276E">
        <w:rPr>
          <w:rFonts w:ascii="Sylfaen" w:hAnsi="Sylfaen"/>
          <w:b/>
          <w:u w:val="single"/>
          <w:lang w:val="ka-GE"/>
        </w:rPr>
        <w:t xml:space="preserve"> </w:t>
      </w:r>
    </w:p>
    <w:p w:rsidR="000923E7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 w:rsidR="00C5276E"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202CB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დამატებითი ფილტრები:</w:t>
      </w:r>
    </w:p>
    <w:p w:rsidR="00C202CB" w:rsidRPr="00AC6D72" w:rsidRDefault="00C202CB" w:rsidP="00C202CB">
      <w:pPr>
        <w:ind w:left="644"/>
        <w:rPr>
          <w:rFonts w:ascii="Sylfaen" w:hAnsi="Sylfaen"/>
          <w:b/>
          <w:i/>
          <w:lang w:val="ka-GE"/>
        </w:rPr>
      </w:pPr>
      <w:r w:rsidRPr="00AC6D72">
        <w:rPr>
          <w:rFonts w:ascii="Sylfaen" w:hAnsi="Sylfaen"/>
          <w:b/>
          <w:i/>
          <w:lang w:val="ka-GE"/>
        </w:rPr>
        <w:t>1.1.გაცემული მედიკამენტ</w:t>
      </w:r>
      <w:r w:rsidR="002D7122">
        <w:rPr>
          <w:rFonts w:ascii="Sylfaen" w:hAnsi="Sylfaen"/>
          <w:b/>
          <w:i/>
          <w:lang w:val="ka-GE"/>
        </w:rPr>
        <w:t>(ებ)</w:t>
      </w:r>
      <w:r w:rsidRPr="00AC6D72">
        <w:rPr>
          <w:rFonts w:ascii="Sylfaen" w:hAnsi="Sylfaen"/>
          <w:b/>
          <w:i/>
          <w:lang w:val="ka-GE"/>
        </w:rPr>
        <w:t xml:space="preserve">ის </w:t>
      </w:r>
      <w:r w:rsidR="002D7122">
        <w:rPr>
          <w:rFonts w:ascii="Sylfaen" w:hAnsi="Sylfaen"/>
          <w:b/>
          <w:i/>
          <w:lang w:val="ka-GE"/>
        </w:rPr>
        <w:t>მიხედვით</w:t>
      </w:r>
      <w:r w:rsidRPr="00AC6D72">
        <w:rPr>
          <w:rFonts w:ascii="Sylfaen" w:hAnsi="Sylfaen"/>
          <w:b/>
          <w:i/>
          <w:lang w:val="ka-GE"/>
        </w:rPr>
        <w:t xml:space="preserve"> </w:t>
      </w:r>
      <w:r w:rsidRPr="00AC6D72">
        <w:rPr>
          <w:rFonts w:ascii="Sylfaen" w:hAnsi="Sylfaen"/>
          <w:b/>
          <w:lang w:val="ka-GE"/>
        </w:rPr>
        <w:t>(მედიკამენტების სინქრონიზირებული ბაზიდან, ასეთის არსებობის შემთხვევაში)</w:t>
      </w:r>
    </w:p>
    <w:p w:rsidR="00C202CB" w:rsidRDefault="00C202CB" w:rsidP="00C202CB">
      <w:pPr>
        <w:ind w:left="644"/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i/>
          <w:lang w:val="ka-GE"/>
        </w:rPr>
        <w:t xml:space="preserve">1.2.გაცემული მედიკამენტის </w:t>
      </w:r>
      <w:r w:rsidR="002D7122">
        <w:rPr>
          <w:rFonts w:ascii="Sylfaen" w:hAnsi="Sylfaen"/>
          <w:b/>
          <w:i/>
          <w:lang w:val="ka-GE"/>
        </w:rPr>
        <w:t xml:space="preserve">მიხედვით </w:t>
      </w:r>
      <w:r w:rsidR="00F33F91" w:rsidRPr="00AC6D72">
        <w:rPr>
          <w:rFonts w:ascii="Sylfaen" w:hAnsi="Sylfaen"/>
          <w:b/>
          <w:i/>
          <w:lang w:val="ka-GE"/>
        </w:rPr>
        <w:t>(</w:t>
      </w:r>
      <w:r w:rsidR="00F33F91" w:rsidRPr="00AC6D72">
        <w:rPr>
          <w:rFonts w:ascii="Sylfaen" w:hAnsi="Sylfaen"/>
          <w:b/>
          <w:i/>
        </w:rPr>
        <w:t>“LIKE</w:t>
      </w:r>
      <w:r w:rsidR="00F33F91" w:rsidRPr="00AC6D72">
        <w:rPr>
          <w:rFonts w:ascii="Sylfaen" w:hAnsi="Sylfaen"/>
          <w:b/>
          <w:i/>
          <w:lang w:val="ka-GE"/>
        </w:rPr>
        <w:t xml:space="preserve">“ ) ძებნით </w:t>
      </w:r>
      <w:r w:rsidR="00F33F91" w:rsidRPr="00CD576F">
        <w:rPr>
          <w:rFonts w:ascii="Sylfaen" w:hAnsi="Sylfaen"/>
          <w:b/>
          <w:u w:val="single"/>
          <w:lang w:val="ka-GE"/>
        </w:rPr>
        <w:t>გაცემული მედიკამენტის აღწერა</w:t>
      </w:r>
      <w:r w:rsidR="00F33F91">
        <w:rPr>
          <w:rFonts w:ascii="Sylfaen" w:hAnsi="Sylfaen"/>
          <w:b/>
          <w:u w:val="single"/>
          <w:lang w:val="ka-GE"/>
        </w:rPr>
        <w:t>ში</w:t>
      </w:r>
      <w:r w:rsidR="00F33F91" w:rsidRPr="00CD576F">
        <w:rPr>
          <w:rFonts w:ascii="Sylfaen" w:hAnsi="Sylfaen"/>
          <w:b/>
          <w:u w:val="single"/>
          <w:lang w:val="ka-GE"/>
        </w:rPr>
        <w:t xml:space="preserve"> (კოდის არარსებობის შემთხვევაში </w:t>
      </w:r>
      <w:r w:rsidR="00F33F91" w:rsidRPr="00AC6D72">
        <w:rPr>
          <w:rFonts w:ascii="Sylfaen" w:hAnsi="Sylfaen"/>
          <w:b/>
          <w:u w:val="single"/>
          <w:lang w:val="ka-GE"/>
        </w:rPr>
        <w:t xml:space="preserve">ფარმდაწესებულებიდან მოწოდებული </w:t>
      </w:r>
      <w:r w:rsidR="00F33F91" w:rsidRPr="00CD576F">
        <w:rPr>
          <w:rFonts w:ascii="Sylfaen" w:hAnsi="Sylfaen"/>
          <w:b/>
          <w:u w:val="single"/>
          <w:lang w:val="ka-GE"/>
        </w:rPr>
        <w:t>ტექსტური ველი)</w:t>
      </w:r>
    </w:p>
    <w:p w:rsidR="00806B28" w:rsidRPr="00AC6D72" w:rsidRDefault="00806B28" w:rsidP="00C202CB">
      <w:pPr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1.3. </w:t>
      </w:r>
      <w:r>
        <w:rPr>
          <w:rFonts w:ascii="Sylfaen" w:hAnsi="Sylfaen"/>
          <w:b/>
          <w:u w:val="single"/>
          <w:lang w:val="ka-GE"/>
        </w:rPr>
        <w:t xml:space="preserve">გამოწერილი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>
        <w:rPr>
          <w:rFonts w:ascii="Sylfaen" w:hAnsi="Sylfaen"/>
          <w:b/>
          <w:u w:val="single"/>
          <w:lang w:val="ka-GE"/>
        </w:rPr>
        <w:t>(</w:t>
      </w:r>
      <w:r w:rsidRPr="00C64C89">
        <w:rPr>
          <w:rFonts w:ascii="Sylfaen" w:hAnsi="Sylfaen"/>
          <w:b/>
          <w:u w:val="single"/>
          <w:lang w:val="ka-GE"/>
        </w:rPr>
        <w:t>ებ</w:t>
      </w:r>
      <w:r>
        <w:rPr>
          <w:rFonts w:ascii="Sylfaen" w:hAnsi="Sylfaen"/>
          <w:b/>
          <w:u w:val="single"/>
          <w:lang w:val="ka-GE"/>
        </w:rPr>
        <w:t>)ის მიხედვ</w:t>
      </w:r>
      <w:r w:rsidRPr="00C64C89">
        <w:rPr>
          <w:rFonts w:ascii="Sylfaen" w:hAnsi="Sylfaen"/>
          <w:b/>
          <w:u w:val="single"/>
          <w:lang w:val="ka-GE"/>
        </w:rPr>
        <w:t xml:space="preserve">ით </w:t>
      </w:r>
      <w:r w:rsidRPr="00AC6D72">
        <w:rPr>
          <w:rFonts w:ascii="Sylfaen" w:hAnsi="Sylfaen"/>
          <w:b/>
          <w:lang w:val="ka-GE"/>
        </w:rPr>
        <w:t>(მედიკამენტების სინქრონიზირებული ბაზიდან</w:t>
      </w:r>
      <w:r>
        <w:rPr>
          <w:rFonts w:ascii="Sylfaen" w:hAnsi="Sylfaen"/>
          <w:b/>
          <w:lang w:val="ka-GE"/>
        </w:rPr>
        <w:t>)</w:t>
      </w:r>
    </w:p>
    <w:p w:rsidR="006F75B4" w:rsidRDefault="006F75B4" w:rsidP="006F75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ფილტრი (მონიშვნა): მედიკამენტი კოდებით (პარალელურის </w:t>
      </w:r>
      <w:r w:rsidR="00A6767E">
        <w:rPr>
          <w:rFonts w:ascii="Sylfaen" w:hAnsi="Sylfaen"/>
          <w:lang w:val="ka-GE"/>
        </w:rPr>
        <w:t>იგნორით</w:t>
      </w:r>
      <w:r>
        <w:rPr>
          <w:rFonts w:ascii="Sylfaen" w:hAnsi="Sylfaen"/>
          <w:lang w:val="ka-GE"/>
        </w:rPr>
        <w:t>), მედიკამენტი „</w:t>
      </w:r>
      <w:r>
        <w:rPr>
          <w:rFonts w:ascii="Sylfaen" w:hAnsi="Sylfaen"/>
        </w:rPr>
        <w:t>Like”</w:t>
      </w:r>
      <w:r>
        <w:rPr>
          <w:rFonts w:ascii="Sylfaen" w:hAnsi="Sylfaen"/>
          <w:lang w:val="ka-GE"/>
        </w:rPr>
        <w:t>-ით</w:t>
      </w:r>
    </w:p>
    <w:p w:rsidR="006F75B4" w:rsidRPr="005150C5" w:rsidRDefault="006F75B4" w:rsidP="006F75B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გამოვა დასახელებით მოძებნილის ყველა ვარიანტი (კოდით) და მას ექნება არჩევა/არ არჩევა</w:t>
      </w:r>
    </w:p>
    <w:p w:rsidR="00C5276E" w:rsidRPr="00C64C89" w:rsidRDefault="00C5276E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რეცეპტის ნომერი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A0C28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მედიკამენტი</w:t>
      </w:r>
      <w:r w:rsidRPr="00C5276E">
        <w:rPr>
          <w:rFonts w:ascii="Sylfaen" w:hAnsi="Sylfaen"/>
          <w:b/>
          <w:u w:val="single"/>
          <w:lang w:val="ka-GE"/>
        </w:rPr>
        <w:t>ს კოდი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(</w:t>
      </w:r>
      <w:r w:rsidRPr="00C5276E">
        <w:rPr>
          <w:rFonts w:ascii="Sylfaen" w:hAnsi="Sylfaen"/>
          <w:b/>
          <w:u w:val="single"/>
          <w:lang w:val="ka-GE"/>
        </w:rPr>
        <w:t>მედიკამენტების სინქრონიზირებული ბაზიდან</w:t>
      </w:r>
      <w:r w:rsidR="00876F24">
        <w:rPr>
          <w:rFonts w:ascii="Sylfaen" w:hAnsi="Sylfaen"/>
          <w:b/>
          <w:u w:val="single"/>
          <w:lang w:val="ka-GE"/>
        </w:rPr>
        <w:t>)</w:t>
      </w:r>
      <w:r w:rsidR="00876F24">
        <w:rPr>
          <w:rFonts w:ascii="Sylfaen" w:hAnsi="Sylfaen"/>
          <w:b/>
          <w:u w:val="single"/>
        </w:rPr>
        <w:t xml:space="preserve"> </w:t>
      </w:r>
      <w:r w:rsidR="00876F24">
        <w:rPr>
          <w:rFonts w:ascii="Sylfaen" w:hAnsi="Sylfaen"/>
          <w:b/>
          <w:u w:val="single"/>
          <w:lang w:val="ka-GE"/>
        </w:rPr>
        <w:t>ან ფარმდაწესებულების მიერ ამ მედიკამენტზე მითითებული კოდი (არასინქ</w:t>
      </w:r>
      <w:r w:rsidR="00A6767E">
        <w:rPr>
          <w:rFonts w:ascii="Sylfaen" w:hAnsi="Sylfaen"/>
          <w:b/>
          <w:u w:val="single"/>
          <w:lang w:val="ka-GE"/>
        </w:rPr>
        <w:t>რ</w:t>
      </w:r>
      <w:r w:rsidR="00876F24">
        <w:rPr>
          <w:rFonts w:ascii="Sylfaen" w:hAnsi="Sylfaen"/>
          <w:b/>
          <w:u w:val="single"/>
          <w:lang w:val="ka-GE"/>
        </w:rPr>
        <w:t>ო</w:t>
      </w:r>
      <w:r w:rsidR="00A6767E">
        <w:rPr>
          <w:rFonts w:ascii="Sylfaen" w:hAnsi="Sylfaen"/>
          <w:b/>
          <w:u w:val="single"/>
          <w:lang w:val="ka-GE"/>
        </w:rPr>
        <w:t>ნ</w:t>
      </w:r>
      <w:r w:rsidR="00876F24">
        <w:rPr>
          <w:rFonts w:ascii="Sylfaen" w:hAnsi="Sylfaen"/>
          <w:b/>
          <w:u w:val="single"/>
          <w:lang w:val="ka-GE"/>
        </w:rPr>
        <w:t>იზირებული ბაზის შემთხვევაში)</w:t>
      </w:r>
    </w:p>
    <w:p w:rsidR="00876F24" w:rsidRDefault="00876F24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</w:t>
      </w:r>
      <w:r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u w:val="single"/>
        </w:rPr>
        <w:t>GeoNDC</w:t>
      </w:r>
      <w:proofErr w:type="spellEnd"/>
      <w:r>
        <w:rPr>
          <w:rFonts w:ascii="Sylfaen" w:hAnsi="Sylfaen"/>
          <w:b/>
          <w:u w:val="singl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(მედიკამენტების სინქრონიზირებული ბაზიდან, ასეთის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სავაჭრო დასახელება (ქართ)(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გენერიკი(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აქტიური ნივთიერება(</w:t>
      </w:r>
      <w:r w:rsidR="00876F24" w:rsidRPr="00C5276E">
        <w:rPr>
          <w:rFonts w:ascii="Sylfaen" w:hAnsi="Sylfaen"/>
          <w:b/>
          <w:u w:val="single"/>
          <w:lang w:val="ka-GE"/>
        </w:rPr>
        <w:t>სინქრონიზირებული</w:t>
      </w:r>
      <w:r w:rsidR="00876F24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5276E" w:rsidRPr="00292EFA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92EFA">
        <w:rPr>
          <w:rFonts w:ascii="Sylfaen" w:hAnsi="Sylfaen"/>
          <w:lang w:val="ka-GE"/>
        </w:rPr>
        <w:t>გაცემული პროდუქტის დეტალური აღწერილობა (ქართ)(</w:t>
      </w:r>
      <w:r w:rsidR="00876F24" w:rsidRPr="00292EFA">
        <w:rPr>
          <w:rFonts w:ascii="Sylfaen" w:hAnsi="Sylfaen"/>
          <w:lang w:val="ka-GE"/>
        </w:rPr>
        <w:t xml:space="preserve">სინქრონიზირებული </w:t>
      </w:r>
      <w:r w:rsidRPr="00292EFA">
        <w:rPr>
          <w:rFonts w:ascii="Sylfaen" w:hAnsi="Sylfaen"/>
          <w:lang w:val="ka-GE"/>
        </w:rPr>
        <w:t>კოდის არსებობის შემთხვევაში)</w:t>
      </w:r>
    </w:p>
    <w:p w:rsidR="006A3E87" w:rsidRPr="00292EFA" w:rsidRDefault="00CD576F" w:rsidP="006A3E8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92EFA">
        <w:rPr>
          <w:rFonts w:ascii="Sylfaen" w:hAnsi="Sylfaen"/>
          <w:lang w:val="ka-GE"/>
        </w:rPr>
        <w:t>გაცემული მედიკამენტის აღწერა (</w:t>
      </w:r>
      <w:r w:rsidR="00876F24" w:rsidRPr="00292EFA">
        <w:rPr>
          <w:rFonts w:ascii="Sylfaen" w:hAnsi="Sylfaen"/>
          <w:lang w:val="ka-GE"/>
        </w:rPr>
        <w:t xml:space="preserve">სინქრონიზირებული </w:t>
      </w:r>
      <w:r w:rsidRPr="00292EFA">
        <w:rPr>
          <w:rFonts w:ascii="Sylfaen" w:hAnsi="Sylfaen"/>
          <w:lang w:val="ka-GE"/>
        </w:rPr>
        <w:t xml:space="preserve">კოდის არარსებობის შემთხვევაში </w:t>
      </w:r>
      <w:r w:rsidR="00AC6D72" w:rsidRPr="00292EFA">
        <w:rPr>
          <w:rFonts w:ascii="Sylfaen" w:hAnsi="Sylfaen"/>
          <w:lang w:val="ka-GE"/>
        </w:rPr>
        <w:t xml:space="preserve">ფარმდაწესებულებიდან მოწოდებული </w:t>
      </w:r>
      <w:r w:rsidRPr="00292EFA">
        <w:rPr>
          <w:rFonts w:ascii="Sylfaen" w:hAnsi="Sylfaen"/>
          <w:lang w:val="ka-GE"/>
        </w:rPr>
        <w:t xml:space="preserve">ტექსტური ველი) </w:t>
      </w:r>
      <w:r w:rsidR="006A3E87" w:rsidRPr="00292EFA">
        <w:rPr>
          <w:rFonts w:ascii="Sylfaen" w:hAnsi="Sylfaen"/>
          <w:lang w:val="ka-GE"/>
        </w:rPr>
        <w:t>(ძებნა ‘LIKE”-ით)</w:t>
      </w:r>
    </w:p>
    <w:p w:rsidR="00292EFA" w:rsidRDefault="00292EFA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გაცემული </w:t>
      </w:r>
      <w:r w:rsidRPr="00C5276E">
        <w:rPr>
          <w:rFonts w:ascii="Sylfaen" w:hAnsi="Sylfaen"/>
          <w:b/>
          <w:u w:val="single"/>
          <w:lang w:val="ka-GE"/>
        </w:rPr>
        <w:t>მედიკამენტის ფარმჯგუფი(სინქრონიზირებული</w:t>
      </w:r>
      <w:r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კოდის არსებობის შემთხვევაში)</w:t>
      </w:r>
    </w:p>
    <w:p w:rsidR="00CA0C28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="00CA0C28" w:rsidRPr="00C64C89">
        <w:rPr>
          <w:rFonts w:ascii="Sylfaen" w:hAnsi="Sylfaen"/>
          <w:lang w:val="ka-GE"/>
        </w:rPr>
        <w:t>ული რაოდენობა</w:t>
      </w:r>
      <w:r w:rsidR="003F779B" w:rsidRPr="00C64C89">
        <w:rPr>
          <w:rFonts w:ascii="Sylfaen" w:hAnsi="Sylfaen"/>
          <w:lang w:val="ka-GE"/>
        </w:rPr>
        <w:t xml:space="preserve"> </w:t>
      </w:r>
    </w:p>
    <w:p w:rsidR="00F53A1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A6767E" w:rsidRPr="00C5276E" w:rsidRDefault="00A6767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</w:t>
      </w:r>
      <w:r>
        <w:rPr>
          <w:rFonts w:ascii="Sylfaen" w:hAnsi="Sylfaen"/>
          <w:b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u w:val="single"/>
        </w:rPr>
        <w:t>GeoNDC</w:t>
      </w:r>
      <w:proofErr w:type="spellEnd"/>
    </w:p>
    <w:p w:rsidR="00A6767E" w:rsidRPr="00A6767E" w:rsidRDefault="00F53A19" w:rsidP="00A6767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lastRenderedPageBreak/>
        <w:t xml:space="preserve">გამოწერილი </w:t>
      </w:r>
      <w:r w:rsidR="00C5276E" w:rsidRPr="00C5276E">
        <w:rPr>
          <w:rFonts w:ascii="Sylfaen" w:hAnsi="Sylfaen"/>
          <w:b/>
          <w:u w:val="single"/>
          <w:lang w:val="ka-GE"/>
        </w:rPr>
        <w:t>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292EFA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292EFA" w:rsidRPr="00292EFA" w:rsidRDefault="00292EFA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292EFA">
        <w:rPr>
          <w:rFonts w:ascii="Sylfaen" w:hAnsi="Sylfaen"/>
          <w:lang w:val="ka-GE"/>
        </w:rPr>
        <w:t>გამოწერილი მედიკამენტის</w:t>
      </w:r>
      <w:r>
        <w:rPr>
          <w:rFonts w:ascii="Sylfaen" w:hAnsi="Sylfaen"/>
        </w:rPr>
        <w:t xml:space="preserve"> </w:t>
      </w:r>
      <w:r w:rsidRPr="00292EFA">
        <w:rPr>
          <w:rFonts w:ascii="Sylfaen" w:hAnsi="Sylfaen"/>
          <w:lang w:val="ka-GE"/>
        </w:rPr>
        <w:t>დეტალური აღწერილობა</w:t>
      </w:r>
    </w:p>
    <w:p w:rsidR="00292EFA" w:rsidRDefault="00292EFA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F53A19" w:rsidRPr="00C5276E" w:rsidRDefault="00F53A19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</w:t>
      </w:r>
      <w:r w:rsidRPr="00C64C89">
        <w:rPr>
          <w:rFonts w:ascii="Sylfaen" w:hAnsi="Sylfaen"/>
          <w:lang w:val="ka-GE"/>
        </w:rPr>
        <w:t>ტი</w:t>
      </w:r>
      <w:r>
        <w:rPr>
          <w:rFonts w:ascii="Sylfaen" w:hAnsi="Sylfaen"/>
          <w:lang w:val="ka-GE"/>
        </w:rPr>
        <w:t xml:space="preserve">ს </w:t>
      </w:r>
      <w:r w:rsidRPr="00C64C89">
        <w:rPr>
          <w:rFonts w:ascii="Sylfaen" w:hAnsi="Sylfaen"/>
          <w:lang w:val="ka-GE"/>
        </w:rPr>
        <w:t>გამოწერის თარიღი</w:t>
      </w:r>
    </w:p>
    <w:p w:rsidR="00F53A19" w:rsidRPr="00C64C8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რეცეპტის </w:t>
      </w:r>
      <w:r w:rsidR="00F53A19" w:rsidRPr="00C64C89">
        <w:rPr>
          <w:rFonts w:ascii="Sylfaen" w:hAnsi="Sylfaen"/>
          <w:lang w:val="ka-GE"/>
        </w:rPr>
        <w:t>ვადა</w:t>
      </w:r>
      <w:r w:rsidR="00A6767E">
        <w:rPr>
          <w:rFonts w:ascii="Sylfaen" w:hAnsi="Sylfaen"/>
          <w:lang w:val="ka-GE"/>
        </w:rPr>
        <w:t xml:space="preserve"> (თარიღი)</w:t>
      </w:r>
    </w:p>
    <w:p w:rsidR="00C5276E" w:rsidRPr="0098316F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0923E7" w:rsidRP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209CA" w:rsidRPr="00C5276E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პაციენტის </w:t>
      </w:r>
      <w:r w:rsidR="00C5276E" w:rsidRPr="00C5276E">
        <w:rPr>
          <w:rFonts w:ascii="Sylfaen" w:hAnsi="Sylfaen"/>
          <w:b/>
          <w:u w:val="single"/>
          <w:lang w:val="ka-GE"/>
        </w:rPr>
        <w:t>პ/ნ</w:t>
      </w:r>
    </w:p>
    <w:p w:rsidR="00C5276E" w:rsidRPr="00C64C89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სახელი და გვარი</w:t>
      </w:r>
    </w:p>
    <w:p w:rsidR="00C209CA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 w:rsidR="00C5276E"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რეცეპტებ</w:t>
      </w:r>
      <w:r w:rsidR="00C5276E">
        <w:rPr>
          <w:rFonts w:ascii="Sylfaen" w:hAnsi="Sylfaen"/>
          <w:b/>
          <w:u w:val="single"/>
          <w:lang w:val="ka-GE"/>
        </w:rPr>
        <w:t>ი</w:t>
      </w:r>
      <w:r w:rsidRPr="00C64C89">
        <w:rPr>
          <w:rFonts w:ascii="Sylfaen" w:hAnsi="Sylfaen"/>
          <w:b/>
          <w:u w:val="single"/>
          <w:lang w:val="ka-GE"/>
        </w:rPr>
        <w:t xml:space="preserve"> (აქტიურიც და პასიურიც)</w:t>
      </w:r>
      <w:r w:rsidR="00C5276E">
        <w:rPr>
          <w:rFonts w:ascii="Sylfaen" w:hAnsi="Sylfaen"/>
          <w:b/>
          <w:u w:val="single"/>
          <w:lang w:val="ka-GE"/>
        </w:rPr>
        <w:t xml:space="preserve"> 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F33F91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ფილტრის მენიუში შეიძლება არ მონიშნოთ არაფერი, რაც ნიშნავს, რომ  ირჩევთ ყველა რეცეპტს, ასევე შეიძლება დაფილტროთ ექიმის პ/ნ-ით, პაციენტის პ/ნ-ით ან</w:t>
      </w:r>
      <w:r w:rsidR="00F33F91">
        <w:rPr>
          <w:rFonts w:ascii="Sylfaen" w:hAnsi="Sylfaen"/>
          <w:b/>
          <w:i/>
          <w:lang w:val="ka-GE"/>
        </w:rPr>
        <w:t xml:space="preserve"> </w:t>
      </w:r>
      <w:r>
        <w:rPr>
          <w:rFonts w:ascii="Sylfaen" w:hAnsi="Sylfaen"/>
          <w:b/>
          <w:i/>
          <w:lang w:val="ka-GE"/>
        </w:rPr>
        <w:t>მათი კომბინაციით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C5276E" w:rsidRP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5276E">
        <w:rPr>
          <w:rFonts w:ascii="Sylfaen" w:hAnsi="Sylfaen"/>
          <w:b/>
          <w:i/>
          <w:lang w:val="ka-GE"/>
        </w:rPr>
        <w:t>ველები:</w:t>
      </w:r>
    </w:p>
    <w:p w:rsidR="00C5276E" w:rsidRPr="00AC6D72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რეცეპტის ნომერი</w:t>
      </w:r>
    </w:p>
    <w:p w:rsidR="000923E7" w:rsidRPr="00C64C89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0923E7" w:rsidRDefault="00F33F91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რეცეპტის </w:t>
      </w:r>
      <w:r w:rsidR="000923E7" w:rsidRPr="00C64C89">
        <w:rPr>
          <w:rFonts w:ascii="Sylfaen" w:hAnsi="Sylfaen"/>
          <w:lang w:val="ka-GE"/>
        </w:rPr>
        <w:t>ვადა</w:t>
      </w:r>
    </w:p>
    <w:p w:rsidR="00C5276E" w:rsidRPr="00AC6D72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კოდი</w:t>
      </w:r>
      <w:r w:rsidR="00292EFA">
        <w:rPr>
          <w:rFonts w:ascii="Sylfaen" w:hAnsi="Sylfaen"/>
        </w:rPr>
        <w:t xml:space="preserve"> (</w:t>
      </w:r>
      <w:r w:rsidR="00292EFA">
        <w:rPr>
          <w:rFonts w:ascii="Sylfaen" w:hAnsi="Sylfaen"/>
          <w:lang w:val="ka-GE"/>
        </w:rPr>
        <w:t>ან ინდივიდუალური)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 w:rsidR="0098316F">
        <w:rPr>
          <w:rFonts w:ascii="Sylfaen" w:hAnsi="Sylfaen"/>
          <w:lang w:val="ka-GE"/>
        </w:rPr>
        <w:t xml:space="preserve">საიდენტიფიკაციო </w:t>
      </w:r>
      <w:r>
        <w:rPr>
          <w:rFonts w:ascii="Sylfaen" w:hAnsi="Sylfaen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292EFA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292EFA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292EFA" w:rsidRDefault="00292EFA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292EFA">
        <w:rPr>
          <w:rFonts w:ascii="Sylfaen" w:hAnsi="Sylfaen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F33F91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="00C5276E" w:rsidRPr="00C64C8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(რეალიზებული) </w:t>
      </w:r>
      <w:r w:rsidR="00C5276E" w:rsidRPr="00C64C89">
        <w:rPr>
          <w:rFonts w:ascii="Sylfaen" w:hAnsi="Sylfaen"/>
          <w:lang w:val="ka-GE"/>
        </w:rPr>
        <w:t>რაოდენობა (ამ მო</w:t>
      </w:r>
      <w:r w:rsidR="00C5276E">
        <w:rPr>
          <w:rFonts w:ascii="Sylfaen" w:hAnsi="Sylfaen"/>
          <w:lang w:val="ka-GE"/>
        </w:rPr>
        <w:t>მ</w:t>
      </w:r>
      <w:r w:rsidR="00C5276E" w:rsidRPr="00C64C89">
        <w:rPr>
          <w:rFonts w:ascii="Sylfaen" w:hAnsi="Sylfaen"/>
          <w:lang w:val="ka-GE"/>
        </w:rPr>
        <w:t>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98316F" w:rsidRDefault="0098316F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ფარმდაწესებულების მისამართი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შემთხვევაში, ფარმდაწესებულებიდან მოწოდებული 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</w:p>
    <w:p w:rsidR="00C5276E" w:rsidRDefault="000923E7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 w:cs="Sylfaen"/>
          <w:b/>
          <w:u w:val="single"/>
          <w:lang w:val="ka-GE"/>
        </w:rPr>
        <w:t>ფილტრი</w:t>
      </w:r>
      <w:r w:rsidRPr="00C64C89">
        <w:rPr>
          <w:rFonts w:ascii="Sylfaen" w:hAnsi="Sylfaen"/>
          <w:b/>
          <w:u w:val="single"/>
          <w:lang w:val="ka-GE"/>
        </w:rPr>
        <w:t xml:space="preserve"> </w:t>
      </w:r>
      <w:r w:rsidR="00C5276E">
        <w:rPr>
          <w:rFonts w:ascii="Sylfaen" w:hAnsi="Sylfaen"/>
          <w:b/>
          <w:u w:val="single"/>
          <w:lang w:val="ka-GE"/>
        </w:rPr>
        <w:t xml:space="preserve">გამოწერილი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 w:rsidR="0098316F">
        <w:rPr>
          <w:rFonts w:ascii="Sylfaen" w:hAnsi="Sylfaen"/>
          <w:b/>
          <w:u w:val="single"/>
          <w:lang w:val="ka-GE"/>
        </w:rPr>
        <w:t>(</w:t>
      </w:r>
      <w:r w:rsidRPr="00C64C89">
        <w:rPr>
          <w:rFonts w:ascii="Sylfaen" w:hAnsi="Sylfaen"/>
          <w:b/>
          <w:u w:val="single"/>
          <w:lang w:val="ka-GE"/>
        </w:rPr>
        <w:t>ებ</w:t>
      </w:r>
      <w:r w:rsidR="0098316F">
        <w:rPr>
          <w:rFonts w:ascii="Sylfaen" w:hAnsi="Sylfaen"/>
          <w:b/>
          <w:u w:val="single"/>
          <w:lang w:val="ka-GE"/>
        </w:rPr>
        <w:t>)</w:t>
      </w:r>
      <w:r w:rsidRPr="00C64C89">
        <w:rPr>
          <w:rFonts w:ascii="Sylfaen" w:hAnsi="Sylfaen"/>
          <w:b/>
          <w:u w:val="single"/>
          <w:lang w:val="ka-GE"/>
        </w:rPr>
        <w:t>ით (გამოდის მედიკამენტების ჩამონათვალი</w:t>
      </w:r>
      <w:r w:rsidR="00C5276E">
        <w:rPr>
          <w:rFonts w:ascii="Sylfaen" w:hAnsi="Sylfaen"/>
          <w:b/>
          <w:u w:val="single"/>
          <w:lang w:val="ka-GE"/>
        </w:rPr>
        <w:t xml:space="preserve">, საიდანაც შეიძლება აირჩიოთ სასურველი </w:t>
      </w:r>
      <w:r w:rsidRPr="00C64C89">
        <w:rPr>
          <w:rFonts w:ascii="Sylfaen" w:hAnsi="Sylfaen"/>
          <w:b/>
          <w:u w:val="single"/>
          <w:lang w:val="ka-GE"/>
        </w:rPr>
        <w:t>მედიკამენტ</w:t>
      </w:r>
      <w:r w:rsidR="0098316F">
        <w:rPr>
          <w:rFonts w:ascii="Sylfaen" w:hAnsi="Sylfaen"/>
          <w:b/>
          <w:u w:val="single"/>
          <w:lang w:val="ka-GE"/>
        </w:rPr>
        <w:t>(ებ)</w:t>
      </w:r>
      <w:r w:rsidRPr="00C64C89">
        <w:rPr>
          <w:rFonts w:ascii="Sylfaen" w:hAnsi="Sylfaen"/>
          <w:b/>
          <w:u w:val="single"/>
          <w:lang w:val="ka-GE"/>
        </w:rPr>
        <w:t>ი</w:t>
      </w:r>
      <w:r w:rsidR="00C5276E">
        <w:rPr>
          <w:rFonts w:ascii="Sylfaen" w:hAnsi="Sylfaen"/>
          <w:b/>
          <w:u w:val="single"/>
          <w:lang w:val="ka-GE"/>
        </w:rPr>
        <w:t>, ამასთან შეგიძლიათ მონაცემები დაფილტროთ არჩეული მედიკამენტის შემდეგი მახასიათებლებით ან მათი ნებისმიერი კომბინაციით: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კოდი (კონკრეტული მედიკამენტის ასარჩევად)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სავაჭრო დასახელება (ქართ)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გენერიკი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აქტიური ნივთიერება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მედიკამენტის ფარმჯგუფი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C6D72">
        <w:rPr>
          <w:rFonts w:ascii="Sylfaen" w:hAnsi="Sylfaen"/>
          <w:b/>
          <w:lang w:val="ka-GE"/>
        </w:rPr>
        <w:t>გამოწერილი პროდუქტის დეტალური აღწერილობა (ქართ)</w:t>
      </w:r>
    </w:p>
    <w:p w:rsidR="00C5276E" w:rsidRPr="00AC6D72" w:rsidRDefault="00C5276E" w:rsidP="00C5276E">
      <w:pPr>
        <w:pStyle w:val="ListParagraph"/>
        <w:ind w:left="644"/>
        <w:rPr>
          <w:rFonts w:ascii="Sylfaen" w:hAnsi="Sylfaen"/>
          <w:b/>
          <w:i/>
          <w:lang w:val="ka-GE"/>
        </w:rPr>
      </w:pP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სამედიცინო დაწესებულების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AC6D72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AC6D72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98316F" w:rsidRPr="0098316F" w:rsidRDefault="0098316F" w:rsidP="0098316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8316F">
        <w:rPr>
          <w:rFonts w:ascii="Sylfaen" w:hAnsi="Sylfaen"/>
          <w:lang w:val="ka-GE"/>
        </w:rPr>
        <w:t>გაცემული რაოდენობა (ამ მომენტში)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lastRenderedPageBreak/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5D775E" w:rsidRPr="005D775E" w:rsidRDefault="005D775E" w:rsidP="005D775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ფარმდაწესებულების მისამართი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</w:t>
      </w:r>
      <w:r w:rsidR="00F33F91">
        <w:rPr>
          <w:rFonts w:ascii="Sylfaen" w:hAnsi="Sylfaen"/>
          <w:lang w:val="ka-GE"/>
        </w:rPr>
        <w:t xml:space="preserve">(რეალიზაციის) </w:t>
      </w:r>
      <w:r w:rsidRPr="00C64C89">
        <w:rPr>
          <w:rFonts w:ascii="Sylfaen" w:hAnsi="Sylfaen"/>
          <w:lang w:val="ka-GE"/>
        </w:rPr>
        <w:t>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 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0D1812" w:rsidRDefault="00C5276E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ფილტრი </w:t>
      </w:r>
      <w:r w:rsidRPr="00C5276E">
        <w:rPr>
          <w:rFonts w:ascii="Sylfaen" w:hAnsi="Sylfaen"/>
          <w:b/>
          <w:u w:val="single"/>
          <w:lang w:val="ka-GE"/>
        </w:rPr>
        <w:t>კლინიკ</w:t>
      </w:r>
      <w:r>
        <w:rPr>
          <w:rFonts w:ascii="Sylfaen" w:hAnsi="Sylfaen"/>
          <w:b/>
          <w:u w:val="single"/>
          <w:lang w:val="ka-GE"/>
        </w:rPr>
        <w:t>ების მიხედვით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მენიუში ირჩევთ კლინიკას</w:t>
      </w: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</w:t>
      </w:r>
      <w:r w:rsidR="0098316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6E1973" w:rsidRPr="00C5276E" w:rsidRDefault="006E1973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>
        <w:rPr>
          <w:rFonts w:ascii="Sylfaen" w:hAnsi="Sylfaen"/>
          <w:lang w:val="ka-GE"/>
        </w:rPr>
        <w:t>მისამართი</w:t>
      </w:r>
    </w:p>
    <w:p w:rsidR="00C5276E" w:rsidRPr="0026475A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26475A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98316F" w:rsidRPr="0098316F" w:rsidRDefault="0098316F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98316F">
        <w:rPr>
          <w:rFonts w:ascii="Sylfaen" w:hAnsi="Sylfaen"/>
          <w:lang w:val="ka-GE"/>
        </w:rPr>
        <w:t>გაცემული რაოდენობა (ამ მომენტში)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="0098316F" w:rsidRPr="0098316F">
        <w:rPr>
          <w:rFonts w:ascii="Sylfaen" w:hAnsi="Sylfaen"/>
          <w:b/>
          <w:u w:val="single"/>
          <w:lang w:val="ka-GE"/>
        </w:rPr>
        <w:t>(მხოლოდ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გენერიკი და სავაჭრო/</w:t>
      </w:r>
      <w:r w:rsidR="0098316F" w:rsidRPr="0098316F">
        <w:t xml:space="preserve"> </w:t>
      </w:r>
      <w:r w:rsidR="0098316F" w:rsidRPr="0098316F">
        <w:rPr>
          <w:rFonts w:ascii="Sylfaen" w:hAnsi="Sylfaen"/>
          <w:b/>
          <w:u w:val="single"/>
          <w:lang w:val="ka-GE"/>
        </w:rPr>
        <w:t>მხოლოდ გენერიკი)</w:t>
      </w:r>
    </w:p>
    <w:p w:rsidR="0036134A" w:rsidRPr="005D775E" w:rsidRDefault="00C5276E" w:rsidP="0036134A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bookmarkStart w:id="0" w:name="_GoBack"/>
      <w:bookmarkEnd w:id="0"/>
      <w:r w:rsidRPr="005D775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sectPr w:rsidR="0036134A" w:rsidRPr="005D775E" w:rsidSect="0052192A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D36"/>
    <w:multiLevelType w:val="hybridMultilevel"/>
    <w:tmpl w:val="0452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B3835"/>
    <w:multiLevelType w:val="multilevel"/>
    <w:tmpl w:val="0792D7E2"/>
    <w:lvl w:ilvl="0">
      <w:start w:val="2"/>
      <w:numFmt w:val="decimal"/>
      <w:lvlText w:val="%1.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82" w:hanging="3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>
    <w:nsid w:val="3A4E7486"/>
    <w:multiLevelType w:val="multilevel"/>
    <w:tmpl w:val="BEA42C7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16" w:hanging="3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3">
    <w:nsid w:val="75547525"/>
    <w:multiLevelType w:val="hybridMultilevel"/>
    <w:tmpl w:val="0A9C5C9E"/>
    <w:lvl w:ilvl="0" w:tplc="F9D0693E">
      <w:start w:val="6"/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7"/>
    <w:rsid w:val="000923E7"/>
    <w:rsid w:val="000C0076"/>
    <w:rsid w:val="000D1812"/>
    <w:rsid w:val="001267CA"/>
    <w:rsid w:val="001A19D1"/>
    <w:rsid w:val="001E06CF"/>
    <w:rsid w:val="001E5C86"/>
    <w:rsid w:val="00201778"/>
    <w:rsid w:val="0026475A"/>
    <w:rsid w:val="00292EFA"/>
    <w:rsid w:val="002A52E9"/>
    <w:rsid w:val="002D7122"/>
    <w:rsid w:val="002F2C3E"/>
    <w:rsid w:val="00324929"/>
    <w:rsid w:val="003317B0"/>
    <w:rsid w:val="0036134A"/>
    <w:rsid w:val="00376D59"/>
    <w:rsid w:val="003F779B"/>
    <w:rsid w:val="00430884"/>
    <w:rsid w:val="004D3E1E"/>
    <w:rsid w:val="005150C5"/>
    <w:rsid w:val="0052192A"/>
    <w:rsid w:val="0053039B"/>
    <w:rsid w:val="00595F21"/>
    <w:rsid w:val="005D775E"/>
    <w:rsid w:val="00625CDC"/>
    <w:rsid w:val="00653442"/>
    <w:rsid w:val="006A3E87"/>
    <w:rsid w:val="006B0310"/>
    <w:rsid w:val="006E1973"/>
    <w:rsid w:val="006E54EA"/>
    <w:rsid w:val="006F75B4"/>
    <w:rsid w:val="00721143"/>
    <w:rsid w:val="00734B56"/>
    <w:rsid w:val="00775863"/>
    <w:rsid w:val="00806B28"/>
    <w:rsid w:val="00876F24"/>
    <w:rsid w:val="008B40C7"/>
    <w:rsid w:val="008B5589"/>
    <w:rsid w:val="0098316F"/>
    <w:rsid w:val="009A0FE2"/>
    <w:rsid w:val="00A56AB6"/>
    <w:rsid w:val="00A56C9E"/>
    <w:rsid w:val="00A62964"/>
    <w:rsid w:val="00A6767E"/>
    <w:rsid w:val="00AC6D72"/>
    <w:rsid w:val="00AF3C5D"/>
    <w:rsid w:val="00B84AAE"/>
    <w:rsid w:val="00C202CB"/>
    <w:rsid w:val="00C209CA"/>
    <w:rsid w:val="00C5276E"/>
    <w:rsid w:val="00C633D2"/>
    <w:rsid w:val="00C64C89"/>
    <w:rsid w:val="00CA0C28"/>
    <w:rsid w:val="00CD576F"/>
    <w:rsid w:val="00CF1018"/>
    <w:rsid w:val="00CF7AD4"/>
    <w:rsid w:val="00D542A4"/>
    <w:rsid w:val="00DB59BA"/>
    <w:rsid w:val="00E10534"/>
    <w:rsid w:val="00F33F91"/>
    <w:rsid w:val="00F53A19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2</cp:revision>
  <cp:lastPrinted>2016-11-24T11:18:00Z</cp:lastPrinted>
  <dcterms:created xsi:type="dcterms:W3CDTF">2018-03-30T09:56:00Z</dcterms:created>
  <dcterms:modified xsi:type="dcterms:W3CDTF">2018-03-30T09:56:00Z</dcterms:modified>
</cp:coreProperties>
</file>