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5.44.99.46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37.139.47.162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46.163.73.99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46.165.228.130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62.76.42.14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62.76.184.245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62.76.189.181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64.40.101.43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67.18.208.92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67.103.159.141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69.64.72.206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74.54.206.162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74.208.68.243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78.47.218.234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81.196.48.188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83.169.20.47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84.234.71.215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87.106.44.200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94.242.199.78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95.86.129.92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98.129.238.97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103.3.77.219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108.179.245.41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115.68.23.192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119.59.105.221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148.251.33.219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178.239.60.96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188.40.71.137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188.40.71.188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188.127.249.19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188.240.46.1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190.228.169.253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192.154.97.239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193.34.144.63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194.15.126.123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195.210.28.105</w:t>
      </w:r>
    </w:p>
    <w:p w:rsidR="00915539" w:rsidRDefault="00915539" w:rsidP="00915539">
      <w:pPr>
        <w:rPr>
          <w:rFonts w:ascii="Sylfaen" w:hAnsi="Sylfaen"/>
        </w:rPr>
      </w:pPr>
      <w:r>
        <w:rPr>
          <w:rFonts w:ascii="Sylfaen" w:hAnsi="Sylfaen"/>
        </w:rPr>
        <w:t>198.136.24.155</w:t>
      </w:r>
    </w:p>
    <w:p w:rsidR="00915539" w:rsidRDefault="00915539" w:rsidP="00915539">
      <w:pPr>
        <w:rPr>
          <w:rFonts w:ascii="Sylfaen" w:hAnsi="Sylfaen"/>
          <w:lang w:val="ka-GE"/>
        </w:rPr>
      </w:pPr>
      <w:r>
        <w:rPr>
          <w:rFonts w:ascii="Sylfaen" w:hAnsi="Sylfaen"/>
        </w:rPr>
        <w:t>212.227.137.245</w:t>
      </w:r>
    </w:p>
    <w:p w:rsidR="001712E9" w:rsidRDefault="00915539">
      <w:bookmarkStart w:id="0" w:name="_GoBack"/>
      <w:bookmarkEnd w:id="0"/>
    </w:p>
    <w:sectPr w:rsidR="001712E9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6B"/>
    <w:rsid w:val="000465C1"/>
    <w:rsid w:val="000F6DF8"/>
    <w:rsid w:val="00101220"/>
    <w:rsid w:val="0013726B"/>
    <w:rsid w:val="002719A5"/>
    <w:rsid w:val="002D2F4A"/>
    <w:rsid w:val="00316BF5"/>
    <w:rsid w:val="003F3EEA"/>
    <w:rsid w:val="00471437"/>
    <w:rsid w:val="005B1D89"/>
    <w:rsid w:val="0066416B"/>
    <w:rsid w:val="006C39A0"/>
    <w:rsid w:val="0073382A"/>
    <w:rsid w:val="00844ABE"/>
    <w:rsid w:val="008725D2"/>
    <w:rsid w:val="00915539"/>
    <w:rsid w:val="00922919"/>
    <w:rsid w:val="00946379"/>
    <w:rsid w:val="009834C8"/>
    <w:rsid w:val="00A36D34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3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3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2</cp:revision>
  <dcterms:created xsi:type="dcterms:W3CDTF">2015-08-07T09:23:00Z</dcterms:created>
  <dcterms:modified xsi:type="dcterms:W3CDTF">2015-08-07T09:23:00Z</dcterms:modified>
</cp:coreProperties>
</file>