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7E" w:rsidRDefault="0066087E" w:rsidP="0066087E">
      <w:pPr>
        <w:ind w:left="-720"/>
        <w:jc w:val="center"/>
        <w:rPr>
          <w:rFonts w:ascii="LitNusx" w:hAnsi="LitNusx"/>
          <w:snapToGrid w:val="0"/>
          <w:color w:val="000000"/>
          <w:sz w:val="28"/>
          <w:szCs w:val="28"/>
          <w:lang w:val="en-GB"/>
        </w:rPr>
      </w:pPr>
      <w:proofErr w:type="spellStart"/>
      <w:proofErr w:type="gram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saministros</w:t>
      </w:r>
      <w:proofErr w:type="spellEnd"/>
      <w:proofErr w:type="gram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centraluri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aparatisaTvis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en-GB"/>
        </w:rPr>
        <w:t>8</w:t>
      </w:r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wels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gamoyofili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asignebebis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farglebSi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ganxorcielebuli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saxelmwifo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Sesyidvebis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Sesrulebis</w:t>
      </w:r>
      <w:proofErr w:type="spellEnd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LitNusx" w:hAnsi="LitNusx"/>
          <w:snapToGrid w:val="0"/>
          <w:color w:val="000000"/>
          <w:sz w:val="28"/>
          <w:szCs w:val="28"/>
          <w:lang w:val="en-GB"/>
        </w:rPr>
        <w:t>Sesaxeb</w:t>
      </w:r>
      <w:proofErr w:type="spellEnd"/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en-GB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rPr>
          <w:rFonts w:ascii="LitMtavrPS" w:hAnsi="LitMtavrPS"/>
          <w:b/>
          <w:snapToGrid w:val="0"/>
          <w:sz w:val="32"/>
          <w:szCs w:val="32"/>
          <w:lang w:val="sv-SE"/>
        </w:rPr>
      </w:pPr>
      <w:r>
        <w:rPr>
          <w:rFonts w:ascii="LitMtavrPS" w:hAnsi="LitMtavrPS"/>
          <w:b/>
          <w:snapToGrid w:val="0"/>
          <w:sz w:val="32"/>
          <w:szCs w:val="32"/>
          <w:lang w:val="sv-SE"/>
        </w:rPr>
        <w:t xml:space="preserve">              inspeqtirebis aqti</w:t>
      </w:r>
    </w:p>
    <w:p w:rsidR="0066087E" w:rsidRDefault="0066087E" w:rsidP="0066087E">
      <w:pPr>
        <w:jc w:val="center"/>
        <w:rPr>
          <w:rFonts w:ascii="LitMtavrPS" w:hAnsi="LitMtavrPS"/>
          <w:b/>
          <w:snapToGrid w:val="0"/>
          <w:sz w:val="32"/>
          <w:szCs w:val="32"/>
          <w:lang w:val="sv-SE"/>
        </w:rPr>
      </w:pPr>
    </w:p>
    <w:p w:rsidR="0066087E" w:rsidRDefault="0066087E" w:rsidP="0066087E">
      <w:pPr>
        <w:jc w:val="center"/>
        <w:rPr>
          <w:rFonts w:ascii="LitNusx" w:hAnsi="LitNusx"/>
          <w:sz w:val="28"/>
          <w:u w:val="single"/>
          <w:lang w:val="sv-SE"/>
        </w:rPr>
      </w:pPr>
    </w:p>
    <w:p w:rsidR="0066087E" w:rsidRPr="005F2D39" w:rsidRDefault="0066087E" w:rsidP="0066087E">
      <w:pPr>
        <w:ind w:left="-720" w:firstLine="720"/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  <w:r w:rsidRPr="005F2D39">
        <w:rPr>
          <w:rFonts w:ascii="LitNusx" w:hAnsi="LitNusx"/>
          <w:sz w:val="28"/>
          <w:szCs w:val="28"/>
          <w:u w:val="single"/>
          <w:lang w:val="sv-SE"/>
        </w:rPr>
        <w:t>Tbilisi</w:t>
      </w:r>
      <w:r w:rsidRPr="005F2D39">
        <w:rPr>
          <w:rFonts w:ascii="LitNusx" w:hAnsi="LitNusx"/>
          <w:sz w:val="28"/>
          <w:szCs w:val="28"/>
          <w:lang w:val="sv-SE"/>
        </w:rPr>
        <w:t xml:space="preserve">                                 `   ” `       ~ 201</w:t>
      </w:r>
      <w:r w:rsidR="0019739E">
        <w:rPr>
          <w:rFonts w:ascii="LitNusx" w:hAnsi="LitNusx"/>
          <w:sz w:val="28"/>
          <w:szCs w:val="28"/>
          <w:lang w:val="sv-SE"/>
        </w:rPr>
        <w:t>8</w:t>
      </w:r>
      <w:r w:rsidR="00225703">
        <w:rPr>
          <w:rFonts w:ascii="LitNusx" w:hAnsi="LitNusx"/>
          <w:sz w:val="28"/>
          <w:szCs w:val="28"/>
          <w:lang w:val="sv-SE"/>
        </w:rPr>
        <w:t xml:space="preserve"> </w:t>
      </w:r>
      <w:r w:rsidRPr="005F2D39">
        <w:rPr>
          <w:rFonts w:ascii="LitNusx" w:hAnsi="LitNusx"/>
          <w:sz w:val="28"/>
          <w:szCs w:val="28"/>
          <w:lang w:val="sv-SE"/>
        </w:rPr>
        <w:t>w.</w:t>
      </w:r>
    </w:p>
    <w:p w:rsidR="0066087E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66087E" w:rsidRPr="005F2D39" w:rsidRDefault="0066087E" w:rsidP="0066087E">
      <w:pPr>
        <w:jc w:val="center"/>
        <w:rPr>
          <w:rFonts w:ascii="LitNusx" w:hAnsi="LitNusx"/>
          <w:b/>
          <w:snapToGrid w:val="0"/>
          <w:sz w:val="28"/>
          <w:szCs w:val="28"/>
          <w:lang w:val="sv-SE"/>
        </w:rPr>
      </w:pPr>
    </w:p>
    <w:p w:rsidR="00142E97" w:rsidRPr="004711CD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saqarTvelos Sromis, janmrTelobisa da socialuri dacvis saministrosa da 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S.p.s. “magTikoms” Soris 201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wlis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2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5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A5768F">
        <w:rPr>
          <w:rFonts w:ascii="LitNusx" w:hAnsi="LitNusx"/>
          <w:snapToGrid w:val="0"/>
          <w:color w:val="000000"/>
          <w:sz w:val="28"/>
          <w:szCs w:val="28"/>
          <w:lang w:val="sv-SE"/>
        </w:rPr>
        <w:t>dekember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 gaformebuli #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7</w:t>
      </w:r>
      <w:r w:rsidR="001A008B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/b xelSekrulebis 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>Sesabamisad, "Semsyidvelma" ganaxorciela "mimwodeblis" mier xelSekrulebiT nakisri valdebulebis (saministros</w:t>
      </w:r>
      <w:r w:rsidR="00142E97"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saWiroebisa</w:t>
      </w:r>
      <w:r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Tvis </w:t>
      </w:r>
      <w:r w:rsidR="001A008B" w:rsidRPr="00EF5533">
        <w:rPr>
          <w:rFonts w:ascii="Sylfaen" w:hAnsi="Sylfaen"/>
          <w:snapToGrid w:val="0"/>
          <w:color w:val="000000"/>
          <w:lang w:val="sv-SE"/>
        </w:rPr>
        <w:t xml:space="preserve">USB 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>4G LTE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 xml:space="preserve"> </w:t>
      </w:r>
      <w:r w:rsidR="001A008B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modemebiT </w:t>
      </w:r>
      <w:r w:rsidR="00142E97" w:rsidRPr="006A754C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 momsaxurebis</w:t>
      </w:r>
      <w:r w:rsidR="007C187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A423AB" w:rsidRPr="009132A5">
        <w:rPr>
          <w:rFonts w:ascii="LitNusx" w:hAnsi="LitNusx"/>
          <w:snapToGrid w:val="0"/>
          <w:color w:val="000000"/>
          <w:sz w:val="28"/>
          <w:szCs w:val="28"/>
          <w:lang w:val="sv-SE"/>
        </w:rPr>
        <w:t>mowyobilobaTa raodenoba 4 cali</w:t>
      </w:r>
      <w:r w:rsidR="00A423A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; 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>internet</w:t>
      </w:r>
      <w:r w:rsidR="00235D6A">
        <w:rPr>
          <w:rFonts w:ascii="LitNusx" w:hAnsi="LitNusx"/>
          <w:snapToGrid w:val="0"/>
          <w:color w:val="000000"/>
          <w:sz w:val="28"/>
          <w:szCs w:val="28"/>
          <w:lang w:val="sv-SE"/>
        </w:rPr>
        <w:t>is</w:t>
      </w:r>
      <w:r w:rsidR="007C1879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>trafiki</w:t>
      </w:r>
      <w:r w:rsidR="0044578D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</w:t>
      </w:r>
      <w:r w:rsidR="0019739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19739E" w:rsidRPr="00EF5533">
        <w:rPr>
          <w:rFonts w:ascii="LitNusx" w:hAnsi="LitNusx"/>
          <w:snapToGrid w:val="0"/>
          <w:color w:val="000000"/>
          <w:lang w:val="sv-SE"/>
        </w:rPr>
        <w:t>15</w:t>
      </w:r>
      <w:r w:rsidR="0019739E" w:rsidRPr="00EF5533">
        <w:rPr>
          <w:rFonts w:ascii="Sylfaen" w:hAnsi="Sylfaen"/>
          <w:snapToGrid w:val="0"/>
          <w:color w:val="000000"/>
          <w:lang w:val="sv-SE"/>
        </w:rPr>
        <w:t xml:space="preserve"> GB</w:t>
      </w:r>
      <w:r w:rsidR="0019739E">
        <w:rPr>
          <w:rFonts w:ascii="Sylfaen" w:hAnsi="Sylfaen"/>
          <w:snapToGrid w:val="0"/>
          <w:color w:val="000000"/>
          <w:sz w:val="28"/>
          <w:szCs w:val="28"/>
          <w:lang w:val="sv-SE"/>
        </w:rPr>
        <w:t>)</w:t>
      </w:r>
      <w:r w:rsidR="0019739E"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mowodebis</w:t>
      </w:r>
      <w:r w:rsidRPr="002632A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Sesrulebis inspeqtireba da daadgina, r</w:t>
      </w:r>
      <w:r w:rsidRPr="001A008B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om xelSekrulebiT nakisri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>valdebulebebi saTanadod iqna Sesrulebuli</w:t>
      </w:r>
      <w:r w:rsidR="009A7401"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Sesabamisad </w:t>
      </w:r>
      <w:r w:rsidR="007C0167" w:rsidRPr="007C0167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april</w:t>
      </w:r>
      <w:r w:rsidR="00377186" w:rsidRPr="007C0167">
        <w:rPr>
          <w:rFonts w:ascii="LitNusx" w:hAnsi="LitNusx"/>
          <w:snapToGrid w:val="0"/>
          <w:color w:val="000000"/>
          <w:sz w:val="28"/>
          <w:szCs w:val="28"/>
          <w:u w:val="single"/>
          <w:lang w:val="sv-SE"/>
        </w:rPr>
        <w:t>is</w:t>
      </w:r>
      <w:r w:rsidRPr="007362B2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TveSi </w:t>
      </w:r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asana</w:t>
      </w:r>
      <w:bookmarkStart w:id="0" w:name="_GoBack"/>
      <w:bookmarkEnd w:id="0"/>
      <w:r w:rsidRPr="004711CD">
        <w:rPr>
          <w:rFonts w:ascii="LitNusx" w:hAnsi="LitNusx"/>
          <w:snapToGrid w:val="0"/>
          <w:color w:val="000000"/>
          <w:sz w:val="28"/>
          <w:szCs w:val="28"/>
          <w:lang w:val="sv-SE"/>
        </w:rPr>
        <w:t>zRaurebeli Tanxa Seadgens</w:t>
      </w:r>
      <w:r w:rsidR="001A008B" w:rsidRP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120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(</w:t>
      </w:r>
      <w:r w:rsidR="00F51F36">
        <w:rPr>
          <w:rFonts w:ascii="LitNusx" w:hAnsi="LitNusx"/>
          <w:snapToGrid w:val="0"/>
          <w:color w:val="000000"/>
          <w:sz w:val="28"/>
          <w:szCs w:val="28"/>
          <w:lang w:val="sv-SE"/>
        </w:rPr>
        <w:t>as</w:t>
      </w:r>
      <w:r w:rsidR="00EF5533" w:rsidRP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>oci)</w:t>
      </w:r>
      <w:r w:rsidR="00FE100E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 </w:t>
      </w:r>
      <w:r w:rsidR="002852DF">
        <w:rPr>
          <w:rFonts w:ascii="LitNusx" w:hAnsi="LitNusx"/>
          <w:snapToGrid w:val="0"/>
          <w:color w:val="000000"/>
          <w:sz w:val="28"/>
          <w:szCs w:val="28"/>
          <w:lang w:val="sv-SE"/>
        </w:rPr>
        <w:t>lar</w:t>
      </w:r>
      <w:r w:rsidR="00685F39">
        <w:rPr>
          <w:rFonts w:ascii="LitNusx" w:hAnsi="LitNusx"/>
          <w:snapToGrid w:val="0"/>
          <w:color w:val="000000"/>
          <w:sz w:val="28"/>
          <w:szCs w:val="28"/>
          <w:lang w:val="sv-SE"/>
        </w:rPr>
        <w:t>s.</w:t>
      </w:r>
    </w:p>
    <w:p w:rsidR="0066087E" w:rsidRPr="001A008B" w:rsidRDefault="0066087E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BC55F4" w:rsidRPr="00142E97" w:rsidRDefault="00BC55F4" w:rsidP="00142E97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142E97" w:rsidRDefault="0066087E" w:rsidP="0066087E">
      <w:pPr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p w:rsidR="0066087E" w:rsidRPr="003F1119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>informaciuli teqnologiebis</w:t>
      </w:r>
    </w:p>
    <w:p w:rsidR="001C4434" w:rsidRDefault="0066087E" w:rsidP="0066087E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departamentis </w:t>
      </w:r>
      <w:r w:rsidR="001C4434">
        <w:rPr>
          <w:rFonts w:ascii="LitNusx" w:hAnsi="LitNusx"/>
          <w:snapToGrid w:val="0"/>
          <w:color w:val="000000"/>
          <w:sz w:val="28"/>
          <w:szCs w:val="28"/>
          <w:lang w:val="sv-SE"/>
        </w:rPr>
        <w:t>teqnikuri uzrunvelyofisa</w:t>
      </w:r>
    </w:p>
    <w:p w:rsidR="0066087E" w:rsidRPr="003F1119" w:rsidRDefault="001C4434" w:rsidP="00EF5533">
      <w:pPr>
        <w:ind w:left="-720" w:firstLine="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  <w:r>
        <w:rPr>
          <w:rFonts w:ascii="LitNusx" w:hAnsi="LitNusx"/>
          <w:snapToGrid w:val="0"/>
          <w:color w:val="000000"/>
          <w:sz w:val="28"/>
          <w:szCs w:val="28"/>
          <w:lang w:val="sv-SE"/>
        </w:rPr>
        <w:t>da administrirebis sammarTvelos</w:t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EF5533">
        <w:rPr>
          <w:rFonts w:ascii="LitNusx" w:hAnsi="LitNusx"/>
          <w:snapToGrid w:val="0"/>
          <w:color w:val="000000"/>
          <w:sz w:val="28"/>
          <w:szCs w:val="28"/>
          <w:lang w:val="sv-SE"/>
        </w:rPr>
        <w:tab/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l</w:t>
      </w:r>
      <w:r w:rsidR="0066087E" w:rsidRPr="003F1119">
        <w:rPr>
          <w:rFonts w:ascii="LitNusx" w:hAnsi="LitNusx"/>
          <w:snapToGrid w:val="0"/>
          <w:color w:val="000000"/>
          <w:sz w:val="28"/>
          <w:szCs w:val="28"/>
          <w:lang w:val="sv-SE"/>
        </w:rPr>
        <w:t xml:space="preserve">. </w:t>
      </w:r>
      <w:r w:rsidR="0099542D">
        <w:rPr>
          <w:rFonts w:ascii="LitNusx" w:hAnsi="LitNusx"/>
          <w:snapToGrid w:val="0"/>
          <w:color w:val="000000"/>
          <w:sz w:val="28"/>
          <w:szCs w:val="28"/>
          <w:lang w:val="sv-SE"/>
        </w:rPr>
        <w:t>endel</w:t>
      </w:r>
      <w:r w:rsidR="0045620A">
        <w:rPr>
          <w:rFonts w:ascii="LitNusx" w:hAnsi="LitNusx"/>
          <w:snapToGrid w:val="0"/>
          <w:color w:val="000000"/>
          <w:sz w:val="28"/>
          <w:szCs w:val="28"/>
          <w:lang w:val="sv-SE"/>
        </w:rPr>
        <w:t>aZe</w:t>
      </w:r>
    </w:p>
    <w:p w:rsidR="0066087E" w:rsidRDefault="0066087E" w:rsidP="0066087E">
      <w:pPr>
        <w:ind w:left="-720"/>
        <w:jc w:val="both"/>
        <w:rPr>
          <w:rFonts w:ascii="LitNusx" w:hAnsi="LitNusx"/>
          <w:snapToGrid w:val="0"/>
          <w:color w:val="000000"/>
          <w:sz w:val="28"/>
          <w:szCs w:val="28"/>
          <w:lang w:val="sv-SE"/>
        </w:rPr>
      </w:pPr>
    </w:p>
    <w:sectPr w:rsidR="006608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7E"/>
    <w:rsid w:val="00064660"/>
    <w:rsid w:val="00081462"/>
    <w:rsid w:val="000A75D9"/>
    <w:rsid w:val="00102EBC"/>
    <w:rsid w:val="001244DF"/>
    <w:rsid w:val="001328E1"/>
    <w:rsid w:val="00142E97"/>
    <w:rsid w:val="00160F5D"/>
    <w:rsid w:val="001726C6"/>
    <w:rsid w:val="0019739E"/>
    <w:rsid w:val="001A008B"/>
    <w:rsid w:val="001C4434"/>
    <w:rsid w:val="001D7411"/>
    <w:rsid w:val="001E173E"/>
    <w:rsid w:val="00225703"/>
    <w:rsid w:val="00235D6A"/>
    <w:rsid w:val="002632A3"/>
    <w:rsid w:val="002852DF"/>
    <w:rsid w:val="002D4F6F"/>
    <w:rsid w:val="00347F5D"/>
    <w:rsid w:val="00377186"/>
    <w:rsid w:val="003859D6"/>
    <w:rsid w:val="003B3FD6"/>
    <w:rsid w:val="00434CDB"/>
    <w:rsid w:val="004433CC"/>
    <w:rsid w:val="0044578D"/>
    <w:rsid w:val="0045620A"/>
    <w:rsid w:val="004711CD"/>
    <w:rsid w:val="004B2718"/>
    <w:rsid w:val="005173A2"/>
    <w:rsid w:val="00550EFE"/>
    <w:rsid w:val="00615C21"/>
    <w:rsid w:val="00625336"/>
    <w:rsid w:val="0063096F"/>
    <w:rsid w:val="0064223A"/>
    <w:rsid w:val="0066087E"/>
    <w:rsid w:val="00685F39"/>
    <w:rsid w:val="006A65CD"/>
    <w:rsid w:val="006A754C"/>
    <w:rsid w:val="006D1BBA"/>
    <w:rsid w:val="007362B2"/>
    <w:rsid w:val="007C0167"/>
    <w:rsid w:val="007C1879"/>
    <w:rsid w:val="008352BF"/>
    <w:rsid w:val="008675FD"/>
    <w:rsid w:val="008B3DD0"/>
    <w:rsid w:val="00912F01"/>
    <w:rsid w:val="009132A5"/>
    <w:rsid w:val="009927DF"/>
    <w:rsid w:val="0099542D"/>
    <w:rsid w:val="00995529"/>
    <w:rsid w:val="009A7401"/>
    <w:rsid w:val="009C0DF9"/>
    <w:rsid w:val="009D1AD8"/>
    <w:rsid w:val="00A3470B"/>
    <w:rsid w:val="00A423AB"/>
    <w:rsid w:val="00A51DBF"/>
    <w:rsid w:val="00A5768F"/>
    <w:rsid w:val="00A5771B"/>
    <w:rsid w:val="00B16C58"/>
    <w:rsid w:val="00B35492"/>
    <w:rsid w:val="00B55D02"/>
    <w:rsid w:val="00BA02E0"/>
    <w:rsid w:val="00BC55F4"/>
    <w:rsid w:val="00BD7693"/>
    <w:rsid w:val="00C356FA"/>
    <w:rsid w:val="00C62363"/>
    <w:rsid w:val="00C8196F"/>
    <w:rsid w:val="00C95360"/>
    <w:rsid w:val="00D07471"/>
    <w:rsid w:val="00E2049E"/>
    <w:rsid w:val="00E30408"/>
    <w:rsid w:val="00EB53DA"/>
    <w:rsid w:val="00EC14ED"/>
    <w:rsid w:val="00EF5533"/>
    <w:rsid w:val="00F13DD2"/>
    <w:rsid w:val="00F1513C"/>
    <w:rsid w:val="00F21A90"/>
    <w:rsid w:val="00F51F36"/>
    <w:rsid w:val="00F8765E"/>
    <w:rsid w:val="00FA5B1E"/>
    <w:rsid w:val="00FD2FFF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7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Vaniko</dc:creator>
  <cp:lastModifiedBy>Vano Goliadze</cp:lastModifiedBy>
  <cp:revision>2</cp:revision>
  <cp:lastPrinted>2018-02-02T09:27:00Z</cp:lastPrinted>
  <dcterms:created xsi:type="dcterms:W3CDTF">2018-05-03T12:52:00Z</dcterms:created>
  <dcterms:modified xsi:type="dcterms:W3CDTF">2018-05-03T12:52:00Z</dcterms:modified>
</cp:coreProperties>
</file>