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E9" w:rsidRDefault="003F52DC"/>
    <w:p w:rsidR="0073495A" w:rsidRDefault="0073495A"/>
    <w:p w:rsidR="006218EF" w:rsidRDefault="006218EF" w:rsidP="006218E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ქვემოთ ჩამოთვლილი მუდმივი კვების წყაროების სრულად თავსებადი აკუმულატორები(ელემენტები) შემდეგი მახასიათებლებით: </w:t>
      </w:r>
      <w:r w:rsidRPr="0073495A">
        <w:t>9AH/12V</w:t>
      </w:r>
      <w:r>
        <w:rPr>
          <w:rFonts w:ascii="Sylfaen" w:hAnsi="Sylfaen"/>
          <w:lang w:val="ka-GE"/>
        </w:rPr>
        <w:t>,</w:t>
      </w:r>
      <w:r w:rsidRPr="0073495A">
        <w:t xml:space="preserve"> 151*65*95MM</w:t>
      </w:r>
    </w:p>
    <w:p w:rsidR="00A13083" w:rsidRPr="00A13083" w:rsidRDefault="00A13083" w:rsidP="006218EF">
      <w:pPr>
        <w:rPr>
          <w:rFonts w:ascii="Sylfaen" w:hAnsi="Sylfaen"/>
          <w:lang w:val="ka-GE"/>
        </w:rPr>
      </w:pPr>
      <w:bookmarkStart w:id="0" w:name="_GoBack"/>
      <w:bookmarkEnd w:id="0"/>
    </w:p>
    <w:tbl>
      <w:tblPr>
        <w:tblW w:w="6623" w:type="dxa"/>
        <w:tblInd w:w="93" w:type="dxa"/>
        <w:tblLook w:val="04A0" w:firstRow="1" w:lastRow="0" w:firstColumn="1" w:lastColumn="0" w:noHBand="0" w:noVBand="1"/>
      </w:tblPr>
      <w:tblGrid>
        <w:gridCol w:w="2234"/>
        <w:gridCol w:w="1392"/>
        <w:gridCol w:w="1811"/>
        <w:gridCol w:w="1186"/>
      </w:tblGrid>
      <w:tr w:rsidR="0073495A" w:rsidRPr="0073495A" w:rsidTr="003F52DC">
        <w:trPr>
          <w:trHeight w:val="24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5A" w:rsidRPr="0073495A" w:rsidRDefault="0073495A" w:rsidP="0073495A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73495A">
              <w:rPr>
                <w:rFonts w:ascii="Sylfaen" w:eastAsia="Times New Roman" w:hAnsi="Sylfaen" w:cs="Times New Roman"/>
              </w:rPr>
              <w:t xml:space="preserve">UPS </w:t>
            </w:r>
            <w:r w:rsidRPr="0073495A">
              <w:rPr>
                <w:rFonts w:ascii="Sylfaen" w:eastAsia="Times New Roman" w:hAnsi="Sylfaen" w:cs="Times New Roman"/>
                <w:lang w:val="ka-GE"/>
              </w:rPr>
              <w:t>მოდელი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5A" w:rsidRPr="0073495A" w:rsidRDefault="0073495A" w:rsidP="007349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</w:rPr>
            </w:pPr>
            <w:r w:rsidRPr="0073495A">
              <w:rPr>
                <w:rFonts w:ascii="Sylfaen" w:eastAsia="Times New Roman" w:hAnsi="Sylfaen" w:cs="Times New Roman"/>
              </w:rPr>
              <w:t>UPS</w:t>
            </w:r>
          </w:p>
          <w:p w:rsidR="0073495A" w:rsidRPr="0073495A" w:rsidRDefault="0073495A" w:rsidP="007349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ka-GE"/>
              </w:rPr>
            </w:pPr>
            <w:r w:rsidRPr="0073495A">
              <w:rPr>
                <w:rFonts w:ascii="Sylfaen" w:eastAsia="Times New Roman" w:hAnsi="Sylfaen" w:cs="Times New Roman"/>
                <w:lang w:val="ka-GE"/>
              </w:rPr>
              <w:t>რაოდენობა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5A" w:rsidRPr="0073495A" w:rsidRDefault="0073495A" w:rsidP="007349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ka-GE"/>
              </w:rPr>
            </w:pPr>
            <w:r w:rsidRPr="0073495A">
              <w:rPr>
                <w:rFonts w:ascii="Sylfaen" w:eastAsia="Times New Roman" w:hAnsi="Sylfaen" w:cs="Times New Roman"/>
                <w:lang w:val="ka-GE"/>
              </w:rPr>
              <w:t>ელემენტების</w:t>
            </w:r>
          </w:p>
          <w:p w:rsidR="0073495A" w:rsidRPr="0073495A" w:rsidRDefault="0073495A" w:rsidP="007349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ka-GE"/>
              </w:rPr>
            </w:pPr>
            <w:r w:rsidRPr="0073495A">
              <w:rPr>
                <w:rFonts w:ascii="Sylfaen" w:eastAsia="Times New Roman" w:hAnsi="Sylfaen" w:cs="Times New Roman"/>
                <w:lang w:val="ka-GE"/>
              </w:rPr>
              <w:t xml:space="preserve">რაოდ. </w:t>
            </w:r>
            <w:r w:rsidRPr="0073495A">
              <w:rPr>
                <w:rFonts w:ascii="Sylfaen" w:eastAsia="Times New Roman" w:hAnsi="Sylfaen" w:cs="Times New Roman"/>
              </w:rPr>
              <w:t>UPS-</w:t>
            </w:r>
            <w:r w:rsidRPr="0073495A">
              <w:rPr>
                <w:rFonts w:ascii="Sylfaen" w:eastAsia="Times New Roman" w:hAnsi="Sylfaen" w:cs="Times New Roman"/>
                <w:lang w:val="ka-GE"/>
              </w:rPr>
              <w:t>ში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5A" w:rsidRPr="0073495A" w:rsidRDefault="0073495A" w:rsidP="007349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ka-GE"/>
              </w:rPr>
            </w:pPr>
            <w:r w:rsidRPr="0073495A">
              <w:rPr>
                <w:rFonts w:ascii="Sylfaen" w:eastAsia="Times New Roman" w:hAnsi="Sylfaen" w:cs="Times New Roman"/>
                <w:lang w:val="ka-GE"/>
              </w:rPr>
              <w:t>ელემენტ. რაოდ.</w:t>
            </w:r>
          </w:p>
        </w:tc>
      </w:tr>
      <w:tr w:rsidR="00A13083" w:rsidRPr="00A13083" w:rsidTr="003F52DC">
        <w:trPr>
          <w:trHeight w:val="24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73495A" w:rsidRDefault="00A13083" w:rsidP="0073495A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73495A">
              <w:rPr>
                <w:rFonts w:ascii="Sylfaen" w:eastAsia="Times New Roman" w:hAnsi="Sylfaen" w:cs="Times New Roman"/>
                <w:lang w:val="ka-GE"/>
              </w:rPr>
              <w:t>APC 650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A13083" w:rsidRDefault="00A13083">
            <w:pPr>
              <w:jc w:val="right"/>
              <w:rPr>
                <w:rFonts w:ascii="Calibri" w:hAnsi="Calibri"/>
              </w:rPr>
            </w:pPr>
            <w:r w:rsidRPr="00A13083">
              <w:rPr>
                <w:rFonts w:ascii="Calibri" w:hAnsi="Calibri"/>
              </w:rPr>
              <w:t>54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A13083" w:rsidRDefault="00A13083">
            <w:pPr>
              <w:jc w:val="right"/>
              <w:rPr>
                <w:rFonts w:ascii="Calibri" w:hAnsi="Calibri"/>
              </w:rPr>
            </w:pPr>
            <w:r w:rsidRPr="00A13083">
              <w:rPr>
                <w:rFonts w:ascii="Calibri" w:hAnsi="Calibri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A13083" w:rsidRDefault="00A13083">
            <w:pPr>
              <w:jc w:val="right"/>
              <w:rPr>
                <w:rFonts w:ascii="Calibri" w:hAnsi="Calibri"/>
              </w:rPr>
            </w:pPr>
            <w:r w:rsidRPr="00A13083">
              <w:rPr>
                <w:rFonts w:ascii="Calibri" w:hAnsi="Calibri"/>
              </w:rPr>
              <w:t>54</w:t>
            </w:r>
          </w:p>
        </w:tc>
      </w:tr>
      <w:tr w:rsidR="00A13083" w:rsidRPr="00A13083" w:rsidTr="003F52DC">
        <w:trPr>
          <w:trHeight w:val="243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73495A" w:rsidRDefault="00A13083" w:rsidP="0073495A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73495A">
              <w:rPr>
                <w:rFonts w:ascii="Sylfaen" w:eastAsia="Times New Roman" w:hAnsi="Sylfaen" w:cs="Times New Roman"/>
                <w:lang w:val="ka-GE"/>
              </w:rPr>
              <w:t>APC 800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A13083" w:rsidRDefault="00A13083">
            <w:pPr>
              <w:jc w:val="right"/>
              <w:rPr>
                <w:rFonts w:ascii="Calibri" w:hAnsi="Calibri"/>
              </w:rPr>
            </w:pPr>
            <w:r w:rsidRPr="00A13083">
              <w:rPr>
                <w:rFonts w:ascii="Calibri" w:hAnsi="Calibri"/>
              </w:rPr>
              <w:t>11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A13083" w:rsidRDefault="00A13083">
            <w:pPr>
              <w:jc w:val="right"/>
              <w:rPr>
                <w:rFonts w:ascii="Calibri" w:hAnsi="Calibri"/>
              </w:rPr>
            </w:pPr>
            <w:r w:rsidRPr="00A13083">
              <w:rPr>
                <w:rFonts w:ascii="Calibri" w:hAnsi="Calibri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A13083" w:rsidRDefault="00A13083">
            <w:pPr>
              <w:jc w:val="right"/>
              <w:rPr>
                <w:rFonts w:ascii="Calibri" w:hAnsi="Calibri"/>
              </w:rPr>
            </w:pPr>
            <w:r w:rsidRPr="00A13083">
              <w:rPr>
                <w:rFonts w:ascii="Calibri" w:hAnsi="Calibri"/>
              </w:rPr>
              <w:t>22</w:t>
            </w:r>
          </w:p>
        </w:tc>
      </w:tr>
      <w:tr w:rsidR="00A13083" w:rsidRPr="00A13083" w:rsidTr="003F52DC">
        <w:trPr>
          <w:trHeight w:val="243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73495A" w:rsidRDefault="00A13083" w:rsidP="0073495A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73495A">
              <w:rPr>
                <w:rFonts w:ascii="Sylfaen" w:eastAsia="Times New Roman" w:hAnsi="Sylfaen" w:cs="Times New Roman"/>
                <w:lang w:val="ka-GE"/>
              </w:rPr>
              <w:t>Ecolite 1000va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A13083" w:rsidRDefault="00A13083">
            <w:pPr>
              <w:jc w:val="right"/>
              <w:rPr>
                <w:rFonts w:ascii="Calibri" w:hAnsi="Calibri"/>
              </w:rPr>
            </w:pPr>
            <w:r w:rsidRPr="00A13083">
              <w:rPr>
                <w:rFonts w:ascii="Calibri" w:hAnsi="Calibri"/>
              </w:rPr>
              <w:t>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A13083" w:rsidRDefault="00A13083">
            <w:pPr>
              <w:jc w:val="right"/>
              <w:rPr>
                <w:rFonts w:ascii="Calibri" w:hAnsi="Calibri"/>
              </w:rPr>
            </w:pPr>
            <w:r w:rsidRPr="00A13083">
              <w:rPr>
                <w:rFonts w:ascii="Calibri" w:hAnsi="Calibri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A13083" w:rsidRDefault="00A13083">
            <w:pPr>
              <w:jc w:val="right"/>
              <w:rPr>
                <w:rFonts w:ascii="Calibri" w:hAnsi="Calibri"/>
              </w:rPr>
            </w:pPr>
            <w:r w:rsidRPr="00A13083">
              <w:rPr>
                <w:rFonts w:ascii="Calibri" w:hAnsi="Calibri"/>
              </w:rPr>
              <w:t>18</w:t>
            </w:r>
          </w:p>
        </w:tc>
      </w:tr>
      <w:tr w:rsidR="00A13083" w:rsidRPr="00A13083" w:rsidTr="003F52DC">
        <w:trPr>
          <w:trHeight w:val="243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73495A" w:rsidRDefault="00A13083" w:rsidP="0073495A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73495A">
              <w:rPr>
                <w:rFonts w:ascii="Sylfaen" w:eastAsia="Times New Roman" w:hAnsi="Sylfaen" w:cs="Times New Roman"/>
                <w:lang w:val="ka-GE"/>
              </w:rPr>
              <w:t>Nova 1100VA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A13083" w:rsidRDefault="00A13083">
            <w:pPr>
              <w:jc w:val="right"/>
              <w:rPr>
                <w:rFonts w:ascii="Calibri" w:hAnsi="Calibri"/>
              </w:rPr>
            </w:pPr>
            <w:r w:rsidRPr="00A13083">
              <w:rPr>
                <w:rFonts w:ascii="Calibri" w:hAnsi="Calibri"/>
              </w:rPr>
              <w:t>17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A13083" w:rsidRDefault="00A13083">
            <w:pPr>
              <w:jc w:val="right"/>
              <w:rPr>
                <w:rFonts w:ascii="Calibri" w:hAnsi="Calibri"/>
              </w:rPr>
            </w:pPr>
            <w:r w:rsidRPr="00A13083">
              <w:rPr>
                <w:rFonts w:ascii="Calibri" w:hAnsi="Calibri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A13083" w:rsidRDefault="00A13083">
            <w:pPr>
              <w:jc w:val="right"/>
              <w:rPr>
                <w:rFonts w:ascii="Calibri" w:hAnsi="Calibri"/>
              </w:rPr>
            </w:pPr>
            <w:r w:rsidRPr="00A13083">
              <w:rPr>
                <w:rFonts w:ascii="Calibri" w:hAnsi="Calibri"/>
              </w:rPr>
              <w:t>34</w:t>
            </w:r>
          </w:p>
        </w:tc>
      </w:tr>
      <w:tr w:rsidR="00A13083" w:rsidRPr="00A13083" w:rsidTr="003F52DC">
        <w:trPr>
          <w:trHeight w:val="29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73495A" w:rsidRDefault="00A13083" w:rsidP="0073495A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73495A">
              <w:rPr>
                <w:rFonts w:ascii="Sylfaen" w:eastAsia="Times New Roman" w:hAnsi="Sylfaen" w:cs="Times New Roman"/>
                <w:lang w:val="ka-GE"/>
              </w:rPr>
              <w:t>Trip-Lite 3000VA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A13083" w:rsidRDefault="00A13083">
            <w:pPr>
              <w:jc w:val="right"/>
              <w:rPr>
                <w:rFonts w:ascii="Calibri" w:hAnsi="Calibri"/>
              </w:rPr>
            </w:pPr>
            <w:r w:rsidRPr="00A13083">
              <w:rPr>
                <w:rFonts w:ascii="Calibri" w:hAnsi="Calibri"/>
              </w:rPr>
              <w:t>18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A13083" w:rsidRDefault="00A13083">
            <w:pPr>
              <w:jc w:val="right"/>
              <w:rPr>
                <w:rFonts w:ascii="Calibri" w:hAnsi="Calibri"/>
              </w:rPr>
            </w:pPr>
            <w:r w:rsidRPr="00A13083">
              <w:rPr>
                <w:rFonts w:ascii="Calibri" w:hAnsi="Calibri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083" w:rsidRPr="00A13083" w:rsidRDefault="00A13083">
            <w:pPr>
              <w:jc w:val="right"/>
              <w:rPr>
                <w:rFonts w:ascii="Calibri" w:hAnsi="Calibri"/>
              </w:rPr>
            </w:pPr>
            <w:r w:rsidRPr="00A13083">
              <w:rPr>
                <w:rFonts w:ascii="Calibri" w:hAnsi="Calibri"/>
              </w:rPr>
              <w:t>72</w:t>
            </w:r>
          </w:p>
        </w:tc>
      </w:tr>
      <w:tr w:rsidR="00A13083" w:rsidRPr="0073495A" w:rsidTr="003F52DC">
        <w:trPr>
          <w:trHeight w:val="292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083" w:rsidRPr="0073495A" w:rsidRDefault="00A13083" w:rsidP="0073495A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სულ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083" w:rsidRDefault="00A1308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083" w:rsidRDefault="00A1308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083" w:rsidRDefault="00A130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</w:tr>
    </w:tbl>
    <w:p w:rsidR="0073495A" w:rsidRDefault="0073495A"/>
    <w:p w:rsidR="0073495A" w:rsidRDefault="0073495A"/>
    <w:p w:rsidR="0073495A" w:rsidRDefault="0073495A"/>
    <w:p w:rsidR="006218EF" w:rsidRDefault="006218EF"/>
    <w:sectPr w:rsidR="006218EF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41"/>
    <w:rsid w:val="000465C1"/>
    <w:rsid w:val="000F6DF8"/>
    <w:rsid w:val="00101220"/>
    <w:rsid w:val="002719A5"/>
    <w:rsid w:val="002D2F4A"/>
    <w:rsid w:val="00316BF5"/>
    <w:rsid w:val="003F3EEA"/>
    <w:rsid w:val="003F52DC"/>
    <w:rsid w:val="00471437"/>
    <w:rsid w:val="005B1D89"/>
    <w:rsid w:val="006218EF"/>
    <w:rsid w:val="0066416B"/>
    <w:rsid w:val="006C39A0"/>
    <w:rsid w:val="0073382A"/>
    <w:rsid w:val="0073495A"/>
    <w:rsid w:val="00844ABE"/>
    <w:rsid w:val="008725D2"/>
    <w:rsid w:val="00922919"/>
    <w:rsid w:val="00946379"/>
    <w:rsid w:val="009834C8"/>
    <w:rsid w:val="00A13083"/>
    <w:rsid w:val="00A36D34"/>
    <w:rsid w:val="00A85C41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49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4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2014-03-21T13:56:00Z</dcterms:created>
  <dcterms:modified xsi:type="dcterms:W3CDTF">2014-03-21T13:56:00Z</dcterms:modified>
</cp:coreProperties>
</file>