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27" w:rsidRPr="002D1E99" w:rsidRDefault="005F755F" w:rsidP="005F755F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D1E99">
        <w:rPr>
          <w:rFonts w:ascii="Sylfaen" w:hAnsi="Sylfaen"/>
          <w:b/>
          <w:sz w:val="20"/>
          <w:szCs w:val="20"/>
          <w:lang w:val="ka-GE"/>
        </w:rPr>
        <w:t>დოკუმენტბრუნვის ელექტრონული სისტემა</w:t>
      </w:r>
    </w:p>
    <w:p w:rsidR="00FD4E7F" w:rsidRPr="002D1E99" w:rsidRDefault="00EA78A3" w:rsidP="00B60897">
      <w:p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დოკუმენტბრუნვის ელექტრონულ სისტემაში  არსებული ხარვეზების აღმოფხვრის</w:t>
      </w:r>
      <w:r w:rsidR="00B60897" w:rsidRPr="002D1E99">
        <w:rPr>
          <w:rFonts w:ascii="Sylfaen" w:hAnsi="Sylfaen"/>
          <w:sz w:val="20"/>
          <w:szCs w:val="20"/>
          <w:lang w:val="ka-GE"/>
        </w:rPr>
        <w:t>,</w:t>
      </w:r>
      <w:r w:rsidRPr="002D1E99">
        <w:rPr>
          <w:rFonts w:ascii="Sylfaen" w:hAnsi="Sylfaen"/>
          <w:sz w:val="20"/>
          <w:szCs w:val="20"/>
          <w:lang w:val="ka-GE"/>
        </w:rPr>
        <w:t xml:space="preserve"> სისტემის ოპტიმიზირების,</w:t>
      </w:r>
      <w:r w:rsidR="001E76F2" w:rsidRPr="002D1E99">
        <w:rPr>
          <w:rFonts w:ascii="Sylfaen" w:hAnsi="Sylfaen"/>
          <w:sz w:val="20"/>
          <w:szCs w:val="20"/>
          <w:lang w:val="ka-GE"/>
        </w:rPr>
        <w:t xml:space="preserve"> მომხმარებელთათვის პროგრამაში მუშაობის</w:t>
      </w:r>
      <w:r w:rsidR="001E76F2" w:rsidRPr="002D1E99">
        <w:rPr>
          <w:rFonts w:ascii="Sylfaen" w:hAnsi="Sylfaen"/>
          <w:sz w:val="20"/>
          <w:szCs w:val="20"/>
        </w:rPr>
        <w:t xml:space="preserve"> </w:t>
      </w:r>
      <w:r w:rsidR="001E76F2" w:rsidRPr="002D1E99">
        <w:rPr>
          <w:rFonts w:ascii="Sylfaen" w:hAnsi="Sylfaen"/>
          <w:sz w:val="20"/>
          <w:szCs w:val="20"/>
          <w:lang w:val="ka-GE"/>
        </w:rPr>
        <w:t>გამარტივების</w:t>
      </w:r>
      <w:r w:rsidR="0030661F" w:rsidRPr="002D1E99">
        <w:rPr>
          <w:rFonts w:ascii="Sylfaen" w:hAnsi="Sylfaen"/>
          <w:sz w:val="20"/>
          <w:szCs w:val="20"/>
          <w:lang w:val="ka-GE"/>
        </w:rPr>
        <w:t xml:space="preserve"> და</w:t>
      </w:r>
      <w:r w:rsidRPr="002D1E99">
        <w:rPr>
          <w:rFonts w:ascii="Sylfaen" w:hAnsi="Sylfaen"/>
          <w:sz w:val="20"/>
          <w:szCs w:val="20"/>
          <w:lang w:val="ka-GE"/>
        </w:rPr>
        <w:t xml:space="preserve"> წერილის შესრულების ვადების </w:t>
      </w:r>
      <w:r w:rsidR="00B60897" w:rsidRPr="002D1E99">
        <w:rPr>
          <w:rFonts w:ascii="Sylfaen" w:hAnsi="Sylfaen"/>
          <w:sz w:val="20"/>
          <w:szCs w:val="20"/>
          <w:lang w:val="ka-GE"/>
        </w:rPr>
        <w:t>ფუნქციონალე</w:t>
      </w:r>
      <w:r w:rsidRPr="002D1E99">
        <w:rPr>
          <w:rFonts w:ascii="Sylfaen" w:hAnsi="Sylfaen"/>
          <w:sz w:val="20"/>
          <w:szCs w:val="20"/>
          <w:lang w:val="ka-GE"/>
        </w:rPr>
        <w:t xml:space="preserve">ბის დამატების მიზნით  </w:t>
      </w:r>
      <w:r w:rsidR="00FD4E7F" w:rsidRPr="002D1E99">
        <w:rPr>
          <w:rFonts w:ascii="Sylfaen" w:hAnsi="Sylfaen"/>
          <w:sz w:val="20"/>
          <w:szCs w:val="20"/>
          <w:lang w:val="ka-GE"/>
        </w:rPr>
        <w:t xml:space="preserve">დოკუმენტბრუნვის ელექტრონულ სისტემაში </w:t>
      </w:r>
      <w:r w:rsidRPr="002D1E99">
        <w:rPr>
          <w:rFonts w:ascii="Sylfaen" w:hAnsi="Sylfaen"/>
          <w:sz w:val="20"/>
          <w:szCs w:val="20"/>
          <w:lang w:val="ka-GE"/>
        </w:rPr>
        <w:t xml:space="preserve"> </w:t>
      </w:r>
      <w:r w:rsidR="00FD4E7F" w:rsidRPr="002D1E99">
        <w:rPr>
          <w:rFonts w:ascii="Sylfaen" w:hAnsi="Sylfaen"/>
          <w:sz w:val="20"/>
          <w:szCs w:val="20"/>
          <w:lang w:val="ka-GE"/>
        </w:rPr>
        <w:t>განხორციელდ</w:t>
      </w:r>
      <w:r w:rsidRPr="002D1E99">
        <w:rPr>
          <w:rFonts w:ascii="Sylfaen" w:hAnsi="Sylfaen"/>
          <w:sz w:val="20"/>
          <w:szCs w:val="20"/>
          <w:lang w:val="ka-GE"/>
        </w:rPr>
        <w:t>ა</w:t>
      </w:r>
      <w:r w:rsidR="00FD4E7F" w:rsidRPr="002D1E99">
        <w:rPr>
          <w:rFonts w:ascii="Sylfaen" w:hAnsi="Sylfaen"/>
          <w:sz w:val="20"/>
          <w:szCs w:val="20"/>
          <w:lang w:val="ka-GE"/>
        </w:rPr>
        <w:t xml:space="preserve"> შემდეგი </w:t>
      </w:r>
      <w:r w:rsidRPr="002D1E99">
        <w:rPr>
          <w:rFonts w:ascii="Sylfaen" w:hAnsi="Sylfaen"/>
          <w:sz w:val="20"/>
          <w:szCs w:val="20"/>
          <w:lang w:val="ka-GE"/>
        </w:rPr>
        <w:t xml:space="preserve"> ცვლილებები</w:t>
      </w:r>
      <w:r w:rsidR="00FD4E7F" w:rsidRPr="002D1E99">
        <w:rPr>
          <w:rFonts w:ascii="Sylfaen" w:hAnsi="Sylfaen"/>
          <w:sz w:val="20"/>
          <w:szCs w:val="20"/>
          <w:lang w:val="ka-GE"/>
        </w:rPr>
        <w:t>: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დოკუმენტის ბარათში წერილთან დაკავშირებით შესასრულებელი ქმედებების ღილაკები განთავსდა ბარათის ფანჯრის ქვედა მარცხენა კუთხეში და მათი სახელწოდება გაიშიფრა მაგ: ,,ფაილების მენეჯერი“, ,, ადრესატების არჩევა“, ,,ადრესაციის დასრულება“ და სხვა</w:t>
      </w:r>
      <w:r w:rsidR="0075109C" w:rsidRPr="002D1E99">
        <w:rPr>
          <w:rFonts w:ascii="Sylfaen" w:hAnsi="Sylfaen"/>
          <w:sz w:val="20"/>
          <w:szCs w:val="20"/>
          <w:lang w:val="ka-GE"/>
        </w:rPr>
        <w:t>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დამატებითი ვიზიტორების ასარჩევ ფანჯარას დაემატა ძებნის ფუნქცია სახელისა და გვარის მითითებით</w:t>
      </w:r>
      <w:r w:rsidR="0075109C" w:rsidRPr="002D1E99">
        <w:rPr>
          <w:rFonts w:ascii="Sylfaen" w:hAnsi="Sylfaen"/>
          <w:sz w:val="20"/>
          <w:szCs w:val="20"/>
          <w:lang w:val="ka-GE"/>
        </w:rPr>
        <w:t>;</w:t>
      </w:r>
    </w:p>
    <w:p w:rsidR="0075109C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დაემატა წერილების ცხრილებში რამოდენიმეს მონიშვნის და ერთდროულად რეზოლუციაზე გადაგზავნის ფუნქციონალი;</w:t>
      </w:r>
      <w:r w:rsidR="0075109C" w:rsidRPr="002D1E99">
        <w:rPr>
          <w:rFonts w:ascii="Sylfaen" w:hAnsi="Sylfaen"/>
          <w:sz w:val="20"/>
          <w:szCs w:val="20"/>
          <w:lang w:val="ka-GE"/>
        </w:rPr>
        <w:t xml:space="preserve"> </w:t>
      </w:r>
    </w:p>
    <w:p w:rsidR="0075109C" w:rsidRPr="002D1E99" w:rsidRDefault="0075109C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დაემატა ვადებთან დაკავშირებული სამი ახალი ცხრილი;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 xml:space="preserve"> დაემატა ვადის ცვლილების მოთხოვნა;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  დაემატა ვადის შეჩერების მოთხოვნა;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 xml:space="preserve">  დაემატა წერილის ვადებთან </w:t>
      </w:r>
      <w:r w:rsidR="0030661F" w:rsidRPr="002D1E99">
        <w:rPr>
          <w:rFonts w:ascii="Sylfaen" w:hAnsi="Sylfaen"/>
          <w:sz w:val="20"/>
          <w:szCs w:val="20"/>
          <w:lang w:val="ka-GE"/>
        </w:rPr>
        <w:t>დაკავ</w:t>
      </w:r>
      <w:r w:rsidRPr="002D1E99">
        <w:rPr>
          <w:rFonts w:ascii="Sylfaen" w:hAnsi="Sylfaen"/>
          <w:sz w:val="20"/>
          <w:szCs w:val="20"/>
          <w:lang w:val="ka-GE"/>
        </w:rPr>
        <w:t>შირებული ყველა ცვლილების ისტორია;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წერილის ცხრილებში შეუსვლელად ცხრილებზე მიეთითა წერილების რაოდენობა;</w:t>
      </w:r>
    </w:p>
    <w:p w:rsidR="001E76F2" w:rsidRPr="002D1E99" w:rsidRDefault="0030661F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 </w:t>
      </w:r>
      <w:r w:rsidR="001E76F2" w:rsidRPr="002D1E99">
        <w:rPr>
          <w:rFonts w:ascii="Sylfaen" w:hAnsi="Sylfaen"/>
          <w:sz w:val="20"/>
          <w:szCs w:val="20"/>
          <w:lang w:val="ka-GE"/>
        </w:rPr>
        <w:t>შეზღუდვა დაედო გატარებულ</w:t>
      </w:r>
      <w:r w:rsidRPr="002D1E99">
        <w:rPr>
          <w:rFonts w:ascii="Sylfaen" w:hAnsi="Sylfaen"/>
          <w:sz w:val="20"/>
          <w:szCs w:val="20"/>
          <w:lang w:val="ka-GE"/>
        </w:rPr>
        <w:t>ი</w:t>
      </w:r>
      <w:r w:rsidR="001E76F2" w:rsidRPr="002D1E99">
        <w:rPr>
          <w:rFonts w:ascii="Sylfaen" w:hAnsi="Sylfaen"/>
          <w:sz w:val="20"/>
          <w:szCs w:val="20"/>
          <w:lang w:val="ka-GE"/>
        </w:rPr>
        <w:t xml:space="preserve"> დოკუმენტის რეზოლუციაზე  გადაგზავნას, თუ გამორჩენილია დასკანერებული </w:t>
      </w:r>
      <w:r w:rsidRPr="002D1E99">
        <w:rPr>
          <w:rFonts w:ascii="Sylfaen" w:hAnsi="Sylfaen"/>
          <w:sz w:val="20"/>
          <w:szCs w:val="20"/>
          <w:lang w:val="ka-GE"/>
        </w:rPr>
        <w:t>დოკუ</w:t>
      </w:r>
      <w:r w:rsidR="001E76F2" w:rsidRPr="002D1E99">
        <w:rPr>
          <w:rFonts w:ascii="Sylfaen" w:hAnsi="Sylfaen"/>
          <w:sz w:val="20"/>
          <w:szCs w:val="20"/>
          <w:lang w:val="ka-GE"/>
        </w:rPr>
        <w:t>მენტის ატვირთვა;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  დაემატა წერილის ვადის გასვლის შემახსენებელი (კონფიგურირებადია დღეების მიხედვით);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დაემატა კანცელარიის ოპერატორის იდენტიფიცირება</w:t>
      </w:r>
      <w:r w:rsidR="00832ABA" w:rsidRPr="002D1E99">
        <w:rPr>
          <w:rFonts w:ascii="Sylfaen" w:hAnsi="Sylfaen"/>
          <w:sz w:val="20"/>
          <w:szCs w:val="20"/>
          <w:lang w:val="ka-GE"/>
        </w:rPr>
        <w:t xml:space="preserve"> </w:t>
      </w:r>
      <w:r w:rsidRPr="002D1E99">
        <w:rPr>
          <w:rFonts w:ascii="Sylfaen" w:hAnsi="Sylfaen"/>
          <w:sz w:val="20"/>
          <w:szCs w:val="20"/>
          <w:lang w:val="ka-GE"/>
        </w:rPr>
        <w:t xml:space="preserve"> წერილის რეზოლუციაზე გადაგზავნისას;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  ძებნის ველში დაემატა სასწრაფო და ვადაგადაცილებული წერილებით ფილტრაცია;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  წერილის შექმნისას, შაბლონში, ვისგან ეგზავნება ველში ავტომატურად გენერირდება წერილის შემქმნელის პოზიცია და სახელი გვარი;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>  სავალდებულო გახდა სარეზოლუციო მითითების და წერილის დასრულების ველის შევსება (</w:t>
      </w:r>
      <w:r w:rsidR="00832ABA" w:rsidRPr="002D1E99">
        <w:rPr>
          <w:rFonts w:ascii="Sylfaen" w:hAnsi="Sylfaen"/>
          <w:sz w:val="20"/>
          <w:szCs w:val="20"/>
          <w:lang w:val="ka-GE"/>
        </w:rPr>
        <w:t>კონფიგური</w:t>
      </w:r>
      <w:r w:rsidRPr="002D1E99">
        <w:rPr>
          <w:rFonts w:ascii="Sylfaen" w:hAnsi="Sylfaen"/>
          <w:sz w:val="20"/>
          <w:szCs w:val="20"/>
          <w:lang w:val="ka-GE"/>
        </w:rPr>
        <w:t>რებადია, სურვილის შემთხვევაში გამოიყენებთ);</w:t>
      </w:r>
    </w:p>
    <w:p w:rsidR="001E76F2" w:rsidRPr="002D1E99" w:rsidRDefault="001E76F2" w:rsidP="005F755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 xml:space="preserve">  დაემატა მეილზე </w:t>
      </w:r>
      <w:r w:rsidR="00832ABA" w:rsidRPr="002D1E99">
        <w:rPr>
          <w:rFonts w:ascii="Sylfaen" w:hAnsi="Sylfaen"/>
          <w:sz w:val="20"/>
          <w:szCs w:val="20"/>
          <w:lang w:val="ka-GE"/>
        </w:rPr>
        <w:t>შეტყობინები</w:t>
      </w:r>
      <w:r w:rsidRPr="002D1E99">
        <w:rPr>
          <w:rFonts w:ascii="Sylfaen" w:hAnsi="Sylfaen"/>
          <w:sz w:val="20"/>
          <w:szCs w:val="20"/>
          <w:lang w:val="ka-GE"/>
        </w:rPr>
        <w:t>ს გაგზავნა ახალი წერილის მისვლის შესახებ (</w:t>
      </w:r>
      <w:r w:rsidR="00832ABA" w:rsidRPr="002D1E99">
        <w:rPr>
          <w:rFonts w:ascii="Sylfaen" w:hAnsi="Sylfaen"/>
          <w:sz w:val="20"/>
          <w:szCs w:val="20"/>
          <w:lang w:val="ka-GE"/>
        </w:rPr>
        <w:t>კონფიგური</w:t>
      </w:r>
      <w:r w:rsidRPr="002D1E99">
        <w:rPr>
          <w:rFonts w:ascii="Sylfaen" w:hAnsi="Sylfaen"/>
          <w:sz w:val="20"/>
          <w:szCs w:val="20"/>
          <w:lang w:val="ka-GE"/>
        </w:rPr>
        <w:t>რებადია,</w:t>
      </w:r>
      <w:r w:rsidR="0075109C" w:rsidRPr="002D1E99">
        <w:rPr>
          <w:rFonts w:ascii="Sylfaen" w:hAnsi="Sylfaen"/>
          <w:sz w:val="20"/>
          <w:szCs w:val="20"/>
          <w:lang w:val="ka-GE"/>
        </w:rPr>
        <w:t xml:space="preserve"> გამოიყენება  </w:t>
      </w:r>
      <w:r w:rsidRPr="002D1E99">
        <w:rPr>
          <w:rFonts w:ascii="Sylfaen" w:hAnsi="Sylfaen"/>
          <w:sz w:val="20"/>
          <w:szCs w:val="20"/>
          <w:lang w:val="ka-GE"/>
        </w:rPr>
        <w:t>სურვილის შემთხვევაში</w:t>
      </w:r>
      <w:r w:rsidR="0075109C" w:rsidRPr="002D1E99">
        <w:rPr>
          <w:rFonts w:ascii="Sylfaen" w:hAnsi="Sylfaen"/>
          <w:sz w:val="20"/>
          <w:szCs w:val="20"/>
          <w:lang w:val="ka-GE"/>
        </w:rPr>
        <w:t>)</w:t>
      </w:r>
    </w:p>
    <w:p w:rsidR="008F7E93" w:rsidRPr="002D1E99" w:rsidRDefault="008F7E93" w:rsidP="005F755F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D642CD" w:rsidRPr="002D1E99" w:rsidRDefault="005F755F" w:rsidP="005F755F">
      <w:pPr>
        <w:jc w:val="both"/>
        <w:rPr>
          <w:rFonts w:ascii="Sylfaen" w:hAnsi="Sylfaen"/>
          <w:sz w:val="20"/>
          <w:szCs w:val="20"/>
          <w:lang w:val="ka-GE"/>
        </w:rPr>
      </w:pPr>
      <w:r w:rsidRPr="002D1E99">
        <w:rPr>
          <w:rFonts w:ascii="Sylfaen" w:hAnsi="Sylfaen"/>
          <w:sz w:val="20"/>
          <w:szCs w:val="20"/>
          <w:lang w:val="ka-GE"/>
        </w:rPr>
        <w:t xml:space="preserve">          </w:t>
      </w:r>
      <w:r w:rsidR="008F7E93" w:rsidRPr="002D1E99">
        <w:rPr>
          <w:rFonts w:ascii="Sylfaen" w:hAnsi="Sylfaen"/>
          <w:sz w:val="20"/>
          <w:szCs w:val="20"/>
          <w:lang w:val="ka-GE"/>
        </w:rPr>
        <w:t xml:space="preserve">   </w:t>
      </w:r>
      <w:r w:rsidR="00D642CD" w:rsidRPr="002D1E99">
        <w:rPr>
          <w:rFonts w:ascii="Sylfaen" w:hAnsi="Sylfaen"/>
          <w:sz w:val="20"/>
          <w:szCs w:val="20"/>
          <w:lang w:val="ka-GE"/>
        </w:rPr>
        <w:t xml:space="preserve">გაცნობებთ, რომ </w:t>
      </w:r>
      <w:r w:rsidRPr="002D1E99">
        <w:rPr>
          <w:rFonts w:ascii="Sylfaen" w:hAnsi="Sylfaen"/>
          <w:sz w:val="20"/>
          <w:szCs w:val="20"/>
          <w:lang w:val="ka-GE"/>
        </w:rPr>
        <w:t xml:space="preserve">სავარაუდოდ </w:t>
      </w:r>
      <w:r w:rsidR="008F7E93" w:rsidRPr="002D1E99">
        <w:rPr>
          <w:rFonts w:ascii="Sylfaen" w:hAnsi="Sylfaen"/>
          <w:sz w:val="20"/>
          <w:szCs w:val="20"/>
          <w:lang w:val="ka-GE"/>
        </w:rPr>
        <w:t xml:space="preserve">2014 წლის 14 ნოემბრიდან  </w:t>
      </w:r>
      <w:r w:rsidR="00F01AD0" w:rsidRPr="002D1E99">
        <w:rPr>
          <w:rFonts w:ascii="Sylfaen" w:hAnsi="Sylfaen"/>
          <w:sz w:val="20"/>
          <w:szCs w:val="20"/>
          <w:lang w:val="ka-GE"/>
        </w:rPr>
        <w:t xml:space="preserve">ფუნქციონირებას დაიწყებს </w:t>
      </w:r>
      <w:r w:rsidR="008F7E93" w:rsidRPr="002D1E99">
        <w:rPr>
          <w:rFonts w:ascii="Sylfaen" w:hAnsi="Sylfaen"/>
          <w:sz w:val="20"/>
          <w:szCs w:val="20"/>
          <w:lang w:val="ka-GE"/>
        </w:rPr>
        <w:t>პროგრამის  განახლებული ვერსია</w:t>
      </w:r>
      <w:r w:rsidR="00F01AD0" w:rsidRPr="002D1E99">
        <w:rPr>
          <w:rFonts w:ascii="Sylfaen" w:hAnsi="Sylfaen"/>
          <w:sz w:val="20"/>
          <w:szCs w:val="20"/>
          <w:lang w:val="ka-GE"/>
        </w:rPr>
        <w:t>. პროგრამის რეალში გაშვებამდე</w:t>
      </w:r>
      <w:r w:rsidRPr="002D1E99">
        <w:rPr>
          <w:rFonts w:ascii="Sylfaen" w:hAnsi="Sylfaen"/>
          <w:sz w:val="20"/>
          <w:szCs w:val="20"/>
          <w:lang w:val="ka-GE"/>
        </w:rPr>
        <w:t>,</w:t>
      </w:r>
      <w:r w:rsidR="00F01AD0" w:rsidRPr="002D1E99">
        <w:rPr>
          <w:rFonts w:ascii="Sylfaen" w:hAnsi="Sylfaen"/>
          <w:sz w:val="20"/>
          <w:szCs w:val="20"/>
          <w:lang w:val="ka-GE"/>
        </w:rPr>
        <w:t xml:space="preserve"> გთხოვთ</w:t>
      </w:r>
      <w:r w:rsidRPr="002D1E99">
        <w:rPr>
          <w:rFonts w:ascii="Sylfaen" w:hAnsi="Sylfaen"/>
          <w:sz w:val="20"/>
          <w:szCs w:val="20"/>
          <w:lang w:val="ka-GE"/>
        </w:rPr>
        <w:t>,</w:t>
      </w:r>
      <w:r w:rsidR="00B60897" w:rsidRPr="002D1E99">
        <w:rPr>
          <w:rFonts w:ascii="Sylfaen" w:hAnsi="Sylfaen"/>
          <w:sz w:val="20"/>
          <w:szCs w:val="20"/>
          <w:lang w:val="ka-GE"/>
        </w:rPr>
        <w:t xml:space="preserve"> </w:t>
      </w:r>
      <w:r w:rsidR="00F01AD0" w:rsidRPr="002D1E99">
        <w:rPr>
          <w:rFonts w:ascii="Sylfaen" w:hAnsi="Sylfaen"/>
          <w:sz w:val="20"/>
          <w:szCs w:val="20"/>
          <w:lang w:val="ka-GE"/>
        </w:rPr>
        <w:t>აირჩიოთ ,,სატესტო“ ველი, ავტორიზაციისთვის მომხმარებლის სახელი_გვარი</w:t>
      </w:r>
      <w:r w:rsidR="00B60897" w:rsidRPr="002D1E99">
        <w:rPr>
          <w:rFonts w:ascii="Sylfaen" w:hAnsi="Sylfaen"/>
          <w:sz w:val="20"/>
          <w:szCs w:val="20"/>
          <w:lang w:val="ka-GE"/>
        </w:rPr>
        <w:t xml:space="preserve">,  </w:t>
      </w:r>
      <w:r w:rsidR="00F01AD0" w:rsidRPr="002D1E99">
        <w:rPr>
          <w:rFonts w:ascii="Sylfaen" w:hAnsi="Sylfaen"/>
          <w:sz w:val="20"/>
          <w:szCs w:val="20"/>
          <w:lang w:val="ka-GE"/>
        </w:rPr>
        <w:t>პაროლი</w:t>
      </w:r>
      <w:r w:rsidR="00B60897" w:rsidRPr="002D1E99">
        <w:rPr>
          <w:rFonts w:ascii="Sylfaen" w:hAnsi="Sylfaen"/>
          <w:sz w:val="20"/>
          <w:szCs w:val="20"/>
          <w:lang w:val="ka-GE"/>
        </w:rPr>
        <w:t xml:space="preserve"> 1, დეტალურად გაეცნოთ პროგრამაში არსებულ მომხმარებლის ინსტრუქციას</w:t>
      </w:r>
      <w:r w:rsidR="00F01AD0" w:rsidRPr="002D1E99">
        <w:rPr>
          <w:rFonts w:ascii="Sylfaen" w:hAnsi="Sylfaen"/>
          <w:sz w:val="20"/>
          <w:szCs w:val="20"/>
          <w:lang w:val="ka-GE"/>
        </w:rPr>
        <w:t xml:space="preserve"> </w:t>
      </w:r>
      <w:r w:rsidR="00B60897" w:rsidRPr="002D1E99">
        <w:rPr>
          <w:rFonts w:ascii="Sylfaen" w:hAnsi="Sylfaen"/>
          <w:sz w:val="20"/>
          <w:szCs w:val="20"/>
          <w:lang w:val="ka-GE"/>
        </w:rPr>
        <w:t xml:space="preserve">და შექმნათ სხვადასხვა სახის დოკუმენტები სატესტო რეჟიმში. </w:t>
      </w:r>
      <w:bookmarkStart w:id="0" w:name="_GoBack"/>
      <w:bookmarkEnd w:id="0"/>
    </w:p>
    <w:sectPr w:rsidR="00D642CD" w:rsidRPr="002D1E99" w:rsidSect="00174B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30E7"/>
    <w:multiLevelType w:val="hybridMultilevel"/>
    <w:tmpl w:val="8F76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C8"/>
    <w:rsid w:val="00132BBD"/>
    <w:rsid w:val="00174BB6"/>
    <w:rsid w:val="001E76F2"/>
    <w:rsid w:val="0026524B"/>
    <w:rsid w:val="002D1E99"/>
    <w:rsid w:val="00302149"/>
    <w:rsid w:val="0030661F"/>
    <w:rsid w:val="00380363"/>
    <w:rsid w:val="004A5425"/>
    <w:rsid w:val="004A7D4F"/>
    <w:rsid w:val="004F7097"/>
    <w:rsid w:val="00515E97"/>
    <w:rsid w:val="00522CC8"/>
    <w:rsid w:val="00564185"/>
    <w:rsid w:val="005F755F"/>
    <w:rsid w:val="006B661C"/>
    <w:rsid w:val="0075109C"/>
    <w:rsid w:val="00776E94"/>
    <w:rsid w:val="00832ABA"/>
    <w:rsid w:val="008F7E93"/>
    <w:rsid w:val="00927385"/>
    <w:rsid w:val="00945990"/>
    <w:rsid w:val="00A061D9"/>
    <w:rsid w:val="00B60897"/>
    <w:rsid w:val="00BE5872"/>
    <w:rsid w:val="00C13223"/>
    <w:rsid w:val="00C676E4"/>
    <w:rsid w:val="00C85647"/>
    <w:rsid w:val="00CB29C4"/>
    <w:rsid w:val="00D233BE"/>
    <w:rsid w:val="00D642CD"/>
    <w:rsid w:val="00EA78A3"/>
    <w:rsid w:val="00EB29E2"/>
    <w:rsid w:val="00F01AD0"/>
    <w:rsid w:val="00F026DE"/>
    <w:rsid w:val="00F2018B"/>
    <w:rsid w:val="00F24327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nantadze</dc:creator>
  <cp:lastModifiedBy>Vano Goliadze</cp:lastModifiedBy>
  <cp:revision>2</cp:revision>
  <cp:lastPrinted>2014-10-27T13:23:00Z</cp:lastPrinted>
  <dcterms:created xsi:type="dcterms:W3CDTF">2014-10-28T15:03:00Z</dcterms:created>
  <dcterms:modified xsi:type="dcterms:W3CDTF">2014-10-28T15:03:00Z</dcterms:modified>
</cp:coreProperties>
</file>