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E1" w:rsidRPr="0015453B" w:rsidRDefault="00E44DE1" w:rsidP="00E44DE1">
      <w:pPr>
        <w:jc w:val="center"/>
        <w:rPr>
          <w:rFonts w:ascii="Sylfaen" w:hAnsi="Sylfaen"/>
          <w:b/>
          <w:sz w:val="28"/>
          <w:szCs w:val="28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</w:rPr>
        <w:t xml:space="preserve">Meetings of the inter-agency council </w:t>
      </w:r>
      <w:r w:rsidRPr="0015453B">
        <w:rPr>
          <w:rFonts w:ascii="Sylfaen" w:hAnsi="Sylfaen"/>
          <w:b/>
          <w:sz w:val="28"/>
          <w:szCs w:val="28"/>
        </w:rPr>
        <w:t>wo</w:t>
      </w:r>
      <w:r>
        <w:rPr>
          <w:rFonts w:ascii="Sylfaen" w:hAnsi="Sylfaen"/>
          <w:b/>
          <w:sz w:val="28"/>
          <w:szCs w:val="28"/>
        </w:rPr>
        <w:t>rking groups for</w:t>
      </w:r>
      <w:r w:rsidRPr="0015453B">
        <w:rPr>
          <w:rFonts w:ascii="Sylfaen" w:hAnsi="Sylfaen"/>
          <w:b/>
          <w:sz w:val="28"/>
          <w:szCs w:val="28"/>
        </w:rPr>
        <w:t xml:space="preserve"> the </w:t>
      </w:r>
    </w:p>
    <w:p w:rsidR="00E44DE1" w:rsidRDefault="00E44DE1" w:rsidP="00E44DE1">
      <w:pPr>
        <w:jc w:val="center"/>
        <w:rPr>
          <w:rFonts w:ascii="Sylfaen" w:hAnsi="Sylfaen"/>
          <w:b/>
          <w:sz w:val="28"/>
          <w:szCs w:val="28"/>
        </w:rPr>
      </w:pPr>
      <w:r w:rsidRPr="0015453B">
        <w:rPr>
          <w:rFonts w:ascii="Sylfaen" w:hAnsi="Sylfaen"/>
          <w:b/>
          <w:sz w:val="28"/>
          <w:szCs w:val="28"/>
        </w:rPr>
        <w:t>Human Rights Action Plan (2014-2015)</w:t>
      </w:r>
    </w:p>
    <w:tbl>
      <w:tblPr>
        <w:tblStyle w:val="TableGrid"/>
        <w:tblpPr w:leftFromText="180" w:rightFromText="180" w:vertAnchor="page" w:horzAnchor="margin" w:tblpXSpec="center" w:tblpY="3196"/>
        <w:tblW w:w="14776" w:type="dxa"/>
        <w:tblLook w:val="04A0" w:firstRow="1" w:lastRow="0" w:firstColumn="1" w:lastColumn="0" w:noHBand="0" w:noVBand="1"/>
      </w:tblPr>
      <w:tblGrid>
        <w:gridCol w:w="8643"/>
        <w:gridCol w:w="3240"/>
        <w:gridCol w:w="2893"/>
      </w:tblGrid>
      <w:tr w:rsidR="00E44DE1" w:rsidTr="00A01B9A">
        <w:trPr>
          <w:trHeight w:val="1088"/>
        </w:trPr>
        <w:tc>
          <w:tcPr>
            <w:tcW w:w="8643" w:type="dxa"/>
            <w:vAlign w:val="center"/>
          </w:tcPr>
          <w:p w:rsidR="00E44DE1" w:rsidRDefault="00E44DE1" w:rsidP="00A01B9A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>
              <w:rPr>
                <w:rFonts w:ascii="Sylfaen" w:hAnsi="Sylfaen"/>
                <w:sz w:val="28"/>
                <w:szCs w:val="28"/>
              </w:rPr>
              <w:t xml:space="preserve"> Protection of Child Rights</w:t>
            </w:r>
          </w:p>
        </w:tc>
        <w:tc>
          <w:tcPr>
            <w:tcW w:w="3240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18 </w:t>
            </w:r>
            <w:r>
              <w:rPr>
                <w:rFonts w:ascii="Sylfaen" w:hAnsi="Sylfaen"/>
                <w:sz w:val="28"/>
                <w:szCs w:val="28"/>
              </w:rPr>
              <w:t>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>
              <w:rPr>
                <w:rFonts w:ascii="Sylfaen" w:hAnsi="Sylfaen"/>
                <w:sz w:val="28"/>
                <w:szCs w:val="28"/>
              </w:rPr>
              <w:t>6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</w:t>
            </w:r>
            <w:r>
              <w:rPr>
                <w:rFonts w:ascii="Sylfaen" w:hAnsi="Sylfaen"/>
                <w:sz w:val="28"/>
                <w:szCs w:val="28"/>
              </w:rPr>
              <w:t>00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– 1</w:t>
            </w:r>
            <w:r>
              <w:rPr>
                <w:rFonts w:ascii="Sylfaen" w:hAnsi="Sylfaen"/>
                <w:sz w:val="28"/>
                <w:szCs w:val="28"/>
              </w:rPr>
              <w:t>7</w:t>
            </w:r>
            <w:r w:rsidRPr="006565CE">
              <w:rPr>
                <w:rFonts w:ascii="Sylfaen" w:hAnsi="Sylfaen"/>
                <w:sz w:val="28"/>
                <w:szCs w:val="28"/>
                <w:lang w:val="ka-GE"/>
              </w:rPr>
              <w:t>:00</w:t>
            </w:r>
          </w:p>
        </w:tc>
      </w:tr>
      <w:tr w:rsidR="00E44DE1" w:rsidTr="00A01B9A">
        <w:trPr>
          <w:trHeight w:val="1138"/>
        </w:trPr>
        <w:tc>
          <w:tcPr>
            <w:tcW w:w="8643" w:type="dxa"/>
            <w:vAlign w:val="center"/>
          </w:tcPr>
          <w:p w:rsidR="00E44DE1" w:rsidRDefault="00E44DE1" w:rsidP="00A01B9A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 w:rsidRPr="0006198D"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9233A">
              <w:rPr>
                <w:rFonts w:ascii="Sylfaen" w:hAnsi="Sylfaen"/>
                <w:sz w:val="28"/>
                <w:szCs w:val="28"/>
                <w:lang w:val="ka-GE"/>
              </w:rPr>
              <w:t>Rights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of Persons with Disabilities</w:t>
            </w:r>
          </w:p>
          <w:p w:rsidR="00E44DE1" w:rsidRDefault="00E44DE1" w:rsidP="00A01B9A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18 </w:t>
            </w:r>
            <w:r>
              <w:rPr>
                <w:rFonts w:ascii="Sylfaen" w:hAnsi="Sylfaen"/>
                <w:sz w:val="28"/>
                <w:szCs w:val="28"/>
              </w:rPr>
              <w:t xml:space="preserve">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</w:t>
            </w:r>
            <w:r>
              <w:rPr>
                <w:rFonts w:ascii="Sylfaen" w:hAnsi="Sylfaen"/>
                <w:sz w:val="28"/>
                <w:szCs w:val="28"/>
              </w:rPr>
              <w:t>7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:00 – 1</w:t>
            </w:r>
            <w:r>
              <w:rPr>
                <w:rFonts w:ascii="Sylfaen" w:hAnsi="Sylfaen"/>
                <w:sz w:val="28"/>
                <w:szCs w:val="28"/>
              </w:rPr>
              <w:t>8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:00</w:t>
            </w:r>
          </w:p>
        </w:tc>
      </w:tr>
      <w:tr w:rsidR="00E44DE1" w:rsidTr="00A01B9A">
        <w:trPr>
          <w:trHeight w:val="1068"/>
        </w:trPr>
        <w:tc>
          <w:tcPr>
            <w:tcW w:w="8643" w:type="dxa"/>
            <w:vAlign w:val="center"/>
          </w:tcPr>
          <w:p w:rsidR="00E44DE1" w:rsidRDefault="00E44DE1" w:rsidP="00A01B9A">
            <w:pPr>
              <w:rPr>
                <w:rFonts w:ascii="Sylfaen" w:hAnsi="Sylfaen"/>
                <w:b/>
                <w:sz w:val="28"/>
                <w:szCs w:val="28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 w:rsidRPr="0006198D">
              <w:rPr>
                <w:rFonts w:ascii="Sylfaen" w:hAnsi="Sylfaen"/>
                <w:sz w:val="28"/>
                <w:szCs w:val="28"/>
              </w:rPr>
              <w:t xml:space="preserve"> The Principle </w:t>
            </w:r>
            <w:r>
              <w:rPr>
                <w:rFonts w:ascii="Sylfaen" w:hAnsi="Sylfaen"/>
                <w:sz w:val="28"/>
                <w:szCs w:val="28"/>
              </w:rPr>
              <w:t>of Justice of the Criminal Code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06198D">
              <w:rPr>
                <w:rFonts w:ascii="Sylfaen" w:hAnsi="Sylfaen"/>
                <w:sz w:val="28"/>
                <w:szCs w:val="28"/>
              </w:rPr>
              <w:t>Independent, Accountable</w:t>
            </w:r>
            <w:r>
              <w:rPr>
                <w:rFonts w:ascii="Sylfaen" w:hAnsi="Sylfaen"/>
                <w:sz w:val="28"/>
                <w:szCs w:val="28"/>
              </w:rPr>
              <w:t xml:space="preserve"> and Transparent Justice System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>
              <w:rPr>
                <w:rFonts w:ascii="Sylfaen" w:hAnsi="Sylfaen"/>
                <w:sz w:val="28"/>
                <w:szCs w:val="28"/>
              </w:rPr>
              <w:t>Prosecutor’s Office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06198D">
              <w:rPr>
                <w:rFonts w:ascii="Sylfaen" w:hAnsi="Sylfaen"/>
                <w:sz w:val="28"/>
                <w:szCs w:val="28"/>
              </w:rPr>
              <w:t xml:space="preserve"> Activit</w:t>
            </w:r>
            <w:r>
              <w:rPr>
                <w:rFonts w:ascii="Sylfaen" w:hAnsi="Sylfaen"/>
                <w:sz w:val="28"/>
                <w:szCs w:val="28"/>
              </w:rPr>
              <w:t>ies of Law Enforcement Agencies</w:t>
            </w:r>
            <w:r w:rsidRPr="00B9361B">
              <w:rPr>
                <w:rFonts w:ascii="Sylfaen" w:hAnsi="Sylfaen" w:cs="Arial"/>
                <w:sz w:val="28"/>
                <w:szCs w:val="28"/>
                <w:lang w:val="ka-GE"/>
              </w:rPr>
              <w:t xml:space="preserve"> </w:t>
            </w:r>
            <w:r>
              <w:rPr>
                <w:rFonts w:ascii="Sylfaen" w:hAnsi="Sylfaen" w:cs="Arial"/>
                <w:sz w:val="28"/>
                <w:szCs w:val="28"/>
              </w:rPr>
              <w:t>,</w:t>
            </w:r>
            <w:r w:rsidRPr="0006198D">
              <w:rPr>
                <w:rFonts w:ascii="Sylfaen" w:hAnsi="Sylfaen"/>
                <w:sz w:val="28"/>
                <w:szCs w:val="28"/>
              </w:rPr>
              <w:t xml:space="preserve"> Human Trafficking</w:t>
            </w:r>
          </w:p>
          <w:p w:rsidR="00E44DE1" w:rsidRDefault="00E44DE1" w:rsidP="00A01B9A">
            <w:pPr>
              <w:rPr>
                <w:rFonts w:ascii="Sylfaen" w:hAnsi="Sylfaen" w:cs="Arial"/>
                <w:sz w:val="28"/>
                <w:szCs w:val="28"/>
                <w:lang w:val="ka-GE"/>
              </w:rPr>
            </w:pPr>
          </w:p>
        </w:tc>
        <w:tc>
          <w:tcPr>
            <w:tcW w:w="3240" w:type="dxa"/>
            <w:vAlign w:val="center"/>
          </w:tcPr>
          <w:p w:rsidR="00E44DE1" w:rsidRPr="001A5AB0" w:rsidRDefault="00E44DE1" w:rsidP="00A01B9A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19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12</w:t>
            </w:r>
            <w:r w:rsidRPr="006565CE">
              <w:rPr>
                <w:rFonts w:ascii="Sylfaen" w:hAnsi="Sylfaen"/>
                <w:sz w:val="28"/>
                <w:szCs w:val="28"/>
                <w:lang w:val="ka-GE"/>
              </w:rPr>
              <w:t>:00 – 1</w:t>
            </w:r>
            <w:r>
              <w:rPr>
                <w:rFonts w:ascii="Sylfaen" w:hAnsi="Sylfaen"/>
                <w:sz w:val="28"/>
                <w:szCs w:val="28"/>
              </w:rPr>
              <w:t>3</w:t>
            </w:r>
            <w:r w:rsidRPr="006565CE">
              <w:rPr>
                <w:rFonts w:ascii="Sylfaen" w:hAnsi="Sylfaen"/>
                <w:sz w:val="28"/>
                <w:szCs w:val="28"/>
                <w:lang w:val="ka-GE"/>
              </w:rPr>
              <w:t>:00</w:t>
            </w:r>
          </w:p>
        </w:tc>
      </w:tr>
      <w:tr w:rsidR="00E44DE1" w:rsidTr="00A01B9A">
        <w:trPr>
          <w:trHeight w:val="1138"/>
        </w:trPr>
        <w:tc>
          <w:tcPr>
            <w:tcW w:w="8643" w:type="dxa"/>
            <w:vAlign w:val="center"/>
          </w:tcPr>
          <w:p w:rsidR="00E44DE1" w:rsidRDefault="00E44DE1" w:rsidP="00A01B9A"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 w:rsidRPr="00C9233A">
              <w:rPr>
                <w:rFonts w:ascii="Sylfaen" w:hAnsi="Sylfaen"/>
                <w:sz w:val="28"/>
                <w:szCs w:val="28"/>
              </w:rPr>
              <w:t xml:space="preserve"> Protection of National and Ethnic Minorities</w:t>
            </w:r>
            <w:r>
              <w:rPr>
                <w:rFonts w:ascii="Sylfaen" w:hAnsi="Sylfaen"/>
                <w:sz w:val="28"/>
                <w:szCs w:val="28"/>
              </w:rPr>
              <w:t xml:space="preserve">, </w:t>
            </w:r>
            <w:r w:rsidRPr="001F2025">
              <w:rPr>
                <w:rFonts w:ascii="Sylfaen" w:hAnsi="Sylfaen"/>
                <w:sz w:val="28"/>
                <w:szCs w:val="28"/>
              </w:rPr>
              <w:t xml:space="preserve">Freedom of </w:t>
            </w:r>
            <w:r>
              <w:rPr>
                <w:rFonts w:ascii="Sylfaen" w:hAnsi="Sylfaen"/>
                <w:sz w:val="28"/>
                <w:szCs w:val="28"/>
              </w:rPr>
              <w:t>faith</w:t>
            </w:r>
            <w:r w:rsidRPr="001F2025">
              <w:rPr>
                <w:rFonts w:ascii="Sylfaen" w:hAnsi="Sylfaen"/>
                <w:sz w:val="28"/>
                <w:szCs w:val="28"/>
              </w:rPr>
              <w:t xml:space="preserve"> and religion, and the rights of religious minorities</w:t>
            </w:r>
          </w:p>
          <w:p w:rsidR="00E44DE1" w:rsidRPr="001F2025" w:rsidRDefault="00E44DE1" w:rsidP="00A01B9A">
            <w:pPr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E44DE1" w:rsidRPr="001A5AB0" w:rsidRDefault="00E44DE1" w:rsidP="00A01B9A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19 February</w:t>
            </w:r>
          </w:p>
        </w:tc>
        <w:tc>
          <w:tcPr>
            <w:tcW w:w="2893" w:type="dxa"/>
            <w:vAlign w:val="center"/>
          </w:tcPr>
          <w:p w:rsidR="00E44DE1" w:rsidRPr="006565CE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13:30-14:30</w:t>
            </w:r>
          </w:p>
        </w:tc>
      </w:tr>
      <w:tr w:rsidR="00E44DE1" w:rsidTr="00A01B9A">
        <w:trPr>
          <w:trHeight w:val="596"/>
        </w:trPr>
        <w:tc>
          <w:tcPr>
            <w:tcW w:w="8643" w:type="dxa"/>
            <w:vAlign w:val="center"/>
          </w:tcPr>
          <w:p w:rsidR="00E44DE1" w:rsidRDefault="00E44DE1" w:rsidP="00A01B9A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>
              <w:rPr>
                <w:rFonts w:ascii="Sylfaen" w:hAnsi="Sylfaen"/>
                <w:sz w:val="28"/>
                <w:szCs w:val="28"/>
              </w:rPr>
              <w:t xml:space="preserve">  Rights to Work, Right to Property, </w:t>
            </w:r>
            <w:r w:rsidRPr="00E1095A">
              <w:rPr>
                <w:rFonts w:ascii="Sylfaen" w:hAnsi="Sylfaen"/>
                <w:sz w:val="28"/>
                <w:szCs w:val="28"/>
              </w:rPr>
              <w:t>Human Rights and the Environment</w:t>
            </w:r>
          </w:p>
        </w:tc>
        <w:tc>
          <w:tcPr>
            <w:tcW w:w="3240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t>19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15:00-16:00</w:t>
            </w:r>
          </w:p>
        </w:tc>
      </w:tr>
      <w:tr w:rsidR="00E44DE1" w:rsidTr="00A01B9A">
        <w:trPr>
          <w:trHeight w:val="596"/>
        </w:trPr>
        <w:tc>
          <w:tcPr>
            <w:tcW w:w="8643" w:type="dxa"/>
            <w:vAlign w:val="center"/>
          </w:tcPr>
          <w:p w:rsidR="00E44DE1" w:rsidRPr="001F2025" w:rsidRDefault="00E44DE1" w:rsidP="00A01B9A">
            <w:pPr>
              <w:rPr>
                <w:rFonts w:ascii="Sylfaen" w:hAnsi="Sylfaen"/>
                <w:sz w:val="28"/>
                <w:szCs w:val="28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>
              <w:rPr>
                <w:rFonts w:ascii="Sylfaen" w:hAnsi="Sylfaen"/>
                <w:sz w:val="28"/>
                <w:szCs w:val="28"/>
              </w:rPr>
              <w:t xml:space="preserve">  The Penitentiary System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 w:rsidRPr="0006198D">
              <w:rPr>
                <w:rFonts w:ascii="Sylfaen" w:hAnsi="Sylfaen"/>
                <w:sz w:val="28"/>
                <w:szCs w:val="28"/>
              </w:rPr>
              <w:t>Torture a</w:t>
            </w:r>
            <w:r>
              <w:rPr>
                <w:rFonts w:ascii="Sylfaen" w:hAnsi="Sylfaen"/>
                <w:sz w:val="28"/>
                <w:szCs w:val="28"/>
              </w:rPr>
              <w:t>nd Other Forms of Ill-treatment</w:t>
            </w:r>
          </w:p>
        </w:tc>
        <w:tc>
          <w:tcPr>
            <w:tcW w:w="3240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t>19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16:00 – 17</w:t>
            </w:r>
            <w:r w:rsidRPr="006565CE">
              <w:rPr>
                <w:rFonts w:ascii="Sylfaen" w:hAnsi="Sylfaen"/>
                <w:sz w:val="28"/>
                <w:szCs w:val="28"/>
                <w:lang w:val="ka-GE"/>
              </w:rPr>
              <w:t>:00</w:t>
            </w:r>
          </w:p>
        </w:tc>
      </w:tr>
      <w:tr w:rsidR="00E44DE1" w:rsidTr="00A01B9A">
        <w:trPr>
          <w:trHeight w:val="596"/>
        </w:trPr>
        <w:tc>
          <w:tcPr>
            <w:tcW w:w="8643" w:type="dxa"/>
            <w:vAlign w:val="center"/>
          </w:tcPr>
          <w:p w:rsidR="00E44DE1" w:rsidRPr="00D50F28" w:rsidRDefault="00E44DE1" w:rsidP="00A01B9A">
            <w:pPr>
              <w:rPr>
                <w:rFonts w:ascii="Sylfaen" w:hAnsi="Sylfaen"/>
                <w:sz w:val="28"/>
                <w:szCs w:val="28"/>
                <w:lang w:val="ka-GE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 w:rsidRPr="0006198D">
              <w:rPr>
                <w:rFonts w:ascii="Sylfaen" w:hAnsi="Sylfaen"/>
                <w:sz w:val="28"/>
                <w:szCs w:val="28"/>
                <w:lang w:val="ka-GE"/>
              </w:rPr>
              <w:t>Right to Privacy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>
              <w:t xml:space="preserve"> </w:t>
            </w:r>
            <w:r w:rsidRPr="0006198D">
              <w:rPr>
                <w:rFonts w:ascii="Sylfaen" w:hAnsi="Sylfaen"/>
                <w:sz w:val="28"/>
                <w:szCs w:val="28"/>
                <w:lang w:val="ka-GE"/>
              </w:rPr>
              <w:t>Freedom of Expression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, </w:t>
            </w:r>
            <w:r>
              <w:t xml:space="preserve"> </w:t>
            </w:r>
            <w:r w:rsidRPr="0006198D">
              <w:rPr>
                <w:rFonts w:ascii="Sylfaen" w:hAnsi="Sylfaen"/>
                <w:sz w:val="28"/>
                <w:szCs w:val="28"/>
                <w:lang w:val="ka-GE"/>
              </w:rPr>
              <w:t>Freedoms of Assembly and Association</w:t>
            </w:r>
          </w:p>
        </w:tc>
        <w:tc>
          <w:tcPr>
            <w:tcW w:w="3240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t>19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17:30 – 1</w:t>
            </w:r>
            <w:r>
              <w:rPr>
                <w:rFonts w:ascii="Sylfaen" w:hAnsi="Sylfaen"/>
                <w:sz w:val="28"/>
                <w:szCs w:val="28"/>
              </w:rPr>
              <w:t>8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:3</w:t>
            </w:r>
            <w:r w:rsidRPr="00AE57C8">
              <w:rPr>
                <w:rFonts w:ascii="Sylfaen" w:hAnsi="Sylfaen"/>
                <w:sz w:val="28"/>
                <w:szCs w:val="28"/>
                <w:lang w:val="ka-GE"/>
              </w:rPr>
              <w:t>0</w:t>
            </w:r>
          </w:p>
        </w:tc>
      </w:tr>
      <w:tr w:rsidR="00E44DE1" w:rsidTr="00A01B9A">
        <w:trPr>
          <w:trHeight w:val="596"/>
        </w:trPr>
        <w:tc>
          <w:tcPr>
            <w:tcW w:w="8643" w:type="dxa"/>
            <w:vAlign w:val="center"/>
          </w:tcPr>
          <w:p w:rsidR="00E44DE1" w:rsidRPr="001F2025" w:rsidRDefault="00E44DE1" w:rsidP="00A01B9A">
            <w:pPr>
              <w:rPr>
                <w:rFonts w:ascii="Sylfaen" w:hAnsi="Sylfaen"/>
                <w:sz w:val="28"/>
                <w:szCs w:val="28"/>
              </w:rPr>
            </w:pPr>
            <w:r w:rsidRPr="005423B2">
              <w:rPr>
                <w:rFonts w:ascii="Sylfaen" w:hAnsi="Sylfaen"/>
                <w:b/>
                <w:sz w:val="28"/>
                <w:szCs w:val="28"/>
              </w:rPr>
              <w:t>Working group:</w:t>
            </w:r>
            <w:r>
              <w:rPr>
                <w:rFonts w:ascii="Sylfaen" w:hAnsi="Sylfaen"/>
                <w:sz w:val="28"/>
                <w:szCs w:val="28"/>
              </w:rPr>
              <w:t xml:space="preserve"> </w:t>
            </w:r>
            <w:r w:rsidRPr="00755ACE">
              <w:rPr>
                <w:rFonts w:ascii="Sylfaen" w:hAnsi="Sylfaen"/>
                <w:sz w:val="24"/>
                <w:szCs w:val="24"/>
              </w:rPr>
              <w:t xml:space="preserve"> Gender Equality: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5ACE">
              <w:rPr>
                <w:rFonts w:ascii="Sylfaen" w:hAnsi="Sylfaen"/>
                <w:sz w:val="24"/>
                <w:szCs w:val="24"/>
              </w:rPr>
              <w:t xml:space="preserve">Empowerment of Women and the Fight </w:t>
            </w:r>
            <w:r w:rsidRPr="00755ACE">
              <w:rPr>
                <w:rFonts w:ascii="Sylfaen" w:hAnsi="Sylfaen"/>
                <w:sz w:val="24"/>
                <w:szCs w:val="24"/>
              </w:rPr>
              <w:lastRenderedPageBreak/>
              <w:t>Against Domestic Violence</w:t>
            </w:r>
          </w:p>
        </w:tc>
        <w:tc>
          <w:tcPr>
            <w:tcW w:w="3240" w:type="dxa"/>
            <w:vAlign w:val="center"/>
          </w:tcPr>
          <w:p w:rsidR="00E44DE1" w:rsidRPr="00C56A8A" w:rsidRDefault="00E44DE1" w:rsidP="00A01B9A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lastRenderedPageBreak/>
              <w:t>20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</w:rPr>
              <w:t>11:00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– 12:00</w:t>
            </w:r>
          </w:p>
        </w:tc>
      </w:tr>
      <w:tr w:rsidR="00E44DE1" w:rsidTr="00A01B9A">
        <w:trPr>
          <w:trHeight w:val="596"/>
        </w:trPr>
        <w:tc>
          <w:tcPr>
            <w:tcW w:w="8643" w:type="dxa"/>
            <w:vAlign w:val="center"/>
          </w:tcPr>
          <w:p w:rsidR="00E44DE1" w:rsidRPr="005423B2" w:rsidRDefault="00E44DE1" w:rsidP="00A01B9A">
            <w:pPr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lastRenderedPageBreak/>
              <w:t xml:space="preserve">Working group: </w:t>
            </w:r>
            <w:r w:rsidRPr="00C9233A">
              <w:rPr>
                <w:rFonts w:ascii="Sylfaen" w:hAnsi="Sylfaen"/>
                <w:sz w:val="28"/>
                <w:szCs w:val="28"/>
                <w:lang w:val="ka-GE"/>
              </w:rPr>
              <w:t xml:space="preserve"> Rights of Intern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ally Displaced Persons (IDPs), </w:t>
            </w:r>
            <w:r>
              <w:rPr>
                <w:rFonts w:ascii="Sylfaen" w:hAnsi="Sylfaen"/>
                <w:sz w:val="28"/>
                <w:szCs w:val="28"/>
              </w:rPr>
              <w:t>Those in need of shelter,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 xml:space="preserve"> </w:t>
            </w:r>
            <w:r w:rsidRPr="00C9233A">
              <w:rPr>
                <w:rFonts w:ascii="Sylfaen" w:hAnsi="Sylfaen"/>
                <w:sz w:val="28"/>
                <w:szCs w:val="28"/>
                <w:lang w:val="ka-GE"/>
              </w:rPr>
              <w:t>Ecological Migrants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, Repatri</w:t>
            </w:r>
            <w:r>
              <w:rPr>
                <w:rFonts w:ascii="Sylfaen" w:hAnsi="Sylfaen"/>
                <w:sz w:val="28"/>
                <w:szCs w:val="28"/>
              </w:rPr>
              <w:t xml:space="preserve">ants and </w:t>
            </w:r>
            <w:r w:rsidRPr="00C9233A">
              <w:rPr>
                <w:rFonts w:ascii="Sylfaen" w:hAnsi="Sylfaen"/>
                <w:sz w:val="28"/>
                <w:szCs w:val="28"/>
                <w:lang w:val="ka-GE"/>
              </w:rPr>
              <w:t>Protection of the Rights of Residents Living Near Bo</w:t>
            </w:r>
            <w:r>
              <w:rPr>
                <w:rFonts w:ascii="Sylfaen" w:hAnsi="Sylfaen"/>
                <w:sz w:val="28"/>
                <w:szCs w:val="28"/>
                <w:lang w:val="ka-GE"/>
              </w:rPr>
              <w:t>rders of Occupied Territorie</w:t>
            </w:r>
            <w:r>
              <w:rPr>
                <w:rFonts w:ascii="Sylfaen" w:hAnsi="Sylfaen"/>
                <w:sz w:val="28"/>
                <w:szCs w:val="28"/>
              </w:rPr>
              <w:t>s</w:t>
            </w:r>
          </w:p>
        </w:tc>
        <w:tc>
          <w:tcPr>
            <w:tcW w:w="3240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20 February</w:t>
            </w:r>
          </w:p>
        </w:tc>
        <w:tc>
          <w:tcPr>
            <w:tcW w:w="2893" w:type="dxa"/>
            <w:vAlign w:val="center"/>
          </w:tcPr>
          <w:p w:rsidR="00E44DE1" w:rsidRDefault="00E44DE1" w:rsidP="00A01B9A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12:00 – 13:00</w:t>
            </w:r>
          </w:p>
        </w:tc>
      </w:tr>
    </w:tbl>
    <w:p w:rsidR="00E44DE1" w:rsidRPr="005423B2" w:rsidRDefault="00E44DE1" w:rsidP="00E44DE1">
      <w:pPr>
        <w:jc w:val="center"/>
        <w:rPr>
          <w:rFonts w:ascii="Sylfaen" w:hAnsi="Sylfaen"/>
          <w:b/>
          <w:sz w:val="28"/>
          <w:szCs w:val="28"/>
        </w:rPr>
      </w:pPr>
    </w:p>
    <w:p w:rsidR="00E44DE1" w:rsidRPr="005423B2" w:rsidRDefault="00E44DE1" w:rsidP="00E44DE1">
      <w:pPr>
        <w:jc w:val="center"/>
        <w:rPr>
          <w:rFonts w:ascii="Sylfaen" w:hAnsi="Sylfaen"/>
          <w:b/>
          <w:sz w:val="28"/>
          <w:szCs w:val="28"/>
        </w:rPr>
      </w:pPr>
    </w:p>
    <w:sectPr w:rsidR="00E44DE1" w:rsidRPr="005423B2" w:rsidSect="001545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3B" w:rsidRDefault="004F333B" w:rsidP="00E44DE1">
      <w:pPr>
        <w:spacing w:after="0" w:line="240" w:lineRule="auto"/>
      </w:pPr>
      <w:r>
        <w:separator/>
      </w:r>
    </w:p>
  </w:endnote>
  <w:endnote w:type="continuationSeparator" w:id="0">
    <w:p w:rsidR="004F333B" w:rsidRDefault="004F333B" w:rsidP="00E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3B" w:rsidRDefault="004F333B" w:rsidP="00E44DE1">
      <w:pPr>
        <w:spacing w:after="0" w:line="240" w:lineRule="auto"/>
      </w:pPr>
      <w:r>
        <w:separator/>
      </w:r>
    </w:p>
  </w:footnote>
  <w:footnote w:type="continuationSeparator" w:id="0">
    <w:p w:rsidR="004F333B" w:rsidRDefault="004F333B" w:rsidP="00E4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AE6"/>
    <w:multiLevelType w:val="hybridMultilevel"/>
    <w:tmpl w:val="33D85120"/>
    <w:lvl w:ilvl="0" w:tplc="B06462BC">
      <w:start w:val="2013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CE"/>
    <w:rsid w:val="00011D30"/>
    <w:rsid w:val="0005054A"/>
    <w:rsid w:val="0006198D"/>
    <w:rsid w:val="00087242"/>
    <w:rsid w:val="0015453B"/>
    <w:rsid w:val="001A3602"/>
    <w:rsid w:val="001A5AB0"/>
    <w:rsid w:val="001D255E"/>
    <w:rsid w:val="001F2025"/>
    <w:rsid w:val="0023578B"/>
    <w:rsid w:val="003C7CE6"/>
    <w:rsid w:val="003D63E6"/>
    <w:rsid w:val="004F333B"/>
    <w:rsid w:val="00501A65"/>
    <w:rsid w:val="005423B2"/>
    <w:rsid w:val="005726AF"/>
    <w:rsid w:val="00574DAD"/>
    <w:rsid w:val="006565CE"/>
    <w:rsid w:val="007A4E05"/>
    <w:rsid w:val="00A16EDF"/>
    <w:rsid w:val="00A26512"/>
    <w:rsid w:val="00AE57C8"/>
    <w:rsid w:val="00B12404"/>
    <w:rsid w:val="00C9233A"/>
    <w:rsid w:val="00CE3CF5"/>
    <w:rsid w:val="00CF3177"/>
    <w:rsid w:val="00D22FD9"/>
    <w:rsid w:val="00D50F28"/>
    <w:rsid w:val="00DB3EFA"/>
    <w:rsid w:val="00E1095A"/>
    <w:rsid w:val="00E44DE1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44DE1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4DE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rsid w:val="00E44D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DE1"/>
  </w:style>
  <w:style w:type="paragraph" w:styleId="Footer">
    <w:name w:val="footer"/>
    <w:basedOn w:val="Normal"/>
    <w:link w:val="FooterChar"/>
    <w:uiPriority w:val="99"/>
    <w:unhideWhenUsed/>
    <w:rsid w:val="00E4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44DE1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4DE1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rsid w:val="00E44D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DE1"/>
  </w:style>
  <w:style w:type="paragraph" w:styleId="Footer">
    <w:name w:val="footer"/>
    <w:basedOn w:val="Normal"/>
    <w:link w:val="FooterChar"/>
    <w:uiPriority w:val="99"/>
    <w:unhideWhenUsed/>
    <w:rsid w:val="00E44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14556-AA3A-430D-998E-36A1488A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Natalia Jaliashvili</cp:lastModifiedBy>
  <cp:revision>2</cp:revision>
  <dcterms:created xsi:type="dcterms:W3CDTF">2015-02-16T18:55:00Z</dcterms:created>
  <dcterms:modified xsi:type="dcterms:W3CDTF">2015-02-16T18:55:00Z</dcterms:modified>
</cp:coreProperties>
</file>