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720B9D" w:rsidRDefault="00BE436E" w:rsidP="004675B1">
      <w:pPr>
        <w:tabs>
          <w:tab w:val="left" w:pos="6480"/>
        </w:tabs>
        <w:spacing w:line="240" w:lineRule="auto"/>
        <w:jc w:val="right"/>
        <w:rPr>
          <w:rFonts w:ascii="Sylfaen" w:eastAsia="Sylfaen" w:hAnsi="Sylfaen"/>
          <w:sz w:val="24"/>
          <w:szCs w:val="24"/>
          <w:lang w:val="en-US"/>
        </w:rPr>
      </w:pPr>
      <w:r w:rsidRPr="00720B9D">
        <w:rPr>
          <w:rFonts w:ascii="Sylfaen" w:eastAsia="Sylfaen" w:hAnsi="Sylfaen"/>
          <w:sz w:val="24"/>
          <w:szCs w:val="24"/>
          <w:lang w:val="ka-GE"/>
        </w:rPr>
        <w:t>დანართი N</w:t>
      </w:r>
      <w:r w:rsidR="006C166C" w:rsidRPr="00720B9D">
        <w:rPr>
          <w:rFonts w:ascii="Sylfaen" w:eastAsia="Sylfaen" w:hAnsi="Sylfaen"/>
          <w:sz w:val="24"/>
          <w:szCs w:val="24"/>
          <w:lang w:val="en-US"/>
        </w:rPr>
        <w:t>3.1</w:t>
      </w:r>
    </w:p>
    <w:p w14:paraId="0BF48D08" w14:textId="77777777" w:rsidR="00BE436E" w:rsidRPr="00720B9D" w:rsidRDefault="00BE436E" w:rsidP="004675B1">
      <w:pPr>
        <w:tabs>
          <w:tab w:val="left" w:pos="6480"/>
        </w:tabs>
        <w:spacing w:line="240" w:lineRule="auto"/>
        <w:jc w:val="center"/>
        <w:rPr>
          <w:rFonts w:ascii="Sylfaen" w:eastAsia="Sylfaen" w:hAnsi="Sylfaen"/>
          <w:b/>
          <w:sz w:val="24"/>
          <w:szCs w:val="24"/>
          <w:lang w:val="en-US"/>
        </w:rPr>
      </w:pPr>
    </w:p>
    <w:p w14:paraId="3FD3157E" w14:textId="63EFB7F7" w:rsidR="0046601B" w:rsidRPr="00720B9D" w:rsidRDefault="0046601B" w:rsidP="0046601B">
      <w:pPr>
        <w:tabs>
          <w:tab w:val="left" w:pos="6480"/>
        </w:tabs>
        <w:spacing w:line="240" w:lineRule="auto"/>
        <w:jc w:val="center"/>
        <w:rPr>
          <w:rFonts w:ascii="Sylfaen" w:eastAsia="Sylfaen" w:hAnsi="Sylfaen"/>
          <w:b/>
          <w:sz w:val="24"/>
          <w:szCs w:val="24"/>
          <w:lang w:val="en-US"/>
        </w:rPr>
      </w:pPr>
      <w:r w:rsidRPr="00720B9D">
        <w:rPr>
          <w:rFonts w:ascii="Sylfaen" w:eastAsia="Sylfaen" w:hAnsi="Sylfaen"/>
          <w:b/>
          <w:sz w:val="24"/>
          <w:szCs w:val="24"/>
          <w:lang w:val="ka-GE"/>
        </w:rPr>
        <w:t>საშუალოვადიანი სამოქმედო გეგმა</w:t>
      </w:r>
      <w:r w:rsidR="00AB60B1" w:rsidRPr="00720B9D">
        <w:rPr>
          <w:rFonts w:ascii="Sylfaen" w:eastAsia="Sylfaen" w:hAnsi="Sylfaen"/>
          <w:b/>
          <w:sz w:val="24"/>
          <w:szCs w:val="24"/>
          <w:lang w:val="ka-GE"/>
        </w:rPr>
        <w:t xml:space="preserve"> (2021</w:t>
      </w:r>
      <w:r w:rsidRPr="00720B9D">
        <w:rPr>
          <w:rFonts w:ascii="Sylfaen" w:eastAsia="Sylfaen" w:hAnsi="Sylfaen"/>
          <w:b/>
          <w:sz w:val="24"/>
          <w:szCs w:val="24"/>
          <w:lang w:val="ka-GE"/>
        </w:rPr>
        <w:t>-20</w:t>
      </w:r>
      <w:r w:rsidRPr="00720B9D">
        <w:rPr>
          <w:rFonts w:ascii="Sylfaen" w:eastAsia="Sylfaen" w:hAnsi="Sylfaen"/>
          <w:b/>
          <w:sz w:val="24"/>
          <w:szCs w:val="24"/>
          <w:lang w:val="en-US"/>
        </w:rPr>
        <w:t>2</w:t>
      </w:r>
      <w:r w:rsidR="00827A8D" w:rsidRPr="00720B9D">
        <w:rPr>
          <w:rFonts w:ascii="Sylfaen" w:eastAsia="Sylfaen" w:hAnsi="Sylfaen"/>
          <w:b/>
          <w:sz w:val="24"/>
          <w:szCs w:val="24"/>
          <w:lang w:val="en-US"/>
        </w:rPr>
        <w:t>4</w:t>
      </w:r>
      <w:r w:rsidRPr="00720B9D">
        <w:rPr>
          <w:rFonts w:ascii="Sylfaen" w:eastAsia="Sylfaen" w:hAnsi="Sylfaen"/>
          <w:b/>
          <w:sz w:val="24"/>
          <w:szCs w:val="24"/>
          <w:lang w:val="ka-GE"/>
        </w:rPr>
        <w:t xml:space="preserve"> წწ.)</w:t>
      </w:r>
    </w:p>
    <w:p w14:paraId="1FEC5559" w14:textId="77777777" w:rsidR="0046601B" w:rsidRPr="00720B9D"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720B9D" w:rsidRDefault="0046601B" w:rsidP="0046601B">
      <w:pPr>
        <w:spacing w:line="240" w:lineRule="auto"/>
        <w:jc w:val="center"/>
        <w:rPr>
          <w:rFonts w:ascii="Sylfaen" w:eastAsia="Sylfaen" w:hAnsi="Sylfaen"/>
          <w:b/>
          <w:sz w:val="24"/>
          <w:szCs w:val="24"/>
          <w:u w:val="single"/>
          <w:lang w:val="ka-GE"/>
        </w:rPr>
      </w:pPr>
      <w:r w:rsidRPr="00720B9D">
        <w:rPr>
          <w:rFonts w:ascii="Sylfaen" w:eastAsia="Sylfaen" w:hAnsi="Sylfaen"/>
          <w:b/>
          <w:sz w:val="24"/>
          <w:szCs w:val="24"/>
          <w:u w:val="single"/>
          <w:lang w:val="ka-GE"/>
        </w:rPr>
        <w:t xml:space="preserve">საქართველოს </w:t>
      </w:r>
      <w:r w:rsidR="00030DB2" w:rsidRPr="00720B9D">
        <w:rPr>
          <w:rFonts w:ascii="Sylfaen" w:eastAsia="Sylfaen" w:hAnsi="Sylfaen"/>
          <w:b/>
          <w:sz w:val="24"/>
          <w:szCs w:val="24"/>
          <w:u w:val="single"/>
          <w:lang w:val="ka-GE"/>
        </w:rPr>
        <w:t xml:space="preserve">ოკუპირებული ტერიტორიებიდან დევნილთა, </w:t>
      </w:r>
      <w:r w:rsidRPr="00720B9D">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720B9D">
        <w:rPr>
          <w:rFonts w:ascii="Sylfaen" w:eastAsia="Sylfaen" w:hAnsi="Sylfaen"/>
          <w:b/>
          <w:sz w:val="24"/>
          <w:szCs w:val="24"/>
          <w:u w:val="single"/>
          <w:lang w:val="ka-GE"/>
        </w:rPr>
        <w:t xml:space="preserve">27 </w:t>
      </w:r>
      <w:r w:rsidRPr="00720B9D">
        <w:rPr>
          <w:rFonts w:ascii="Sylfaen" w:eastAsia="Sylfaen" w:hAnsi="Sylfaen"/>
          <w:b/>
          <w:sz w:val="24"/>
          <w:szCs w:val="24"/>
          <w:u w:val="single"/>
          <w:lang w:val="ka-GE"/>
        </w:rPr>
        <w:t>00)</w:t>
      </w:r>
    </w:p>
    <w:p w14:paraId="483E0DC0" w14:textId="77777777" w:rsidR="0046601B" w:rsidRPr="00720B9D" w:rsidRDefault="0046601B" w:rsidP="0046601B">
      <w:pPr>
        <w:spacing w:line="240" w:lineRule="auto"/>
        <w:ind w:firstLine="720"/>
        <w:jc w:val="center"/>
        <w:rPr>
          <w:rFonts w:ascii="Sylfaen" w:eastAsia="Sylfaen" w:hAnsi="Sylfaen"/>
          <w:b/>
          <w:sz w:val="24"/>
          <w:szCs w:val="24"/>
          <w:lang w:val="en-US"/>
        </w:rPr>
      </w:pPr>
      <w:r w:rsidRPr="00720B9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720B9D" w:rsidRDefault="0046601B" w:rsidP="0046601B">
      <w:pPr>
        <w:spacing w:line="240" w:lineRule="auto"/>
        <w:ind w:firstLine="720"/>
        <w:jc w:val="center"/>
        <w:rPr>
          <w:rFonts w:ascii="Sylfaen" w:eastAsia="Sylfaen" w:hAnsi="Sylfaen"/>
          <w:sz w:val="24"/>
          <w:szCs w:val="24"/>
          <w:lang w:val="ka-GE"/>
        </w:rPr>
      </w:pPr>
      <w:r w:rsidRPr="00720B9D">
        <w:rPr>
          <w:rFonts w:ascii="Sylfaen" w:eastAsia="Sylfaen" w:hAnsi="Sylfaen"/>
          <w:b/>
          <w:sz w:val="24"/>
          <w:szCs w:val="24"/>
          <w:lang w:val="ka-GE"/>
        </w:rPr>
        <w:t xml:space="preserve"> </w:t>
      </w:r>
      <w:r w:rsidRPr="00720B9D">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24039B7" w14:textId="77777777" w:rsidR="00171C0A" w:rsidRPr="00720B9D" w:rsidRDefault="00171C0A" w:rsidP="00171C0A">
      <w:pPr>
        <w:spacing w:line="240" w:lineRule="auto"/>
        <w:rPr>
          <w:rFonts w:ascii="Sylfaen" w:eastAsia="Sylfaen" w:hAnsi="Sylfaen"/>
          <w:sz w:val="24"/>
          <w:szCs w:val="24"/>
          <w:lang w:val="ka-GE"/>
        </w:rPr>
      </w:pPr>
      <w:r w:rsidRPr="00720B9D">
        <w:rPr>
          <w:rFonts w:ascii="Sylfaen" w:eastAsia="Sylfaen" w:hAnsi="Sylfaen"/>
          <w:b/>
          <w:sz w:val="24"/>
          <w:szCs w:val="24"/>
          <w:lang w:val="ka-GE"/>
        </w:rPr>
        <w:t>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 </w:t>
      </w:r>
      <w:r w:rsidRPr="00720B9D">
        <w:rPr>
          <w:rFonts w:ascii="Sylfaen" w:eastAsia="Sylfaen" w:hAnsi="Sylfaen"/>
          <w:sz w:val="24"/>
          <w:szCs w:val="24"/>
          <w:lang w:val="ka-GE"/>
        </w:rPr>
        <w:t>ოკუპირებული ტერიტორიებიდან დევნილთა, შრომის,</w:t>
      </w:r>
      <w:r w:rsidRPr="00720B9D">
        <w:rPr>
          <w:rFonts w:ascii="Sylfaen" w:eastAsia="Sylfaen" w:hAnsi="Sylfaen"/>
          <w:sz w:val="24"/>
          <w:szCs w:val="24"/>
          <w:lang w:val="en-US"/>
        </w:rPr>
        <w:t xml:space="preserve"> </w:t>
      </w:r>
      <w:r w:rsidRPr="00720B9D">
        <w:rPr>
          <w:rFonts w:ascii="Sylfaen" w:eastAsia="Sylfaen" w:hAnsi="Sylfaen"/>
          <w:sz w:val="24"/>
          <w:szCs w:val="24"/>
        </w:rPr>
        <w:t xml:space="preserve">ჯანმრთელობისა და სოციალური დაცვის პროგრამების მართვა </w:t>
      </w:r>
      <w:r w:rsidRPr="00720B9D">
        <w:rPr>
          <w:rFonts w:ascii="Sylfaen" w:eastAsia="Sylfaen" w:hAnsi="Sylfaen"/>
          <w:sz w:val="24"/>
          <w:szCs w:val="24"/>
          <w:lang w:val="ka-GE"/>
        </w:rPr>
        <w:t>(27 01)</w:t>
      </w:r>
    </w:p>
    <w:p w14:paraId="74F2E1C4" w14:textId="77777777" w:rsidR="00171C0A" w:rsidRPr="00720B9D" w:rsidRDefault="00171C0A" w:rsidP="00171C0A">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24CC169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 xml:space="preserve">ოკუპირებული ტერიტორიებიდან დევნილთა, </w:t>
      </w:r>
      <w:r w:rsidRPr="00720B9D">
        <w:rPr>
          <w:rFonts w:ascii="Sylfaen" w:eastAsia="Sylfaen" w:hAnsi="Sylfaen"/>
          <w:sz w:val="24"/>
          <w:szCs w:val="24"/>
        </w:rPr>
        <w:t>შრომის, ჯანმრთელობისა და სოციალური დაცვის სამინისტრო;</w:t>
      </w:r>
    </w:p>
    <w:p w14:paraId="448A748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სამედიცინო და ფარმაცევტული საქმიანობის რეგულირების სააგენტო; </w:t>
      </w:r>
    </w:p>
    <w:p w14:paraId="0EA5D75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43964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სოციალური მომსახურების სააგენტო;</w:t>
      </w:r>
    </w:p>
    <w:p w14:paraId="3AE7E71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6D9884DD"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0F2DFEA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დევნილთა, ეკომიგრანტთა და საარსებო წყაროებით უზრუნველყოფის სააგენტო;</w:t>
      </w:r>
    </w:p>
    <w:p w14:paraId="728E5980"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დასაქმების ხელშეწყობის სახელმწიფო სააგენტო </w:t>
      </w:r>
      <w:r w:rsidRPr="00720B9D">
        <w:rPr>
          <w:rFonts w:ascii="Sylfaen" w:eastAsia="Sylfaen" w:hAnsi="Sylfaen"/>
          <w:sz w:val="24"/>
          <w:szCs w:val="24"/>
          <w:lang w:val="ka-GE"/>
        </w:rPr>
        <w:t>.</w:t>
      </w:r>
    </w:p>
    <w:p w14:paraId="5A0C7CBC"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2C1A0E3E"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7EA1211C"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06801F0B"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სამედიცინო საქმიანობის ხარისხის კონტროლი და უსაფრთხოების უზრუნველყოფა;</w:t>
      </w:r>
    </w:p>
    <w:p w14:paraId="7C33A3D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სამედიცინო-სოციალური ექსპერტიზის კონტროლი;</w:t>
      </w:r>
    </w:p>
    <w:p w14:paraId="642052F4"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471B462A"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7C5F85D5"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779E2EA4"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0A7049EF"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საქართველოს მთელს ტერიტორიაზე საგანგებო სიტუაციების კოორდინაციისა და გადაუდებელი დახმარების მართვა; </w:t>
      </w:r>
    </w:p>
    <w:p w14:paraId="10D10F26"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F3ED68F"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68B9F6CD"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413E01EC" w14:textId="77777777" w:rsidR="00171C0A" w:rsidRPr="00720B9D" w:rsidRDefault="00171C0A" w:rsidP="00171C0A">
      <w:pPr>
        <w:spacing w:after="0" w:line="240" w:lineRule="auto"/>
        <w:jc w:val="both"/>
        <w:rPr>
          <w:rFonts w:ascii="Sylfaen" w:eastAsia="Sylfaen" w:hAnsi="Sylfaen" w:cs="Sylfaen"/>
          <w:b/>
          <w:sz w:val="24"/>
          <w:szCs w:val="24"/>
          <w:lang w:val="en-US"/>
        </w:rPr>
      </w:pPr>
    </w:p>
    <w:p w14:paraId="02DC8059" w14:textId="77777777" w:rsidR="00171C0A" w:rsidRPr="00720B9D" w:rsidRDefault="00171C0A" w:rsidP="00171C0A">
      <w:pPr>
        <w:spacing w:after="0" w:line="240" w:lineRule="auto"/>
        <w:jc w:val="both"/>
        <w:rPr>
          <w:rFonts w:ascii="Sylfaen" w:eastAsia="Sylfaen" w:hAnsi="Sylfaen"/>
          <w:b/>
          <w:sz w:val="24"/>
          <w:szCs w:val="24"/>
          <w:lang w:val="en-US"/>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საბოლოო შედეგები:</w:t>
      </w:r>
    </w:p>
    <w:p w14:paraId="60347FFE" w14:textId="77777777" w:rsidR="00171C0A" w:rsidRPr="00720B9D" w:rsidRDefault="00171C0A" w:rsidP="00171C0A">
      <w:pPr>
        <w:spacing w:after="0" w:line="240" w:lineRule="auto"/>
        <w:jc w:val="both"/>
        <w:rPr>
          <w:rFonts w:ascii="Sylfaen" w:eastAsia="Sylfaen" w:hAnsi="Sylfaen"/>
          <w:sz w:val="24"/>
          <w:szCs w:val="24"/>
          <w:lang w:val="en-US"/>
        </w:rPr>
      </w:pPr>
    </w:p>
    <w:p w14:paraId="591F0CD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173B7ABB"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ბენეფიციარებისათვის დადგენილი გასაცემლების სრული და დროული მიწოდება; </w:t>
      </w:r>
    </w:p>
    <w:p w14:paraId="5FE0126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უკანონო სამედიცინო და საექიმო საქმიანობისაგან დაცული მოსახლეობა; </w:t>
      </w:r>
    </w:p>
    <w:p w14:paraId="322DE0CA"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სრულყოფილი სამედიცინო-სოციალური ექსპერტიზა;</w:t>
      </w:r>
    </w:p>
    <w:p w14:paraId="25157F26"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გაუვარგისებული, უხარისხო და წუნდებული პროდუქტისაგან დაცული ფარმაცევტული ბაზარი; </w:t>
      </w:r>
    </w:p>
    <w:p w14:paraId="44BB9F82"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p w14:paraId="6CE31BBC"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p>
    <w:p w14:paraId="5FABEF82"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შრომის უსაფრთხოების დაცვის მექანიზმების მართვა, გაუმჯობესებული შრომითი პირობები;</w:t>
      </w:r>
    </w:p>
    <w:p w14:paraId="621043F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14:paraId="250B35BE"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p>
    <w:p w14:paraId="3A196E8D"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7CB2D75C"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73FCD0D7" w14:textId="77777777" w:rsidR="00171C0A" w:rsidRPr="00720B9D" w:rsidRDefault="00171C0A" w:rsidP="00171C0A">
      <w:pPr>
        <w:pStyle w:val="ListParagraph"/>
        <w:spacing w:after="0" w:line="240" w:lineRule="auto"/>
        <w:jc w:val="both"/>
        <w:rPr>
          <w:rFonts w:ascii="Sylfaen" w:eastAsia="Sylfaen" w:hAnsi="Sylfaen" w:cs="Sylfaen"/>
          <w:sz w:val="24"/>
          <w:szCs w:val="24"/>
        </w:rPr>
      </w:pPr>
    </w:p>
    <w:p w14:paraId="44E4C204" w14:textId="77777777" w:rsidR="00171C0A" w:rsidRPr="00720B9D" w:rsidRDefault="00171C0A" w:rsidP="00171C0A">
      <w:pPr>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720B9D">
        <w:rPr>
          <w:rFonts w:ascii="Sylfaen" w:eastAsia="Sylfaen" w:hAnsi="Sylfaen" w:cs="Sylfaen"/>
          <w:b/>
          <w:sz w:val="24"/>
          <w:szCs w:val="24"/>
          <w:lang w:val="en-US"/>
        </w:rPr>
        <w:t>:</w:t>
      </w:r>
    </w:p>
    <w:p w14:paraId="16F3DB50" w14:textId="77777777" w:rsidR="00171C0A" w:rsidRPr="00720B9D" w:rsidRDefault="00171C0A" w:rsidP="00171C0A">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171C0A" w:rsidRPr="00720B9D" w14:paraId="22084D5F" w14:textId="77777777" w:rsidTr="009B31D6">
        <w:tc>
          <w:tcPr>
            <w:tcW w:w="567" w:type="dxa"/>
          </w:tcPr>
          <w:p w14:paraId="243146F5" w14:textId="77777777" w:rsidR="00171C0A" w:rsidRPr="00720B9D" w:rsidRDefault="00171C0A"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6" w:type="dxa"/>
          </w:tcPr>
          <w:p w14:paraId="117BF601" w14:textId="77777777" w:rsidR="00171C0A" w:rsidRPr="00720B9D" w:rsidRDefault="00171C0A" w:rsidP="009B31D6">
            <w:pPr>
              <w:pStyle w:val="ListParagraph"/>
              <w:ind w:left="0"/>
              <w:jc w:val="both"/>
              <w:rPr>
                <w:rFonts w:ascii="Sylfaen" w:eastAsia="Sylfaen" w:hAnsi="Sylfaen"/>
                <w:sz w:val="20"/>
                <w:szCs w:val="20"/>
                <w:lang w:val="ka-GE"/>
              </w:rPr>
            </w:pPr>
          </w:p>
        </w:tc>
        <w:tc>
          <w:tcPr>
            <w:tcW w:w="10064" w:type="dxa"/>
          </w:tcPr>
          <w:p w14:paraId="5B994566" w14:textId="77777777" w:rsidR="00171C0A" w:rsidRPr="00720B9D" w:rsidRDefault="00171C0A" w:rsidP="009B31D6">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w:t>
            </w:r>
            <w:r w:rsidRPr="00720B9D">
              <w:rPr>
                <w:rFonts w:ascii="Sylfaen" w:eastAsia="Sylfaen" w:hAnsi="Sylfaen"/>
                <w:b/>
                <w:sz w:val="20"/>
                <w:szCs w:val="20"/>
                <w:lang w:val="en-US"/>
              </w:rPr>
              <w:t>21</w:t>
            </w:r>
            <w:r w:rsidRPr="00720B9D">
              <w:rPr>
                <w:rFonts w:ascii="Sylfaen" w:eastAsia="Sylfaen" w:hAnsi="Sylfaen"/>
                <w:b/>
                <w:sz w:val="20"/>
                <w:szCs w:val="20"/>
                <w:lang w:val="ka-GE"/>
              </w:rPr>
              <w:t>-202</w:t>
            </w:r>
            <w:r w:rsidRPr="00720B9D">
              <w:rPr>
                <w:rFonts w:ascii="Sylfaen" w:eastAsia="Sylfaen" w:hAnsi="Sylfaen"/>
                <w:b/>
                <w:sz w:val="20"/>
                <w:szCs w:val="20"/>
                <w:lang w:val="en-US"/>
              </w:rPr>
              <w:t>4</w:t>
            </w:r>
            <w:r w:rsidRPr="00720B9D">
              <w:rPr>
                <w:rFonts w:ascii="Sylfaen" w:eastAsia="Sylfaen" w:hAnsi="Sylfaen"/>
                <w:b/>
                <w:sz w:val="20"/>
                <w:szCs w:val="20"/>
                <w:lang w:val="ka-GE"/>
              </w:rPr>
              <w:t>წ.წ.</w:t>
            </w:r>
          </w:p>
        </w:tc>
      </w:tr>
      <w:tr w:rsidR="00171C0A" w:rsidRPr="00720B9D" w14:paraId="6AA5D91C" w14:textId="77777777" w:rsidTr="009B31D6">
        <w:tc>
          <w:tcPr>
            <w:tcW w:w="567" w:type="dxa"/>
          </w:tcPr>
          <w:p w14:paraId="338CFDE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42F4FF8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4BFAAC03"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1FDB293" w14:textId="77777777" w:rsidTr="009B31D6">
        <w:tc>
          <w:tcPr>
            <w:tcW w:w="567" w:type="dxa"/>
          </w:tcPr>
          <w:p w14:paraId="7787083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525E2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7CF1C41E"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55D1957" w14:textId="77777777" w:rsidTr="009B31D6">
        <w:tc>
          <w:tcPr>
            <w:tcW w:w="567" w:type="dxa"/>
          </w:tcPr>
          <w:p w14:paraId="5CB89F05"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1B9790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3365D9B1" w14:textId="77777777" w:rsidR="00171C0A" w:rsidRPr="00720B9D" w:rsidRDefault="00171C0A" w:rsidP="009B31D6">
            <w:pPr>
              <w:pStyle w:val="ListParagraph"/>
              <w:ind w:left="0"/>
              <w:jc w:val="both"/>
              <w:rPr>
                <w:rFonts w:ascii="Sylfaen" w:eastAsia="Sylfaen" w:hAnsi="Sylfaen"/>
                <w:sz w:val="20"/>
                <w:szCs w:val="20"/>
                <w:lang w:val="ka-GE"/>
              </w:rPr>
            </w:pPr>
          </w:p>
        </w:tc>
      </w:tr>
      <w:tr w:rsidR="00171C0A" w:rsidRPr="00720B9D" w14:paraId="5D360F31" w14:textId="77777777" w:rsidTr="009B31D6">
        <w:tc>
          <w:tcPr>
            <w:tcW w:w="567" w:type="dxa"/>
          </w:tcPr>
          <w:p w14:paraId="3FA207B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60F64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972A13" w14:textId="77777777" w:rsidR="00171C0A" w:rsidRPr="00720B9D" w:rsidRDefault="00171C0A" w:rsidP="009B31D6">
            <w:pPr>
              <w:pStyle w:val="ListParagraph"/>
              <w:ind w:left="0"/>
              <w:jc w:val="both"/>
              <w:rPr>
                <w:rFonts w:ascii="Sylfaen" w:eastAsia="Sylfaen" w:hAnsi="Sylfaen"/>
                <w:sz w:val="20"/>
                <w:szCs w:val="20"/>
                <w:lang w:val="ka-GE"/>
              </w:rPr>
            </w:pPr>
          </w:p>
        </w:tc>
      </w:tr>
      <w:tr w:rsidR="00171C0A" w:rsidRPr="00720B9D" w14:paraId="596848D0" w14:textId="77777777" w:rsidTr="009B31D6">
        <w:tc>
          <w:tcPr>
            <w:tcW w:w="567" w:type="dxa"/>
          </w:tcPr>
          <w:p w14:paraId="7DF1A10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9BBFF7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7C440B09"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71C0A" w:rsidRPr="00720B9D" w14:paraId="5B0604C4" w14:textId="77777777" w:rsidTr="009B31D6">
        <w:tc>
          <w:tcPr>
            <w:tcW w:w="567" w:type="dxa"/>
          </w:tcPr>
          <w:p w14:paraId="10BE26D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9E3A57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5D4FD75D"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tc>
      </w:tr>
      <w:tr w:rsidR="00171C0A" w:rsidRPr="00720B9D" w14:paraId="4EA93E9F" w14:textId="77777777" w:rsidTr="009B31D6">
        <w:tc>
          <w:tcPr>
            <w:tcW w:w="567" w:type="dxa"/>
          </w:tcPr>
          <w:p w14:paraId="10F1C85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69EA19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2EAA19B7"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sz w:val="20"/>
                <w:szCs w:val="20"/>
                <w:lang w:val="ka-GE"/>
              </w:rPr>
              <w:t>არაუმეტეს 15%-ისა</w:t>
            </w:r>
          </w:p>
        </w:tc>
      </w:tr>
      <w:tr w:rsidR="00171C0A" w:rsidRPr="00720B9D" w14:paraId="54F3A451" w14:textId="77777777" w:rsidTr="009B31D6">
        <w:tc>
          <w:tcPr>
            <w:tcW w:w="567" w:type="dxa"/>
          </w:tcPr>
          <w:p w14:paraId="4DD43BFE"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20E5E2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C3E168A"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 xml:space="preserve">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w:t>
            </w:r>
            <w:r w:rsidRPr="00720B9D">
              <w:rPr>
                <w:rFonts w:ascii="Sylfaen" w:eastAsia="Sylfaen" w:hAnsi="Sylfaen"/>
                <w:color w:val="000000"/>
                <w:sz w:val="20"/>
                <w:szCs w:val="20"/>
                <w:lang w:val="en-US"/>
              </w:rPr>
              <w:lastRenderedPageBreak/>
              <w:t>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71C0A" w:rsidRPr="00720B9D" w14:paraId="0620966E" w14:textId="77777777" w:rsidTr="009B31D6">
        <w:tc>
          <w:tcPr>
            <w:tcW w:w="567" w:type="dxa"/>
          </w:tcPr>
          <w:p w14:paraId="21F39EC1"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lastRenderedPageBreak/>
              <w:t>3</w:t>
            </w:r>
            <w:r w:rsidRPr="00720B9D">
              <w:rPr>
                <w:rFonts w:ascii="Sylfaen" w:eastAsia="Sylfaen" w:hAnsi="Sylfaen"/>
                <w:b/>
                <w:sz w:val="20"/>
                <w:szCs w:val="20"/>
                <w:lang w:val="en-US"/>
              </w:rPr>
              <w:t>.</w:t>
            </w:r>
          </w:p>
        </w:tc>
        <w:tc>
          <w:tcPr>
            <w:tcW w:w="3686" w:type="dxa"/>
          </w:tcPr>
          <w:p w14:paraId="1A1E1819"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0F8F4396" w14:textId="77777777" w:rsidR="00171C0A" w:rsidRPr="00720B9D" w:rsidRDefault="00171C0A" w:rsidP="009B31D6">
            <w:pPr>
              <w:pStyle w:val="ListParagraph"/>
              <w:ind w:left="0"/>
              <w:jc w:val="both"/>
              <w:rPr>
                <w:rFonts w:ascii="Sylfaen" w:hAnsi="Sylfaen"/>
                <w:sz w:val="20"/>
                <w:szCs w:val="20"/>
              </w:rPr>
            </w:pPr>
            <w:r w:rsidRPr="00720B9D">
              <w:rPr>
                <w:rFonts w:ascii="Sylfaen" w:eastAsia="Sylfaen" w:hAnsi="Sylfaen"/>
                <w:color w:val="000000"/>
                <w:sz w:val="20"/>
                <w:szCs w:val="20"/>
                <w:lang w:val="en-US"/>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71C0A" w:rsidRPr="00720B9D" w14:paraId="19C4AA25" w14:textId="77777777" w:rsidTr="009B31D6">
        <w:tc>
          <w:tcPr>
            <w:tcW w:w="567" w:type="dxa"/>
          </w:tcPr>
          <w:p w14:paraId="2B37B1A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A66C1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158E93B1" w14:textId="77777777" w:rsidR="00171C0A" w:rsidRPr="00720B9D" w:rsidRDefault="00171C0A" w:rsidP="009B31D6">
            <w:pPr>
              <w:pStyle w:val="ListParagraph"/>
              <w:ind w:left="0"/>
              <w:jc w:val="both"/>
              <w:rPr>
                <w:rFonts w:ascii="Sylfaen" w:hAnsi="Sylfaen"/>
                <w:sz w:val="20"/>
                <w:szCs w:val="20"/>
              </w:rPr>
            </w:pPr>
            <w:r w:rsidRPr="00720B9D">
              <w:rPr>
                <w:rFonts w:ascii="Sylfaen" w:hAnsi="Sylfaen"/>
                <w:sz w:val="20"/>
                <w:szCs w:val="20"/>
              </w:rPr>
              <w:t>შენარჩუნებულია საბაზისო მაჩვენებელი</w:t>
            </w:r>
          </w:p>
        </w:tc>
      </w:tr>
      <w:tr w:rsidR="00171C0A" w:rsidRPr="00720B9D" w14:paraId="2774CB5D" w14:textId="77777777" w:rsidTr="009B31D6">
        <w:tc>
          <w:tcPr>
            <w:tcW w:w="567" w:type="dxa"/>
          </w:tcPr>
          <w:p w14:paraId="28C013C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C4687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8E800D5" w14:textId="77777777" w:rsidR="00171C0A" w:rsidRPr="00720B9D" w:rsidRDefault="00171C0A" w:rsidP="009B31D6">
            <w:pPr>
              <w:pStyle w:val="ListParagraph"/>
              <w:ind w:left="0"/>
              <w:rPr>
                <w:rFonts w:ascii="Sylfaen" w:hAnsi="Sylfaen"/>
                <w:sz w:val="20"/>
                <w:szCs w:val="20"/>
              </w:rPr>
            </w:pPr>
            <w:r w:rsidRPr="00720B9D">
              <w:rPr>
                <w:rFonts w:ascii="Sylfaen" w:eastAsia="Sylfaen" w:hAnsi="Sylfaen"/>
                <w:sz w:val="20"/>
                <w:szCs w:val="20"/>
                <w:lang w:val="ka-GE"/>
              </w:rPr>
              <w:t>0,05%</w:t>
            </w:r>
          </w:p>
        </w:tc>
      </w:tr>
      <w:tr w:rsidR="00171C0A" w:rsidRPr="00720B9D" w14:paraId="7487D5AC" w14:textId="77777777" w:rsidTr="009B31D6">
        <w:tc>
          <w:tcPr>
            <w:tcW w:w="567" w:type="dxa"/>
          </w:tcPr>
          <w:p w14:paraId="46AA7C6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573A8E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11228653" w14:textId="77777777" w:rsidR="00171C0A" w:rsidRPr="00720B9D" w:rsidRDefault="00171C0A" w:rsidP="009B31D6">
            <w:pPr>
              <w:pStyle w:val="ListParagraph"/>
              <w:ind w:left="0"/>
              <w:jc w:val="both"/>
              <w:rPr>
                <w:rFonts w:ascii="Sylfaen" w:hAnsi="Sylfaen"/>
                <w:sz w:val="20"/>
                <w:szCs w:val="20"/>
              </w:rPr>
            </w:pPr>
          </w:p>
        </w:tc>
      </w:tr>
      <w:tr w:rsidR="00171C0A" w:rsidRPr="00720B9D" w14:paraId="6B1BA810" w14:textId="77777777" w:rsidTr="009B31D6">
        <w:trPr>
          <w:trHeight w:val="917"/>
        </w:trPr>
        <w:tc>
          <w:tcPr>
            <w:tcW w:w="567" w:type="dxa"/>
          </w:tcPr>
          <w:p w14:paraId="1A1D182E"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t>4</w:t>
            </w:r>
            <w:r w:rsidRPr="00720B9D">
              <w:rPr>
                <w:rFonts w:ascii="Sylfaen" w:eastAsia="Sylfaen" w:hAnsi="Sylfaen"/>
                <w:b/>
                <w:sz w:val="20"/>
                <w:szCs w:val="20"/>
                <w:lang w:val="en-US"/>
              </w:rPr>
              <w:t>.</w:t>
            </w:r>
          </w:p>
        </w:tc>
        <w:tc>
          <w:tcPr>
            <w:tcW w:w="3686" w:type="dxa"/>
          </w:tcPr>
          <w:p w14:paraId="6935576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E6606B2"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rPr>
              <w:t>სამედიცინო საქმიანობის ხარისხის კონტროლი-</w:t>
            </w:r>
            <w:r w:rsidRPr="00720B9D">
              <w:rPr>
                <w:rFonts w:ascii="Sylfaen" w:eastAsia="Sylfaen" w:hAnsi="Sylfaen"/>
                <w:color w:val="000000"/>
                <w:sz w:val="20"/>
                <w:szCs w:val="20"/>
                <w:lang w:val="ka-GE"/>
              </w:rPr>
              <w:t>3</w:t>
            </w:r>
            <w:r w:rsidRPr="00720B9D">
              <w:rPr>
                <w:rFonts w:ascii="Sylfaen" w:eastAsia="Sylfaen" w:hAnsi="Sylfaen"/>
                <w:color w:val="000000"/>
                <w:sz w:val="20"/>
                <w:szCs w:val="20"/>
              </w:rPr>
              <w:t xml:space="preserve">00; სამედიცინო სოციალური ექსპერტიზის კონტროლი 3100 შშ სტატუსის მქონე პირი; </w:t>
            </w:r>
            <w:r w:rsidRPr="00720B9D">
              <w:rPr>
                <w:rFonts w:ascii="Sylfaen" w:eastAsia="Sylfaen" w:hAnsi="Sylfaen"/>
                <w:color w:val="000000"/>
                <w:sz w:val="20"/>
                <w:szCs w:val="20"/>
                <w:lang w:val="ka-GE"/>
              </w:rPr>
              <w:t>75</w:t>
            </w:r>
            <w:r w:rsidRPr="00720B9D">
              <w:rPr>
                <w:rFonts w:ascii="Sylfaen" w:eastAsia="Sylfaen" w:hAnsi="Sylfaen"/>
                <w:color w:val="000000"/>
                <w:sz w:val="20"/>
                <w:szCs w:val="20"/>
              </w:rPr>
              <w:t xml:space="preserve"> დასახელების ფარმაცევტული პროდუქტის საკონტროლო შესყიდვა-გადამოწმება</w:t>
            </w:r>
          </w:p>
        </w:tc>
      </w:tr>
      <w:tr w:rsidR="00171C0A" w:rsidRPr="00720B9D" w14:paraId="53E6EBC3" w14:textId="77777777" w:rsidTr="009B31D6">
        <w:tc>
          <w:tcPr>
            <w:tcW w:w="567" w:type="dxa"/>
          </w:tcPr>
          <w:p w14:paraId="1F0B600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6ED9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41938876"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შენარჩუნებულია საბაზისო მაჩვენებელი</w:t>
            </w:r>
          </w:p>
        </w:tc>
      </w:tr>
      <w:tr w:rsidR="00171C0A" w:rsidRPr="00720B9D" w14:paraId="3E601F1D" w14:textId="77777777" w:rsidTr="009B31D6">
        <w:tc>
          <w:tcPr>
            <w:tcW w:w="567" w:type="dxa"/>
          </w:tcPr>
          <w:p w14:paraId="5CEF69F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7C0DF3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D3FA9C0" w14:textId="77777777" w:rsidR="00171C0A" w:rsidRPr="00720B9D" w:rsidRDefault="00171C0A" w:rsidP="009B31D6">
            <w:pPr>
              <w:pStyle w:val="ListParagraph"/>
              <w:ind w:left="0"/>
              <w:rPr>
                <w:rFonts w:ascii="Sylfaen" w:eastAsia="Sylfaen" w:hAnsi="Sylfaen"/>
                <w:sz w:val="20"/>
                <w:szCs w:val="20"/>
                <w:lang w:val="ka-GE"/>
              </w:rPr>
            </w:pPr>
            <w:r w:rsidRPr="00720B9D">
              <w:rPr>
                <w:rFonts w:ascii="Sylfaen" w:eastAsia="Sylfaen" w:hAnsi="Sylfaen"/>
                <w:sz w:val="20"/>
                <w:szCs w:val="20"/>
                <w:lang w:val="ka-GE"/>
              </w:rPr>
              <w:t>2%</w:t>
            </w:r>
          </w:p>
        </w:tc>
      </w:tr>
      <w:tr w:rsidR="00171C0A" w:rsidRPr="00720B9D" w14:paraId="62A6EFCD" w14:textId="77777777" w:rsidTr="009B31D6">
        <w:tc>
          <w:tcPr>
            <w:tcW w:w="567" w:type="dxa"/>
          </w:tcPr>
          <w:p w14:paraId="089678D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FA5EF9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6BE59C38"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მოთხოვნების შემცირება</w:t>
            </w:r>
          </w:p>
        </w:tc>
      </w:tr>
      <w:tr w:rsidR="00171C0A" w:rsidRPr="00720B9D" w14:paraId="0FEA213A" w14:textId="77777777" w:rsidTr="009B31D6">
        <w:tc>
          <w:tcPr>
            <w:tcW w:w="567" w:type="dxa"/>
          </w:tcPr>
          <w:p w14:paraId="394A753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5.</w:t>
            </w:r>
          </w:p>
        </w:tc>
        <w:tc>
          <w:tcPr>
            <w:tcW w:w="3686" w:type="dxa"/>
          </w:tcPr>
          <w:p w14:paraId="787EE4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709D982"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 xml:space="preserve">მომზადებულია და დანერგილია მომსახურების სახელმძღვანელო პრინციპები მინიმუმ </w:t>
            </w:r>
            <w:r w:rsidRPr="00720B9D">
              <w:rPr>
                <w:rFonts w:ascii="Sylfaen" w:eastAsia="Sylfaen" w:hAnsi="Sylfaen"/>
                <w:color w:val="000000"/>
                <w:sz w:val="20"/>
                <w:szCs w:val="20"/>
                <w:lang w:val="ka-GE"/>
              </w:rPr>
              <w:t>6</w:t>
            </w:r>
            <w:r w:rsidRPr="00720B9D">
              <w:rPr>
                <w:rFonts w:ascii="Sylfaen" w:eastAsia="Sylfaen" w:hAnsi="Sylfaen"/>
                <w:color w:val="000000"/>
                <w:sz w:val="20"/>
                <w:szCs w:val="20"/>
                <w:lang w:val="en-US"/>
              </w:rPr>
              <w:t xml:space="preserve"> საკვანძო პროცესისთვის;</w:t>
            </w:r>
          </w:p>
        </w:tc>
      </w:tr>
      <w:tr w:rsidR="00171C0A" w:rsidRPr="00720B9D" w14:paraId="29EA3809" w14:textId="77777777" w:rsidTr="009B31D6">
        <w:tc>
          <w:tcPr>
            <w:tcW w:w="567" w:type="dxa"/>
          </w:tcPr>
          <w:p w14:paraId="24096F1C"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8F8522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09735E02"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მომზადებული და დანერგილი მომსახურების სახელმძღვანელო პრინციპების რაოდენობის ზრდა მინიმუმ ერთით;</w:t>
            </w:r>
          </w:p>
        </w:tc>
      </w:tr>
      <w:tr w:rsidR="00171C0A" w:rsidRPr="00720B9D" w14:paraId="77E4A4F8" w14:textId="77777777" w:rsidTr="009B31D6">
        <w:tc>
          <w:tcPr>
            <w:tcW w:w="567" w:type="dxa"/>
          </w:tcPr>
          <w:p w14:paraId="19748BC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72361A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13672AE1"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-/+25%;</w:t>
            </w:r>
          </w:p>
        </w:tc>
      </w:tr>
      <w:tr w:rsidR="00171C0A" w:rsidRPr="00720B9D" w14:paraId="14FA4F03" w14:textId="77777777" w:rsidTr="009B31D6">
        <w:tc>
          <w:tcPr>
            <w:tcW w:w="567" w:type="dxa"/>
          </w:tcPr>
          <w:p w14:paraId="1999B6E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909A81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821F5F"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არასაკმარისი სახსრები</w:t>
            </w:r>
          </w:p>
        </w:tc>
      </w:tr>
      <w:tr w:rsidR="00171C0A" w:rsidRPr="00720B9D" w14:paraId="30365E41" w14:textId="77777777" w:rsidTr="009B31D6">
        <w:tc>
          <w:tcPr>
            <w:tcW w:w="567" w:type="dxa"/>
          </w:tcPr>
          <w:p w14:paraId="61B5F5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6.</w:t>
            </w:r>
          </w:p>
        </w:tc>
        <w:tc>
          <w:tcPr>
            <w:tcW w:w="3686" w:type="dxa"/>
          </w:tcPr>
          <w:p w14:paraId="1C8D11A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AEA0E60" w14:textId="77777777" w:rsidR="00171C0A" w:rsidRPr="00720B9D" w:rsidRDefault="00171C0A" w:rsidP="009B31D6">
            <w:pPr>
              <w:pStyle w:val="ListParagraph"/>
              <w:ind w:left="0"/>
              <w:jc w:val="both"/>
              <w:rPr>
                <w:rFonts w:ascii="Sylfaen" w:hAnsi="Sylfaen"/>
                <w:color w:val="000000"/>
                <w:sz w:val="18"/>
                <w:szCs w:val="18"/>
                <w:lang w:val="ka-GE"/>
              </w:rPr>
            </w:pPr>
            <w:r w:rsidRPr="00720B9D">
              <w:rPr>
                <w:rFonts w:ascii="Sylfaen" w:eastAsia="Sylfaen" w:hAnsi="Sylfaen"/>
                <w:color w:val="000000"/>
                <w:sz w:val="20"/>
                <w:szCs w:val="20"/>
                <w:lang w:val="en-US"/>
              </w:rPr>
              <w:t>პირველადი და გადაუდებელი სამედიცინო დახმარებით კმაყოფილი მოსახლეობა; გამოძახებების 100%-ით შესრულება;</w:t>
            </w:r>
          </w:p>
        </w:tc>
      </w:tr>
      <w:tr w:rsidR="00171C0A" w:rsidRPr="00720B9D" w14:paraId="32635634" w14:textId="77777777" w:rsidTr="009B31D6">
        <w:tc>
          <w:tcPr>
            <w:tcW w:w="567" w:type="dxa"/>
          </w:tcPr>
          <w:p w14:paraId="30CAB45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742C97"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2DF7A4A"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შენარჩუნებულია საბაზისო მაჩვენებელი;</w:t>
            </w:r>
          </w:p>
        </w:tc>
      </w:tr>
      <w:tr w:rsidR="00171C0A" w:rsidRPr="00720B9D" w14:paraId="7A30F2AB" w14:textId="77777777" w:rsidTr="009B31D6">
        <w:tc>
          <w:tcPr>
            <w:tcW w:w="567" w:type="dxa"/>
          </w:tcPr>
          <w:p w14:paraId="27EEE34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9110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23A85EE"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დაბალი</w:t>
            </w:r>
          </w:p>
        </w:tc>
      </w:tr>
      <w:tr w:rsidR="00171C0A" w:rsidRPr="00720B9D" w14:paraId="12FB09FE" w14:textId="77777777" w:rsidTr="009B31D6">
        <w:tc>
          <w:tcPr>
            <w:tcW w:w="567" w:type="dxa"/>
          </w:tcPr>
          <w:p w14:paraId="42DA89F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54EB049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1D1D54"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არამიზნობრივი გამოძახებები</w:t>
            </w:r>
          </w:p>
        </w:tc>
      </w:tr>
      <w:tr w:rsidR="00171C0A" w:rsidRPr="00720B9D" w14:paraId="39E8430F" w14:textId="77777777" w:rsidTr="009B31D6">
        <w:tc>
          <w:tcPr>
            <w:tcW w:w="567" w:type="dxa"/>
          </w:tcPr>
          <w:p w14:paraId="43BB0D0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7.</w:t>
            </w:r>
          </w:p>
        </w:tc>
        <w:tc>
          <w:tcPr>
            <w:tcW w:w="3686" w:type="dxa"/>
          </w:tcPr>
          <w:p w14:paraId="79EF580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E11BF64" w14:textId="77777777" w:rsidR="00171C0A" w:rsidRPr="00720B9D" w:rsidRDefault="00171C0A" w:rsidP="009B31D6">
            <w:pPr>
              <w:pStyle w:val="ListParagraph"/>
              <w:spacing w:before="240"/>
              <w:ind w:left="0"/>
              <w:jc w:val="both"/>
              <w:rPr>
                <w:rFonts w:ascii="Sylfaen" w:hAnsi="Sylfaen"/>
                <w:color w:val="000000"/>
                <w:sz w:val="20"/>
                <w:szCs w:val="20"/>
                <w:lang w:val="ka-GE"/>
              </w:rPr>
            </w:pPr>
            <w:r w:rsidRPr="00720B9D">
              <w:rPr>
                <w:rFonts w:ascii="Sylfaen" w:eastAsia="Sylfaen" w:hAnsi="Sylfaen"/>
                <w:color w:val="000000"/>
                <w:sz w:val="20"/>
                <w:szCs w:val="20"/>
                <w:lang w:val="en-US"/>
              </w:rPr>
              <w:t>შრომის უსაფრთხოებისა და ჯანმრთელობის დაცვის ადმინისტრაციულ-სამართლებრივი აქტების რაოდენობა-</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w:t>
            </w:r>
          </w:p>
        </w:tc>
      </w:tr>
      <w:tr w:rsidR="00171C0A" w:rsidRPr="00720B9D" w14:paraId="0706A4B8" w14:textId="77777777" w:rsidTr="009B31D6">
        <w:tc>
          <w:tcPr>
            <w:tcW w:w="567" w:type="dxa"/>
          </w:tcPr>
          <w:p w14:paraId="1E61674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9C4A81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870B619"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რაოდენობა-202</w:t>
            </w:r>
            <w:r w:rsidRPr="00720B9D">
              <w:rPr>
                <w:rFonts w:ascii="Sylfaen" w:eastAsia="Sylfaen" w:hAnsi="Sylfaen"/>
                <w:color w:val="000000"/>
                <w:sz w:val="20"/>
                <w:szCs w:val="20"/>
                <w:lang w:val="ka-GE"/>
              </w:rPr>
              <w:t>1</w:t>
            </w:r>
            <w:r w:rsidRPr="00720B9D">
              <w:rPr>
                <w:rFonts w:ascii="Sylfaen" w:eastAsia="Sylfaen" w:hAnsi="Sylfaen"/>
                <w:color w:val="000000"/>
                <w:sz w:val="20"/>
                <w:szCs w:val="20"/>
                <w:lang w:val="en-US"/>
              </w:rPr>
              <w:t xml:space="preserve"> წელს-</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 202</w:t>
            </w:r>
            <w:r w:rsidRPr="00720B9D">
              <w:rPr>
                <w:rFonts w:ascii="Sylfaen" w:eastAsia="Sylfaen" w:hAnsi="Sylfaen"/>
                <w:color w:val="000000"/>
                <w:sz w:val="20"/>
                <w:szCs w:val="20"/>
                <w:lang w:val="ka-GE"/>
              </w:rPr>
              <w:t>2</w:t>
            </w:r>
            <w:r w:rsidRPr="00720B9D">
              <w:rPr>
                <w:rFonts w:ascii="Sylfaen" w:eastAsia="Sylfaen" w:hAnsi="Sylfaen"/>
                <w:color w:val="000000"/>
                <w:sz w:val="20"/>
                <w:szCs w:val="20"/>
                <w:lang w:val="en-US"/>
              </w:rPr>
              <w:t xml:space="preserve"> წელს- </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 202</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 xml:space="preserve"> წელს-4, 202</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 xml:space="preserve"> წელს-</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w:t>
            </w:r>
          </w:p>
        </w:tc>
      </w:tr>
      <w:tr w:rsidR="00171C0A" w:rsidRPr="00720B9D" w14:paraId="393C2AB4" w14:textId="77777777" w:rsidTr="009B31D6">
        <w:tc>
          <w:tcPr>
            <w:tcW w:w="567" w:type="dxa"/>
          </w:tcPr>
          <w:p w14:paraId="24E9CCD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863E4B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B4B0CEF"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15-20%</w:t>
            </w:r>
          </w:p>
        </w:tc>
      </w:tr>
      <w:tr w:rsidR="00171C0A" w:rsidRPr="00720B9D" w14:paraId="0F78CDFA" w14:textId="77777777" w:rsidTr="009B31D6">
        <w:tc>
          <w:tcPr>
            <w:tcW w:w="567" w:type="dxa"/>
          </w:tcPr>
          <w:p w14:paraId="543F1B3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4043FC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020EDE75"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1C0A" w:rsidRPr="00720B9D" w14:paraId="7E812686" w14:textId="77777777" w:rsidTr="009B31D6">
        <w:tc>
          <w:tcPr>
            <w:tcW w:w="567" w:type="dxa"/>
          </w:tcPr>
          <w:p w14:paraId="2882AE6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lastRenderedPageBreak/>
              <w:t>8</w:t>
            </w:r>
            <w:r w:rsidRPr="00720B9D">
              <w:rPr>
                <w:rFonts w:ascii="Sylfaen" w:eastAsia="Sylfaen" w:hAnsi="Sylfaen"/>
                <w:b/>
                <w:sz w:val="20"/>
                <w:szCs w:val="20"/>
                <w:lang w:val="en-US"/>
              </w:rPr>
              <w:t>.</w:t>
            </w:r>
          </w:p>
        </w:tc>
        <w:tc>
          <w:tcPr>
            <w:tcW w:w="3686" w:type="dxa"/>
          </w:tcPr>
          <w:p w14:paraId="3868F02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2CD18FAA" w14:textId="77777777" w:rsidR="00171C0A" w:rsidRPr="00720B9D" w:rsidRDefault="00171C0A" w:rsidP="009B31D6">
            <w:pPr>
              <w:jc w:val="both"/>
              <w:rPr>
                <w:rFonts w:ascii="Sylfaen" w:hAnsi="Sylfaen"/>
                <w:sz w:val="20"/>
                <w:szCs w:val="20"/>
                <w:lang w:val="ka-GE"/>
              </w:rPr>
            </w:pPr>
            <w:r w:rsidRPr="00720B9D">
              <w:rPr>
                <w:rFonts w:ascii="Sylfaen" w:hAnsi="Sylfaen"/>
                <w:sz w:val="20"/>
                <w:szCs w:val="20"/>
                <w:lang w:val="ka-GE"/>
              </w:rPr>
              <w:t>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w:t>
            </w:r>
          </w:p>
        </w:tc>
      </w:tr>
      <w:tr w:rsidR="00171C0A" w:rsidRPr="00720B9D" w14:paraId="2A8B4276" w14:textId="77777777" w:rsidTr="009B31D6">
        <w:tc>
          <w:tcPr>
            <w:tcW w:w="567" w:type="dxa"/>
          </w:tcPr>
          <w:p w14:paraId="3BAFE49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5E1E6F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665CD8C" w14:textId="77777777" w:rsidR="00171C0A" w:rsidRPr="00720B9D" w:rsidRDefault="00171C0A" w:rsidP="009B31D6">
            <w:pPr>
              <w:pStyle w:val="ListParagraph"/>
              <w:ind w:left="0"/>
              <w:jc w:val="both"/>
              <w:rPr>
                <w:rFonts w:ascii="Sylfaen" w:hAnsi="Sylfaen"/>
                <w:sz w:val="20"/>
                <w:szCs w:val="20"/>
              </w:rPr>
            </w:pPr>
            <w:r w:rsidRPr="00720B9D">
              <w:rPr>
                <w:rFonts w:ascii="Sylfaen" w:hAnsi="Sylfaen"/>
                <w:sz w:val="20"/>
                <w:szCs w:val="20"/>
                <w:lang w:val="ka-GE"/>
              </w:rPr>
              <w:t>შენარჩუენებულია საბაზისო მაჩვენებელი</w:t>
            </w:r>
          </w:p>
        </w:tc>
      </w:tr>
      <w:tr w:rsidR="00171C0A" w:rsidRPr="00720B9D" w14:paraId="5DF391A2" w14:textId="77777777" w:rsidTr="009B31D6">
        <w:trPr>
          <w:trHeight w:val="377"/>
        </w:trPr>
        <w:tc>
          <w:tcPr>
            <w:tcW w:w="567" w:type="dxa"/>
          </w:tcPr>
          <w:p w14:paraId="3B81711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FDCA9D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7F6B99AE" w14:textId="77777777" w:rsidR="00171C0A" w:rsidRPr="00720B9D" w:rsidRDefault="00171C0A" w:rsidP="009B31D6">
            <w:pPr>
              <w:pStyle w:val="ListParagraph"/>
              <w:ind w:left="0"/>
              <w:jc w:val="both"/>
              <w:rPr>
                <w:rFonts w:ascii="Sylfaen" w:hAnsi="Sylfaen"/>
                <w:sz w:val="20"/>
                <w:szCs w:val="20"/>
                <w:lang w:val="ka-GE"/>
              </w:rPr>
            </w:pPr>
          </w:p>
        </w:tc>
      </w:tr>
      <w:tr w:rsidR="00171C0A" w:rsidRPr="00720B9D" w14:paraId="36DA1AF3" w14:textId="77777777" w:rsidTr="009B31D6">
        <w:tc>
          <w:tcPr>
            <w:tcW w:w="567" w:type="dxa"/>
          </w:tcPr>
          <w:p w14:paraId="6426E39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2F52B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28781EB"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ka-GE"/>
              </w:rPr>
              <w:t>ბენეფიციართა დაბალი მომართვიანობა</w:t>
            </w:r>
          </w:p>
          <w:p w14:paraId="33900344" w14:textId="77777777" w:rsidR="00171C0A" w:rsidRPr="00720B9D" w:rsidRDefault="00171C0A" w:rsidP="009B31D6">
            <w:pPr>
              <w:pStyle w:val="ListParagraph"/>
              <w:ind w:left="0"/>
              <w:jc w:val="both"/>
              <w:rPr>
                <w:rFonts w:ascii="Sylfaen" w:hAnsi="Sylfaen"/>
                <w:sz w:val="20"/>
                <w:szCs w:val="20"/>
                <w:lang w:val="ka-GE"/>
              </w:rPr>
            </w:pPr>
          </w:p>
        </w:tc>
      </w:tr>
      <w:tr w:rsidR="00171C0A" w:rsidRPr="00720B9D" w14:paraId="637E95B4" w14:textId="77777777" w:rsidTr="009B31D6">
        <w:tc>
          <w:tcPr>
            <w:tcW w:w="567" w:type="dxa"/>
          </w:tcPr>
          <w:p w14:paraId="6848AE8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9.</w:t>
            </w:r>
          </w:p>
        </w:tc>
        <w:tc>
          <w:tcPr>
            <w:tcW w:w="3686" w:type="dxa"/>
          </w:tcPr>
          <w:p w14:paraId="475D1BA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59F9E978"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შრომითი ურთიერთობებისა და დასაქმების ხელშეწყობ</w:t>
            </w:r>
            <w:r w:rsidRPr="00720B9D">
              <w:rPr>
                <w:rFonts w:ascii="Sylfaen" w:eastAsia="Sylfaen" w:hAnsi="Sylfaen"/>
                <w:color w:val="000000"/>
                <w:sz w:val="20"/>
                <w:szCs w:val="20"/>
                <w:lang w:val="ka-GE"/>
              </w:rPr>
              <w:t>ის ღონისძიებების უზრუნველყოფა</w:t>
            </w:r>
          </w:p>
        </w:tc>
      </w:tr>
      <w:tr w:rsidR="00171C0A" w:rsidRPr="00720B9D" w14:paraId="17EB26A3" w14:textId="77777777" w:rsidTr="009B31D6">
        <w:tc>
          <w:tcPr>
            <w:tcW w:w="567" w:type="dxa"/>
          </w:tcPr>
          <w:p w14:paraId="0A4216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476313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54B6193"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დასაქმებულთა რაოდენობის ზრდა</w:t>
            </w:r>
          </w:p>
        </w:tc>
      </w:tr>
      <w:tr w:rsidR="00171C0A" w:rsidRPr="00720B9D" w14:paraId="5D912AA4" w14:textId="77777777" w:rsidTr="009B31D6">
        <w:tc>
          <w:tcPr>
            <w:tcW w:w="567" w:type="dxa"/>
          </w:tcPr>
          <w:p w14:paraId="3335F3B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7D3654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43E25985"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sz w:val="20"/>
                <w:szCs w:val="20"/>
                <w:lang w:val="ka-GE"/>
              </w:rPr>
              <w:t>8-15%</w:t>
            </w:r>
          </w:p>
        </w:tc>
      </w:tr>
      <w:tr w:rsidR="00171C0A" w:rsidRPr="00720B9D" w14:paraId="089FA2C7" w14:textId="77777777" w:rsidTr="009B31D6">
        <w:tc>
          <w:tcPr>
            <w:tcW w:w="567" w:type="dxa"/>
          </w:tcPr>
          <w:p w14:paraId="251DC1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1A56D9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6A71E1"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 xml:space="preserve">სამიზნე ჯგუფის დაბალი ინტერესი; </w:t>
            </w:r>
            <w:r w:rsidRPr="00720B9D">
              <w:rPr>
                <w:rFonts w:ascii="Sylfaen" w:eastAsia="Sylfaen" w:hAnsi="Sylfaen"/>
                <w:color w:val="000000"/>
                <w:sz w:val="20"/>
                <w:szCs w:val="20"/>
                <w:lang w:val="ka-GE"/>
              </w:rPr>
              <w:t>ფორსმაჟორული გარემოებები</w:t>
            </w:r>
          </w:p>
        </w:tc>
      </w:tr>
    </w:tbl>
    <w:p w14:paraId="6F3469A8"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48C6492B"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42102EEF" w14:textId="77777777" w:rsidR="004D5763" w:rsidRPr="00720B9D" w:rsidRDefault="004D5763" w:rsidP="004D5763">
      <w:pPr>
        <w:tabs>
          <w:tab w:val="left" w:pos="450"/>
        </w:tabs>
        <w:spacing w:after="0" w:line="240" w:lineRule="auto"/>
        <w:jc w:val="both"/>
        <w:rPr>
          <w:rFonts w:ascii="Sylfaen" w:eastAsia="Sylfaen" w:hAnsi="Sylfaen"/>
          <w:b/>
          <w:sz w:val="24"/>
          <w:szCs w:val="24"/>
          <w:lang w:val="ka-GE"/>
        </w:rPr>
      </w:pPr>
    </w:p>
    <w:p w14:paraId="01E56EE7" w14:textId="77777777" w:rsidR="004D5763" w:rsidRPr="00720B9D" w:rsidRDefault="004D5763" w:rsidP="004D5763">
      <w:pPr>
        <w:spacing w:line="240" w:lineRule="auto"/>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w:t>
      </w:r>
      <w:r w:rsidRPr="00720B9D">
        <w:rPr>
          <w:rFonts w:ascii="Sylfaen" w:eastAsia="Sylfaen" w:hAnsi="Sylfaen"/>
          <w:b/>
          <w:sz w:val="24"/>
          <w:szCs w:val="24"/>
          <w:lang w:val="ka-GE"/>
        </w:rPr>
        <w:t xml:space="preserve"> </w:t>
      </w:r>
      <w:r w:rsidRPr="00720B9D">
        <w:rPr>
          <w:rFonts w:ascii="Sylfaen" w:eastAsia="Sylfaen" w:hAnsi="Sylfaen"/>
          <w:sz w:val="24"/>
          <w:szCs w:val="24"/>
        </w:rPr>
        <w:t xml:space="preserve">სოციალური დაცვა </w:t>
      </w:r>
      <w:r w:rsidRPr="00720B9D">
        <w:rPr>
          <w:rFonts w:ascii="Sylfaen" w:eastAsia="Sylfaen" w:hAnsi="Sylfaen"/>
          <w:sz w:val="24"/>
          <w:szCs w:val="24"/>
          <w:lang w:val="ka-GE"/>
        </w:rPr>
        <w:t>(27 02)</w:t>
      </w:r>
    </w:p>
    <w:p w14:paraId="59DC52DB" w14:textId="77777777" w:rsidR="004D5763" w:rsidRPr="00720B9D" w:rsidRDefault="004D5763" w:rsidP="004D5763">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4638B93" w14:textId="77777777" w:rsidR="004D5763" w:rsidRPr="00720B9D" w:rsidRDefault="004D5763" w:rsidP="0036024E">
      <w:pPr>
        <w:pStyle w:val="ListParagraph"/>
        <w:numPr>
          <w:ilvl w:val="0"/>
          <w:numId w:val="24"/>
        </w:numPr>
        <w:spacing w:line="240" w:lineRule="auto"/>
        <w:jc w:val="both"/>
        <w:rPr>
          <w:rFonts w:ascii="Sylfaen" w:eastAsia="Sylfaen" w:hAnsi="Sylfaen" w:cs="Sylfaen"/>
          <w:sz w:val="24"/>
          <w:szCs w:val="24"/>
        </w:rPr>
      </w:pPr>
      <w:r w:rsidRPr="00720B9D">
        <w:rPr>
          <w:rFonts w:ascii="Sylfaen" w:eastAsia="Sylfaen" w:hAnsi="Sylfaen" w:cs="Sylfaen"/>
          <w:sz w:val="24"/>
          <w:szCs w:val="24"/>
        </w:rPr>
        <w:t>სსიპ - სოციალური მომსახურების სააგენტო</w:t>
      </w:r>
    </w:p>
    <w:p w14:paraId="29EE8C73" w14:textId="77777777" w:rsidR="004D5763" w:rsidRPr="00720B9D" w:rsidRDefault="004D5763" w:rsidP="0036024E">
      <w:pPr>
        <w:pStyle w:val="ListParagraph"/>
        <w:numPr>
          <w:ilvl w:val="0"/>
          <w:numId w:val="24"/>
        </w:numPr>
        <w:spacing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F8EEFF8" w14:textId="77777777" w:rsidR="004D5763" w:rsidRPr="00720B9D" w:rsidRDefault="004D5763" w:rsidP="004D5763">
      <w:pPr>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პროგრამის აღწერა და მიზანი:</w:t>
      </w:r>
    </w:p>
    <w:p w14:paraId="6998CEEA"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ალტერნატიული, ოჯახის გასაძლიერებელი მომსახურებებით და დამხმარე საშუალებებით;</w:t>
      </w:r>
    </w:p>
    <w:p w14:paraId="2646CE56"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5667F3B"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w:t>
      </w:r>
      <w:r w:rsidRPr="00720B9D">
        <w:rPr>
          <w:rFonts w:ascii="Sylfaen" w:eastAsia="Sylfaen" w:hAnsi="Sylfaen" w:cs="Sylfaen"/>
          <w:sz w:val="24"/>
          <w:szCs w:val="24"/>
        </w:rPr>
        <w:lastRenderedPageBreak/>
        <w:t>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482BA09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14:paraId="4CBBEC56"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14:paraId="60667D47"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0E50F"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720B9D">
        <w:rPr>
          <w:rFonts w:ascii="Sylfaen" w:eastAsia="Times New Roman" w:hAnsi="Sylfaen" w:cs="Sylfaen"/>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0CC0493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14:paraId="47C68C5D"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2703B88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720B9D">
        <w:rPr>
          <w:rFonts w:ascii="Sylfaen" w:eastAsia="Sylfaen" w:hAnsi="Sylfaen"/>
          <w:b/>
          <w:sz w:val="24"/>
          <w:szCs w:val="24"/>
          <w:lang w:val="ka-GE"/>
        </w:rPr>
        <w:t>მოსალოდნელი საბოლოო შედეგები:</w:t>
      </w:r>
      <w:r w:rsidRPr="00720B9D">
        <w:rPr>
          <w:rFonts w:ascii="Sylfaen" w:eastAsia="Sylfaen" w:hAnsi="Sylfaen"/>
          <w:sz w:val="24"/>
          <w:szCs w:val="24"/>
          <w:lang w:val="ka-GE"/>
        </w:rPr>
        <w:tab/>
      </w:r>
    </w:p>
    <w:p w14:paraId="54CA1C35"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68A8F3F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34A36AD3"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14:paraId="7C45E74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შშმ პირთა უწყვეტი ფინანსური მხარდაჭერა;</w:t>
      </w:r>
    </w:p>
    <w:p w14:paraId="20C7A68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p>
    <w:p w14:paraId="264D5BF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14:paraId="00CD1BE6" w14:textId="77777777" w:rsidR="004D5763" w:rsidRPr="00720B9D" w:rsidRDefault="004D5763" w:rsidP="004D57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p>
    <w:p w14:paraId="57B3F6E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p w14:paraId="2E131C03"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D5763" w:rsidRPr="00720B9D" w14:paraId="4BDD435D" w14:textId="77777777" w:rsidTr="00050A00">
        <w:tc>
          <w:tcPr>
            <w:tcW w:w="425" w:type="dxa"/>
          </w:tcPr>
          <w:p w14:paraId="2E267136" w14:textId="77777777" w:rsidR="004D5763" w:rsidRPr="00720B9D" w:rsidRDefault="004D5763" w:rsidP="00050A00">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13D20175" w14:textId="77777777" w:rsidR="004D5763" w:rsidRPr="00720B9D" w:rsidRDefault="004D5763" w:rsidP="00050A00">
            <w:pPr>
              <w:pStyle w:val="ListParagraph"/>
              <w:ind w:left="0"/>
              <w:jc w:val="both"/>
              <w:rPr>
                <w:rFonts w:ascii="Sylfaen" w:eastAsia="Sylfaen" w:hAnsi="Sylfaen"/>
                <w:b/>
                <w:sz w:val="24"/>
                <w:szCs w:val="24"/>
                <w:lang w:val="ka-GE"/>
              </w:rPr>
            </w:pPr>
          </w:p>
        </w:tc>
        <w:tc>
          <w:tcPr>
            <w:tcW w:w="10206" w:type="dxa"/>
          </w:tcPr>
          <w:p w14:paraId="7A8E9B00" w14:textId="77777777" w:rsidR="004D5763" w:rsidRPr="00720B9D" w:rsidRDefault="004D5763" w:rsidP="00050A00">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4D5763" w:rsidRPr="00720B9D" w14:paraId="67675F0E" w14:textId="77777777" w:rsidTr="00050A00">
        <w:tc>
          <w:tcPr>
            <w:tcW w:w="425" w:type="dxa"/>
          </w:tcPr>
          <w:p w14:paraId="026E241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566AA5D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5469517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color w:val="000000"/>
                <w:sz w:val="20"/>
                <w:szCs w:val="20"/>
                <w:lang w:val="en-US"/>
              </w:rPr>
              <w:t xml:space="preserve">კანონით განსაზღვრული ბენეფიციარები და მიზნობრივი სოციალური ჯგუფები დროულად იღებენ </w:t>
            </w:r>
            <w:r w:rsidRPr="00720B9D">
              <w:rPr>
                <w:rFonts w:ascii="Sylfaen" w:eastAsia="Sylfaen" w:hAnsi="Sylfaen"/>
                <w:color w:val="000000"/>
                <w:sz w:val="20"/>
                <w:szCs w:val="20"/>
                <w:lang w:val="en-US"/>
              </w:rPr>
              <w:lastRenderedPageBreak/>
              <w:t>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შესაბამისი პროგრამებით სულ 33%;</w:t>
            </w:r>
          </w:p>
        </w:tc>
      </w:tr>
      <w:tr w:rsidR="004D5763" w:rsidRPr="00720B9D" w14:paraId="68BD9346" w14:textId="77777777" w:rsidTr="00050A00">
        <w:tc>
          <w:tcPr>
            <w:tcW w:w="425" w:type="dxa"/>
          </w:tcPr>
          <w:p w14:paraId="03B67C99"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0AD6AB4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6874ED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- 33%;</w:t>
            </w:r>
          </w:p>
        </w:tc>
      </w:tr>
      <w:tr w:rsidR="004D5763" w:rsidRPr="00720B9D" w14:paraId="7A3F1B00" w14:textId="77777777" w:rsidTr="00050A00">
        <w:tc>
          <w:tcPr>
            <w:tcW w:w="425" w:type="dxa"/>
          </w:tcPr>
          <w:p w14:paraId="4BC7D007"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B847016"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32CCEA2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620D2AD7" w14:textId="77777777" w:rsidTr="00050A00">
        <w:tc>
          <w:tcPr>
            <w:tcW w:w="425" w:type="dxa"/>
          </w:tcPr>
          <w:p w14:paraId="61FBCA7B"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393B7B7"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4FB91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DADAA85" w14:textId="77777777" w:rsidTr="00050A00">
        <w:tc>
          <w:tcPr>
            <w:tcW w:w="425" w:type="dxa"/>
          </w:tcPr>
          <w:p w14:paraId="2E3163E8"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7D2810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21AD3A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tc>
      </w:tr>
      <w:tr w:rsidR="004D5763" w:rsidRPr="00720B9D" w14:paraId="0BEE9EE2" w14:textId="77777777" w:rsidTr="00050A00">
        <w:tc>
          <w:tcPr>
            <w:tcW w:w="425" w:type="dxa"/>
          </w:tcPr>
          <w:p w14:paraId="5A7366D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83E0F1E"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1FD6BBC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2023 წლისთვის ბენეფიციართა რაოდენობის დაახლოებით 20%-ით ზრდა;</w:t>
            </w:r>
          </w:p>
        </w:tc>
      </w:tr>
      <w:tr w:rsidR="004D5763" w:rsidRPr="00720B9D" w14:paraId="4F35B3E8" w14:textId="77777777" w:rsidTr="00050A00">
        <w:tc>
          <w:tcPr>
            <w:tcW w:w="425" w:type="dxa"/>
          </w:tcPr>
          <w:p w14:paraId="5C51F28E"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ED3231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14F67D6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en-US"/>
              </w:rPr>
              <w:t>3-8</w:t>
            </w:r>
            <w:r w:rsidRPr="00720B9D">
              <w:rPr>
                <w:rFonts w:ascii="Sylfaen" w:eastAsia="Sylfaen" w:hAnsi="Sylfaen"/>
                <w:sz w:val="20"/>
                <w:szCs w:val="20"/>
                <w:lang w:val="ka-GE"/>
              </w:rPr>
              <w:t>%</w:t>
            </w:r>
          </w:p>
        </w:tc>
      </w:tr>
      <w:tr w:rsidR="004D5763" w:rsidRPr="00720B9D" w14:paraId="10F5E6DA" w14:textId="77777777" w:rsidTr="00050A00">
        <w:tc>
          <w:tcPr>
            <w:tcW w:w="425" w:type="dxa"/>
          </w:tcPr>
          <w:p w14:paraId="5A439CC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6EE3564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2722B5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44A5F3CA"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p w14:paraId="2D8667DF"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4BA789" w14:textId="77777777" w:rsidR="004D5763" w:rsidRPr="00720B9D" w:rsidRDefault="004D5763" w:rsidP="004D5763">
      <w:pPr>
        <w:spacing w:after="0" w:line="240" w:lineRule="auto"/>
        <w:jc w:val="both"/>
        <w:rPr>
          <w:rFonts w:ascii="Sylfaen" w:eastAsia="Sylfaen" w:hAnsi="Sylfaen"/>
          <w:sz w:val="24"/>
          <w:szCs w:val="24"/>
          <w:lang w:val="ka-GE"/>
        </w:rPr>
      </w:pPr>
    </w:p>
    <w:p w14:paraId="2966FE39" w14:textId="77777777" w:rsidR="004D5763" w:rsidRPr="00720B9D" w:rsidRDefault="004D5763" w:rsidP="004D5763">
      <w:pPr>
        <w:spacing w:after="0" w:line="240" w:lineRule="auto"/>
        <w:jc w:val="both"/>
        <w:rPr>
          <w:rFonts w:ascii="Sylfaen" w:eastAsia="Sylfaen" w:hAnsi="Sylfaen"/>
          <w:sz w:val="24"/>
          <w:szCs w:val="24"/>
          <w:lang w:val="ka-GE"/>
        </w:rPr>
      </w:pPr>
    </w:p>
    <w:p w14:paraId="6F33A72C"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rPr>
        <w:t>მოსახლეობის საპენსიო უზრუნველყოფა (</w:t>
      </w:r>
      <w:r w:rsidRPr="00720B9D">
        <w:rPr>
          <w:rFonts w:ascii="Sylfaen" w:eastAsia="Sylfaen" w:hAnsi="Sylfaen"/>
          <w:sz w:val="24"/>
          <w:szCs w:val="24"/>
          <w:lang w:val="ka-GE"/>
        </w:rPr>
        <w:t>27</w:t>
      </w:r>
      <w:r w:rsidRPr="00720B9D">
        <w:rPr>
          <w:rFonts w:ascii="Sylfaen" w:eastAsia="Sylfaen" w:hAnsi="Sylfaen"/>
          <w:sz w:val="24"/>
          <w:szCs w:val="24"/>
        </w:rPr>
        <w:t xml:space="preserve"> 02 01)</w:t>
      </w:r>
    </w:p>
    <w:p w14:paraId="2BA1345A"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626233CA"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სსიპ</w:t>
      </w:r>
      <w:r w:rsidRPr="00720B9D">
        <w:rPr>
          <w:rFonts w:ascii="Sylfaen" w:eastAsia="Sylfaen" w:hAnsi="Sylfaen"/>
          <w:sz w:val="24"/>
          <w:szCs w:val="24"/>
          <w:lang w:val="ka-GE"/>
        </w:rPr>
        <w:t xml:space="preserve"> - სოციალური მომსახურების სააგენტო</w:t>
      </w:r>
    </w:p>
    <w:p w14:paraId="6C69B714"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2EA16D48"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1EA361B"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en-US"/>
        </w:rPr>
      </w:pPr>
      <w:r w:rsidRPr="00720B9D">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112A6036" w14:textId="77777777" w:rsidR="004D5763" w:rsidRPr="00720B9D" w:rsidRDefault="004D5763" w:rsidP="004D5763">
      <w:pPr>
        <w:spacing w:after="0" w:line="240" w:lineRule="auto"/>
        <w:jc w:val="both"/>
        <w:rPr>
          <w:rFonts w:ascii="Sylfaen" w:eastAsia="Sylfaen" w:hAnsi="Sylfaen"/>
          <w:sz w:val="24"/>
          <w:szCs w:val="24"/>
          <w:lang w:val="en-US"/>
        </w:rPr>
      </w:pPr>
    </w:p>
    <w:p w14:paraId="21B9A627"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6A27E8ED" w14:textId="77777777" w:rsidR="004D5763" w:rsidRPr="00720B9D" w:rsidRDefault="004D5763" w:rsidP="0036024E">
      <w:pPr>
        <w:pStyle w:val="ListParagraph"/>
        <w:numPr>
          <w:ilvl w:val="0"/>
          <w:numId w:val="70"/>
        </w:numPr>
        <w:spacing w:after="0" w:line="240" w:lineRule="auto"/>
        <w:jc w:val="both"/>
        <w:rPr>
          <w:rFonts w:ascii="Sylfaen" w:eastAsia="Sylfaen" w:hAnsi="Sylfaen"/>
          <w:sz w:val="24"/>
          <w:szCs w:val="24"/>
          <w:lang w:val="en-US"/>
        </w:rPr>
      </w:pPr>
      <w:r w:rsidRPr="00720B9D">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181FC63C" w14:textId="77777777" w:rsidR="004D5763" w:rsidRPr="00720B9D" w:rsidRDefault="004D5763" w:rsidP="004D5763">
      <w:pPr>
        <w:spacing w:after="0" w:line="240" w:lineRule="auto"/>
        <w:jc w:val="both"/>
        <w:rPr>
          <w:rFonts w:ascii="Sylfaen" w:eastAsia="Sylfaen" w:hAnsi="Sylfaen"/>
          <w:b/>
          <w:sz w:val="24"/>
          <w:szCs w:val="24"/>
          <w:lang w:val="en-US"/>
        </w:rPr>
      </w:pPr>
    </w:p>
    <w:p w14:paraId="1604A21F"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CC4D30" w14:textId="77777777" w:rsidR="004D5763" w:rsidRPr="00720B9D" w:rsidRDefault="004D5763" w:rsidP="004D5763">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4D5763" w:rsidRPr="00720B9D" w14:paraId="27C26BF8"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1ABA00A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6CB8EFA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DCF78D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6B5CBF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024DBD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11ED1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წელი</w:t>
            </w:r>
          </w:p>
        </w:tc>
      </w:tr>
      <w:tr w:rsidR="004D5763" w:rsidRPr="00720B9D" w14:paraId="4C84B6A1"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68B4DB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7D4D952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46138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w:t>
            </w:r>
            <w:r w:rsidRPr="00720B9D">
              <w:rPr>
                <w:rFonts w:ascii="Sylfaen" w:eastAsia="Sylfaen" w:hAnsi="Sylfaen"/>
                <w:color w:val="000000"/>
                <w:sz w:val="20"/>
                <w:szCs w:val="20"/>
                <w:lang w:val="en-US"/>
              </w:rPr>
              <w:lastRenderedPageBreak/>
              <w:t>რაოდენობა დაახლოებით 750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hyperlink r:id="rId8" w:history="1">
              <w:r w:rsidRPr="00720B9D">
                <w:rPr>
                  <w:rStyle w:val="Hyperlink"/>
                  <w:rFonts w:ascii="Sylfaen" w:eastAsia="Sylfaen" w:hAnsi="Sylfaen"/>
                  <w:sz w:val="20"/>
                  <w:szCs w:val="20"/>
                  <w:lang w:val="en-US"/>
                </w:rPr>
                <w:t>http://unicef.ge/uploads/WMS_2013_geo.pdf</w:t>
              </w:r>
            </w:hyperlink>
            <w:r w:rsidRPr="00720B9D">
              <w:rPr>
                <w:rFonts w:ascii="Sylfaen" w:eastAsia="Sylfaen" w:hAnsi="Sylfaen"/>
                <w:color w:val="000000"/>
                <w:sz w:val="20"/>
                <w:szCs w:val="20"/>
                <w:lang w:val="en-US"/>
              </w:rPr>
              <w:t>;</w:t>
            </w:r>
          </w:p>
          <w:p w14:paraId="40CC7C04" w14:textId="77777777" w:rsidR="004D5763" w:rsidRPr="00720B9D" w:rsidRDefault="00382EA0"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hyperlink r:id="rId9" w:history="1">
              <w:r w:rsidR="004D5763" w:rsidRPr="00720B9D">
                <w:rPr>
                  <w:rStyle w:val="Hyperlink"/>
                  <w:rFonts w:ascii="Sylfaen" w:eastAsia="Sylfaen" w:hAnsi="Sylfaen"/>
                  <w:sz w:val="20"/>
                  <w:szCs w:val="20"/>
                  <w:lang w:val="en-US"/>
                </w:rPr>
                <w:t>http://unicef.ge/uploads/Welfare_Monitoring_Survey_Georgia-GEO_WEB.pdf</w:t>
              </w:r>
            </w:hyperlink>
            <w:r w:rsidR="004D5763" w:rsidRPr="00720B9D">
              <w:rPr>
                <w:rFonts w:ascii="Sylfaen" w:eastAsia="Sylfaen" w:hAnsi="Sylfaen"/>
                <w:color w:val="000000"/>
                <w:sz w:val="20"/>
                <w:szCs w:val="20"/>
                <w:lang w:val="en-US"/>
              </w:rPr>
              <w:t xml:space="preserve">; </w:t>
            </w:r>
            <w:hyperlink r:id="rId10" w:history="1">
              <w:r w:rsidR="004D5763" w:rsidRPr="00720B9D">
                <w:rPr>
                  <w:rStyle w:val="Hyperlink"/>
                  <w:rFonts w:ascii="Sylfaen" w:eastAsia="Sylfaen" w:hAnsi="Sylfaen"/>
                  <w:sz w:val="20"/>
                  <w:szCs w:val="20"/>
                  <w:lang w:val="en-US"/>
                </w:rPr>
                <w:t>http://unicef.ge/uploads/WMS_brochure_unicef_geo_web.pdf</w:t>
              </w:r>
            </w:hyperlink>
          </w:p>
          <w:p w14:paraId="7FBE8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4D5763" w:rsidRPr="00720B9D" w14:paraId="65F94216" w14:textId="77777777" w:rsidTr="00050A00">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1A5F24C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F124AB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0BC954AE" w14:textId="77777777" w:rsidR="004D5763" w:rsidRPr="00720B9D" w:rsidRDefault="004D5763" w:rsidP="00050A00">
            <w:pPr>
              <w:pStyle w:val="ListParagraph"/>
              <w:spacing w:after="0" w:line="240" w:lineRule="auto"/>
              <w:ind w:left="0"/>
              <w:jc w:val="both"/>
              <w:rPr>
                <w:rFonts w:ascii="Sylfaen" w:eastAsia="Sylfaen" w:hAnsi="Sylfaen"/>
                <w:sz w:val="20"/>
                <w:szCs w:val="20"/>
                <w:lang w:val="x-none" w:eastAsia="x-none"/>
              </w:rPr>
            </w:pPr>
            <w:r w:rsidRPr="00720B9D">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5C256E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4B8C9E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6CAA8D3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4D5763" w:rsidRPr="00720B9D" w14:paraId="7F7F692D" w14:textId="77777777" w:rsidTr="00050A00">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2669399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DD3D3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3268168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5E34088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D37658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213EC10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0AA392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5F2E26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1E54B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349B1B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p w14:paraId="3D7022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118" w:type="dxa"/>
            <w:tcBorders>
              <w:top w:val="single" w:sz="4" w:space="0" w:color="auto"/>
              <w:left w:val="single" w:sz="4" w:space="0" w:color="auto"/>
              <w:bottom w:val="single" w:sz="4" w:space="0" w:color="auto"/>
              <w:right w:val="single" w:sz="4" w:space="0" w:color="auto"/>
            </w:tcBorders>
          </w:tcPr>
          <w:p w14:paraId="11E1314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72C3EF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7778EB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394ED9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D5E61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18C12D6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5F73F9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color w:val="000000"/>
                <w:sz w:val="20"/>
                <w:szCs w:val="20"/>
                <w:lang w:val="en-US"/>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22.9 ათასი პირი, მათ შორის 80% მამაკაცი, 20% ქალი);</w:t>
            </w:r>
          </w:p>
        </w:tc>
      </w:tr>
      <w:tr w:rsidR="004D5763" w:rsidRPr="00720B9D" w14:paraId="70B74C3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10CEAB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7945BD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61945B9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138B70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6760F54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DAE3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4D5763" w:rsidRPr="00720B9D" w14:paraId="7CA5E678"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2F2D0C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84098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613655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7C8AF23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797AD34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780897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057700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3877A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73C3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1715D8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3C14CD4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51352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5160B1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bl>
    <w:p w14:paraId="416D11B8" w14:textId="77777777" w:rsidR="004D5763" w:rsidRPr="00720B9D" w:rsidRDefault="004D5763" w:rsidP="004D5763">
      <w:pPr>
        <w:spacing w:after="0" w:line="240" w:lineRule="auto"/>
        <w:jc w:val="both"/>
        <w:rPr>
          <w:rFonts w:ascii="Sylfaen" w:eastAsia="Sylfaen" w:hAnsi="Sylfaen"/>
          <w:sz w:val="24"/>
          <w:szCs w:val="24"/>
          <w:lang w:val="ka-GE"/>
        </w:rPr>
      </w:pPr>
    </w:p>
    <w:p w14:paraId="104DA1B4" w14:textId="77777777" w:rsidR="004D5763" w:rsidRPr="00720B9D" w:rsidRDefault="004D5763" w:rsidP="004D5763">
      <w:pPr>
        <w:spacing w:after="0" w:line="240" w:lineRule="auto"/>
        <w:jc w:val="both"/>
        <w:rPr>
          <w:rFonts w:ascii="Sylfaen" w:eastAsia="Sylfaen" w:hAnsi="Sylfaen"/>
          <w:sz w:val="24"/>
          <w:szCs w:val="24"/>
          <w:lang w:val="ka-GE"/>
        </w:rPr>
      </w:pPr>
    </w:p>
    <w:p w14:paraId="0D413269"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937AC94" w14:textId="77777777" w:rsidR="004D5763" w:rsidRPr="00720B9D" w:rsidRDefault="004D5763" w:rsidP="004D5763">
      <w:pPr>
        <w:spacing w:after="0" w:line="240" w:lineRule="auto"/>
        <w:jc w:val="both"/>
        <w:rPr>
          <w:rFonts w:ascii="Sylfaen" w:eastAsia="Sylfaen" w:hAnsi="Sylfaen"/>
          <w:sz w:val="24"/>
          <w:szCs w:val="24"/>
          <w:lang w:val="ka-GE"/>
        </w:rPr>
      </w:pPr>
    </w:p>
    <w:p w14:paraId="07E479B8" w14:textId="77777777" w:rsidR="004D5763" w:rsidRPr="00720B9D" w:rsidRDefault="004D5763" w:rsidP="004D5763">
      <w:pPr>
        <w:spacing w:before="120"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lang w:val="ka-GE"/>
        </w:rPr>
        <w:t>მოსახლეობის მიზნობრივი ჯგუფების სოციალური დახმარება (27 02 02)</w:t>
      </w:r>
    </w:p>
    <w:p w14:paraId="631E340D"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w:t>
      </w:r>
      <w:r w:rsidRPr="00720B9D">
        <w:rPr>
          <w:rFonts w:ascii="Sylfaen" w:eastAsia="Sylfaen" w:hAnsi="Sylfaen"/>
          <w:b/>
          <w:sz w:val="24"/>
          <w:szCs w:val="24"/>
          <w:lang w:val="ka-GE"/>
        </w:rPr>
        <w:t xml:space="preserve">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w:t>
      </w:r>
    </w:p>
    <w:p w14:paraId="18BFB702"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სსიპ - სოციალური მომსახურების სააგენტო</w:t>
      </w:r>
    </w:p>
    <w:p w14:paraId="0DDC8ADE"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0C81088"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lastRenderedPageBreak/>
        <w:t>მიზნობრივი სოციალური ჯგუფების მატერიალური მდგომარეობის შესამსუბუქებლად 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62F1FD9"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8E5BDFF"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გაზრდილი ოდენობით</w:t>
      </w:r>
      <w:r w:rsidRPr="00720B9D">
        <w:rPr>
          <w:rFonts w:ascii="Sylfaen" w:eastAsia="Sylfaen" w:hAnsi="Sylfaen"/>
          <w:color w:val="000000"/>
          <w:sz w:val="20"/>
          <w:szCs w:val="20"/>
          <w:lang w:val="en-US"/>
        </w:rPr>
        <w:t xml:space="preserve"> .</w:t>
      </w:r>
    </w:p>
    <w:p w14:paraId="70B6A458" w14:textId="77777777" w:rsidR="004D5763" w:rsidRPr="00720B9D" w:rsidRDefault="004D5763" w:rsidP="004D5763">
      <w:pPr>
        <w:spacing w:before="120" w:after="0" w:line="240" w:lineRule="auto"/>
        <w:jc w:val="both"/>
        <w:rPr>
          <w:rFonts w:ascii="Sylfaen" w:eastAsia="Sylfaen" w:hAnsi="Sylfaen"/>
          <w:color w:val="000000"/>
          <w:sz w:val="20"/>
          <w:szCs w:val="20"/>
          <w:lang w:val="en-US"/>
        </w:rPr>
      </w:pPr>
    </w:p>
    <w:p w14:paraId="29CBB377"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06B09A80" w14:textId="77777777" w:rsidR="004D5763" w:rsidRPr="00720B9D" w:rsidRDefault="004D5763" w:rsidP="0036024E">
      <w:pPr>
        <w:pStyle w:val="ListParagraph"/>
        <w:numPr>
          <w:ilvl w:val="0"/>
          <w:numId w:val="71"/>
        </w:numPr>
        <w:spacing w:before="120" w:after="0" w:line="240" w:lineRule="auto"/>
        <w:jc w:val="both"/>
        <w:rPr>
          <w:rFonts w:ascii="Sylfaen" w:eastAsia="Sylfaen" w:hAnsi="Sylfaen"/>
          <w:sz w:val="24"/>
          <w:szCs w:val="24"/>
          <w:lang w:val="en-US"/>
        </w:rPr>
      </w:pPr>
      <w:r w:rsidRPr="00720B9D">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4023D1CE"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4D5763" w:rsidRPr="00720B9D" w14:paraId="3184202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34933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018F5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3E4999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E58E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წელი</w:t>
            </w:r>
          </w:p>
        </w:tc>
        <w:tc>
          <w:tcPr>
            <w:tcW w:w="2581" w:type="dxa"/>
            <w:tcBorders>
              <w:top w:val="single" w:sz="4" w:space="0" w:color="auto"/>
              <w:left w:val="single" w:sz="4" w:space="0" w:color="auto"/>
              <w:bottom w:val="single" w:sz="4" w:space="0" w:color="auto"/>
              <w:right w:val="single" w:sz="4" w:space="0" w:color="auto"/>
            </w:tcBorders>
          </w:tcPr>
          <w:p w14:paraId="688937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წელი</w:t>
            </w:r>
          </w:p>
        </w:tc>
        <w:tc>
          <w:tcPr>
            <w:tcW w:w="2522" w:type="dxa"/>
            <w:tcBorders>
              <w:top w:val="single" w:sz="4" w:space="0" w:color="auto"/>
              <w:left w:val="single" w:sz="4" w:space="0" w:color="auto"/>
              <w:bottom w:val="single" w:sz="4" w:space="0" w:color="auto"/>
              <w:right w:val="single" w:sz="4" w:space="0" w:color="auto"/>
            </w:tcBorders>
          </w:tcPr>
          <w:p w14:paraId="7316172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4D5763" w:rsidRPr="00720B9D" w14:paraId="2E2B3E9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4D1FC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6D3FBD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70DF1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458.5 ათასამდე პირი, მათ შორის პენსიონერთა, შშმ პირთა და ბავშვთა რაოდენობა 53%); დახმარების მიმღები ბავშვების რაოდენობა - 148.0 ათასამდე ბავშვი;</w:t>
            </w:r>
          </w:p>
        </w:tc>
      </w:tr>
      <w:tr w:rsidR="004D5763" w:rsidRPr="00720B9D" w14:paraId="0AEEC5F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0BDF8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8BD16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ED4A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5250C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26F0B8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7BEE959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4D5763" w:rsidRPr="00720B9D" w14:paraId="303DF7E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2E2A7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720E45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E58D4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386A30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5CE6435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08B203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2515BC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5B688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C5CB3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113A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BF63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1F872C2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1FB60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176D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E615D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EE1A0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C7864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172.0 ათასი პირი, მათ შორის 65% მამაკაცი, 35% ქალი);</w:t>
            </w:r>
          </w:p>
        </w:tc>
      </w:tr>
      <w:tr w:rsidR="004D5763" w:rsidRPr="00720B9D" w14:paraId="7229A50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4F5C1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8C7AA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349AB1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3640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858BE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5F91A9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1AA12C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ADEB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2D3FE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F9B7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E10956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4D402F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62FD6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D4CACA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3E4F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75852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831C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8F24F2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02D2A85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690D51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6563F1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8766F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228600B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5AD3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229.0 ათასამდე პირი, მათ შორის 46% მამაკაცი, 54% ქალი);</w:t>
            </w:r>
          </w:p>
        </w:tc>
      </w:tr>
      <w:tr w:rsidR="004D5763" w:rsidRPr="00720B9D" w14:paraId="5C46490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3B3EA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DE9CF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37F6C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A03551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CE30AB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0D1E3E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6D4746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6C8B7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2EA8E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13400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48BFB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393479A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2D2B32C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5F2C4D4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73BF6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837E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A4863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ABED77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65C8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560D817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48CCE8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D8C9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42730A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817E0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მოწყვლადი ჯგუფები უზრუნველყოფილნი არიან სხვა სოციალური დახმარებებით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მეორე მსოფლიო ომის ვეტერანების ფულადი დახმარება) და გაცემა ხდება დროულად (დაახლოებით - 27.0 ათ</w:t>
            </w:r>
            <w:r w:rsidRPr="00720B9D">
              <w:rPr>
                <w:rFonts w:ascii="Sylfaen" w:eastAsia="Sylfaen" w:hAnsi="Sylfaen"/>
                <w:color w:val="000000"/>
                <w:sz w:val="20"/>
                <w:szCs w:val="20"/>
                <w:lang w:val="ka-GE"/>
              </w:rPr>
              <w:t>ა</w:t>
            </w:r>
            <w:r w:rsidRPr="00720B9D">
              <w:rPr>
                <w:rFonts w:ascii="Sylfaen" w:eastAsia="Sylfaen" w:hAnsi="Sylfaen"/>
                <w:color w:val="000000"/>
                <w:sz w:val="20"/>
                <w:szCs w:val="20"/>
                <w:lang w:val="en-US"/>
              </w:rPr>
              <w:t>სი პირი);</w:t>
            </w:r>
          </w:p>
        </w:tc>
      </w:tr>
      <w:tr w:rsidR="004D5763" w:rsidRPr="00720B9D" w14:paraId="54DE6F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F3D62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06B34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C7953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02B4215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5370EA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2DDEBBF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4D5763" w:rsidRPr="00720B9D" w14:paraId="7B327B7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5E55F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13F6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D67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67F97DF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6962F60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148631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r>
      <w:tr w:rsidR="004D5763" w:rsidRPr="00720B9D" w14:paraId="00AB0B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B667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A6F4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F458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DFF4A0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35C79FC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46492F5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bl>
    <w:p w14:paraId="3CD4E79E" w14:textId="77777777" w:rsidR="004D5763" w:rsidRPr="00720B9D" w:rsidRDefault="004D5763" w:rsidP="004D5763">
      <w:pPr>
        <w:spacing w:before="120" w:after="0" w:line="240" w:lineRule="auto"/>
        <w:jc w:val="both"/>
        <w:rPr>
          <w:rFonts w:ascii="Sylfaen" w:eastAsia="Sylfaen" w:hAnsi="Sylfaen"/>
          <w:b/>
          <w:sz w:val="24"/>
          <w:szCs w:val="24"/>
          <w:lang w:val="ka-GE"/>
        </w:rPr>
      </w:pPr>
    </w:p>
    <w:p w14:paraId="4EC65AB6"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B0D13A0" w14:textId="4A36BBBE" w:rsidR="00D65BA8" w:rsidRPr="00720B9D" w:rsidRDefault="00D65BA8" w:rsidP="0046601B">
      <w:pPr>
        <w:tabs>
          <w:tab w:val="left" w:pos="450"/>
        </w:tabs>
        <w:spacing w:after="0" w:line="240" w:lineRule="auto"/>
        <w:jc w:val="both"/>
        <w:rPr>
          <w:rFonts w:ascii="Sylfaen" w:eastAsia="Sylfaen" w:hAnsi="Sylfaen"/>
          <w:sz w:val="24"/>
          <w:szCs w:val="24"/>
          <w:lang w:val="en-US"/>
        </w:rPr>
      </w:pPr>
    </w:p>
    <w:p w14:paraId="545A5205" w14:textId="7CEC2A0D" w:rsidR="003B7C10" w:rsidRPr="00720B9D" w:rsidRDefault="003B7C10" w:rsidP="000D0D31">
      <w:pPr>
        <w:spacing w:after="0" w:line="240" w:lineRule="auto"/>
        <w:jc w:val="both"/>
        <w:rPr>
          <w:rFonts w:ascii="Sylfaen" w:eastAsia="Sylfaen" w:hAnsi="Sylfaen"/>
          <w:sz w:val="24"/>
          <w:szCs w:val="24"/>
          <w:lang w:val="en-US"/>
        </w:rPr>
      </w:pPr>
    </w:p>
    <w:p w14:paraId="036EF757"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ქვეპროგრამის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სოციალური რეაბილიტაცია და ბავშვზე ზრუნვა (27 02 03)</w:t>
      </w:r>
    </w:p>
    <w:p w14:paraId="53136DE4" w14:textId="77777777" w:rsidR="00171C0A" w:rsidRPr="00720B9D" w:rsidRDefault="00171C0A" w:rsidP="00171C0A">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2B6BA0E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B08153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023606F"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483760A9"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0F84012C"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62DBD4A" w14:textId="77777777" w:rsidR="00171C0A" w:rsidRPr="00720B9D" w:rsidRDefault="00171C0A" w:rsidP="00171C0A">
      <w:pPr>
        <w:pStyle w:val="ListParagraph"/>
        <w:spacing w:before="120" w:after="0" w:line="240" w:lineRule="auto"/>
        <w:ind w:left="0"/>
        <w:jc w:val="both"/>
        <w:rPr>
          <w:rFonts w:ascii="Sylfaen" w:eastAsia="Sylfaen" w:hAnsi="Sylfaen"/>
          <w:sz w:val="24"/>
          <w:szCs w:val="24"/>
          <w:lang w:val="en-US"/>
        </w:rPr>
      </w:pPr>
    </w:p>
    <w:p w14:paraId="33C3A496" w14:textId="77777777" w:rsidR="00171C0A" w:rsidRPr="00720B9D" w:rsidRDefault="00171C0A" w:rsidP="00171C0A">
      <w:pPr>
        <w:pStyle w:val="ListParagraph"/>
        <w:spacing w:before="120"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38DED20"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p>
    <w:p w14:paraId="26CECE47" w14:textId="77777777" w:rsidR="00171C0A" w:rsidRPr="00720B9D" w:rsidRDefault="00171C0A" w:rsidP="00171C0A">
      <w:pPr>
        <w:spacing w:after="0" w:line="240" w:lineRule="auto"/>
        <w:jc w:val="both"/>
        <w:rPr>
          <w:rFonts w:ascii="Sylfaen" w:eastAsia="Sylfaen" w:hAnsi="Sylfaen"/>
          <w:sz w:val="24"/>
          <w:szCs w:val="24"/>
          <w:lang w:val="en-US"/>
        </w:rPr>
      </w:pPr>
    </w:p>
    <w:p w14:paraId="66CC31C3" w14:textId="77777777" w:rsidR="00171C0A" w:rsidRPr="00720B9D" w:rsidRDefault="00171C0A" w:rsidP="00171C0A">
      <w:pPr>
        <w:spacing w:after="0" w:line="240" w:lineRule="auto"/>
        <w:jc w:val="both"/>
        <w:rPr>
          <w:rFonts w:ascii="Sylfaen" w:eastAsia="Sylfaen" w:hAnsi="Sylfaen"/>
          <w:b/>
          <w:sz w:val="24"/>
          <w:szCs w:val="24"/>
          <w:lang w:val="en-US"/>
        </w:rPr>
      </w:pPr>
    </w:p>
    <w:p w14:paraId="429DF9F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18BDA7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171C0A" w:rsidRPr="00720B9D" w14:paraId="44EC53E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49D21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040E812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7E38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418D4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1D4B6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86850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3A1D2E0D"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5B37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B6D3C5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8B16F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უზრუნველყოფილია არანაკლებ 10 000 ბენეფიციარი</w:t>
            </w:r>
          </w:p>
        </w:tc>
      </w:tr>
      <w:tr w:rsidR="00171C0A" w:rsidRPr="00720B9D" w14:paraId="14C420D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7C8E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72AB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727248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43B218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26899E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1E6227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171C0A" w:rsidRPr="00720B9D" w14:paraId="2027090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2DB9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451A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23949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A07CF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BEA39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4976C6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r>
      <w:tr w:rsidR="00171C0A" w:rsidRPr="00720B9D" w14:paraId="5739F5C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93432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847D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CA7A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3CC79B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666636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00654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DF905E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9610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90AD1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F02EA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24 საათიანი სერვისით უზრუნველყოფილია თვეში არანაკლებ 2200 ბენეფიციარი;</w:t>
            </w:r>
          </w:p>
        </w:tc>
      </w:tr>
      <w:tr w:rsidR="00171C0A" w:rsidRPr="00720B9D" w14:paraId="358FE1DE"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3BA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0980E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A32D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 xml:space="preserve">შენარჩუნებულია 24 საათიანი სერვისით მოსარგებლე </w:t>
            </w:r>
            <w:r w:rsidRPr="00720B9D">
              <w:rPr>
                <w:rFonts w:ascii="Sylfaen" w:eastAsia="Sylfaen" w:hAnsi="Sylfaen"/>
                <w:sz w:val="20"/>
                <w:szCs w:val="20"/>
                <w:lang w:val="ka-GE"/>
              </w:rPr>
              <w:lastRenderedPageBreak/>
              <w:t>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6825E1A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4E5D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295824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r>
      <w:tr w:rsidR="00171C0A" w:rsidRPr="00720B9D" w14:paraId="5AE1A0F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8C0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6F89D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08BD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116345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867D9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3322D8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68556C8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97A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03C48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F96B8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43390D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948F6E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F34D1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1B576BF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3108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1D1CD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BE7EC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720B9D">
              <w:rPr>
                <w:rFonts w:ascii="Sylfaen" w:eastAsia="Sylfaen" w:hAnsi="Sylfaen"/>
                <w:sz w:val="20"/>
                <w:szCs w:val="20"/>
                <w:lang w:val="ka-GE"/>
              </w:rPr>
              <w:t>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w:t>
            </w:r>
          </w:p>
        </w:tc>
      </w:tr>
      <w:tr w:rsidR="00171C0A" w:rsidRPr="00720B9D" w14:paraId="71DEC89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D4BF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BF13B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63B8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20BB5D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4EF74C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002DA3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171C0A" w:rsidRPr="00720B9D" w14:paraId="567B39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240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2673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36F4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E523D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41C2E8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3223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2A957A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56F58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15D0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6FAE7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29EA00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5A6DAE4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CC347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758925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857D1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731B98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4C07B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მონიტორინგი ჩაუტარდა მონიტორინგის გეგმით განსაზღვრულ არანაკლებ 60 სერვისს;</w:t>
            </w:r>
          </w:p>
        </w:tc>
      </w:tr>
      <w:tr w:rsidR="00171C0A" w:rsidRPr="00720B9D" w14:paraId="1E49DB4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F253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7EA9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83CF3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3563B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E91DE3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D06F0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171C0A" w:rsidRPr="00720B9D" w14:paraId="017BF0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6E12A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CD6A2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A6F295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35911A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AC51A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69587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762421B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33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43362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80A1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71B94B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CA3E4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67A1FD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r>
    </w:tbl>
    <w:p w14:paraId="632D720B" w14:textId="77777777" w:rsidR="00171C0A" w:rsidRPr="00720B9D" w:rsidRDefault="00171C0A" w:rsidP="00171C0A">
      <w:pPr>
        <w:spacing w:after="0" w:line="240" w:lineRule="auto"/>
        <w:jc w:val="both"/>
        <w:rPr>
          <w:rFonts w:ascii="Sylfaen" w:eastAsia="Sylfaen" w:hAnsi="Sylfaen"/>
          <w:b/>
          <w:sz w:val="24"/>
          <w:szCs w:val="24"/>
          <w:lang w:val="ka-GE"/>
        </w:rPr>
      </w:pPr>
    </w:p>
    <w:p w14:paraId="617CFBD1"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D56961" w14:textId="77777777" w:rsidR="00171C0A" w:rsidRPr="00720B9D" w:rsidRDefault="00171C0A" w:rsidP="00171C0A">
      <w:pPr>
        <w:spacing w:after="0" w:line="240" w:lineRule="auto"/>
        <w:jc w:val="both"/>
        <w:rPr>
          <w:rFonts w:ascii="Sylfaen" w:eastAsia="Sylfaen" w:hAnsi="Sylfaen"/>
          <w:sz w:val="24"/>
          <w:szCs w:val="24"/>
          <w:lang w:val="ka-GE"/>
        </w:rPr>
      </w:pPr>
    </w:p>
    <w:p w14:paraId="203869A9" w14:textId="77777777" w:rsidR="00171C0A" w:rsidRPr="00720B9D" w:rsidRDefault="00171C0A" w:rsidP="00171C0A">
      <w:pPr>
        <w:spacing w:after="0" w:line="240" w:lineRule="auto"/>
        <w:jc w:val="both"/>
        <w:rPr>
          <w:rFonts w:ascii="Sylfaen" w:eastAsia="Sylfaen" w:hAnsi="Sylfaen"/>
          <w:sz w:val="24"/>
          <w:szCs w:val="24"/>
          <w:lang w:val="ka-GE"/>
        </w:rPr>
      </w:pPr>
    </w:p>
    <w:p w14:paraId="2F3A2D7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 ღონისძიების დასახელება: </w:t>
      </w:r>
      <w:r w:rsidRPr="00720B9D">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65EE38F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F0C51AA"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6A5E337" w14:textId="77777777" w:rsidR="00171C0A" w:rsidRPr="00720B9D" w:rsidRDefault="00171C0A" w:rsidP="00171C0A">
      <w:pPr>
        <w:pStyle w:val="ListParagraph"/>
        <w:spacing w:after="0" w:line="240" w:lineRule="auto"/>
        <w:jc w:val="both"/>
        <w:rPr>
          <w:rFonts w:ascii="Sylfaen" w:eastAsia="Sylfaen" w:hAnsi="Sylfaen"/>
          <w:b/>
          <w:sz w:val="24"/>
          <w:szCs w:val="24"/>
          <w:lang w:val="ka-GE"/>
        </w:rPr>
      </w:pPr>
    </w:p>
    <w:p w14:paraId="750A839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აღწერა და მიზანი:</w:t>
      </w:r>
    </w:p>
    <w:p w14:paraId="2F66B35C"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გაკეთებული განაცხადის საფუძველზე სოციალური მუშაკი ავლენს სამიზნე ჯგუფს, რომლისთვისაც </w:t>
      </w:r>
      <w:r w:rsidRPr="00720B9D">
        <w:rPr>
          <w:rFonts w:ascii="Sylfaen" w:hAnsi="Sylfaen" w:cs="Sylfaen"/>
          <w:sz w:val="24"/>
          <w:szCs w:val="24"/>
        </w:rPr>
        <w:t>პირველადი</w:t>
      </w:r>
      <w:r w:rsidRPr="00720B9D">
        <w:rPr>
          <w:sz w:val="24"/>
          <w:szCs w:val="24"/>
        </w:rPr>
        <w:t xml:space="preserve"> </w:t>
      </w:r>
      <w:r w:rsidRPr="00720B9D">
        <w:rPr>
          <w:rFonts w:ascii="Sylfaen" w:hAnsi="Sylfaen" w:cs="Sylfaen"/>
          <w:sz w:val="24"/>
          <w:szCs w:val="24"/>
        </w:rPr>
        <w:t>საჭიროებების</w:t>
      </w:r>
      <w:r w:rsidRPr="00720B9D">
        <w:rPr>
          <w:sz w:val="24"/>
          <w:szCs w:val="24"/>
        </w:rPr>
        <w:t xml:space="preserve"> </w:t>
      </w:r>
      <w:r w:rsidRPr="00720B9D">
        <w:rPr>
          <w:rFonts w:ascii="Sylfaen" w:hAnsi="Sylfaen" w:cs="Sylfaen"/>
          <w:sz w:val="24"/>
          <w:szCs w:val="24"/>
        </w:rPr>
        <w:t>დაკმაყოფილების</w:t>
      </w:r>
      <w:r w:rsidRPr="00720B9D">
        <w:rPr>
          <w:sz w:val="24"/>
          <w:szCs w:val="24"/>
        </w:rPr>
        <w:t xml:space="preserve"> </w:t>
      </w:r>
      <w:r w:rsidRPr="00720B9D">
        <w:rPr>
          <w:rFonts w:ascii="Sylfaen" w:hAnsi="Sylfaen" w:cs="Sylfaen"/>
          <w:sz w:val="24"/>
          <w:szCs w:val="24"/>
        </w:rPr>
        <w:t>მიზნით</w:t>
      </w:r>
      <w:r w:rsidRPr="00720B9D">
        <w:rPr>
          <w:rFonts w:ascii="Sylfaen" w:hAnsi="Sylfaen" w:cs="Sylfaen"/>
          <w:sz w:val="24"/>
          <w:szCs w:val="24"/>
          <w:lang w:val="ka-GE"/>
        </w:rPr>
        <w:t xml:space="preserve"> </w:t>
      </w:r>
      <w:r w:rsidRPr="00720B9D">
        <w:rPr>
          <w:rFonts w:ascii="Sylfaen" w:eastAsia="Sylfaen" w:hAnsi="Sylfaen" w:cs="Sylfaen"/>
          <w:sz w:val="24"/>
          <w:szCs w:val="24"/>
          <w:lang w:val="ka-GE"/>
        </w:rPr>
        <w:t>ხორციელდება</w:t>
      </w:r>
      <w:r w:rsidRPr="00720B9D">
        <w:rPr>
          <w:sz w:val="24"/>
          <w:szCs w:val="24"/>
        </w:rPr>
        <w:t xml:space="preserve"> </w:t>
      </w:r>
      <w:r w:rsidRPr="00720B9D">
        <w:rPr>
          <w:rFonts w:ascii="Sylfaen" w:hAnsi="Sylfaen" w:cs="Sylfaen"/>
          <w:sz w:val="24"/>
          <w:szCs w:val="24"/>
        </w:rPr>
        <w:t>საკვები</w:t>
      </w:r>
      <w:r w:rsidRPr="00720B9D">
        <w:rPr>
          <w:sz w:val="24"/>
          <w:szCs w:val="24"/>
        </w:rPr>
        <w:t xml:space="preserve"> </w:t>
      </w:r>
      <w:r w:rsidRPr="00720B9D">
        <w:rPr>
          <w:rFonts w:ascii="Sylfaen" w:hAnsi="Sylfaen" w:cs="Sylfaen"/>
          <w:sz w:val="24"/>
          <w:szCs w:val="24"/>
        </w:rPr>
        <w:t>პროდუქტებით</w:t>
      </w:r>
      <w:r w:rsidRPr="00720B9D">
        <w:rPr>
          <w:sz w:val="24"/>
          <w:szCs w:val="24"/>
        </w:rPr>
        <w:t xml:space="preserve"> </w:t>
      </w:r>
      <w:r w:rsidRPr="00720B9D">
        <w:rPr>
          <w:rFonts w:ascii="Sylfaen" w:hAnsi="Sylfaen" w:cs="Sylfaen"/>
          <w:sz w:val="24"/>
          <w:szCs w:val="24"/>
        </w:rPr>
        <w:t>უზრუნველყოფა</w:t>
      </w:r>
      <w:r w:rsidRPr="00720B9D">
        <w:rPr>
          <w:rFonts w:ascii="Sylfaen" w:hAnsi="Sylfaen" w:cs="Sylfaen"/>
          <w:sz w:val="24"/>
          <w:szCs w:val="24"/>
          <w:lang w:val="ka-GE"/>
        </w:rPr>
        <w:t>, ასევე,</w:t>
      </w:r>
      <w:r w:rsidRPr="00720B9D">
        <w:rPr>
          <w:sz w:val="24"/>
          <w:szCs w:val="24"/>
        </w:rPr>
        <w:t xml:space="preserve"> </w:t>
      </w:r>
      <w:r w:rsidRPr="00720B9D">
        <w:rPr>
          <w:rFonts w:ascii="Sylfaen" w:eastAsia="Sylfaen" w:hAnsi="Sylfaen" w:cs="Sylfaen"/>
          <w:sz w:val="24"/>
          <w:szCs w:val="24"/>
          <w:lang w:val="ka-GE"/>
        </w:rPr>
        <w:t>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720B9D">
        <w:rPr>
          <w:rFonts w:ascii="Sylfaen" w:eastAsia="Sylfaen" w:hAnsi="Sylfaen" w:cs="Sylfaen"/>
          <w:sz w:val="24"/>
          <w:szCs w:val="24"/>
          <w:lang w:val="en-US"/>
        </w:rPr>
        <w:t>.</w:t>
      </w:r>
    </w:p>
    <w:p w14:paraId="11FBAE29" w14:textId="77777777" w:rsidR="00171C0A" w:rsidRPr="00720B9D" w:rsidRDefault="00171C0A" w:rsidP="00171C0A">
      <w:pPr>
        <w:pStyle w:val="ListParagraph"/>
        <w:spacing w:after="0" w:line="240" w:lineRule="auto"/>
        <w:jc w:val="both"/>
        <w:rPr>
          <w:rFonts w:ascii="Sylfaen" w:eastAsia="Sylfaen" w:hAnsi="Sylfaen" w:cs="Sylfaen"/>
          <w:b/>
          <w:sz w:val="24"/>
          <w:szCs w:val="24"/>
          <w:lang w:val="en-US"/>
        </w:rPr>
      </w:pPr>
    </w:p>
    <w:p w14:paraId="7F551748" w14:textId="77777777" w:rsidR="00171C0A" w:rsidRPr="00720B9D" w:rsidRDefault="00171C0A" w:rsidP="00171C0A">
      <w:pPr>
        <w:pStyle w:val="ListParagraph"/>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E6B34C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ასევე</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 xml:space="preserve"> </w:t>
      </w:r>
      <w:r w:rsidRPr="00720B9D">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Pr="00720B9D">
        <w:rPr>
          <w:rFonts w:ascii="Sylfaen" w:eastAsia="Sylfaen" w:hAnsi="Sylfaen" w:cs="Sylfaen"/>
          <w:sz w:val="24"/>
          <w:szCs w:val="24"/>
          <w:lang w:val="ka-GE"/>
        </w:rPr>
        <w:t xml:space="preserve">  უზრუნველყოფილია ხელოვნური კვების პროდუქტებით</w:t>
      </w:r>
      <w:r w:rsidRPr="00720B9D">
        <w:rPr>
          <w:rFonts w:ascii="Sylfaen" w:eastAsia="Sylfaen" w:hAnsi="Sylfaen" w:cs="Sylfaen"/>
          <w:sz w:val="24"/>
          <w:szCs w:val="24"/>
          <w:lang w:val="en-US"/>
        </w:rPr>
        <w:t>.</w:t>
      </w:r>
    </w:p>
    <w:p w14:paraId="71D53186" w14:textId="77777777" w:rsidR="00171C0A" w:rsidRPr="00720B9D" w:rsidRDefault="00171C0A" w:rsidP="00171C0A">
      <w:pPr>
        <w:spacing w:after="0" w:line="240" w:lineRule="auto"/>
        <w:jc w:val="both"/>
        <w:rPr>
          <w:rFonts w:ascii="Sylfaen" w:eastAsia="Sylfaen" w:hAnsi="Sylfaen"/>
          <w:b/>
          <w:sz w:val="24"/>
          <w:szCs w:val="24"/>
          <w:lang w:val="en-US"/>
        </w:rPr>
      </w:pPr>
    </w:p>
    <w:p w14:paraId="1AD9E38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3FAAA01"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171C0A" w:rsidRPr="00720B9D" w14:paraId="7045F008"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3258BA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10283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876788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63FAA28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693" w:type="dxa"/>
            <w:tcBorders>
              <w:top w:val="single" w:sz="4" w:space="0" w:color="auto"/>
              <w:left w:val="single" w:sz="4" w:space="0" w:color="auto"/>
              <w:bottom w:val="single" w:sz="4" w:space="0" w:color="auto"/>
              <w:right w:val="single" w:sz="4" w:space="0" w:color="auto"/>
            </w:tcBorders>
          </w:tcPr>
          <w:p w14:paraId="213A7D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3 </w:t>
            </w:r>
            <w:r w:rsidRPr="00720B9D">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5BF20F6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03AD4C74"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461648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5FDFE93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C02D4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rPr>
              <w:t>9</w:t>
            </w:r>
            <w:r w:rsidRPr="00720B9D">
              <w:rPr>
                <w:rFonts w:ascii="Sylfaen" w:eastAsia="Sylfaen" w:hAnsi="Sylfaen"/>
                <w:sz w:val="20"/>
                <w:szCs w:val="20"/>
                <w:lang w:val="ka-GE"/>
              </w:rPr>
              <w:t>50</w:t>
            </w:r>
            <w:r w:rsidRPr="00720B9D">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 xml:space="preserve">თ უზრუნველყოფილია არანაკლებ </w:t>
            </w:r>
            <w:r w:rsidRPr="00720B9D">
              <w:rPr>
                <w:rFonts w:ascii="Sylfaen" w:eastAsia="Sylfaen" w:hAnsi="Sylfaen"/>
                <w:sz w:val="20"/>
                <w:szCs w:val="20"/>
              </w:rPr>
              <w:t>9</w:t>
            </w:r>
            <w:r w:rsidRPr="00720B9D">
              <w:rPr>
                <w:rFonts w:ascii="Sylfaen" w:eastAsia="Sylfaen" w:hAnsi="Sylfaen"/>
                <w:sz w:val="20"/>
                <w:szCs w:val="20"/>
                <w:lang w:val="ka-GE"/>
              </w:rPr>
              <w:t>50</w:t>
            </w:r>
            <w:r w:rsidRPr="00720B9D">
              <w:rPr>
                <w:rFonts w:ascii="Sylfaen" w:eastAsia="Sylfaen" w:hAnsi="Sylfaen"/>
                <w:sz w:val="20"/>
                <w:szCs w:val="20"/>
              </w:rPr>
              <w:t xml:space="preserve"> ბენეფიციარი</w:t>
            </w:r>
          </w:p>
        </w:tc>
      </w:tr>
      <w:tr w:rsidR="00171C0A" w:rsidRPr="00720B9D" w14:paraId="0A92D9AD" w14:textId="77777777" w:rsidTr="009B31D6">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2A5A9E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1858C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7701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1050</w:t>
            </w:r>
            <w:r w:rsidRPr="00720B9D">
              <w:rPr>
                <w:rFonts w:ascii="Sylfaen" w:eastAsia="Sylfaen" w:hAnsi="Sylfaen"/>
                <w:sz w:val="20"/>
                <w:szCs w:val="20"/>
              </w:rPr>
              <w:t xml:space="preserve"> ბენეფიციარი, გადაუდებელი პირველადი </w:t>
            </w:r>
            <w:r w:rsidRPr="00720B9D">
              <w:rPr>
                <w:rFonts w:ascii="Sylfaen" w:eastAsia="Sylfaen" w:hAnsi="Sylfaen"/>
                <w:sz w:val="20"/>
                <w:szCs w:val="20"/>
              </w:rPr>
              <w:lastRenderedPageBreak/>
              <w:t>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rPr>
              <w:t>1</w:t>
            </w:r>
            <w:r w:rsidRPr="00720B9D">
              <w:rPr>
                <w:rFonts w:ascii="Sylfaen" w:eastAsia="Sylfaen" w:hAnsi="Sylfaen"/>
                <w:sz w:val="20"/>
                <w:szCs w:val="20"/>
                <w:lang w:val="ka-GE"/>
              </w:rPr>
              <w:t>150</w:t>
            </w:r>
            <w:r w:rsidRPr="00720B9D">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F84E0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1050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გადაუდებელი პირველადი </w:t>
            </w:r>
            <w:r w:rsidRPr="00720B9D">
              <w:rPr>
                <w:rFonts w:ascii="Sylfaen" w:eastAsia="Sylfaen" w:hAnsi="Sylfaen"/>
                <w:sz w:val="20"/>
                <w:szCs w:val="20"/>
              </w:rPr>
              <w:lastRenderedPageBreak/>
              <w:t>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არანაკლებ 1150</w:t>
            </w:r>
            <w:r w:rsidRPr="00720B9D">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77A10A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1100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w:t>
            </w:r>
            <w:r w:rsidRPr="00720B9D">
              <w:rPr>
                <w:rFonts w:ascii="Sylfaen" w:eastAsia="Sylfaen" w:hAnsi="Sylfaen"/>
                <w:sz w:val="20"/>
                <w:szCs w:val="20"/>
              </w:rPr>
              <w:lastRenderedPageBreak/>
              <w:t>გადაუდებელი პირველადი საჭიროებების დაკმაყოფილების მიზნით,</w:t>
            </w:r>
            <w:r w:rsidRPr="00720B9D">
              <w:rPr>
                <w:rFonts w:ascii="Sylfaen" w:eastAsia="Sylfaen" w:hAnsi="Sylfaen"/>
                <w:sz w:val="20"/>
                <w:szCs w:val="20"/>
                <w:lang w:val="ka-GE"/>
              </w:rPr>
              <w:t xml:space="preserve"> </w:t>
            </w:r>
            <w:r w:rsidRPr="00720B9D">
              <w:rPr>
                <w:rFonts w:ascii="Sylfaen" w:eastAsia="Sylfaen" w:hAnsi="Sylfaen"/>
                <w:sz w:val="20"/>
                <w:szCs w:val="20"/>
              </w:rPr>
              <w:t>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არანაკლებ 1200</w:t>
            </w:r>
            <w:r w:rsidRPr="00720B9D">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78164CF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1150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w:t>
            </w:r>
            <w:r w:rsidRPr="00720B9D">
              <w:rPr>
                <w:rFonts w:ascii="Sylfaen" w:eastAsia="Sylfaen" w:hAnsi="Sylfaen"/>
                <w:sz w:val="20"/>
                <w:szCs w:val="20"/>
              </w:rPr>
              <w:lastRenderedPageBreak/>
              <w:t>გადაუდებელი პირველადი 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1250 </w:t>
            </w:r>
            <w:r w:rsidRPr="00720B9D">
              <w:rPr>
                <w:rFonts w:ascii="Sylfaen" w:eastAsia="Sylfaen" w:hAnsi="Sylfaen"/>
                <w:sz w:val="20"/>
                <w:szCs w:val="20"/>
              </w:rPr>
              <w:t>ბენეფიციარი</w:t>
            </w:r>
          </w:p>
        </w:tc>
      </w:tr>
      <w:tr w:rsidR="00171C0A" w:rsidRPr="00720B9D" w14:paraId="2BF67AA3" w14:textId="77777777" w:rsidTr="009B31D6">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3EB57B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5359F7B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8084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6D4F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2A95D63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14700C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5CFD2A02" w14:textId="77777777" w:rsidTr="009B31D6">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9CB819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37C8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09971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CF619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083992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3BB21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77417467" w14:textId="77777777" w:rsidR="00171C0A" w:rsidRPr="00720B9D" w:rsidRDefault="00171C0A" w:rsidP="00171C0A">
      <w:pPr>
        <w:spacing w:after="0" w:line="240" w:lineRule="auto"/>
        <w:jc w:val="both"/>
        <w:rPr>
          <w:rFonts w:ascii="Sylfaen" w:eastAsia="Sylfaen" w:hAnsi="Sylfaen"/>
          <w:b/>
          <w:sz w:val="24"/>
          <w:szCs w:val="24"/>
          <w:lang w:val="ka-GE"/>
        </w:rPr>
      </w:pPr>
    </w:p>
    <w:p w14:paraId="251B7FEB"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 xml:space="preserve">2. ღონისძიების დასახელება: </w:t>
      </w:r>
      <w:r w:rsidRPr="00720B9D">
        <w:rPr>
          <w:rFonts w:ascii="Sylfaen" w:eastAsia="Sylfaen" w:hAnsi="Sylfaen"/>
          <w:sz w:val="24"/>
          <w:szCs w:val="24"/>
          <w:lang w:val="ka-GE"/>
        </w:rPr>
        <w:t>ბავშვთა ადრეული განვითარების ხელშეწყობა</w:t>
      </w:r>
    </w:p>
    <w:p w14:paraId="2B070E7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48C20E7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7B1F06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605F8A7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ბავშვთა ადრეული განვითარების ფარგლებში </w:t>
      </w:r>
      <w:r w:rsidRPr="00720B9D">
        <w:rPr>
          <w:rFonts w:ascii="Sylfaen" w:hAnsi="Sylfaen"/>
          <w:sz w:val="24"/>
          <w:szCs w:val="24"/>
          <w:lang w:val="ka-GE"/>
        </w:rPr>
        <w:t>„</w:t>
      </w:r>
      <w:r w:rsidRPr="00720B9D">
        <w:rPr>
          <w:rFonts w:ascii="Sylfaen" w:hAnsi="Sylfaen" w:cs="Sylfaen"/>
          <w:sz w:val="24"/>
          <w:szCs w:val="24"/>
          <w:lang w:val="ka-GE"/>
        </w:rPr>
        <w:t>ბავშვთა</w:t>
      </w:r>
      <w:r w:rsidRPr="00720B9D">
        <w:rPr>
          <w:rFonts w:ascii="Sylfaen" w:hAnsi="Sylfaen"/>
          <w:sz w:val="24"/>
          <w:szCs w:val="24"/>
          <w:lang w:val="ka-GE"/>
        </w:rPr>
        <w:t xml:space="preserve"> </w:t>
      </w:r>
      <w:r w:rsidRPr="00720B9D">
        <w:rPr>
          <w:rFonts w:ascii="Sylfaen" w:hAnsi="Sylfaen" w:cs="Sylfaen"/>
          <w:sz w:val="24"/>
          <w:szCs w:val="24"/>
          <w:lang w:val="ka-GE"/>
        </w:rPr>
        <w:t>განვითარებისკენ</w:t>
      </w:r>
      <w:r w:rsidRPr="00720B9D">
        <w:rPr>
          <w:rFonts w:ascii="Sylfaen" w:hAnsi="Sylfaen"/>
          <w:sz w:val="24"/>
          <w:szCs w:val="24"/>
          <w:lang w:val="ka-GE"/>
        </w:rPr>
        <w:t xml:space="preserve"> </w:t>
      </w:r>
      <w:r w:rsidRPr="00720B9D">
        <w:rPr>
          <w:rFonts w:ascii="Sylfaen" w:hAnsi="Sylfaen" w:cs="Sylfaen"/>
          <w:sz w:val="24"/>
          <w:szCs w:val="24"/>
          <w:lang w:val="ka-GE"/>
        </w:rPr>
        <w:t>მიმართული</w:t>
      </w:r>
      <w:r w:rsidRPr="00720B9D">
        <w:rPr>
          <w:rFonts w:ascii="Sylfaen" w:hAnsi="Sylfaen"/>
          <w:sz w:val="24"/>
          <w:szCs w:val="24"/>
          <w:lang w:val="ka-GE"/>
        </w:rPr>
        <w:t xml:space="preserve"> </w:t>
      </w:r>
      <w:r w:rsidRPr="00720B9D">
        <w:rPr>
          <w:rFonts w:ascii="Sylfaen" w:hAnsi="Sylfaen" w:cs="Sylfaen"/>
          <w:sz w:val="24"/>
          <w:szCs w:val="24"/>
          <w:lang w:val="ka-GE"/>
        </w:rPr>
        <w:t>ადრეული</w:t>
      </w:r>
      <w:r w:rsidRPr="00720B9D">
        <w:rPr>
          <w:rFonts w:ascii="Sylfaen" w:hAnsi="Sylfaen"/>
          <w:sz w:val="24"/>
          <w:szCs w:val="24"/>
          <w:lang w:val="ka-GE"/>
        </w:rPr>
        <w:t xml:space="preserve"> </w:t>
      </w:r>
      <w:r w:rsidRPr="00720B9D">
        <w:rPr>
          <w:rFonts w:ascii="Sylfaen" w:hAnsi="Sylfaen" w:cs="Sylfaen"/>
          <w:sz w:val="24"/>
          <w:szCs w:val="24"/>
          <w:lang w:val="ka-GE"/>
        </w:rPr>
        <w:t>ჩარევის</w:t>
      </w:r>
      <w:r w:rsidRPr="00720B9D">
        <w:rPr>
          <w:rFonts w:ascii="Sylfaen" w:hAnsi="Sylfaen"/>
          <w:sz w:val="24"/>
          <w:szCs w:val="24"/>
          <w:lang w:val="ka-GE"/>
        </w:rPr>
        <w:t xml:space="preserve"> </w:t>
      </w:r>
      <w:r w:rsidRPr="00720B9D">
        <w:rPr>
          <w:rFonts w:ascii="Sylfaen" w:hAnsi="Sylfaen" w:cs="Sylfaen"/>
          <w:sz w:val="24"/>
          <w:szCs w:val="24"/>
          <w:lang w:val="ka-GE"/>
        </w:rPr>
        <w:t>სახელმწიფო</w:t>
      </w:r>
      <w:r w:rsidRPr="00720B9D">
        <w:rPr>
          <w:rFonts w:ascii="Sylfaen" w:hAnsi="Sylfaen"/>
          <w:sz w:val="24"/>
          <w:szCs w:val="24"/>
          <w:lang w:val="ka-GE"/>
        </w:rPr>
        <w:t xml:space="preserve"> </w:t>
      </w:r>
      <w:r w:rsidRPr="00720B9D">
        <w:rPr>
          <w:rFonts w:ascii="Sylfaen" w:hAnsi="Sylfaen" w:cs="Sylfaen"/>
          <w:sz w:val="24"/>
          <w:szCs w:val="24"/>
          <w:lang w:val="ka-GE"/>
        </w:rPr>
        <w:t>კონცეფციისა“ (საქართველოს</w:t>
      </w:r>
      <w:r w:rsidRPr="00720B9D">
        <w:rPr>
          <w:rFonts w:ascii="Sylfaen" w:hAnsi="Sylfaen"/>
          <w:sz w:val="24"/>
          <w:szCs w:val="24"/>
          <w:lang w:val="ka-GE"/>
        </w:rPr>
        <w:t xml:space="preserve"> </w:t>
      </w:r>
      <w:r w:rsidRPr="00720B9D">
        <w:rPr>
          <w:rFonts w:ascii="Sylfaen" w:hAnsi="Sylfaen" w:cs="Sylfaen"/>
          <w:sz w:val="24"/>
          <w:szCs w:val="24"/>
          <w:lang w:val="ka-GE"/>
        </w:rPr>
        <w:t>პარლამენტის</w:t>
      </w:r>
      <w:r w:rsidRPr="00720B9D">
        <w:rPr>
          <w:rFonts w:ascii="Sylfaen" w:hAnsi="Sylfaen"/>
          <w:sz w:val="24"/>
          <w:szCs w:val="24"/>
          <w:lang w:val="ka-GE"/>
        </w:rPr>
        <w:t xml:space="preserve"> 2017 </w:t>
      </w:r>
      <w:r w:rsidRPr="00720B9D">
        <w:rPr>
          <w:rFonts w:ascii="Sylfaen" w:hAnsi="Sylfaen" w:cs="Sylfaen"/>
          <w:sz w:val="24"/>
          <w:szCs w:val="24"/>
          <w:lang w:val="ka-GE"/>
        </w:rPr>
        <w:t>წლის</w:t>
      </w:r>
      <w:r w:rsidRPr="00720B9D">
        <w:rPr>
          <w:rFonts w:ascii="Sylfaen" w:hAnsi="Sylfaen"/>
          <w:sz w:val="24"/>
          <w:szCs w:val="24"/>
          <w:lang w:val="ka-GE"/>
        </w:rPr>
        <w:t xml:space="preserve"> 9 </w:t>
      </w:r>
      <w:r w:rsidRPr="00720B9D">
        <w:rPr>
          <w:rFonts w:ascii="Sylfaen" w:hAnsi="Sylfaen" w:cs="Sylfaen"/>
          <w:sz w:val="24"/>
          <w:szCs w:val="24"/>
          <w:lang w:val="ka-GE"/>
        </w:rPr>
        <w:t>თებერვლის</w:t>
      </w:r>
      <w:r w:rsidRPr="00720B9D">
        <w:rPr>
          <w:rFonts w:ascii="Sylfaen" w:hAnsi="Sylfaen"/>
          <w:sz w:val="24"/>
          <w:szCs w:val="24"/>
          <w:lang w:val="ka-GE"/>
        </w:rPr>
        <w:t xml:space="preserve"> </w:t>
      </w:r>
      <w:r w:rsidRPr="00720B9D">
        <w:rPr>
          <w:rFonts w:ascii="Sylfaen" w:eastAsia="Sylfaen" w:hAnsi="Sylfaen"/>
          <w:sz w:val="24"/>
          <w:szCs w:val="24"/>
          <w:lang w:val="ka-GE"/>
        </w:rPr>
        <w:t>N282-II</w:t>
      </w:r>
      <w:r w:rsidRPr="00720B9D">
        <w:rPr>
          <w:rFonts w:ascii="Sylfaen" w:eastAsia="Sylfaen" w:hAnsi="Sylfaen" w:cs="Sylfaen"/>
          <w:sz w:val="24"/>
          <w:szCs w:val="24"/>
          <w:lang w:val="ka-GE"/>
        </w:rPr>
        <w:t>ს</w:t>
      </w:r>
      <w:r w:rsidRPr="00720B9D">
        <w:rPr>
          <w:rFonts w:ascii="Sylfaen" w:eastAsia="Sylfaen" w:hAnsi="Sylfaen"/>
          <w:sz w:val="24"/>
          <w:szCs w:val="24"/>
          <w:lang w:val="ka-GE"/>
        </w:rPr>
        <w:t xml:space="preserve"> დ</w:t>
      </w:r>
      <w:r w:rsidRPr="00720B9D">
        <w:rPr>
          <w:rFonts w:ascii="Sylfaen" w:hAnsi="Sylfaen" w:cs="Sylfaen"/>
          <w:sz w:val="24"/>
          <w:szCs w:val="24"/>
          <w:lang w:val="ka-GE"/>
        </w:rPr>
        <w:t xml:space="preserve">ადგენილება) და </w:t>
      </w:r>
      <w:r w:rsidRPr="00720B9D">
        <w:rPr>
          <w:rFonts w:ascii="Sylfaen" w:hAnsi="Sylfaen"/>
          <w:sz w:val="24"/>
          <w:szCs w:val="24"/>
          <w:lang w:val="ka-GE"/>
        </w:rPr>
        <w:t>„</w:t>
      </w:r>
      <w:r w:rsidRPr="00720B9D">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720B9D">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720B9D">
        <w:rPr>
          <w:rFonts w:ascii="Sylfaen" w:hAnsi="Sylfaen" w:cs="Sylfaen"/>
          <w:sz w:val="24"/>
          <w:szCs w:val="24"/>
        </w:rPr>
        <w:t>ბავშვისა</w:t>
      </w:r>
      <w:r w:rsidRPr="00720B9D">
        <w:rPr>
          <w:rFonts w:ascii="Sylfaen" w:hAnsi="Sylfaen"/>
          <w:sz w:val="24"/>
          <w:szCs w:val="24"/>
        </w:rPr>
        <w:t xml:space="preserve"> </w:t>
      </w:r>
      <w:r w:rsidRPr="00720B9D">
        <w:rPr>
          <w:rFonts w:ascii="Sylfaen" w:hAnsi="Sylfaen" w:cs="Sylfaen"/>
          <w:sz w:val="24"/>
          <w:szCs w:val="24"/>
        </w:rPr>
        <w:t>და</w:t>
      </w:r>
      <w:r w:rsidRPr="00720B9D">
        <w:rPr>
          <w:rFonts w:ascii="Sylfaen" w:hAnsi="Sylfaen"/>
          <w:sz w:val="24"/>
          <w:szCs w:val="24"/>
        </w:rPr>
        <w:t xml:space="preserve"> </w:t>
      </w:r>
      <w:r w:rsidRPr="00720B9D">
        <w:rPr>
          <w:rFonts w:ascii="Sylfaen" w:hAnsi="Sylfaen" w:cs="Sylfaen"/>
          <w:sz w:val="24"/>
          <w:szCs w:val="24"/>
        </w:rPr>
        <w:t>ოჯახის</w:t>
      </w:r>
      <w:r w:rsidRPr="00720B9D">
        <w:rPr>
          <w:rFonts w:ascii="Sylfaen" w:hAnsi="Sylfaen"/>
          <w:sz w:val="24"/>
          <w:szCs w:val="24"/>
        </w:rPr>
        <w:t xml:space="preserve"> </w:t>
      </w:r>
      <w:r w:rsidRPr="00720B9D">
        <w:rPr>
          <w:rFonts w:ascii="Sylfaen" w:hAnsi="Sylfaen" w:cs="Sylfaen"/>
          <w:sz w:val="24"/>
          <w:szCs w:val="24"/>
        </w:rPr>
        <w:t>გაძლიერება</w:t>
      </w:r>
      <w:r w:rsidRPr="00720B9D">
        <w:rPr>
          <w:rFonts w:ascii="Sylfaen" w:hAnsi="Sylfaen"/>
          <w:sz w:val="24"/>
          <w:szCs w:val="24"/>
        </w:rPr>
        <w:t xml:space="preserve">, </w:t>
      </w:r>
      <w:r w:rsidRPr="00720B9D">
        <w:rPr>
          <w:rFonts w:ascii="Sylfaen" w:hAnsi="Sylfaen" w:cs="Sylfaen"/>
          <w:sz w:val="24"/>
          <w:szCs w:val="24"/>
        </w:rPr>
        <w:t>შესაძლებლობის</w:t>
      </w:r>
      <w:r w:rsidRPr="00720B9D">
        <w:rPr>
          <w:rFonts w:ascii="Sylfaen" w:hAnsi="Sylfaen"/>
          <w:sz w:val="24"/>
          <w:szCs w:val="24"/>
        </w:rPr>
        <w:t xml:space="preserve"> </w:t>
      </w:r>
      <w:r w:rsidRPr="00720B9D">
        <w:rPr>
          <w:rFonts w:ascii="Sylfaen" w:hAnsi="Sylfaen" w:cs="Sylfaen"/>
          <w:sz w:val="24"/>
          <w:szCs w:val="24"/>
        </w:rPr>
        <w:t>შეზღუდვისა</w:t>
      </w:r>
      <w:r w:rsidRPr="00720B9D">
        <w:rPr>
          <w:rFonts w:ascii="Sylfaen" w:hAnsi="Sylfaen"/>
          <w:sz w:val="24"/>
          <w:szCs w:val="24"/>
        </w:rPr>
        <w:t xml:space="preserve"> </w:t>
      </w:r>
      <w:r w:rsidRPr="00720B9D">
        <w:rPr>
          <w:rFonts w:ascii="Sylfaen" w:hAnsi="Sylfaen" w:cs="Sylfaen"/>
          <w:sz w:val="24"/>
          <w:szCs w:val="24"/>
        </w:rPr>
        <w:t>და</w:t>
      </w:r>
      <w:r w:rsidRPr="00720B9D">
        <w:rPr>
          <w:rFonts w:ascii="Sylfaen" w:hAnsi="Sylfaen"/>
          <w:sz w:val="24"/>
          <w:szCs w:val="24"/>
        </w:rPr>
        <w:t xml:space="preserve"> </w:t>
      </w:r>
      <w:r w:rsidRPr="00720B9D">
        <w:rPr>
          <w:rFonts w:ascii="Sylfaen" w:hAnsi="Sylfaen" w:cs="Sylfaen"/>
          <w:sz w:val="24"/>
          <w:szCs w:val="24"/>
        </w:rPr>
        <w:t>მიტოვების</w:t>
      </w:r>
      <w:r w:rsidRPr="00720B9D">
        <w:rPr>
          <w:rFonts w:ascii="Sylfaen" w:hAnsi="Sylfaen"/>
          <w:sz w:val="24"/>
          <w:szCs w:val="24"/>
        </w:rPr>
        <w:t xml:space="preserve"> </w:t>
      </w:r>
      <w:r w:rsidRPr="00720B9D">
        <w:rPr>
          <w:rFonts w:ascii="Sylfaen" w:hAnsi="Sylfaen" w:cs="Sylfaen"/>
          <w:sz w:val="24"/>
          <w:szCs w:val="24"/>
        </w:rPr>
        <w:t>პრევენცია</w:t>
      </w:r>
      <w:r w:rsidRPr="00720B9D">
        <w:rPr>
          <w:rFonts w:ascii="Sylfaen" w:hAnsi="Sylfaen"/>
          <w:sz w:val="24"/>
          <w:szCs w:val="24"/>
        </w:rPr>
        <w:t>.</w:t>
      </w:r>
    </w:p>
    <w:p w14:paraId="4C4FA6CF"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26BF3A2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1126B3A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14C7AE98" w14:textId="77777777" w:rsidR="00171C0A" w:rsidRPr="00720B9D" w:rsidRDefault="00171C0A" w:rsidP="00171C0A">
      <w:pPr>
        <w:spacing w:after="0" w:line="240" w:lineRule="auto"/>
        <w:jc w:val="both"/>
        <w:rPr>
          <w:rFonts w:ascii="Sylfaen" w:eastAsia="Sylfaen" w:hAnsi="Sylfaen"/>
          <w:b/>
          <w:sz w:val="24"/>
          <w:szCs w:val="24"/>
          <w:lang w:val="ka-GE"/>
        </w:rPr>
      </w:pPr>
    </w:p>
    <w:p w14:paraId="4B81C04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BBA5370"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171C0A" w:rsidRPr="00720B9D" w14:paraId="7B9A9E19"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61FBB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4A77E94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753C2A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0419E5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6409E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8DCD9C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CCB3159" w14:textId="77777777" w:rsidTr="009B31D6">
        <w:trPr>
          <w:trHeight w:val="338"/>
        </w:trPr>
        <w:tc>
          <w:tcPr>
            <w:tcW w:w="567" w:type="dxa"/>
            <w:tcBorders>
              <w:top w:val="single" w:sz="4" w:space="0" w:color="auto"/>
              <w:left w:val="single" w:sz="4" w:space="0" w:color="auto"/>
              <w:bottom w:val="single" w:sz="4" w:space="0" w:color="auto"/>
              <w:right w:val="single" w:sz="4" w:space="0" w:color="auto"/>
            </w:tcBorders>
          </w:tcPr>
          <w:p w14:paraId="75B00E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7E37B9D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3AE20A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1190</w:t>
            </w:r>
            <w:r w:rsidRPr="00720B9D">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720B9D" w14:paraId="42127EA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A30DCB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F90AA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1BEFB5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1200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561CE5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1280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DA36C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1350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71937C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დაახლოებით 1500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720B9D" w14:paraId="5CD7B8A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20A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FA26E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057B39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3525A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95C24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EAB2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0EBDD86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4B1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CAFD6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70D3BB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5C918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EB784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16F1D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2423B798" w14:textId="77777777" w:rsidR="00171C0A" w:rsidRPr="00720B9D" w:rsidRDefault="00171C0A" w:rsidP="00171C0A">
      <w:pPr>
        <w:spacing w:after="0" w:line="240" w:lineRule="auto"/>
        <w:jc w:val="both"/>
        <w:rPr>
          <w:rFonts w:ascii="Sylfaen" w:eastAsia="Sylfaen" w:hAnsi="Sylfaen"/>
          <w:b/>
          <w:sz w:val="24"/>
          <w:szCs w:val="24"/>
          <w:lang w:val="ka-GE"/>
        </w:rPr>
      </w:pPr>
    </w:p>
    <w:p w14:paraId="09470356"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3. ღონისძიების დასახელება: </w:t>
      </w:r>
      <w:r w:rsidRPr="00720B9D">
        <w:rPr>
          <w:rFonts w:ascii="Sylfaen" w:eastAsia="Sylfaen" w:hAnsi="Sylfaen"/>
          <w:sz w:val="24"/>
          <w:szCs w:val="24"/>
          <w:lang w:val="ka-GE"/>
        </w:rPr>
        <w:t>ბავშვთა რეაბილიტაცია/აბილიტაცია</w:t>
      </w:r>
    </w:p>
    <w:p w14:paraId="0457A7C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1CD27B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67A1CF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აღწერა და მიზანი: </w:t>
      </w:r>
    </w:p>
    <w:p w14:paraId="35B6A02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3A2BB3C4" w14:textId="77777777" w:rsidR="00171C0A" w:rsidRPr="00720B9D" w:rsidRDefault="00171C0A" w:rsidP="00171C0A">
      <w:pPr>
        <w:spacing w:after="0" w:line="240" w:lineRule="auto"/>
        <w:jc w:val="both"/>
        <w:rPr>
          <w:rFonts w:ascii="Sylfaen" w:eastAsia="Sylfaen" w:hAnsi="Sylfaen" w:cs="Sylfaen"/>
          <w:sz w:val="24"/>
          <w:szCs w:val="24"/>
          <w:lang w:val="ka-GE"/>
        </w:rPr>
      </w:pPr>
    </w:p>
    <w:p w14:paraId="399C42BE"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3AB93303"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6DE6D892" w14:textId="77777777" w:rsidR="00171C0A" w:rsidRPr="00720B9D" w:rsidRDefault="00171C0A" w:rsidP="00171C0A">
      <w:pPr>
        <w:spacing w:after="0" w:line="240" w:lineRule="auto"/>
        <w:jc w:val="both"/>
        <w:rPr>
          <w:rFonts w:ascii="Sylfaen" w:eastAsia="Sylfaen" w:hAnsi="Sylfaen"/>
          <w:b/>
          <w:sz w:val="24"/>
          <w:szCs w:val="24"/>
          <w:lang w:val="ka-GE"/>
        </w:rPr>
      </w:pPr>
    </w:p>
    <w:p w14:paraId="4C0F5B1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4274DF7"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171C0A" w:rsidRPr="00720B9D" w14:paraId="273F7CB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2E6BBD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8C03E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223924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053E83F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A584D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890D4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4D6FA95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9A0F2B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8D309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512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910 ბენეფიციარისთვის რეაბილიტაციის საჭირო კურსების რაოდენობით უზრუნველყოფა</w:t>
            </w:r>
          </w:p>
        </w:tc>
      </w:tr>
      <w:tr w:rsidR="00171C0A" w:rsidRPr="00720B9D" w14:paraId="14A8469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BFB2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35F19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1882BCF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6A97707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w:t>
            </w:r>
            <w:r w:rsidRPr="00720B9D">
              <w:rPr>
                <w:rFonts w:ascii="Sylfaen" w:eastAsia="Sylfaen" w:hAnsi="Sylfaen"/>
                <w:sz w:val="20"/>
                <w:szCs w:val="20"/>
                <w:lang w:val="en-US"/>
              </w:rPr>
              <w:t>350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4EC397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w:t>
            </w:r>
            <w:r w:rsidRPr="00720B9D">
              <w:rPr>
                <w:rFonts w:ascii="Sylfaen" w:eastAsia="Sylfaen" w:hAnsi="Sylfaen"/>
                <w:sz w:val="20"/>
                <w:szCs w:val="20"/>
                <w:lang w:val="en-US"/>
              </w:rPr>
              <w:t>400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8A4C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2000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171C0A" w:rsidRPr="00720B9D" w14:paraId="57C8087E"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AA03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541E4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1D19B9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7F0134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C40E8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12872C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72098C3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ABF9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193BF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5C2535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1A7CF1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41D9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742357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73540099" w14:textId="77777777" w:rsidR="00171C0A" w:rsidRPr="00720B9D" w:rsidRDefault="00171C0A" w:rsidP="00171C0A">
      <w:pPr>
        <w:spacing w:after="0" w:line="240" w:lineRule="auto"/>
        <w:jc w:val="both"/>
        <w:rPr>
          <w:rFonts w:ascii="Sylfaen" w:eastAsia="Sylfaen" w:hAnsi="Sylfaen"/>
          <w:b/>
          <w:sz w:val="24"/>
          <w:szCs w:val="24"/>
          <w:lang w:val="ka-GE"/>
        </w:rPr>
      </w:pPr>
    </w:p>
    <w:p w14:paraId="78A7F4D3"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4. ღონისძიების დასახელება: </w:t>
      </w:r>
      <w:r w:rsidRPr="00720B9D">
        <w:rPr>
          <w:rFonts w:ascii="Sylfaen" w:eastAsia="Sylfaen" w:hAnsi="Sylfaen"/>
          <w:sz w:val="24"/>
          <w:szCs w:val="24"/>
          <w:lang w:val="ka-GE"/>
        </w:rPr>
        <w:t>ომის მონაწილეთა რეაბილიტაციის ხელშეწყობა</w:t>
      </w:r>
    </w:p>
    <w:p w14:paraId="5E683D9C"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010665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7033A55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85B1D94"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2A8A6CF1" w14:textId="77777777" w:rsidR="00171C0A" w:rsidRPr="00720B9D" w:rsidRDefault="00171C0A" w:rsidP="00171C0A">
      <w:pPr>
        <w:spacing w:after="0" w:line="240" w:lineRule="auto"/>
        <w:jc w:val="both"/>
        <w:rPr>
          <w:rFonts w:ascii="Sylfaen" w:eastAsia="Sylfaen" w:hAnsi="Sylfaen" w:cs="Sylfaen"/>
          <w:sz w:val="24"/>
          <w:szCs w:val="24"/>
          <w:lang w:val="ka-GE"/>
        </w:rPr>
      </w:pPr>
    </w:p>
    <w:p w14:paraId="1B82198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91AA19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3DB7061C" w14:textId="77777777" w:rsidR="00171C0A" w:rsidRPr="00720B9D" w:rsidRDefault="00171C0A" w:rsidP="00171C0A">
      <w:pPr>
        <w:spacing w:after="0" w:line="240" w:lineRule="auto"/>
        <w:jc w:val="both"/>
        <w:rPr>
          <w:rFonts w:ascii="Sylfaen" w:eastAsia="Sylfaen" w:hAnsi="Sylfaen" w:cs="Sylfaen"/>
          <w:sz w:val="24"/>
          <w:szCs w:val="24"/>
          <w:lang w:val="ka-GE"/>
        </w:rPr>
      </w:pPr>
    </w:p>
    <w:p w14:paraId="3172469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0B410A"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CD59658"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2CACD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4857B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75A362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ADBC6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4A3C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6FF57B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E859FE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5A00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20858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2E5B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en-US"/>
              </w:rPr>
              <w:t>80</w:t>
            </w: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720B9D" w14:paraId="3DBF21D4"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54D4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63AD0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F1DD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27BA311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CF8F78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63C98C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720B9D" w14:paraId="3A902BE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88199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F195F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139B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C5448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88143C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2127E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1DE3BB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F0C86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4429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5FB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77C089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3062D4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5A9193E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r>
    </w:tbl>
    <w:p w14:paraId="44ACE649" w14:textId="77777777" w:rsidR="00171C0A" w:rsidRPr="00720B9D" w:rsidRDefault="00171C0A" w:rsidP="00171C0A">
      <w:pPr>
        <w:spacing w:after="0" w:line="240" w:lineRule="auto"/>
        <w:jc w:val="both"/>
        <w:rPr>
          <w:rFonts w:ascii="Sylfaen" w:eastAsia="Sylfaen" w:hAnsi="Sylfaen"/>
          <w:b/>
          <w:sz w:val="24"/>
          <w:szCs w:val="24"/>
          <w:lang w:val="ka-GE"/>
        </w:rPr>
      </w:pPr>
    </w:p>
    <w:p w14:paraId="380B560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5. ღონისძიების დასახელება: </w:t>
      </w:r>
      <w:r w:rsidRPr="00720B9D">
        <w:rPr>
          <w:rFonts w:ascii="Sylfaen" w:eastAsia="Sylfaen" w:hAnsi="Sylfaen"/>
          <w:sz w:val="24"/>
          <w:szCs w:val="24"/>
          <w:lang w:val="ka-GE"/>
        </w:rPr>
        <w:t>დღის ცენტრებში მომსახურებით უზრუნველყოფა</w:t>
      </w:r>
      <w:r w:rsidRPr="00720B9D">
        <w:rPr>
          <w:rFonts w:ascii="Sylfaen" w:eastAsia="Sylfaen" w:hAnsi="Sylfaen"/>
          <w:b/>
          <w:sz w:val="24"/>
          <w:szCs w:val="24"/>
          <w:lang w:val="ka-GE"/>
        </w:rPr>
        <w:t xml:space="preserve"> </w:t>
      </w:r>
    </w:p>
    <w:p w14:paraId="25F0771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15160680"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9041F1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E2A615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3AE63814" w14:textId="77777777" w:rsidR="00171C0A" w:rsidRPr="00720B9D" w:rsidRDefault="00171C0A" w:rsidP="00171C0A">
      <w:pPr>
        <w:spacing w:after="0" w:line="240" w:lineRule="auto"/>
        <w:jc w:val="both"/>
        <w:rPr>
          <w:rFonts w:ascii="Sylfaen" w:eastAsia="Sylfaen" w:hAnsi="Sylfaen" w:cs="Sylfaen"/>
          <w:sz w:val="24"/>
          <w:szCs w:val="24"/>
          <w:lang w:val="ka-GE"/>
        </w:rPr>
      </w:pPr>
    </w:p>
    <w:p w14:paraId="2D02248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463FC03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16BD8C72"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0C1A71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032ECC0"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95F69C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CB156B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A58B57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8354A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808E8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51E873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92F2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666A25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C69BA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720B9D">
              <w:rPr>
                <w:rFonts w:ascii="Sylfaen" w:eastAsia="Sylfaen" w:hAnsi="Sylfaen"/>
                <w:sz w:val="20"/>
                <w:szCs w:val="20"/>
                <w:lang w:val="x-none" w:eastAsia="x-none"/>
              </w:rPr>
              <w:t>1</w:t>
            </w:r>
            <w:r w:rsidRPr="00720B9D">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35FD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436A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2000 ბენეფიციარისთვის დღის მომსახურების მიწოდება  </w:t>
            </w:r>
          </w:p>
        </w:tc>
      </w:tr>
      <w:tr w:rsidR="00171C0A" w:rsidRPr="00720B9D" w14:paraId="1DAD6D5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23B4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C62D2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FE6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2100 ბენეფიციარისთვის 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3F07E1F5" w14:textId="77777777" w:rsidR="00171C0A" w:rsidRPr="00720B9D" w:rsidRDefault="00171C0A" w:rsidP="009B31D6">
            <w:pPr>
              <w:spacing w:after="0" w:line="240" w:lineRule="auto"/>
              <w:jc w:val="both"/>
              <w:rPr>
                <w:rFonts w:ascii="Sylfaen" w:eastAsia="Times New Roman" w:hAnsi="Sylfaen" w:cs="Calibri"/>
                <w:sz w:val="20"/>
                <w:szCs w:val="20"/>
                <w:lang w:val="ka-GE"/>
              </w:rPr>
            </w:pPr>
            <w:r w:rsidRPr="00720B9D">
              <w:rPr>
                <w:rFonts w:ascii="Sylfaen" w:eastAsia="Times New Roman" w:hAnsi="Sylfaen" w:cs="Calibri"/>
                <w:sz w:val="20"/>
                <w:szCs w:val="20"/>
                <w:lang w:val="ka-GE"/>
              </w:rPr>
              <w:t>არანაკლებ 21</w:t>
            </w:r>
            <w:r w:rsidRPr="00720B9D">
              <w:rPr>
                <w:rFonts w:ascii="Sylfaen" w:eastAsia="Times New Roman" w:hAnsi="Sylfaen" w:cs="Calibri"/>
                <w:sz w:val="20"/>
                <w:szCs w:val="20"/>
                <w:lang w:val="en-US"/>
              </w:rPr>
              <w:t>5</w:t>
            </w:r>
            <w:r w:rsidRPr="00720B9D">
              <w:rPr>
                <w:rFonts w:ascii="Sylfaen" w:eastAsia="Times New Roman" w:hAnsi="Sylfaen" w:cs="Calibri"/>
                <w:sz w:val="20"/>
                <w:szCs w:val="20"/>
                <w:lang w:val="ka-GE"/>
              </w:rPr>
              <w:t xml:space="preserve">0  ბენეფიციარისთვის დღის მომსახურების მიწოდება  </w:t>
            </w:r>
          </w:p>
          <w:p w14:paraId="2C7446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3C735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Times New Roman" w:hAnsi="Sylfaen" w:cs="Calibri"/>
                <w:sz w:val="20"/>
                <w:szCs w:val="20"/>
                <w:lang w:val="ka-GE"/>
              </w:rPr>
              <w:t>არანაკლებ 22</w:t>
            </w:r>
            <w:r w:rsidRPr="00720B9D">
              <w:rPr>
                <w:rFonts w:ascii="Sylfaen" w:eastAsia="Times New Roman" w:hAnsi="Sylfaen" w:cs="Calibri"/>
                <w:sz w:val="20"/>
                <w:szCs w:val="20"/>
                <w:lang w:val="en-US"/>
              </w:rPr>
              <w:t>5</w:t>
            </w:r>
            <w:r w:rsidRPr="00720B9D">
              <w:rPr>
                <w:rFonts w:ascii="Sylfaen" w:eastAsia="Times New Roman" w:hAnsi="Sylfaen" w:cs="Calibri"/>
                <w:sz w:val="20"/>
                <w:szCs w:val="20"/>
                <w:lang w:val="ka-GE"/>
              </w:rPr>
              <w:t xml:space="preserve">0 ბენეფიციარისთვის 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0C5E6DF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2400 ბენეფიციარისთვის დღის მომსახურების მიწოდება  </w:t>
            </w:r>
          </w:p>
        </w:tc>
      </w:tr>
      <w:tr w:rsidR="00171C0A" w:rsidRPr="00720B9D" w14:paraId="6B39DFD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4900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A98E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ცდომილების</w:t>
            </w:r>
            <w:r w:rsidRPr="00720B9D">
              <w:rPr>
                <w:rFonts w:ascii="Sylfaen" w:eastAsia="Sylfaen" w:hAnsi="Sylfaen"/>
                <w:sz w:val="20"/>
                <w:szCs w:val="20"/>
                <w:lang w:val="ka-GE" w:eastAsia="x-none"/>
              </w:rPr>
              <w:t xml:space="preserve"> </w:t>
            </w:r>
            <w:r w:rsidRPr="00720B9D">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DE13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19F5F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A1FCC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0FBE9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287252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4D1D1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62AB7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59BE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0FFDA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27139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CAD61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5A7F99F" w14:textId="77777777" w:rsidR="00171C0A" w:rsidRPr="00720B9D" w:rsidRDefault="00171C0A" w:rsidP="00171C0A">
      <w:pPr>
        <w:spacing w:after="0" w:line="240" w:lineRule="auto"/>
        <w:jc w:val="both"/>
        <w:rPr>
          <w:rFonts w:ascii="Sylfaen" w:eastAsia="Sylfaen" w:hAnsi="Sylfaen"/>
          <w:b/>
          <w:sz w:val="24"/>
          <w:szCs w:val="24"/>
          <w:lang w:val="ka-GE"/>
        </w:rPr>
      </w:pPr>
    </w:p>
    <w:p w14:paraId="181FF6B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6. ღონისძიების დასახელება: </w:t>
      </w:r>
      <w:r w:rsidRPr="00720B9D">
        <w:rPr>
          <w:rFonts w:ascii="Sylfaen" w:eastAsia="Sylfaen" w:hAnsi="Sylfaen"/>
          <w:sz w:val="24"/>
          <w:szCs w:val="24"/>
          <w:lang w:val="ka-GE"/>
        </w:rPr>
        <w:t>დამხმარე საშუალებებით უზრუნველყოფა</w:t>
      </w:r>
    </w:p>
    <w:p w14:paraId="1D47CB6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65305D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A14A1C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48F8632"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311BEE6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1795AEC7"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645EB519" w14:textId="77777777" w:rsidR="00171C0A" w:rsidRPr="00720B9D" w:rsidRDefault="00171C0A" w:rsidP="00171C0A">
      <w:pPr>
        <w:spacing w:after="0" w:line="240" w:lineRule="auto"/>
        <w:jc w:val="both"/>
        <w:rPr>
          <w:rFonts w:ascii="Sylfaen" w:eastAsia="Sylfaen" w:hAnsi="Sylfaen"/>
          <w:b/>
          <w:sz w:val="24"/>
          <w:szCs w:val="24"/>
          <w:lang w:val="ka-GE"/>
        </w:rPr>
      </w:pPr>
    </w:p>
    <w:p w14:paraId="205671C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63E2F5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569B4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88FEC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46CFD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44D33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0C5A0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8B4416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1856195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AA9E58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D85C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151C0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3400 ბენეფიციარისთვის საჭირო  დამხმარე საშუალების გადაცემა</w:t>
            </w:r>
          </w:p>
        </w:tc>
      </w:tr>
      <w:tr w:rsidR="00171C0A" w:rsidRPr="00720B9D" w14:paraId="55E0553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1769E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F45FB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AC606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0A0178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7584B6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3800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7F575E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4200 ბენეფიციარისთვის საჭირო  დამხმარე საშუალების გადაცემა</w:t>
            </w:r>
          </w:p>
        </w:tc>
      </w:tr>
      <w:tr w:rsidR="00171C0A" w:rsidRPr="00720B9D" w14:paraId="50DADEE9"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26A6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291DE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6D060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88C1B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1F8538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EA9BD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4598589"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A66C2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8F25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ACCD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6114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035BA43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DB719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1964AA5E" w14:textId="77777777" w:rsidR="00171C0A" w:rsidRPr="00720B9D" w:rsidRDefault="00171C0A" w:rsidP="00171C0A">
      <w:pPr>
        <w:spacing w:after="0" w:line="240" w:lineRule="auto"/>
        <w:jc w:val="both"/>
        <w:rPr>
          <w:rFonts w:ascii="Sylfaen" w:eastAsia="Sylfaen" w:hAnsi="Sylfaen"/>
          <w:b/>
          <w:sz w:val="24"/>
          <w:szCs w:val="24"/>
          <w:lang w:val="ka-GE"/>
        </w:rPr>
      </w:pPr>
    </w:p>
    <w:p w14:paraId="45E8AA9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7. ღონისძიების დასახელება: </w:t>
      </w:r>
      <w:r w:rsidRPr="00720B9D">
        <w:rPr>
          <w:rFonts w:ascii="Sylfaen" w:eastAsia="Sylfaen" w:hAnsi="Sylfaen"/>
          <w:sz w:val="24"/>
          <w:szCs w:val="24"/>
          <w:lang w:val="ka-GE"/>
        </w:rPr>
        <w:t>ყრუთა კომუნიკაციის ხელშეწყობა</w:t>
      </w:r>
    </w:p>
    <w:p w14:paraId="09E4756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C78225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7CA597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8D71FB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2FE8A87E"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B94AAA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163FAC5"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საქართველოში მცხოვრები ყრუ პირებისათვის სურდოთარჯიმნის მომსახურებით ხელშეწყობილის მათი სოციალური ინტეგრაცია. </w:t>
      </w:r>
    </w:p>
    <w:p w14:paraId="53984E8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150A6226"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34C2C63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A6406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A6D51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DCBF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59DBCE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F6457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7D160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1B61270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39E9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BBB85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0BFFC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720B9D" w14:paraId="1CEFC757"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22086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AA77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B9EF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772915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7E21F8B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784F800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720B9D" w14:paraId="79D1A1A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5BF280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16E683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A09BC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38542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A50C98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85040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6CA740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3366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F2E6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77FEC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37667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6F295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392EE3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FD0F5AD" w14:textId="77777777" w:rsidR="00171C0A" w:rsidRPr="00720B9D" w:rsidRDefault="00171C0A" w:rsidP="00171C0A">
      <w:pPr>
        <w:spacing w:after="0" w:line="240" w:lineRule="auto"/>
        <w:jc w:val="both"/>
        <w:rPr>
          <w:rFonts w:ascii="Sylfaen" w:eastAsia="Sylfaen" w:hAnsi="Sylfaen"/>
          <w:b/>
          <w:sz w:val="24"/>
          <w:szCs w:val="24"/>
          <w:lang w:val="ka-GE"/>
        </w:rPr>
      </w:pPr>
    </w:p>
    <w:p w14:paraId="5E6DA0DF"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8. ღონისძიების დასახელება: </w:t>
      </w:r>
      <w:r w:rsidRPr="00720B9D">
        <w:rPr>
          <w:rFonts w:ascii="Sylfaen" w:eastAsia="Sylfaen" w:hAnsi="Sylfaen"/>
          <w:sz w:val="24"/>
          <w:szCs w:val="24"/>
          <w:lang w:val="ka-GE"/>
        </w:rPr>
        <w:t>დედათა და ბავშვთა თავშესაფრით უზრუნველყოფა</w:t>
      </w:r>
    </w:p>
    <w:p w14:paraId="2EC17F9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4902B2"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BF9590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7D85C3F"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5257B168"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93DB86E"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1FD8F8AE"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61C8DED6" w14:textId="77777777" w:rsidR="00171C0A" w:rsidRPr="00720B9D" w:rsidRDefault="00171C0A" w:rsidP="00171C0A">
      <w:pPr>
        <w:spacing w:after="0" w:line="240" w:lineRule="auto"/>
        <w:jc w:val="both"/>
        <w:rPr>
          <w:rFonts w:ascii="Sylfaen" w:eastAsia="Sylfaen" w:hAnsi="Sylfaen" w:cs="Sylfaen"/>
          <w:sz w:val="24"/>
          <w:szCs w:val="24"/>
          <w:lang w:val="ka-GE"/>
        </w:rPr>
      </w:pPr>
    </w:p>
    <w:p w14:paraId="7219975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AD028D7"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73C0FE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EBBB58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22F7B0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28E4DC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4B57B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D6FDDE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7A1583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4C73E64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DFB14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443B9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29B79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720B9D" w14:paraId="1291AB8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5713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9DAFA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46859A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1244608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w:t>
            </w:r>
            <w:r w:rsidRPr="00720B9D">
              <w:rPr>
                <w:rFonts w:ascii="Sylfaen" w:eastAsia="Sylfaen" w:hAnsi="Sylfaen"/>
                <w:sz w:val="20"/>
                <w:szCs w:val="20"/>
                <w:lang w:val="ka-GE"/>
              </w:rPr>
              <w:lastRenderedPageBreak/>
              <w:t>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43783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720B9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C2F72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w:t>
            </w:r>
            <w:r w:rsidRPr="00720B9D">
              <w:rPr>
                <w:rFonts w:ascii="Sylfaen" w:eastAsia="Sylfaen" w:hAnsi="Sylfaen"/>
                <w:sz w:val="20"/>
                <w:szCs w:val="20"/>
                <w:lang w:val="en-US"/>
              </w:rPr>
              <w:t>75</w:t>
            </w:r>
            <w:r w:rsidRPr="00720B9D">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720B9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720B9D" w14:paraId="31B934A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6E31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72FAA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06BA9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63168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0935B2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01C1E0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7D6774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26E9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4CF27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2FE3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A41AA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430F1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4AD74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4E984A3" w14:textId="77777777" w:rsidR="00171C0A" w:rsidRPr="00720B9D" w:rsidRDefault="00171C0A" w:rsidP="00171C0A">
      <w:pPr>
        <w:spacing w:after="0" w:line="240" w:lineRule="auto"/>
        <w:jc w:val="both"/>
        <w:rPr>
          <w:rFonts w:ascii="Sylfaen" w:eastAsia="Sylfaen" w:hAnsi="Sylfaen"/>
          <w:b/>
          <w:sz w:val="24"/>
          <w:szCs w:val="24"/>
          <w:lang w:val="ka-GE"/>
        </w:rPr>
      </w:pPr>
    </w:p>
    <w:p w14:paraId="0D92266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9. ღონისძიების დასახელება: </w:t>
      </w:r>
      <w:r w:rsidRPr="00720B9D">
        <w:rPr>
          <w:rFonts w:ascii="Sylfaen" w:eastAsia="Sylfaen" w:hAnsi="Sylfaen"/>
          <w:sz w:val="24"/>
          <w:szCs w:val="24"/>
          <w:lang w:val="ka-GE"/>
        </w:rPr>
        <w:t>მინდობით აღზრდა</w:t>
      </w:r>
    </w:p>
    <w:p w14:paraId="3AD6FD7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4C6170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E6EDAE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1DD0F54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720B9D">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720B9D">
        <w:rPr>
          <w:rFonts w:ascii="Sylfaen" w:eastAsia="Times New Roman" w:hAnsi="Sylfaen" w:cs="Sylfaen"/>
          <w:sz w:val="24"/>
          <w:szCs w:val="24"/>
          <w:lang w:val="ka-GE" w:eastAsia="x-none"/>
        </w:rPr>
        <w:t>ს</w:t>
      </w:r>
      <w:r w:rsidRPr="00720B9D">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720B9D">
        <w:rPr>
          <w:rFonts w:ascii="Sylfaen" w:eastAsia="Times New Roman" w:hAnsi="Sylfaen" w:cs="Sylfaen"/>
          <w:sz w:val="24"/>
          <w:szCs w:val="24"/>
          <w:lang w:val="ka-GE" w:eastAsia="x-none"/>
        </w:rPr>
        <w:t xml:space="preserve">ს </w:t>
      </w:r>
      <w:r w:rsidRPr="00720B9D">
        <w:rPr>
          <w:rFonts w:ascii="Sylfaen" w:eastAsia="Sylfaen" w:hAnsi="Sylfaen" w:cs="Sylfaen"/>
          <w:sz w:val="24"/>
          <w:szCs w:val="24"/>
          <w:lang w:val="ka-GE"/>
        </w:rPr>
        <w:t>21 წლის ასაკამდე</w:t>
      </w:r>
      <w:r w:rsidRPr="00720B9D">
        <w:rPr>
          <w:rFonts w:ascii="Sylfaen" w:eastAsia="Times New Roman" w:hAnsi="Sylfaen" w:cs="Sylfaen"/>
          <w:sz w:val="24"/>
          <w:szCs w:val="24"/>
          <w:lang w:val="x-none" w:eastAsia="x-none"/>
        </w:rPr>
        <w:t xml:space="preserve">, </w:t>
      </w:r>
      <w:r w:rsidRPr="00720B9D">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720B9D">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720B9D">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745EC6C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72FD01FB"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მზრუნ</w:t>
      </w:r>
      <w:r w:rsidRPr="00720B9D">
        <w:rPr>
          <w:rFonts w:ascii="Sylfaen" w:eastAsia="Sylfaen" w:hAnsi="Sylfaen"/>
          <w:sz w:val="24"/>
          <w:szCs w:val="24"/>
          <w:lang w:val="ka-GE"/>
        </w:rPr>
        <w:t>ველობამოკლებული ბავშვები იზრდებიან ოჯახურ გარემოში</w:t>
      </w:r>
    </w:p>
    <w:p w14:paraId="6F41E8DA" w14:textId="77777777" w:rsidR="00171C0A" w:rsidRPr="00720B9D" w:rsidRDefault="00171C0A" w:rsidP="00171C0A">
      <w:pPr>
        <w:spacing w:after="0" w:line="240" w:lineRule="auto"/>
        <w:jc w:val="both"/>
        <w:rPr>
          <w:rFonts w:ascii="Sylfaen" w:eastAsia="Sylfaen" w:hAnsi="Sylfaen"/>
          <w:b/>
          <w:sz w:val="24"/>
          <w:szCs w:val="24"/>
          <w:lang w:val="ka-GE"/>
        </w:rPr>
      </w:pPr>
    </w:p>
    <w:p w14:paraId="4E8ED7F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005122"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AB3EA4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C3571D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5D6C4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00F763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C3641E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8BA1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FBE82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0503FC8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32F22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39FD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DBBA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720B9D" w14:paraId="25F0299D"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4FAEC1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3FA7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A169E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20BDF6B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1505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32AF8F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1525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142D38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1570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720B9D" w14:paraId="6D86AAE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9792E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F99C6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F1BBD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6C0D9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6CFF7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3909A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45D6DB5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5848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FECA56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913E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32019F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19031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C709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5EA98DCB" w14:textId="77777777" w:rsidR="00171C0A" w:rsidRPr="00720B9D" w:rsidRDefault="00171C0A" w:rsidP="00171C0A">
      <w:pPr>
        <w:spacing w:after="0" w:line="240" w:lineRule="auto"/>
        <w:jc w:val="both"/>
        <w:rPr>
          <w:rFonts w:ascii="Sylfaen" w:eastAsia="Sylfaen" w:hAnsi="Sylfaen"/>
          <w:b/>
          <w:sz w:val="24"/>
          <w:szCs w:val="24"/>
          <w:lang w:val="ka-GE"/>
        </w:rPr>
      </w:pPr>
    </w:p>
    <w:p w14:paraId="29B181E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10. ღონისძიების დასახელება: </w:t>
      </w:r>
      <w:r w:rsidRPr="00720B9D">
        <w:rPr>
          <w:rFonts w:ascii="Sylfaen" w:eastAsia="Sylfaen" w:hAnsi="Sylfaen"/>
          <w:sz w:val="24"/>
          <w:szCs w:val="24"/>
          <w:lang w:val="ka-GE"/>
        </w:rPr>
        <w:t>მცირე საოჯახო ტიპის სახლებში მომსახურებით უზრუნველყოფა</w:t>
      </w:r>
    </w:p>
    <w:p w14:paraId="19D08C7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0A9E1D5"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49AD7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65900565"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612BCDC1"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68814BB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43419254"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მზრ</w:t>
      </w:r>
      <w:r w:rsidRPr="00720B9D">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45976FDD" w14:textId="77777777" w:rsidR="00171C0A" w:rsidRPr="00720B9D" w:rsidRDefault="00171C0A" w:rsidP="00171C0A">
      <w:pPr>
        <w:spacing w:after="0" w:line="240" w:lineRule="auto"/>
        <w:jc w:val="both"/>
        <w:rPr>
          <w:rFonts w:ascii="Sylfaen" w:eastAsia="Sylfaen" w:hAnsi="Sylfaen"/>
          <w:b/>
          <w:sz w:val="24"/>
          <w:szCs w:val="24"/>
          <w:lang w:val="ka-GE"/>
        </w:rPr>
      </w:pPr>
    </w:p>
    <w:p w14:paraId="5DAB58D6"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117BE4A2"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6B0488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EDA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42408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56078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 xml:space="preserve">21 </w:t>
            </w:r>
            <w:r w:rsidRPr="00720B9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50F5D5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20CBA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60D3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1E4C777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DC45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45B936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831EC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720B9D" w14:paraId="2F08F63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F404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A1EB4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CB52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932F2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3</w:t>
            </w:r>
            <w:r w:rsidRPr="00720B9D">
              <w:rPr>
                <w:rFonts w:ascii="Sylfaen" w:eastAsia="Sylfaen" w:hAnsi="Sylfaen"/>
                <w:sz w:val="20"/>
                <w:szCs w:val="20"/>
                <w:lang w:val="ka-GE"/>
              </w:rPr>
              <w:t>3</w:t>
            </w:r>
            <w:r w:rsidRPr="00720B9D">
              <w:rPr>
                <w:rFonts w:ascii="Sylfaen" w:eastAsia="Sylfaen" w:hAnsi="Sylfaen"/>
                <w:sz w:val="20"/>
                <w:szCs w:val="20"/>
                <w:lang w:val="en-US"/>
              </w:rPr>
              <w:t>0</w:t>
            </w:r>
            <w:r w:rsidRPr="00720B9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22902B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3</w:t>
            </w:r>
            <w:r w:rsidRPr="00720B9D">
              <w:rPr>
                <w:rFonts w:ascii="Sylfaen" w:eastAsia="Sylfaen" w:hAnsi="Sylfaen"/>
                <w:sz w:val="20"/>
                <w:szCs w:val="20"/>
                <w:lang w:val="ka-GE"/>
              </w:rPr>
              <w:t>3</w:t>
            </w:r>
            <w:r w:rsidRPr="00720B9D">
              <w:rPr>
                <w:rFonts w:ascii="Sylfaen" w:eastAsia="Sylfaen" w:hAnsi="Sylfaen"/>
                <w:sz w:val="20"/>
                <w:szCs w:val="20"/>
                <w:lang w:val="en-US"/>
              </w:rPr>
              <w:t>0</w:t>
            </w:r>
            <w:r w:rsidRPr="00720B9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0FD30F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720B9D" w14:paraId="29DA7E00"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DA22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6A5A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2922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17373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5AE7A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AAA0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E58441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20832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053DE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845B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CB9552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D0426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3DA1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B39146E" w14:textId="77777777" w:rsidR="00171C0A" w:rsidRPr="00720B9D" w:rsidRDefault="00171C0A" w:rsidP="00171C0A">
      <w:pPr>
        <w:spacing w:after="0" w:line="240" w:lineRule="auto"/>
        <w:jc w:val="both"/>
        <w:rPr>
          <w:rFonts w:ascii="Sylfaen" w:eastAsia="Sylfaen" w:hAnsi="Sylfaen"/>
          <w:b/>
          <w:sz w:val="24"/>
          <w:szCs w:val="24"/>
          <w:lang w:val="ka-GE"/>
        </w:rPr>
      </w:pPr>
    </w:p>
    <w:p w14:paraId="27D16CE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11. ღონისძიების დასახელება: </w:t>
      </w:r>
      <w:r w:rsidRPr="00720B9D">
        <w:rPr>
          <w:rFonts w:ascii="Sylfaen" w:eastAsia="Sylfaen" w:hAnsi="Sylfaen"/>
          <w:sz w:val="24"/>
          <w:szCs w:val="24"/>
          <w:lang w:val="ka-GE"/>
        </w:rPr>
        <w:t>მიუსაფარ ბავშვთა თავშესაფრით უზრუნველყოფა</w:t>
      </w:r>
    </w:p>
    <w:p w14:paraId="284C4C9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223E35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5D4BB2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D1C6C0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720B9D">
        <w:rPr>
          <w:rFonts w:ascii="Sylfaen" w:hAnsi="Sylfaen" w:cs="Sylfaen"/>
        </w:rPr>
        <w:t>სადღეღამისო</w:t>
      </w:r>
      <w:r w:rsidRPr="00720B9D">
        <w:t xml:space="preserve"> </w:t>
      </w:r>
      <w:r w:rsidRPr="00720B9D">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566956D5"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223500B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66A714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1C88C574" w14:textId="77777777" w:rsidR="00171C0A" w:rsidRPr="00720B9D" w:rsidRDefault="00171C0A" w:rsidP="00171C0A">
      <w:pPr>
        <w:spacing w:after="0" w:line="240" w:lineRule="auto"/>
        <w:jc w:val="both"/>
        <w:rPr>
          <w:rFonts w:ascii="Sylfaen" w:eastAsia="Sylfaen" w:hAnsi="Sylfaen"/>
          <w:b/>
          <w:sz w:val="24"/>
          <w:szCs w:val="24"/>
          <w:lang w:val="ka-GE"/>
        </w:rPr>
      </w:pPr>
    </w:p>
    <w:p w14:paraId="460BB50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2BB43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011DEAA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9AE6F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0913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B426E8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E976B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1FCCB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170B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47C8975A"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BEE5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D735B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D9427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130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720B9D" w14:paraId="1EDB32C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633F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83EE8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621C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130</w:t>
            </w:r>
            <w:r w:rsidRPr="00720B9D">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41E410B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6562CB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1A2880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720B9D" w14:paraId="37370CE2"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3795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7697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950D9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A378BE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FFE4D1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9E166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643D06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F612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1FF97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1B1CAD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სერვისის მიმწოდებელთა </w:t>
            </w:r>
            <w:r w:rsidRPr="00720B9D">
              <w:rPr>
                <w:rFonts w:ascii="Sylfaen" w:eastAsia="Sylfaen" w:hAnsi="Sylfaen"/>
                <w:sz w:val="20"/>
                <w:szCs w:val="20"/>
                <w:lang w:val="ka-GE"/>
              </w:rPr>
              <w:lastRenderedPageBreak/>
              <w:t>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CBF123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მიმწოდებელთა </w:t>
            </w:r>
            <w:r w:rsidRPr="00720B9D">
              <w:rPr>
                <w:rFonts w:ascii="Sylfaen" w:eastAsia="Sylfaen" w:hAnsi="Sylfaen"/>
                <w:sz w:val="20"/>
                <w:szCs w:val="20"/>
                <w:lang w:val="ka-GE"/>
              </w:rPr>
              <w:lastRenderedPageBreak/>
              <w:t>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92B853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w:t>
            </w:r>
            <w:r w:rsidRPr="00720B9D">
              <w:rPr>
                <w:rFonts w:ascii="Sylfaen" w:eastAsia="Sylfaen" w:hAnsi="Sylfaen"/>
                <w:sz w:val="20"/>
                <w:szCs w:val="20"/>
                <w:lang w:val="ka-GE"/>
              </w:rPr>
              <w:lastRenderedPageBreak/>
              <w:t>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A2DE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w:t>
            </w:r>
            <w:r w:rsidRPr="00720B9D">
              <w:rPr>
                <w:rFonts w:ascii="Sylfaen" w:eastAsia="Sylfaen" w:hAnsi="Sylfaen"/>
                <w:sz w:val="20"/>
                <w:szCs w:val="20"/>
                <w:lang w:val="ka-GE"/>
              </w:rPr>
              <w:lastRenderedPageBreak/>
              <w:t>მიმწოდებელთა რესურსის ნაკლებობა</w:t>
            </w:r>
          </w:p>
        </w:tc>
      </w:tr>
    </w:tbl>
    <w:p w14:paraId="143F4C1A" w14:textId="77777777" w:rsidR="00171C0A" w:rsidRPr="00720B9D" w:rsidRDefault="00171C0A" w:rsidP="00171C0A">
      <w:pPr>
        <w:spacing w:after="0" w:line="240" w:lineRule="auto"/>
        <w:jc w:val="both"/>
        <w:rPr>
          <w:rFonts w:ascii="Sylfaen" w:eastAsia="Sylfaen" w:hAnsi="Sylfaen"/>
          <w:b/>
          <w:sz w:val="24"/>
          <w:szCs w:val="24"/>
          <w:lang w:val="ka-GE"/>
        </w:rPr>
      </w:pPr>
    </w:p>
    <w:p w14:paraId="5B57360B"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12. ღონისძიების დასახელება: </w:t>
      </w:r>
      <w:r w:rsidRPr="00720B9D">
        <w:rPr>
          <w:rFonts w:ascii="Sylfaen" w:eastAsia="Sylfaen" w:hAnsi="Sylfaen"/>
          <w:sz w:val="24"/>
          <w:szCs w:val="24"/>
          <w:lang w:val="ka-GE"/>
        </w:rPr>
        <w:t>სათემო ორგანიზაციებში მომსახურებით უზრუნველყოფა</w:t>
      </w:r>
    </w:p>
    <w:p w14:paraId="3BC1317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D938A87"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036574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FBE15F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1A5E0EF5"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25709F8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CA3CAD0"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62A87B2E" w14:textId="77777777" w:rsidR="00171C0A" w:rsidRPr="00720B9D" w:rsidRDefault="00171C0A" w:rsidP="00171C0A">
      <w:pPr>
        <w:spacing w:after="0" w:line="240" w:lineRule="auto"/>
        <w:jc w:val="both"/>
        <w:rPr>
          <w:rFonts w:ascii="Sylfaen" w:eastAsia="Sylfaen" w:hAnsi="Sylfaen"/>
          <w:b/>
          <w:sz w:val="24"/>
          <w:szCs w:val="24"/>
          <w:lang w:val="ka-GE"/>
        </w:rPr>
      </w:pPr>
    </w:p>
    <w:p w14:paraId="748A8A0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1DDDAC1"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17E83D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71DD82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FB54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AD814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EA355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B1B30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D2F0F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 xml:space="preserve">24 </w:t>
            </w:r>
            <w:r w:rsidRPr="00720B9D">
              <w:rPr>
                <w:rFonts w:ascii="Sylfaen" w:eastAsia="Sylfaen" w:hAnsi="Sylfaen"/>
                <w:b/>
                <w:sz w:val="20"/>
                <w:szCs w:val="20"/>
                <w:lang w:val="x-none" w:eastAsia="x-none"/>
              </w:rPr>
              <w:t>წელი</w:t>
            </w:r>
          </w:p>
        </w:tc>
      </w:tr>
      <w:tr w:rsidR="00171C0A" w:rsidRPr="00720B9D" w14:paraId="5986C3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95A5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0F36A0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36FC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720B9D" w14:paraId="343548C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1FD0D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EA51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56301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w:t>
            </w:r>
            <w:r w:rsidRPr="00720B9D">
              <w:rPr>
                <w:rFonts w:ascii="Sylfaen" w:eastAsia="Sylfaen" w:hAnsi="Sylfaen"/>
                <w:sz w:val="20"/>
                <w:szCs w:val="20"/>
                <w:lang w:val="ka-GE"/>
              </w:rPr>
              <w:lastRenderedPageBreak/>
              <w:t>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387FBC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330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w:t>
            </w:r>
            <w:r w:rsidRPr="00720B9D">
              <w:rPr>
                <w:rFonts w:ascii="Sylfaen" w:eastAsia="Sylfaen" w:hAnsi="Sylfaen"/>
                <w:sz w:val="20"/>
                <w:szCs w:val="20"/>
                <w:lang w:val="ka-GE"/>
              </w:rPr>
              <w:lastRenderedPageBreak/>
              <w:t>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17667B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350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720B9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51A4A40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არანაკლებ 370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720B9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720B9D" w14:paraId="722F21B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B35E8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342A3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43C9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D9098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2F9F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0905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C8B5E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2D70C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4D441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E3AC5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BC9B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958C0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129D2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49C185C4" w14:textId="77777777" w:rsidR="00171C0A" w:rsidRPr="00720B9D" w:rsidRDefault="00171C0A" w:rsidP="00171C0A">
      <w:pPr>
        <w:spacing w:after="0" w:line="240" w:lineRule="auto"/>
        <w:jc w:val="both"/>
        <w:rPr>
          <w:rFonts w:ascii="Sylfaen" w:eastAsia="Sylfaen" w:hAnsi="Sylfaen"/>
          <w:b/>
          <w:sz w:val="24"/>
          <w:szCs w:val="24"/>
          <w:lang w:val="ka-GE"/>
        </w:rPr>
      </w:pPr>
    </w:p>
    <w:p w14:paraId="20358F97"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13. ღონისძიების დასახელება: </w:t>
      </w:r>
      <w:r w:rsidRPr="00720B9D">
        <w:rPr>
          <w:rFonts w:ascii="Sylfaen" w:eastAsia="Sylfaen" w:hAnsi="Sylfaen"/>
          <w:sz w:val="24"/>
          <w:szCs w:val="24"/>
          <w:lang w:val="ka-GE"/>
        </w:rPr>
        <w:t>განვითარების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41D2501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C57AA6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A31B4D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FF2AFFC"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მძიმე  და  ღრმა  </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 xml:space="preserve">ფიზიკური/ინტელექტუალური/ფსიქიკური)შეფერხების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720B9D">
        <w:rPr>
          <w:rFonts w:ascii="Sylfaen" w:hAnsi="Sylfaen" w:cs="Sylfaen"/>
        </w:rPr>
        <w:t>ინდივიდუალური</w:t>
      </w:r>
      <w:r w:rsidRPr="00720B9D">
        <w:t xml:space="preserve"> </w:t>
      </w:r>
      <w:r w:rsidRPr="00720B9D">
        <w:rPr>
          <w:rFonts w:ascii="Sylfaen" w:hAnsi="Sylfaen" w:cs="Sylfaen"/>
        </w:rPr>
        <w:t>მომსახურების</w:t>
      </w:r>
      <w:r w:rsidRPr="00720B9D">
        <w:t xml:space="preserve"> </w:t>
      </w:r>
      <w:r w:rsidRPr="00720B9D">
        <w:rPr>
          <w:rFonts w:ascii="Sylfaen" w:hAnsi="Sylfaen" w:cs="Sylfaen"/>
        </w:rPr>
        <w:t>გეგმის</w:t>
      </w:r>
      <w:r w:rsidRPr="00720B9D">
        <w:t xml:space="preserve"> </w:t>
      </w:r>
      <w:r w:rsidRPr="00720B9D">
        <w:rPr>
          <w:rFonts w:ascii="Sylfaen" w:hAnsi="Sylfaen" w:cs="Sylfaen"/>
        </w:rPr>
        <w:t>შესაბამისად</w:t>
      </w:r>
      <w:r w:rsidRPr="00720B9D">
        <w:t xml:space="preserve"> </w:t>
      </w:r>
      <w:r w:rsidRPr="00720B9D">
        <w:rPr>
          <w:rFonts w:ascii="Sylfaen" w:hAnsi="Sylfaen"/>
          <w:lang w:val="ka-GE"/>
        </w:rPr>
        <w:t xml:space="preserve">იღებენ </w:t>
      </w:r>
      <w:r w:rsidRPr="00720B9D">
        <w:rPr>
          <w:rFonts w:ascii="Sylfaen" w:hAnsi="Sylfaen" w:cs="Sylfaen"/>
        </w:rPr>
        <w:t>მომვლელის</w:t>
      </w:r>
      <w:r w:rsidRPr="00720B9D">
        <w:rPr>
          <w:rFonts w:ascii="Sylfaen" w:hAnsi="Sylfaen" w:cs="Sylfaen"/>
          <w:lang w:val="ka-GE"/>
        </w:rPr>
        <w:t xml:space="preserve">, </w:t>
      </w:r>
      <w:r w:rsidRPr="00720B9D">
        <w:rPr>
          <w:rFonts w:ascii="Sylfaen" w:hAnsi="Sylfaen" w:cs="Sylfaen"/>
        </w:rPr>
        <w:t>განვითარების</w:t>
      </w:r>
      <w:r w:rsidRPr="00720B9D">
        <w:t xml:space="preserve"> </w:t>
      </w:r>
      <w:r w:rsidRPr="00720B9D">
        <w:rPr>
          <w:rFonts w:ascii="Sylfaen" w:hAnsi="Sylfaen" w:cs="Sylfaen"/>
        </w:rPr>
        <w:t>სპეციალისტის</w:t>
      </w:r>
      <w:r w:rsidRPr="00720B9D">
        <w:rPr>
          <w:rFonts w:ascii="Sylfaen" w:hAnsi="Sylfaen" w:cs="Sylfaen"/>
          <w:lang w:val="ka-GE"/>
        </w:rPr>
        <w:t>ა</w:t>
      </w:r>
      <w:r w:rsidRPr="00720B9D">
        <w:t xml:space="preserve"> </w:t>
      </w:r>
      <w:r w:rsidRPr="00720B9D">
        <w:rPr>
          <w:rFonts w:ascii="Sylfaen" w:hAnsi="Sylfaen" w:cs="Sylfaen"/>
        </w:rPr>
        <w:t>და</w:t>
      </w:r>
      <w:r w:rsidRPr="00720B9D">
        <w:t xml:space="preserve"> </w:t>
      </w:r>
      <w:r w:rsidRPr="00720B9D">
        <w:rPr>
          <w:rFonts w:ascii="Sylfaen" w:hAnsi="Sylfaen" w:cs="Sylfaen"/>
        </w:rPr>
        <w:t>მულტიდისციპლინური</w:t>
      </w:r>
      <w:r w:rsidRPr="00720B9D">
        <w:t xml:space="preserve"> </w:t>
      </w:r>
      <w:r w:rsidRPr="00720B9D">
        <w:rPr>
          <w:rFonts w:ascii="Sylfaen" w:hAnsi="Sylfaen" w:cs="Sylfaen"/>
        </w:rPr>
        <w:t>გუნდის</w:t>
      </w:r>
      <w:r w:rsidRPr="00720B9D">
        <w:t xml:space="preserve"> </w:t>
      </w:r>
      <w:r w:rsidRPr="00720B9D">
        <w:rPr>
          <w:rFonts w:ascii="Sylfaen" w:hAnsi="Sylfaen" w:cs="Sylfaen"/>
        </w:rPr>
        <w:t>სათანადო</w:t>
      </w:r>
      <w:r w:rsidRPr="00720B9D">
        <w:t xml:space="preserve"> </w:t>
      </w:r>
      <w:r w:rsidRPr="00720B9D">
        <w:rPr>
          <w:rFonts w:ascii="Sylfaen" w:hAnsi="Sylfaen" w:cs="Sylfaen"/>
        </w:rPr>
        <w:t>სპეციალისტ</w:t>
      </w:r>
      <w:r w:rsidRPr="00720B9D">
        <w:t>(</w:t>
      </w:r>
      <w:r w:rsidRPr="00720B9D">
        <w:rPr>
          <w:rFonts w:ascii="Sylfaen" w:hAnsi="Sylfaen" w:cs="Sylfaen"/>
        </w:rPr>
        <w:t>ებ</w:t>
      </w:r>
      <w:r w:rsidRPr="00720B9D">
        <w:t>)</w:t>
      </w:r>
      <w:r w:rsidRPr="00720B9D">
        <w:rPr>
          <w:rFonts w:ascii="Sylfaen" w:hAnsi="Sylfaen" w:cs="Sylfaen"/>
        </w:rPr>
        <w:t>ის</w:t>
      </w:r>
      <w:r w:rsidRPr="00720B9D">
        <w:t xml:space="preserve"> (</w:t>
      </w:r>
      <w:r w:rsidRPr="00720B9D">
        <w:rPr>
          <w:rFonts w:ascii="Sylfaen" w:hAnsi="Sylfaen" w:cs="Sylfaen"/>
        </w:rPr>
        <w:t>ოკუპაციური</w:t>
      </w:r>
      <w:r w:rsidRPr="00720B9D">
        <w:t xml:space="preserve"> </w:t>
      </w:r>
      <w:r w:rsidRPr="00720B9D">
        <w:rPr>
          <w:rFonts w:ascii="Sylfaen" w:hAnsi="Sylfaen" w:cs="Sylfaen"/>
        </w:rPr>
        <w:t>თერაპევტი</w:t>
      </w:r>
      <w:r w:rsidRPr="00720B9D">
        <w:t xml:space="preserve">, </w:t>
      </w:r>
      <w:r w:rsidRPr="00720B9D">
        <w:rPr>
          <w:rFonts w:ascii="Sylfaen" w:hAnsi="Sylfaen" w:cs="Sylfaen"/>
        </w:rPr>
        <w:t>მეტყველების</w:t>
      </w:r>
      <w:r w:rsidRPr="00720B9D">
        <w:t xml:space="preserve"> </w:t>
      </w:r>
      <w:r w:rsidRPr="00720B9D">
        <w:rPr>
          <w:rFonts w:ascii="Sylfaen" w:hAnsi="Sylfaen" w:cs="Sylfaen"/>
        </w:rPr>
        <w:t>სპეციალისტი</w:t>
      </w:r>
      <w:r w:rsidRPr="00720B9D">
        <w:t xml:space="preserve">, </w:t>
      </w:r>
      <w:r w:rsidRPr="00720B9D">
        <w:rPr>
          <w:rFonts w:ascii="Sylfaen" w:hAnsi="Sylfaen" w:cs="Sylfaen"/>
        </w:rPr>
        <w:t>ფსიქოლოგი</w:t>
      </w:r>
      <w:r w:rsidRPr="00720B9D">
        <w:t xml:space="preserve">, </w:t>
      </w:r>
      <w:r w:rsidRPr="00720B9D">
        <w:rPr>
          <w:rFonts w:ascii="Sylfaen" w:hAnsi="Sylfaen" w:cs="Sylfaen"/>
        </w:rPr>
        <w:t>პედიატრი</w:t>
      </w:r>
      <w:r w:rsidRPr="00720B9D">
        <w:t xml:space="preserve">, </w:t>
      </w:r>
      <w:r w:rsidRPr="00720B9D">
        <w:rPr>
          <w:rFonts w:ascii="Sylfaen" w:hAnsi="Sylfaen" w:cs="Sylfaen"/>
        </w:rPr>
        <w:t>სოციალური</w:t>
      </w:r>
      <w:r w:rsidRPr="00720B9D">
        <w:t xml:space="preserve"> </w:t>
      </w:r>
      <w:r w:rsidRPr="00720B9D">
        <w:rPr>
          <w:rFonts w:ascii="Sylfaen" w:hAnsi="Sylfaen" w:cs="Sylfaen"/>
        </w:rPr>
        <w:t>მუშაკი</w:t>
      </w:r>
      <w:r w:rsidRPr="00720B9D">
        <w:t xml:space="preserve">) – </w:t>
      </w:r>
      <w:r w:rsidRPr="00720B9D">
        <w:rPr>
          <w:rFonts w:ascii="Sylfaen" w:hAnsi="Sylfaen" w:cs="Sylfaen"/>
        </w:rPr>
        <w:t>მომსახურებას</w:t>
      </w:r>
      <w:r w:rsidRPr="00720B9D">
        <w:t xml:space="preserve">, </w:t>
      </w:r>
      <w:r w:rsidRPr="00720B9D">
        <w:rPr>
          <w:rFonts w:ascii="Sylfaen" w:hAnsi="Sylfaen" w:cs="Sylfaen"/>
        </w:rPr>
        <w:t>სულ</w:t>
      </w:r>
      <w:r w:rsidRPr="00720B9D">
        <w:t xml:space="preserve"> – </w:t>
      </w:r>
      <w:r w:rsidRPr="00720B9D">
        <w:rPr>
          <w:rFonts w:ascii="Sylfaen" w:hAnsi="Sylfaen" w:cs="Sylfaen"/>
        </w:rPr>
        <w:t>თვეში</w:t>
      </w:r>
      <w:r w:rsidRPr="00720B9D">
        <w:t xml:space="preserve"> </w:t>
      </w:r>
      <w:r w:rsidRPr="00720B9D">
        <w:rPr>
          <w:rFonts w:ascii="Sylfaen" w:hAnsi="Sylfaen" w:cs="Sylfaen"/>
        </w:rPr>
        <w:t>არანაკლებ</w:t>
      </w:r>
      <w:r w:rsidRPr="00720B9D">
        <w:t xml:space="preserve"> 44 </w:t>
      </w:r>
      <w:r w:rsidRPr="00720B9D">
        <w:rPr>
          <w:rFonts w:ascii="Sylfaen" w:hAnsi="Sylfaen" w:cs="Sylfaen"/>
        </w:rPr>
        <w:t>საათისა</w:t>
      </w:r>
      <w:r w:rsidRPr="00720B9D">
        <w:t xml:space="preserve">. </w:t>
      </w:r>
      <w:r w:rsidRPr="00720B9D">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0C562C45" w14:textId="77777777" w:rsidR="00171C0A" w:rsidRPr="00720B9D" w:rsidRDefault="00171C0A" w:rsidP="00171C0A">
      <w:pPr>
        <w:spacing w:after="0" w:line="240" w:lineRule="auto"/>
        <w:jc w:val="both"/>
        <w:rPr>
          <w:rFonts w:ascii="Sylfaen" w:eastAsia="Sylfaen" w:hAnsi="Sylfaen" w:cs="Sylfaen"/>
          <w:sz w:val="24"/>
          <w:szCs w:val="24"/>
          <w:lang w:val="ka-GE"/>
        </w:rPr>
      </w:pPr>
    </w:p>
    <w:p w14:paraId="60ECFEB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7EF5E19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მძიმე და ღრმა </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ფიზიკური/ინტელექტუალური/ფსიქიკური)შეფერხების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39DD4A62" w14:textId="77777777" w:rsidR="00171C0A" w:rsidRPr="00720B9D" w:rsidRDefault="00171C0A" w:rsidP="00171C0A">
      <w:pPr>
        <w:spacing w:after="0" w:line="240" w:lineRule="auto"/>
        <w:jc w:val="both"/>
        <w:rPr>
          <w:rFonts w:ascii="Sylfaen" w:eastAsia="Sylfaen" w:hAnsi="Sylfaen"/>
          <w:b/>
          <w:sz w:val="24"/>
          <w:szCs w:val="24"/>
          <w:lang w:val="ka-GE"/>
        </w:rPr>
      </w:pPr>
    </w:p>
    <w:p w14:paraId="797B5F4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D03F4A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6846A4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BCE53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5EDB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329335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A2D18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74C910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65268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68D9AAF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0EE001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585FAC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1586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r>
      <w:tr w:rsidR="00171C0A" w:rsidRPr="00720B9D" w14:paraId="58116FA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813C5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F3E7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8F7F3C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2B4FDD1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31E217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60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499AF0B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60 ბენეფიციარის ბინაზე მოვლის მომსახურება</w:t>
            </w:r>
          </w:p>
        </w:tc>
      </w:tr>
      <w:tr w:rsidR="00171C0A" w:rsidRPr="00720B9D" w14:paraId="05FBE5C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FF524F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982C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02B9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28605C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A9974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C1328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9422F4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A1A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C6430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05A6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FD62E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6C1DCC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640A6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6B1CE90C" w14:textId="77777777" w:rsidR="00171C0A" w:rsidRPr="00720B9D" w:rsidRDefault="00171C0A" w:rsidP="00171C0A">
      <w:pPr>
        <w:spacing w:after="0" w:line="240" w:lineRule="auto"/>
        <w:jc w:val="both"/>
        <w:rPr>
          <w:rFonts w:ascii="Sylfaen" w:eastAsia="Sylfaen" w:hAnsi="Sylfaen"/>
          <w:b/>
          <w:sz w:val="24"/>
          <w:szCs w:val="24"/>
          <w:lang w:val="ka-GE"/>
        </w:rPr>
      </w:pPr>
    </w:p>
    <w:p w14:paraId="4F254FEB"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14. ღონისძიების დასახელება: </w:t>
      </w:r>
      <w:r w:rsidRPr="00720B9D">
        <w:rPr>
          <w:rFonts w:ascii="Sylfaen" w:eastAsia="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p w14:paraId="6577CD3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40080DC5"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0051C2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F15D8F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74322D0F" w14:textId="77777777" w:rsidR="00171C0A" w:rsidRPr="00720B9D" w:rsidRDefault="00171C0A" w:rsidP="00171C0A">
      <w:pPr>
        <w:spacing w:after="0" w:line="240" w:lineRule="auto"/>
        <w:jc w:val="both"/>
        <w:rPr>
          <w:rFonts w:ascii="Sylfaen" w:eastAsia="Sylfaen" w:hAnsi="Sylfaen" w:cs="Sylfaen"/>
          <w:sz w:val="24"/>
          <w:szCs w:val="24"/>
          <w:lang w:val="ka-GE"/>
        </w:rPr>
      </w:pPr>
    </w:p>
    <w:p w14:paraId="43F79FC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0DB9243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2AEBE5A" w14:textId="77777777" w:rsidR="00171C0A" w:rsidRPr="00720B9D" w:rsidRDefault="00171C0A" w:rsidP="00171C0A">
      <w:pPr>
        <w:pStyle w:val="ListParagraph"/>
        <w:spacing w:before="120" w:after="0" w:line="240" w:lineRule="auto"/>
        <w:jc w:val="both"/>
        <w:rPr>
          <w:rFonts w:ascii="Sylfaen" w:eastAsia="Sylfaen" w:hAnsi="Sylfaen"/>
          <w:sz w:val="24"/>
          <w:szCs w:val="24"/>
          <w:lang w:val="ka-GE"/>
        </w:rPr>
      </w:pPr>
    </w:p>
    <w:p w14:paraId="54C945E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88BAC7F"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BCB832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1656E7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B4B750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8D5E81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1364E1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B5EB2F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B050C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036E34C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72E0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70DC8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CD77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171C0A" w:rsidRPr="00720B9D" w14:paraId="6162987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EC8B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AB68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D0BC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14 ბენეფიციარისთვის ინდივიდუალურ საჭიროებებზე </w:t>
            </w:r>
            <w:r w:rsidRPr="00720B9D">
              <w:rPr>
                <w:rFonts w:ascii="Sylfaen" w:eastAsia="Sylfaen" w:hAnsi="Sylfaen"/>
                <w:sz w:val="20"/>
                <w:szCs w:val="20"/>
                <w:lang w:val="ka-GE"/>
              </w:rPr>
              <w:lastRenderedPageBreak/>
              <w:t>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02EE14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02877CB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2C7ADC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r>
      <w:tr w:rsidR="00171C0A" w:rsidRPr="00720B9D" w14:paraId="3327BE4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7FAB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E8F5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E2940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FA45E2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D0EC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2ECD80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4E8888A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BADBA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8911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70223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ADCF7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A02CAA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25D5D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66EEF3FC" w14:textId="77777777" w:rsidR="00171C0A" w:rsidRPr="00720B9D" w:rsidRDefault="00171C0A" w:rsidP="00171C0A">
      <w:pPr>
        <w:spacing w:after="0" w:line="240" w:lineRule="auto"/>
        <w:jc w:val="both"/>
        <w:rPr>
          <w:rFonts w:ascii="Sylfaen" w:eastAsia="Sylfaen" w:hAnsi="Sylfaen"/>
          <w:b/>
          <w:sz w:val="24"/>
          <w:szCs w:val="24"/>
          <w:lang w:val="ka-GE"/>
        </w:rPr>
      </w:pPr>
    </w:p>
    <w:p w14:paraId="781306C6"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1</w:t>
      </w:r>
      <w:r w:rsidRPr="00720B9D">
        <w:rPr>
          <w:rFonts w:ascii="Sylfaen" w:eastAsia="Sylfaen" w:hAnsi="Sylfaen"/>
          <w:b/>
          <w:sz w:val="24"/>
          <w:szCs w:val="24"/>
          <w:lang w:val="en-US"/>
        </w:rPr>
        <w:t>5</w:t>
      </w:r>
      <w:r w:rsidRPr="00720B9D">
        <w:rPr>
          <w:rFonts w:ascii="Sylfaen" w:eastAsia="Sylfaen" w:hAnsi="Sylfaen"/>
          <w:b/>
          <w:sz w:val="24"/>
          <w:szCs w:val="24"/>
          <w:lang w:val="ka-GE"/>
        </w:rPr>
        <w:t xml:space="preserve">. ღონისძიების დასახელება: </w:t>
      </w:r>
      <w:r w:rsidRPr="00720B9D">
        <w:rPr>
          <w:rFonts w:ascii="Sylfaen" w:eastAsia="Sylfaen" w:hAnsi="Sylfaen"/>
          <w:sz w:val="24"/>
          <w:szCs w:val="24"/>
          <w:lang w:val="ka-GE"/>
        </w:rPr>
        <w:t>მზრუნველობამოკლებული ბავშვების რეინტეგრაცია</w:t>
      </w:r>
    </w:p>
    <w:p w14:paraId="0CF7E048" w14:textId="77777777" w:rsidR="00171C0A" w:rsidRPr="00720B9D" w:rsidRDefault="00171C0A" w:rsidP="00171C0A">
      <w:pPr>
        <w:spacing w:after="0" w:line="240" w:lineRule="auto"/>
        <w:jc w:val="both"/>
        <w:rPr>
          <w:rFonts w:ascii="Sylfaen" w:eastAsia="Sylfaen" w:hAnsi="Sylfaen"/>
          <w:sz w:val="24"/>
          <w:szCs w:val="24"/>
          <w:lang w:val="ka-GE"/>
        </w:rPr>
      </w:pPr>
    </w:p>
    <w:p w14:paraId="1C63D17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C68B67A"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82D28C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17825EEB"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ღონისძიება ითვალისწინებს ბავშვის ბიოლოგიურ ოჯახში დაბრუნებასა და ოჯახურ გარემოში აღზრდის ხელშემწყობას და მისი მიზანია 24-საათიანი ზრუნვის სხვადასხვა ლიცენზირებული მომსახურებიდან არასრულწლოვნების ბიოლოგიურ ოჯახში დაბრუნება და ოჯახის გაძლიერება.</w:t>
      </w:r>
    </w:p>
    <w:p w14:paraId="7F80242D" w14:textId="77777777" w:rsidR="00171C0A" w:rsidRPr="00720B9D" w:rsidRDefault="00171C0A" w:rsidP="00171C0A">
      <w:pPr>
        <w:spacing w:after="0" w:line="240" w:lineRule="auto"/>
        <w:jc w:val="both"/>
        <w:rPr>
          <w:rFonts w:ascii="Sylfaen" w:eastAsia="Sylfaen" w:hAnsi="Sylfaen"/>
          <w:b/>
          <w:sz w:val="24"/>
          <w:szCs w:val="24"/>
          <w:lang w:val="ka-GE"/>
        </w:rPr>
      </w:pPr>
    </w:p>
    <w:p w14:paraId="71F8C52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FAFB40B"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ბავშვები რეინტეგრირებულები არიან ბიოლოგიურ ოჯახებში. </w:t>
      </w:r>
    </w:p>
    <w:p w14:paraId="429AEC3A" w14:textId="77777777" w:rsidR="00171C0A" w:rsidRPr="00720B9D" w:rsidRDefault="00171C0A" w:rsidP="00171C0A">
      <w:pPr>
        <w:pStyle w:val="ListParagraph"/>
        <w:spacing w:before="120" w:after="0" w:line="240" w:lineRule="auto"/>
        <w:jc w:val="both"/>
        <w:rPr>
          <w:rFonts w:ascii="Sylfaen" w:eastAsia="Sylfaen" w:hAnsi="Sylfaen"/>
          <w:sz w:val="24"/>
          <w:szCs w:val="24"/>
          <w:lang w:val="ka-GE"/>
        </w:rPr>
      </w:pPr>
    </w:p>
    <w:p w14:paraId="4C654C0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521A185"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43EFF3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63E5F6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DDF3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AE4270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B97C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FE44F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4CAD4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17C6506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FD19C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7782F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CF67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დაახლოებით 500 ოჯახი იღებს რეინტეგრაციის შემწეობას</w:t>
            </w:r>
          </w:p>
        </w:tc>
      </w:tr>
      <w:tr w:rsidR="00171C0A" w:rsidRPr="00720B9D" w14:paraId="413FD582"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06F72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553E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AB1E8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835" w:type="dxa"/>
            <w:tcBorders>
              <w:top w:val="single" w:sz="4" w:space="0" w:color="auto"/>
              <w:left w:val="single" w:sz="4" w:space="0" w:color="auto"/>
              <w:bottom w:val="single" w:sz="4" w:space="0" w:color="auto"/>
              <w:right w:val="single" w:sz="4" w:space="0" w:color="auto"/>
            </w:tcBorders>
          </w:tcPr>
          <w:p w14:paraId="463D70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552" w:type="dxa"/>
            <w:tcBorders>
              <w:top w:val="single" w:sz="4" w:space="0" w:color="auto"/>
              <w:left w:val="single" w:sz="4" w:space="0" w:color="auto"/>
              <w:bottom w:val="single" w:sz="4" w:space="0" w:color="auto"/>
              <w:right w:val="single" w:sz="4" w:space="0" w:color="auto"/>
            </w:tcBorders>
          </w:tcPr>
          <w:p w14:paraId="3E107D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551" w:type="dxa"/>
            <w:tcBorders>
              <w:top w:val="single" w:sz="4" w:space="0" w:color="auto"/>
              <w:left w:val="single" w:sz="4" w:space="0" w:color="auto"/>
              <w:bottom w:val="single" w:sz="4" w:space="0" w:color="auto"/>
              <w:right w:val="single" w:sz="4" w:space="0" w:color="auto"/>
            </w:tcBorders>
          </w:tcPr>
          <w:p w14:paraId="19ADF2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r>
      <w:tr w:rsidR="00171C0A" w:rsidRPr="00720B9D" w14:paraId="1C4A65D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EEA9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6E891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258F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73026F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3F8A73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3D81168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r>
      <w:tr w:rsidR="00171C0A" w:rsidRPr="00720B9D" w14:paraId="3FA039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314A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081F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A4FA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t xml:space="preserve">ბიოლოგიური ოჯახების არასაკმარისი მზაობა, არაკეთილსაიმედო ოჯახური </w:t>
            </w:r>
            <w:r w:rsidRPr="00720B9D">
              <w:rPr>
                <w:rFonts w:ascii="Sylfaen" w:eastAsia="Sylfaen" w:hAnsi="Sylfaen"/>
                <w:color w:val="000000"/>
                <w:sz w:val="20"/>
                <w:szCs w:val="20"/>
                <w:lang w:val="en-US"/>
              </w:rPr>
              <w:lastRenderedPageBreak/>
              <w:t>გარემო ბავშვისთვის</w:t>
            </w:r>
          </w:p>
        </w:tc>
        <w:tc>
          <w:tcPr>
            <w:tcW w:w="2835" w:type="dxa"/>
            <w:tcBorders>
              <w:top w:val="single" w:sz="4" w:space="0" w:color="auto"/>
              <w:left w:val="single" w:sz="4" w:space="0" w:color="auto"/>
              <w:bottom w:val="single" w:sz="4" w:space="0" w:color="auto"/>
              <w:right w:val="single" w:sz="4" w:space="0" w:color="auto"/>
            </w:tcBorders>
          </w:tcPr>
          <w:p w14:paraId="2D29F4A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c>
          <w:tcPr>
            <w:tcW w:w="2552" w:type="dxa"/>
            <w:tcBorders>
              <w:top w:val="single" w:sz="4" w:space="0" w:color="auto"/>
              <w:left w:val="single" w:sz="4" w:space="0" w:color="auto"/>
              <w:bottom w:val="single" w:sz="4" w:space="0" w:color="auto"/>
              <w:right w:val="single" w:sz="4" w:space="0" w:color="auto"/>
            </w:tcBorders>
          </w:tcPr>
          <w:p w14:paraId="3D9CB9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c>
          <w:tcPr>
            <w:tcW w:w="2551" w:type="dxa"/>
            <w:tcBorders>
              <w:top w:val="single" w:sz="4" w:space="0" w:color="auto"/>
              <w:left w:val="single" w:sz="4" w:space="0" w:color="auto"/>
              <w:bottom w:val="single" w:sz="4" w:space="0" w:color="auto"/>
              <w:right w:val="single" w:sz="4" w:space="0" w:color="auto"/>
            </w:tcBorders>
          </w:tcPr>
          <w:p w14:paraId="408B6B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r>
    </w:tbl>
    <w:p w14:paraId="00D706C2" w14:textId="77777777" w:rsidR="00171C0A" w:rsidRPr="00720B9D" w:rsidRDefault="00171C0A" w:rsidP="00171C0A">
      <w:pPr>
        <w:spacing w:after="0" w:line="240" w:lineRule="auto"/>
        <w:jc w:val="both"/>
        <w:rPr>
          <w:rFonts w:ascii="Sylfaen" w:eastAsia="Sylfaen" w:hAnsi="Sylfaen"/>
          <w:b/>
          <w:sz w:val="24"/>
          <w:szCs w:val="24"/>
          <w:lang w:val="ka-GE"/>
        </w:rPr>
      </w:pPr>
    </w:p>
    <w:p w14:paraId="20268C29" w14:textId="77777777" w:rsidR="00DC53AA" w:rsidRPr="00720B9D" w:rsidRDefault="00DC53AA" w:rsidP="00DC53A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85D9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სოციალური შეღავათები მაღალმთიან დასახლებაში (27 02 04)</w:t>
      </w:r>
    </w:p>
    <w:p w14:paraId="194E98BF" w14:textId="77777777" w:rsidR="004D5763" w:rsidRPr="00720B9D" w:rsidRDefault="004D5763" w:rsidP="004D5763">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b/>
          <w:sz w:val="24"/>
          <w:szCs w:val="24"/>
          <w:lang w:val="ka-GE"/>
        </w:rPr>
        <w:tab/>
      </w:r>
    </w:p>
    <w:p w14:paraId="77468876" w14:textId="77777777" w:rsidR="004D5763" w:rsidRPr="00720B9D" w:rsidRDefault="004D5763"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67EE1618"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33D2810B" w14:textId="77777777" w:rsidR="004D5763" w:rsidRPr="00720B9D" w:rsidRDefault="004D5763" w:rsidP="0036024E">
      <w:pPr>
        <w:pStyle w:val="ListParagraph"/>
        <w:numPr>
          <w:ilvl w:val="0"/>
          <w:numId w:val="2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20%-ის ოდენობით; „სოციალური პაკეტის“ მიმღებთათვის – დანამატისა „სოციალური პაკეტის“ 20%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14:paraId="2DAD532C"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6D5C8018" w14:textId="77777777" w:rsidR="004D5763" w:rsidRPr="00720B9D" w:rsidRDefault="004D5763" w:rsidP="0036024E">
      <w:pPr>
        <w:pStyle w:val="ListParagraph"/>
        <w:numPr>
          <w:ilvl w:val="0"/>
          <w:numId w:val="2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p>
    <w:p w14:paraId="10AB1301" w14:textId="77777777" w:rsidR="004D5763" w:rsidRPr="00720B9D" w:rsidRDefault="004D5763" w:rsidP="004D5763">
      <w:pPr>
        <w:pStyle w:val="ListParagraph"/>
        <w:spacing w:after="0" w:line="240" w:lineRule="auto"/>
        <w:jc w:val="both"/>
        <w:rPr>
          <w:rFonts w:ascii="Sylfaen" w:eastAsia="Sylfaen" w:hAnsi="Sylfaen"/>
          <w:sz w:val="24"/>
          <w:szCs w:val="24"/>
          <w:lang w:val="ka-GE"/>
        </w:rPr>
      </w:pPr>
    </w:p>
    <w:p w14:paraId="0E04D1A0"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p w14:paraId="69EAACCE"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4D5763" w:rsidRPr="00720B9D" w14:paraId="57FCEB1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F4583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AE8253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76E8B1E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720B9D">
              <w:rPr>
                <w:rFonts w:ascii="Sylfaen" w:eastAsia="Sylfaen" w:hAnsi="Sylfaen"/>
                <w:b/>
                <w:sz w:val="24"/>
                <w:szCs w:val="24"/>
                <w:lang w:val="x-none" w:eastAsia="x-none"/>
              </w:rPr>
              <w:t>20</w:t>
            </w:r>
            <w:r w:rsidRPr="00720B9D">
              <w:rPr>
                <w:rFonts w:ascii="Sylfaen" w:eastAsia="Sylfaen" w:hAnsi="Sylfaen"/>
                <w:b/>
                <w:sz w:val="24"/>
                <w:szCs w:val="24"/>
                <w:lang w:val="en-US" w:eastAsia="x-none"/>
              </w:rPr>
              <w:t>20</w:t>
            </w:r>
            <w:r w:rsidRPr="00720B9D">
              <w:rPr>
                <w:rFonts w:ascii="Sylfaen" w:eastAsia="Sylfaen" w:hAnsi="Sylfaen"/>
                <w:b/>
                <w:sz w:val="24"/>
                <w:szCs w:val="24"/>
                <w:lang w:val="x-none" w:eastAsia="x-none"/>
              </w:rPr>
              <w:t xml:space="preserve"> </w:t>
            </w:r>
            <w:r w:rsidRPr="00720B9D">
              <w:rPr>
                <w:rFonts w:ascii="Sylfaen" w:eastAsia="Sylfaen" w:hAnsi="Sylfaen"/>
                <w:b/>
                <w:sz w:val="24"/>
                <w:szCs w:val="24"/>
                <w:lang w:val="en-US" w:eastAsia="x-none"/>
              </w:rPr>
              <w:t>-</w:t>
            </w:r>
            <w:r w:rsidRPr="00720B9D">
              <w:rPr>
                <w:rFonts w:ascii="Sylfaen" w:eastAsia="Sylfaen" w:hAnsi="Sylfaen"/>
                <w:b/>
                <w:sz w:val="24"/>
                <w:szCs w:val="24"/>
                <w:lang w:val="x-none" w:eastAsia="x-none"/>
              </w:rPr>
              <w:t>202</w:t>
            </w:r>
            <w:r w:rsidRPr="00720B9D">
              <w:rPr>
                <w:rFonts w:ascii="Sylfaen" w:eastAsia="Sylfaen" w:hAnsi="Sylfaen"/>
                <w:b/>
                <w:sz w:val="24"/>
                <w:szCs w:val="24"/>
                <w:lang w:val="en-US" w:eastAsia="x-none"/>
              </w:rPr>
              <w:t>3</w:t>
            </w:r>
            <w:r w:rsidRPr="00720B9D">
              <w:rPr>
                <w:rFonts w:ascii="Sylfaen" w:eastAsia="Sylfaen" w:hAnsi="Sylfaen"/>
                <w:b/>
                <w:sz w:val="24"/>
                <w:szCs w:val="24"/>
                <w:lang w:val="x-none" w:eastAsia="x-none"/>
              </w:rPr>
              <w:t xml:space="preserve"> წელი</w:t>
            </w:r>
          </w:p>
        </w:tc>
      </w:tr>
      <w:tr w:rsidR="004D5763" w:rsidRPr="00720B9D" w14:paraId="0958B0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CD3AF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720B9D">
              <w:rPr>
                <w:rFonts w:ascii="Sylfaen" w:eastAsia="Sylfaen" w:hAnsi="Sylfaen"/>
                <w:sz w:val="24"/>
                <w:szCs w:val="24"/>
                <w:lang w:val="x-none" w:eastAsia="x-none"/>
              </w:rPr>
              <w:t>1</w:t>
            </w:r>
            <w:r w:rsidRPr="00720B9D">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01366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3525A2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Pr="00720B9D">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720B9D">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p>
        </w:tc>
      </w:tr>
      <w:tr w:rsidR="004D5763" w:rsidRPr="00720B9D" w14:paraId="2DA6CA7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7A15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A2C4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7624C9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120429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D5763" w:rsidRPr="00720B9D" w14:paraId="11C9AB8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B1C8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58CF0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ცდომილების</w:t>
            </w:r>
            <w:r w:rsidRPr="00720B9D">
              <w:rPr>
                <w:rFonts w:ascii="Sylfaen" w:eastAsia="Sylfaen" w:hAnsi="Sylfaen"/>
                <w:b/>
                <w:sz w:val="24"/>
                <w:szCs w:val="24"/>
                <w:lang w:val="ka-GE" w:eastAsia="x-none"/>
              </w:rPr>
              <w:t xml:space="preserve"> </w:t>
            </w:r>
            <w:r w:rsidRPr="00720B9D">
              <w:rPr>
                <w:rFonts w:ascii="Sylfaen" w:eastAsia="Sylfaen" w:hAnsi="Sylfaen"/>
                <w:b/>
                <w:sz w:val="24"/>
                <w:szCs w:val="24"/>
                <w:lang w:val="x-none" w:eastAsia="x-none"/>
              </w:rPr>
              <w:t xml:space="preserve">ალბათობა </w:t>
            </w:r>
            <w:r w:rsidRPr="00720B9D">
              <w:rPr>
                <w:rFonts w:ascii="Sylfaen" w:eastAsia="Sylfaen" w:hAnsi="Sylfaen"/>
                <w:b/>
                <w:sz w:val="24"/>
                <w:szCs w:val="24"/>
                <w:lang w:val="x-none" w:eastAsia="x-none"/>
              </w:rPr>
              <w:lastRenderedPageBreak/>
              <w:t>(%/აღწერა)</w:t>
            </w:r>
          </w:p>
        </w:tc>
        <w:tc>
          <w:tcPr>
            <w:tcW w:w="11198" w:type="dxa"/>
            <w:tcBorders>
              <w:top w:val="single" w:sz="4" w:space="0" w:color="auto"/>
              <w:left w:val="single" w:sz="4" w:space="0" w:color="auto"/>
              <w:bottom w:val="single" w:sz="4" w:space="0" w:color="auto"/>
              <w:right w:val="single" w:sz="4" w:space="0" w:color="auto"/>
            </w:tcBorders>
          </w:tcPr>
          <w:p w14:paraId="4F0BC67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720B9D">
              <w:rPr>
                <w:rFonts w:ascii="Sylfaen" w:eastAsia="Sylfaen" w:hAnsi="Sylfaen"/>
                <w:sz w:val="24"/>
                <w:szCs w:val="24"/>
                <w:lang w:val="ka-GE" w:eastAsia="x-none"/>
              </w:rPr>
              <w:lastRenderedPageBreak/>
              <w:t>2%</w:t>
            </w:r>
          </w:p>
        </w:tc>
      </w:tr>
      <w:tr w:rsidR="004D5763" w:rsidRPr="00720B9D" w14:paraId="1EA2321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C6544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9AFEE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C31D41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4F67D3E6" w14:textId="77777777" w:rsidR="004D5763" w:rsidRPr="00720B9D" w:rsidRDefault="004D5763" w:rsidP="004D5763">
      <w:pPr>
        <w:spacing w:after="0" w:line="240" w:lineRule="auto"/>
        <w:jc w:val="both"/>
        <w:rPr>
          <w:rFonts w:ascii="Sylfaen" w:eastAsia="Sylfaen" w:hAnsi="Sylfaen"/>
          <w:sz w:val="24"/>
          <w:szCs w:val="24"/>
          <w:lang w:val="ka-GE"/>
        </w:rPr>
      </w:pPr>
    </w:p>
    <w:p w14:paraId="5D390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170D12" w14:textId="77777777" w:rsidR="00171C0A" w:rsidRPr="00720B9D" w:rsidRDefault="00171C0A" w:rsidP="00171C0A">
      <w:pPr>
        <w:spacing w:after="0" w:line="240" w:lineRule="auto"/>
        <w:jc w:val="both"/>
        <w:rPr>
          <w:rFonts w:ascii="Sylfaen" w:eastAsia="Sylfaen" w:hAnsi="Sylfaen"/>
          <w:b/>
          <w:sz w:val="24"/>
          <w:szCs w:val="24"/>
          <w:lang w:val="ka-GE"/>
        </w:rPr>
      </w:pPr>
    </w:p>
    <w:p w14:paraId="7780FA55"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Pr="00720B9D">
        <w:rPr>
          <w:rFonts w:ascii="Sylfaen" w:eastAsia="Sylfaen" w:hAnsi="Sylfaen"/>
          <w:sz w:val="24"/>
          <w:szCs w:val="24"/>
          <w:lang w:val="en-US"/>
        </w:rPr>
        <w:t>27</w:t>
      </w:r>
      <w:r w:rsidRPr="00720B9D">
        <w:rPr>
          <w:rFonts w:ascii="Sylfaen" w:eastAsia="Sylfaen" w:hAnsi="Sylfaen"/>
          <w:sz w:val="24"/>
          <w:szCs w:val="24"/>
          <w:lang w:val="ka-GE"/>
        </w:rPr>
        <w:t xml:space="preserve"> 02 05)</w:t>
      </w:r>
    </w:p>
    <w:p w14:paraId="2A10868B" w14:textId="77777777" w:rsidR="00171C0A" w:rsidRPr="00720B9D" w:rsidRDefault="00171C0A" w:rsidP="00171C0A">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b/>
          <w:sz w:val="24"/>
          <w:szCs w:val="24"/>
          <w:lang w:val="ka-GE"/>
        </w:rPr>
        <w:tab/>
      </w:r>
    </w:p>
    <w:p w14:paraId="5706391E"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4CA1DB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78E221C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p>
    <w:p w14:paraId="1636F9F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მსხვერპლთა თავშესაფრით</w:t>
      </w:r>
      <w:r w:rsidRPr="00720B9D">
        <w:rPr>
          <w:rFonts w:ascii="Sylfaen" w:eastAsia="Sylfaen" w:hAnsi="Sylfaen"/>
          <w:sz w:val="24"/>
          <w:szCs w:val="24"/>
          <w:lang w:val="ka-GE"/>
        </w:rPr>
        <w:t>,</w:t>
      </w:r>
      <w:r w:rsidRPr="00720B9D">
        <w:rPr>
          <w:rFonts w:ascii="Sylfaen" w:eastAsia="Sylfaen" w:hAnsi="Sylfaen"/>
          <w:sz w:val="24"/>
          <w:szCs w:val="24"/>
        </w:rPr>
        <w:t xml:space="preserve"> დროებითი სადღეღამისო საცხოვრისითა და დღის მომსახურებით უზრუნველყოფა</w:t>
      </w:r>
      <w:r w:rsidRPr="00720B9D">
        <w:rPr>
          <w:rFonts w:ascii="Sylfaen" w:eastAsia="Sylfaen" w:hAnsi="Sylfaen"/>
          <w:sz w:val="24"/>
          <w:szCs w:val="24"/>
          <w:lang w:val="ka-GE"/>
        </w:rPr>
        <w:t>,</w:t>
      </w:r>
      <w:r w:rsidRPr="00720B9D">
        <w:rPr>
          <w:rFonts w:ascii="Sylfaen" w:eastAsia="Sylfaen" w:hAnsi="Sylfaen"/>
          <w:sz w:val="24"/>
          <w:szCs w:val="24"/>
        </w:rPr>
        <w:t xml:space="preserve"> </w:t>
      </w:r>
      <w:r w:rsidRPr="00720B9D">
        <w:rPr>
          <w:rFonts w:ascii="Sylfaen" w:eastAsia="Sylfaen" w:hAnsi="Sylfaen"/>
          <w:sz w:val="24"/>
          <w:szCs w:val="24"/>
          <w:lang w:val="ka-GE"/>
        </w:rPr>
        <w:t>ასევე,</w:t>
      </w:r>
      <w:r w:rsidRPr="00720B9D">
        <w:rPr>
          <w:rFonts w:ascii="Sylfaen" w:eastAsia="Sylfaen" w:hAnsi="Sylfaen"/>
          <w:sz w:val="24"/>
          <w:szCs w:val="24"/>
        </w:rPr>
        <w:t xml:space="preserve"> ფსიქოლოგიურ-სოციალური დახმარება/რეაბილიტაციის</w:t>
      </w:r>
      <w:r w:rsidRPr="00720B9D">
        <w:rPr>
          <w:rFonts w:ascii="Sylfaen" w:eastAsia="Sylfaen" w:hAnsi="Sylfaen"/>
          <w:sz w:val="24"/>
          <w:szCs w:val="24"/>
          <w:lang w:val="ka-GE"/>
        </w:rPr>
        <w:t>,</w:t>
      </w:r>
      <w:r w:rsidRPr="00720B9D">
        <w:rPr>
          <w:rFonts w:ascii="Sylfaen" w:eastAsia="Sylfaen" w:hAnsi="Sylfaen"/>
          <w:sz w:val="24"/>
          <w:szCs w:val="24"/>
        </w:rPr>
        <w:t xml:space="preserve"> სამედიცინო მომსახურებ</w:t>
      </w:r>
      <w:r w:rsidRPr="00720B9D">
        <w:rPr>
          <w:rFonts w:ascii="Sylfaen" w:eastAsia="Sylfaen" w:hAnsi="Sylfaen"/>
          <w:sz w:val="24"/>
          <w:szCs w:val="24"/>
          <w:lang w:val="ka-GE"/>
        </w:rPr>
        <w:t>ისა</w:t>
      </w:r>
      <w:r w:rsidRPr="00720B9D">
        <w:rPr>
          <w:rFonts w:ascii="Sylfaen" w:eastAsia="Sylfaen" w:hAnsi="Sylfaen"/>
          <w:sz w:val="24"/>
          <w:szCs w:val="24"/>
        </w:rPr>
        <w:t xml:space="preserve"> და/ან  ოჯახსა და საზოგადოებაში რეინტეგრაციის ხელშეწყობა</w:t>
      </w:r>
      <w:r w:rsidRPr="00720B9D">
        <w:rPr>
          <w:rFonts w:ascii="Sylfaen" w:eastAsia="Sylfaen" w:hAnsi="Sylfaen"/>
          <w:sz w:val="24"/>
          <w:szCs w:val="24"/>
          <w:lang w:val="ka-GE"/>
        </w:rPr>
        <w:t>; იურიდიული მხარდაჭერა.</w:t>
      </w:r>
      <w:r w:rsidRPr="00720B9D">
        <w:rPr>
          <w:rFonts w:ascii="Sylfaen" w:eastAsia="Sylfaen" w:hAnsi="Sylfaen"/>
          <w:sz w:val="24"/>
          <w:szCs w:val="24"/>
        </w:rPr>
        <w:t xml:space="preserve"> </w:t>
      </w:r>
    </w:p>
    <w:p w14:paraId="5620E3A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Pr="00720B9D">
        <w:rPr>
          <w:rFonts w:ascii="Sylfaen" w:eastAsia="Sylfaen" w:hAnsi="Sylfaen"/>
          <w:sz w:val="24"/>
          <w:szCs w:val="24"/>
          <w:lang w:val="ka-GE"/>
        </w:rPr>
        <w:t>;</w:t>
      </w:r>
    </w:p>
    <w:p w14:paraId="46C98256"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სოციალური სისტემის მეშვეობით ფონდის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14:paraId="3B99F7D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1CC5710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5D8D304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0C81990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cs="Sylfaen"/>
          <w:sz w:val="24"/>
          <w:szCs w:val="24"/>
        </w:rPr>
        <w:lastRenderedPageBreak/>
        <w:t>ფიზიკურად</w:t>
      </w:r>
      <w:r w:rsidRPr="00720B9D">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62D8E388" w14:textId="77777777" w:rsidR="00171C0A" w:rsidRPr="00720B9D" w:rsidRDefault="00171C0A" w:rsidP="00171C0A">
      <w:pPr>
        <w:pStyle w:val="ListParagraph"/>
        <w:spacing w:line="240" w:lineRule="auto"/>
        <w:jc w:val="both"/>
        <w:rPr>
          <w:rFonts w:ascii="Sylfaen" w:eastAsia="Sylfaen" w:hAnsi="Sylfaen"/>
          <w:sz w:val="24"/>
          <w:szCs w:val="24"/>
        </w:rPr>
      </w:pPr>
    </w:p>
    <w:p w14:paraId="359DBC8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590676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F55BAD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6EDAE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746DA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 xml:space="preserve">21 </w:t>
            </w:r>
            <w:r w:rsidRPr="00720B9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34432E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1058DF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2023 წელი</w:t>
            </w:r>
          </w:p>
        </w:tc>
        <w:tc>
          <w:tcPr>
            <w:tcW w:w="2551" w:type="dxa"/>
            <w:tcBorders>
              <w:top w:val="single" w:sz="4" w:space="0" w:color="auto"/>
              <w:left w:val="single" w:sz="4" w:space="0" w:color="auto"/>
              <w:bottom w:val="single" w:sz="4" w:space="0" w:color="auto"/>
              <w:right w:val="single" w:sz="4" w:space="0" w:color="auto"/>
            </w:tcBorders>
          </w:tcPr>
          <w:p w14:paraId="3C7B15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576E38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80786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3B2B2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9852F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color w:val="000000"/>
                <w:sz w:val="20"/>
                <w:szCs w:val="20"/>
                <w:lang w:val="en-US"/>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w:t>
            </w:r>
            <w:r w:rsidRPr="00720B9D">
              <w:rPr>
                <w:rFonts w:ascii="Sylfaen" w:eastAsia="Sylfaen" w:hAnsi="Sylfaen"/>
                <w:color w:val="000000"/>
                <w:sz w:val="20"/>
                <w:szCs w:val="20"/>
                <w:lang w:val="ka-GE"/>
              </w:rPr>
              <w:t>2350</w:t>
            </w:r>
            <w:r w:rsidRPr="00720B9D">
              <w:rPr>
                <w:rFonts w:ascii="Sylfaen" w:eastAsia="Sylfaen" w:hAnsi="Sylfaen"/>
                <w:color w:val="000000"/>
                <w:sz w:val="20"/>
                <w:szCs w:val="20"/>
                <w:lang w:val="en-US"/>
              </w:rPr>
              <w:t xml:space="preserve"> ერთეული;</w:t>
            </w:r>
          </w:p>
        </w:tc>
      </w:tr>
      <w:tr w:rsidR="00171C0A" w:rsidRPr="00720B9D" w14:paraId="5F7C8B9C"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032BF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BAD4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36FC7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23C837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2" w:type="dxa"/>
            <w:tcBorders>
              <w:top w:val="single" w:sz="4" w:space="0" w:color="auto"/>
              <w:left w:val="single" w:sz="4" w:space="0" w:color="auto"/>
              <w:bottom w:val="single" w:sz="4" w:space="0" w:color="auto"/>
              <w:right w:val="single" w:sz="4" w:space="0" w:color="auto"/>
            </w:tcBorders>
          </w:tcPr>
          <w:p w14:paraId="568C97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1" w:type="dxa"/>
            <w:tcBorders>
              <w:top w:val="single" w:sz="4" w:space="0" w:color="auto"/>
              <w:left w:val="single" w:sz="4" w:space="0" w:color="auto"/>
              <w:bottom w:val="single" w:sz="4" w:space="0" w:color="auto"/>
              <w:right w:val="single" w:sz="4" w:space="0" w:color="auto"/>
            </w:tcBorders>
          </w:tcPr>
          <w:p w14:paraId="6AABE4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p>
        </w:tc>
      </w:tr>
      <w:tr w:rsidR="00171C0A" w:rsidRPr="00720B9D" w14:paraId="48AA130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04C75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6170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71F71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C5228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56F4DA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0A7514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515E0644"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A877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038E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73F5E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720B9D">
              <w:rPr>
                <w:rFonts w:ascii="Sylfaen" w:eastAsia="Sylfaen" w:hAnsi="Sylfaen"/>
                <w:sz w:val="20"/>
                <w:szCs w:val="20"/>
                <w:lang w:val="fi-FI"/>
              </w:rPr>
              <w:t>შეთ</w:t>
            </w:r>
            <w:r w:rsidRPr="00720B9D">
              <w:rPr>
                <w:rFonts w:ascii="Sylfaen" w:eastAsia="Sylfaen" w:hAnsi="Sylfaen"/>
                <w:sz w:val="20"/>
                <w:szCs w:val="20"/>
                <w:lang w:val="ka-GE"/>
              </w:rPr>
              <w:t>ა</w:t>
            </w:r>
            <w:r w:rsidRPr="00720B9D">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17AD668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7243FB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351713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r>
      <w:tr w:rsidR="00171C0A" w:rsidRPr="00720B9D" w14:paraId="13CF7DB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F2344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26FA8A2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491AE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color w:val="000000"/>
                <w:sz w:val="20"/>
                <w:szCs w:val="20"/>
                <w:lang w:val="en-US"/>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w:t>
            </w:r>
            <w:r w:rsidRPr="00720B9D">
              <w:rPr>
                <w:rFonts w:ascii="Sylfaen" w:eastAsia="Sylfaen" w:hAnsi="Sylfaen"/>
                <w:color w:val="000000"/>
                <w:sz w:val="20"/>
                <w:szCs w:val="20"/>
                <w:lang w:val="ka-GE"/>
              </w:rPr>
              <w:t>24</w:t>
            </w:r>
            <w:r w:rsidRPr="00720B9D">
              <w:rPr>
                <w:rFonts w:ascii="Sylfaen" w:eastAsia="Sylfaen" w:hAnsi="Sylfaen"/>
                <w:color w:val="000000"/>
                <w:sz w:val="20"/>
                <w:szCs w:val="20"/>
                <w:lang w:val="en-US"/>
              </w:rPr>
              <w:t xml:space="preserve"> ერთეული;</w:t>
            </w:r>
          </w:p>
        </w:tc>
      </w:tr>
      <w:tr w:rsidR="00171C0A" w:rsidRPr="00720B9D" w14:paraId="3775111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7CB7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E4C4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423FA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490B9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7F1995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139789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5</w:t>
            </w:r>
            <w:r w:rsidRPr="00720B9D">
              <w:rPr>
                <w:rFonts w:ascii="Sylfaen" w:eastAsia="Sylfaen" w:hAnsi="Sylfaen"/>
                <w:sz w:val="20"/>
                <w:szCs w:val="20"/>
                <w:lang w:val="fi-FI"/>
              </w:rPr>
              <w:t>%</w:t>
            </w:r>
          </w:p>
        </w:tc>
      </w:tr>
      <w:tr w:rsidR="00171C0A" w:rsidRPr="00720B9D" w14:paraId="3605E72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1E09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56EC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9AE0A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04E41F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3E99291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4CA756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4D682C1F"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817F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0A5A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2F28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62A0D2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664782A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606D548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5D50C0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7E04E2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C7A51F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BA614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r>
      <w:tr w:rsidR="00171C0A" w:rsidRPr="00720B9D" w14:paraId="3D79358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071702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0AE8B90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0E02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სააგენტოს</w:t>
            </w:r>
            <w:r w:rsidRPr="00720B9D">
              <w:rPr>
                <w:rFonts w:ascii="Sylfaen" w:eastAsia="Sylfaen" w:hAnsi="Sylfaen"/>
                <w:sz w:val="20"/>
                <w:szCs w:val="20"/>
                <w:lang w:val="fi-FI"/>
              </w:rPr>
              <w:t xml:space="preserve"> მზრუნველობაში მყოფი შშმპ დაწესებულების ბენეფიციარ</w:t>
            </w:r>
            <w:r w:rsidRPr="00720B9D">
              <w:rPr>
                <w:rFonts w:ascii="Sylfaen" w:eastAsia="Sylfaen" w:hAnsi="Sylfaen"/>
                <w:sz w:val="20"/>
                <w:szCs w:val="20"/>
                <w:lang w:val="ka-GE"/>
              </w:rPr>
              <w:t>ებ</w:t>
            </w:r>
            <w:r w:rsidRPr="00720B9D">
              <w:rPr>
                <w:rFonts w:ascii="Sylfaen" w:eastAsia="Sylfaen" w:hAnsi="Sylfaen"/>
                <w:sz w:val="20"/>
                <w:szCs w:val="20"/>
                <w:lang w:val="fi-FI"/>
              </w:rPr>
              <w:t xml:space="preserve">ის </w:t>
            </w:r>
            <w:r w:rsidRPr="00720B9D">
              <w:rPr>
                <w:rFonts w:ascii="Sylfaen" w:eastAsia="Sylfaen" w:hAnsi="Sylfaen"/>
                <w:sz w:val="20"/>
                <w:szCs w:val="20"/>
                <w:lang w:val="ka-GE"/>
              </w:rPr>
              <w:t>90</w:t>
            </w:r>
            <w:r w:rsidRPr="00720B9D">
              <w:rPr>
                <w:rFonts w:ascii="Sylfaen" w:eastAsia="Sylfaen" w:hAnsi="Sylfaen"/>
                <w:sz w:val="20"/>
                <w:szCs w:val="20"/>
                <w:lang w:val="fi-FI"/>
              </w:rPr>
              <w:t xml:space="preserve"> კულტურულ ღონისძიებაში ჩართვ</w:t>
            </w:r>
            <w:r w:rsidRPr="00720B9D">
              <w:rPr>
                <w:rFonts w:ascii="Sylfaen" w:eastAsia="Sylfaen" w:hAnsi="Sylfaen"/>
                <w:sz w:val="20"/>
                <w:szCs w:val="20"/>
                <w:lang w:val="ka-GE"/>
              </w:rPr>
              <w:t>ა</w:t>
            </w:r>
          </w:p>
        </w:tc>
      </w:tr>
      <w:tr w:rsidR="00171C0A" w:rsidRPr="00720B9D" w14:paraId="452FB39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E0671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2BDB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99973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04BAD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325611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2AE242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r>
      <w:tr w:rsidR="00171C0A" w:rsidRPr="00720B9D" w14:paraId="37FEAF4B"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20A0B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730C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C620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9CB39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4744C1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5C976B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2E2CD41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7A8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51FE2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4B68C6"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7EFF39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040D3CF"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720A64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3C2F8FD"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39D6B17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C63EF5C"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20E28C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08D05A35" w14:textId="77777777" w:rsidR="00171C0A" w:rsidRPr="00720B9D" w:rsidRDefault="00171C0A" w:rsidP="00171C0A">
      <w:pPr>
        <w:spacing w:after="0" w:line="240" w:lineRule="auto"/>
        <w:jc w:val="both"/>
        <w:rPr>
          <w:rFonts w:ascii="Sylfaen" w:eastAsia="Sylfaen" w:hAnsi="Sylfaen"/>
          <w:b/>
          <w:sz w:val="24"/>
          <w:szCs w:val="24"/>
        </w:rPr>
      </w:pPr>
    </w:p>
    <w:p w14:paraId="5CB8303F"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 ჯანმრთელობის დაცვა (27 03)</w:t>
      </w:r>
    </w:p>
    <w:p w14:paraId="211FB86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პროგრამის განმახორციელებელი: </w:t>
      </w:r>
    </w:p>
    <w:p w14:paraId="58F22740"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საქართველოს</w:t>
      </w:r>
      <w:r w:rsidRPr="00720B9D">
        <w:rPr>
          <w:rFonts w:ascii="Sylfaen" w:eastAsia="Sylfaen" w:hAnsi="Sylfaen"/>
          <w:sz w:val="24"/>
          <w:szCs w:val="24"/>
          <w:lang w:val="ka-GE"/>
        </w:rPr>
        <w:t xml:space="preserve"> 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5CD8A84D"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7EBD7AF2"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34E6511A" w14:textId="77777777" w:rsidR="007C6A46" w:rsidRPr="00720B9D" w:rsidRDefault="007C6A46" w:rsidP="007C6A46">
      <w:pPr>
        <w:spacing w:after="0" w:line="240" w:lineRule="auto"/>
        <w:jc w:val="both"/>
        <w:rPr>
          <w:rFonts w:ascii="Sylfaen" w:eastAsia="Sylfaen" w:hAnsi="Sylfaen"/>
          <w:b/>
          <w:sz w:val="24"/>
          <w:szCs w:val="24"/>
          <w:lang w:val="ka-GE"/>
        </w:rPr>
      </w:pPr>
    </w:p>
    <w:p w14:paraId="02C21FA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6C43F40C"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5F64FAD"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55B45D6"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93001B"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w:t>
      </w:r>
      <w:r w:rsidRPr="00720B9D">
        <w:rPr>
          <w:rFonts w:ascii="Sylfaen" w:eastAsia="Sylfaen" w:hAnsi="Sylfaen" w:cs="Sylfaen"/>
          <w:sz w:val="24"/>
          <w:szCs w:val="24"/>
          <w:lang w:val="ka-GE"/>
        </w:rPr>
        <w:lastRenderedPageBreak/>
        <w:t>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777CB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CF4F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720B9D">
        <w:rPr>
          <w:rFonts w:ascii="Sylfaen" w:eastAsia="Sylfaen" w:hAnsi="Sylfaen"/>
          <w:color w:val="000000"/>
          <w:sz w:val="24"/>
          <w:szCs w:val="24"/>
          <w:lang w:val="en-US"/>
        </w:rPr>
        <w:t>და.</w:t>
      </w:r>
    </w:p>
    <w:p w14:paraId="41324C0A" w14:textId="77777777" w:rsidR="007C6A46" w:rsidRPr="00720B9D" w:rsidRDefault="007C6A46" w:rsidP="007C6A46">
      <w:pPr>
        <w:tabs>
          <w:tab w:val="left" w:pos="0"/>
        </w:tabs>
        <w:spacing w:after="0" w:line="240" w:lineRule="auto"/>
        <w:jc w:val="both"/>
        <w:rPr>
          <w:rFonts w:ascii="Sylfaen" w:eastAsia="Sylfaen" w:hAnsi="Sylfaen"/>
          <w:b/>
          <w:sz w:val="24"/>
          <w:szCs w:val="24"/>
          <w:lang w:val="ka-GE"/>
        </w:rPr>
      </w:pPr>
      <w:r w:rsidRPr="00720B9D">
        <w:rPr>
          <w:rFonts w:ascii="Sylfaen" w:eastAsia="Sylfaen" w:hAnsi="Sylfaen"/>
          <w:b/>
          <w:sz w:val="24"/>
          <w:szCs w:val="24"/>
        </w:rPr>
        <w:t>მოსალოდნელი საბოლოო შედეგი</w:t>
      </w:r>
      <w:r w:rsidRPr="00720B9D">
        <w:rPr>
          <w:rFonts w:ascii="Sylfaen" w:eastAsia="Sylfaen" w:hAnsi="Sylfaen"/>
          <w:b/>
          <w:sz w:val="24"/>
          <w:szCs w:val="24"/>
          <w:lang w:val="ka-GE"/>
        </w:rPr>
        <w:t>:</w:t>
      </w:r>
    </w:p>
    <w:p w14:paraId="419C01AF"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18F97F8D" w14:textId="77777777" w:rsidR="007C6A46" w:rsidRPr="00720B9D" w:rsidRDefault="007C6A46" w:rsidP="007C6A46">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720B9D" w14:paraId="4D5DABC6"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41378A74"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720B9D">
              <w:rPr>
                <w:rFonts w:ascii="Sylfaen" w:eastAsia="Sylfaen" w:hAnsi="Sylfaen"/>
                <w:lang w:val="x-none" w:eastAsia="x-none"/>
              </w:rPr>
              <w:t>1</w:t>
            </w:r>
            <w:r w:rsidRPr="00720B9D">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720B9D" w14:paraId="78ED78DF" w14:textId="77777777" w:rsidTr="00050A00">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60C5E31" w14:textId="77777777" w:rsidTr="00050A00">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20%</w:t>
            </w:r>
          </w:p>
        </w:tc>
      </w:tr>
      <w:tr w:rsidR="007C6A46" w:rsidRPr="00720B9D" w14:paraId="7B078DC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5D336E49"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2</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1 წლამდე ასაკის ბავშვთა სიკვდილიანობა 1000 ცოცხლადშობილზე</w:t>
            </w:r>
            <w:r w:rsidRPr="00720B9D">
              <w:rPr>
                <w:rFonts w:ascii="Sylfaen" w:eastAsia="Sylfaen" w:hAnsi="Sylfaen"/>
                <w:color w:val="000000"/>
                <w:lang w:val="ka-GE"/>
              </w:rPr>
              <w:t>-</w:t>
            </w:r>
            <w:r w:rsidRPr="00720B9D">
              <w:rPr>
                <w:rFonts w:ascii="Sylfaen" w:eastAsia="Sylfaen" w:hAnsi="Sylfaen"/>
                <w:color w:val="000000"/>
                <w:lang w:val="en-US"/>
              </w:rPr>
              <w:t xml:space="preserve"> 8,1 (2018 წლის მაჩვენებელი);</w:t>
            </w:r>
          </w:p>
        </w:tc>
      </w:tr>
      <w:tr w:rsidR="007C6A46" w:rsidRPr="00720B9D" w14:paraId="428F97C2"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სიკვდილიანობის მაჩვენებლის შემცირება 0,5%-ით;</w:t>
            </w:r>
          </w:p>
        </w:tc>
      </w:tr>
      <w:tr w:rsidR="007C6A46" w:rsidRPr="00720B9D" w14:paraId="327428F5"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20B9D">
              <w:rPr>
                <w:rFonts w:ascii="Sylfaen" w:eastAsia="Sylfaen" w:hAnsi="Sylfaen"/>
                <w:color w:val="000000"/>
                <w:lang w:val="en-US"/>
              </w:rPr>
              <w:t>5%</w:t>
            </w:r>
          </w:p>
        </w:tc>
      </w:tr>
      <w:tr w:rsidR="007C6A46" w:rsidRPr="00720B9D" w14:paraId="01157FE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ინფექციური დაავადებების გაუთვალისწინებელი ეპიდემია;</w:t>
            </w:r>
            <w:r w:rsidRPr="00720B9D">
              <w:rPr>
                <w:rFonts w:ascii="Sylfaen" w:eastAsia="Sylfaen" w:hAnsi="Sylfaen"/>
                <w:color w:val="000000"/>
                <w:lang w:val="ka-GE"/>
              </w:rPr>
              <w:t xml:space="preserve">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p>
        </w:tc>
      </w:tr>
      <w:tr w:rsidR="007C6A46" w:rsidRPr="00720B9D" w14:paraId="21A934E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720B9D" w:rsidRDefault="007C6A46" w:rsidP="00050A00">
            <w:pPr>
              <w:widowControl w:val="0"/>
              <w:spacing w:after="0" w:line="240" w:lineRule="auto"/>
              <w:jc w:val="both"/>
              <w:rPr>
                <w:rFonts w:ascii="Sylfaen" w:eastAsia="Sylfaen" w:hAnsi="Sylfaen"/>
                <w:color w:val="000000"/>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720B9D" w:rsidRDefault="007C6A46" w:rsidP="00050A00">
            <w:pPr>
              <w:widowControl w:val="0"/>
              <w:spacing w:after="0" w:line="240" w:lineRule="auto"/>
              <w:jc w:val="both"/>
              <w:rPr>
                <w:rFonts w:ascii="Sylfaen" w:eastAsia="Sylfaen" w:hAnsi="Sylfaen"/>
                <w:lang w:val="x-none" w:eastAsia="x-none"/>
              </w:rPr>
            </w:pPr>
          </w:p>
        </w:tc>
      </w:tr>
      <w:tr w:rsidR="007C6A46" w:rsidRPr="00720B9D" w14:paraId="178ECA42" w14:textId="77777777" w:rsidTr="00050A00">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720B9D" w:rsidRDefault="007C6A46" w:rsidP="00050A00">
            <w:pPr>
              <w:widowControl w:val="0"/>
              <w:autoSpaceDE w:val="0"/>
              <w:autoSpaceDN w:val="0"/>
              <w:adjustRightInd w:val="0"/>
              <w:spacing w:line="240" w:lineRule="auto"/>
              <w:jc w:val="both"/>
              <w:rPr>
                <w:rFonts w:ascii="Sylfaen" w:eastAsia="Sylfaen" w:hAnsi="Sylfaen"/>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720B9D" w14:paraId="43001A9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0.</w:t>
            </w:r>
            <w:r w:rsidRPr="00720B9D">
              <w:rPr>
                <w:rFonts w:ascii="Sylfaen" w:eastAsia="Sylfaen" w:hAnsi="Sylfaen"/>
                <w:color w:val="000000"/>
                <w:lang w:val="ka-GE"/>
              </w:rPr>
              <w:t>5%</w:t>
            </w:r>
          </w:p>
        </w:tc>
      </w:tr>
      <w:tr w:rsidR="007C6A46" w:rsidRPr="00720B9D" w14:paraId="76A2411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 xml:space="preserve">მოსახლეობის ცნობიერების დაბალი დონე; </w:t>
            </w:r>
          </w:p>
        </w:tc>
      </w:tr>
      <w:tr w:rsidR="007C6A46" w:rsidRPr="00720B9D" w14:paraId="19307AD1"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4</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720B9D" w14:paraId="3CE406D8"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მიმართვიანობის გაზრდა 0,5%-ით;</w:t>
            </w:r>
          </w:p>
        </w:tc>
      </w:tr>
      <w:tr w:rsidR="007C6A46" w:rsidRPr="00720B9D" w14:paraId="4B36A07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ka-GE"/>
              </w:rPr>
              <w:t>5</w:t>
            </w:r>
            <w:r w:rsidRPr="00720B9D">
              <w:rPr>
                <w:rFonts w:ascii="Sylfaen" w:eastAsia="Sylfaen" w:hAnsi="Sylfaen"/>
                <w:color w:val="000000"/>
                <w:lang w:val="en-US"/>
              </w:rPr>
              <w:t>%</w:t>
            </w:r>
          </w:p>
        </w:tc>
      </w:tr>
      <w:tr w:rsidR="007C6A46" w:rsidRPr="00720B9D" w14:paraId="50AF141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720B9D" w:rsidRDefault="007C6A46" w:rsidP="007C6A46">
      <w:pPr>
        <w:pStyle w:val="ListParagraph"/>
        <w:spacing w:after="0" w:line="240" w:lineRule="auto"/>
        <w:jc w:val="both"/>
        <w:rPr>
          <w:rFonts w:ascii="Sylfaen" w:eastAsia="Sylfaen" w:hAnsi="Sylfaen"/>
          <w:lang w:val="ka-GE"/>
        </w:rPr>
      </w:pPr>
    </w:p>
    <w:p w14:paraId="00DF422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F926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44640D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მოსახლეობის საყოველთაო ჯანმრთელობის დაცვა (27 03 01)</w:t>
      </w:r>
    </w:p>
    <w:p w14:paraId="763306C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E981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sz w:val="24"/>
          <w:szCs w:val="24"/>
        </w:rPr>
        <w:t>სსიპ - სოციალური მომსახურების სააგენტო</w:t>
      </w:r>
    </w:p>
    <w:p w14:paraId="4C3D4D1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6C2FB63"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6133003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C9C5CD3" w14:textId="77777777" w:rsidR="007C6A46" w:rsidRPr="00720B9D" w:rsidRDefault="007C6A46" w:rsidP="0036024E">
      <w:pPr>
        <w:pStyle w:val="ListParagraph"/>
        <w:numPr>
          <w:ilvl w:val="0"/>
          <w:numId w:val="67"/>
        </w:num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4FA4023" w14:textId="77777777" w:rsidR="007C6A46" w:rsidRPr="00720B9D"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720B9D" w14:paraId="26D2F4F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06DDCA8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1</w:t>
            </w:r>
            <w:r w:rsidRPr="00720B9D">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ჰოსპიტალიზაციის მაჩვენებელი 100 მოსახლეზე -13.</w:t>
            </w:r>
            <w:r w:rsidRPr="00720B9D">
              <w:rPr>
                <w:rFonts w:ascii="Sylfaen" w:eastAsia="Sylfaen" w:hAnsi="Sylfaen"/>
                <w:color w:val="000000"/>
                <w:lang w:val="ka-GE"/>
              </w:rPr>
              <w:t>5</w:t>
            </w:r>
            <w:r w:rsidRPr="00720B9D">
              <w:rPr>
                <w:rFonts w:ascii="Sylfaen" w:eastAsia="Sylfaen" w:hAnsi="Sylfaen"/>
                <w:color w:val="000000"/>
                <w:lang w:val="en-US"/>
              </w:rPr>
              <w:t xml:space="preserve">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F08BEA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96A5E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r>
      <w:tr w:rsidR="007C6A46" w:rsidRPr="00720B9D" w14:paraId="5B434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6B34494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-3,3.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A6EF8A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r>
      <w:tr w:rsidR="007C6A46" w:rsidRPr="00720B9D" w14:paraId="4204D85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r>
      <w:tr w:rsidR="007C6A46" w:rsidRPr="00720B9D" w14:paraId="04E239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w:t>
            </w:r>
          </w:p>
        </w:tc>
      </w:tr>
      <w:tr w:rsidR="007C6A46" w:rsidRPr="00720B9D" w14:paraId="66ADFA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720B9D" w14:paraId="1B94364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r>
      <w:tr w:rsidR="007C6A46" w:rsidRPr="00720B9D" w14:paraId="2D416A5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r>
      <w:tr w:rsidR="007C6A46" w:rsidRPr="00720B9D" w14:paraId="251B2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7C6A46" w:rsidRPr="00720B9D" w14:paraId="59811C7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720B9D">
              <w:rPr>
                <w:rFonts w:ascii="Sylfaen" w:eastAsia="Sylfaen" w:hAnsi="Sylfaen"/>
                <w:b/>
                <w:lang w:val="ka-GE" w:eastAsia="x-none"/>
              </w:rPr>
              <w:lastRenderedPageBreak/>
              <w:t>4</w:t>
            </w:r>
            <w:r w:rsidRPr="00720B9D">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720B9D">
              <w:rPr>
                <w:rFonts w:ascii="Sylfaen" w:eastAsia="Sylfaen" w:hAnsi="Sylfaen"/>
                <w:color w:val="000000"/>
                <w:lang w:val="ka-GE"/>
              </w:rPr>
              <w:t xml:space="preserve"> ხელმისაწვდომია</w:t>
            </w:r>
            <w:r w:rsidRPr="00720B9D">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720B9D" w14:paraId="7E24920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7C6A46" w:rsidRPr="00720B9D" w14:paraId="22BFFF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r>
      <w:tr w:rsidR="007C6A46" w:rsidRPr="00720B9D" w14:paraId="2B49EBF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720B9D"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78A09C9" w14:textId="77777777" w:rsidR="007C6A46" w:rsidRPr="00720B9D" w:rsidRDefault="007C6A46" w:rsidP="007C6A46">
      <w:pPr>
        <w:spacing w:after="0" w:line="240" w:lineRule="auto"/>
        <w:jc w:val="both"/>
        <w:rPr>
          <w:rFonts w:ascii="Sylfaen" w:eastAsia="Sylfaen" w:hAnsi="Sylfaen"/>
          <w:sz w:val="24"/>
          <w:szCs w:val="24"/>
          <w:lang w:val="ka-GE"/>
        </w:rPr>
      </w:pPr>
    </w:p>
    <w:p w14:paraId="25A613C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საზოგადოებრივი ჯანმრთელობის დაცვა (</w:t>
      </w:r>
      <w:r w:rsidRPr="00720B9D">
        <w:rPr>
          <w:rFonts w:ascii="Sylfaen" w:eastAsia="Sylfaen" w:hAnsi="Sylfaen"/>
          <w:sz w:val="24"/>
          <w:szCs w:val="24"/>
          <w:lang w:val="ka-GE"/>
        </w:rPr>
        <w:t>27</w:t>
      </w:r>
      <w:r w:rsidRPr="00720B9D">
        <w:rPr>
          <w:rFonts w:ascii="Sylfaen" w:eastAsia="Sylfaen" w:hAnsi="Sylfaen"/>
          <w:sz w:val="24"/>
          <w:szCs w:val="24"/>
        </w:rPr>
        <w:t xml:space="preserve"> 03 02)</w:t>
      </w:r>
    </w:p>
    <w:p w14:paraId="6F507B4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7D96140D"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18C3F05"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7C5A65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33033205"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lang w:val="ka-GE"/>
        </w:rPr>
        <w:t xml:space="preserve">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w:t>
      </w:r>
      <w:r w:rsidRPr="00720B9D">
        <w:rPr>
          <w:rFonts w:ascii="Sylfaen" w:eastAsia="Sylfaen" w:hAnsi="Sylfaen"/>
          <w:sz w:val="24"/>
          <w:szCs w:val="24"/>
          <w:lang w:val="ka-GE"/>
        </w:rPr>
        <w:lastRenderedPageBreak/>
        <w:t>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1CA2C18F"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720B9D" w:rsidRDefault="007C6A46" w:rsidP="007C6A46">
      <w:pPr>
        <w:spacing w:before="120"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2EB79ED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დედათა და ბავშვთა სიკვდილიანობის შემცირება;</w:t>
      </w:r>
    </w:p>
    <w:p w14:paraId="55558834"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720B9D">
        <w:rPr>
          <w:rFonts w:ascii="Sylfaen" w:eastAsia="Sylfaen" w:hAnsi="Sylfaen"/>
          <w:sz w:val="24"/>
          <w:szCs w:val="24"/>
          <w:lang w:val="en-US"/>
        </w:rPr>
        <w:t xml:space="preserve"> </w:t>
      </w:r>
    </w:p>
    <w:p w14:paraId="20BB262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C ჰეპატიტის გავრცელების შემცირება.</w:t>
      </w:r>
    </w:p>
    <w:p w14:paraId="46B39F54"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2856" w14:textId="77777777" w:rsidR="007C6A46" w:rsidRPr="00720B9D"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720B9D" w14:paraId="31A497B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cs="Sylfaen"/>
                <w:b/>
                <w:lang w:val="ka-GE"/>
              </w:rPr>
              <w:br w:type="page"/>
            </w:r>
            <w:r w:rsidRPr="00720B9D">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5055156E"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rPr>
              <w:t xml:space="preserve">დედათა სიკვდილიანობა 100 000 ცოცხლადშობილზე - </w:t>
            </w:r>
            <w:r w:rsidRPr="00720B9D">
              <w:rPr>
                <w:rFonts w:ascii="Sylfaen" w:eastAsia="Sylfaen" w:hAnsi="Sylfaen"/>
                <w:color w:val="000000"/>
                <w:lang w:val="en-US"/>
              </w:rPr>
              <w:t>27.4 (2018 წლის მაჩვენებელი);</w:t>
            </w:r>
          </w:p>
        </w:tc>
      </w:tr>
      <w:tr w:rsidR="007C6A46" w:rsidRPr="00720B9D" w14:paraId="2FFFF2CA"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%-ი</w:t>
            </w:r>
            <w:r w:rsidRPr="00720B9D">
              <w:rPr>
                <w:rFonts w:ascii="Sylfaen" w:eastAsia="Sylfaen" w:hAnsi="Sylfaen"/>
                <w:lang w:val="ka-GE"/>
              </w:rPr>
              <w:t>თ</w:t>
            </w:r>
          </w:p>
          <w:p w14:paraId="6D502B5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5%-ი</w:t>
            </w:r>
            <w:r w:rsidRPr="00720B9D">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w:t>
            </w:r>
            <w:r w:rsidRPr="00720B9D">
              <w:rPr>
                <w:rFonts w:ascii="Sylfaen" w:eastAsia="Sylfaen" w:hAnsi="Sylfaen"/>
              </w:rPr>
              <w:t>%-ი</w:t>
            </w:r>
            <w:r w:rsidRPr="00720B9D">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2,5</w:t>
            </w:r>
            <w:r w:rsidRPr="00720B9D">
              <w:rPr>
                <w:rFonts w:ascii="Sylfaen" w:eastAsia="Sylfaen" w:hAnsi="Sylfaen"/>
              </w:rPr>
              <w:t>%-ი</w:t>
            </w:r>
            <w:r w:rsidRPr="00720B9D">
              <w:rPr>
                <w:rFonts w:ascii="Sylfaen" w:eastAsia="Sylfaen" w:hAnsi="Sylfaen"/>
                <w:lang w:val="ka-GE"/>
              </w:rPr>
              <w:t>თ</w:t>
            </w:r>
          </w:p>
        </w:tc>
      </w:tr>
      <w:tr w:rsidR="007C6A46" w:rsidRPr="00720B9D" w14:paraId="40878438"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r>
      <w:tr w:rsidR="007C6A46" w:rsidRPr="00720B9D" w14:paraId="72430E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w:t>
            </w:r>
            <w:r w:rsidRPr="00720B9D">
              <w:rPr>
                <w:rFonts w:ascii="Sylfaen" w:hAnsi="Sylfaen" w:cs="Sylfaen"/>
                <w:lang w:val="ka-GE"/>
              </w:rPr>
              <w:lastRenderedPageBreak/>
              <w:t xml:space="preserve">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720B9D" w14:paraId="6C8E549F"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rPr>
              <w:t>ტუბერკულოზის</w:t>
            </w:r>
            <w:r w:rsidRPr="00720B9D">
              <w:rPr>
                <w:rFonts w:ascii="Sylfaen" w:hAnsi="Sylfaen"/>
              </w:rPr>
              <w:t xml:space="preserve"> </w:t>
            </w:r>
            <w:r w:rsidRPr="00720B9D">
              <w:rPr>
                <w:rFonts w:ascii="Sylfaen" w:hAnsi="Sylfaen" w:cs="Sylfaen"/>
              </w:rPr>
              <w:t>პრევალენტობის</w:t>
            </w:r>
            <w:r w:rsidRPr="00720B9D">
              <w:rPr>
                <w:rFonts w:ascii="Sylfaen" w:hAnsi="Sylfaen"/>
              </w:rPr>
              <w:t xml:space="preserve"> </w:t>
            </w:r>
            <w:r w:rsidRPr="00720B9D">
              <w:rPr>
                <w:rFonts w:ascii="Sylfaen" w:hAnsi="Sylfaen" w:cs="Sylfaen"/>
              </w:rPr>
              <w:t>საბაზისო</w:t>
            </w:r>
            <w:r w:rsidRPr="00720B9D">
              <w:rPr>
                <w:rFonts w:ascii="Sylfaen" w:hAnsi="Sylfaen"/>
              </w:rPr>
              <w:t xml:space="preserve"> </w:t>
            </w:r>
            <w:r w:rsidRPr="00720B9D">
              <w:rPr>
                <w:rFonts w:ascii="Sylfaen" w:hAnsi="Sylfaen" w:cs="Sylfaen"/>
              </w:rPr>
              <w:t>მაჩვენებელი</w:t>
            </w:r>
            <w:r w:rsidRPr="00720B9D">
              <w:rPr>
                <w:rFonts w:ascii="Sylfaen" w:hAnsi="Sylfaen"/>
              </w:rPr>
              <w:t xml:space="preserve"> </w:t>
            </w:r>
            <w:r w:rsidRPr="00720B9D">
              <w:rPr>
                <w:rFonts w:ascii="Sylfaen" w:hAnsi="Sylfaen"/>
                <w:lang w:val="ka-GE"/>
              </w:rPr>
              <w:t xml:space="preserve"> </w:t>
            </w:r>
            <w:r w:rsidRPr="00720B9D">
              <w:rPr>
                <w:rFonts w:ascii="Sylfaen" w:hAnsi="Sylfaen"/>
              </w:rPr>
              <w:t>100</w:t>
            </w:r>
            <w:r w:rsidRPr="00720B9D">
              <w:rPr>
                <w:rFonts w:ascii="Sylfaen" w:hAnsi="Sylfaen"/>
                <w:lang w:val="ka-GE"/>
              </w:rPr>
              <w:t xml:space="preserve"> </w:t>
            </w:r>
            <w:r w:rsidRPr="00720B9D">
              <w:rPr>
                <w:rFonts w:ascii="Sylfaen" w:hAnsi="Sylfaen"/>
              </w:rPr>
              <w:t xml:space="preserve">000 </w:t>
            </w:r>
            <w:r w:rsidRPr="00720B9D">
              <w:rPr>
                <w:rFonts w:ascii="Sylfaen" w:hAnsi="Sylfaen" w:cs="Sylfaen"/>
              </w:rPr>
              <w:t>მოსახლეზე</w:t>
            </w:r>
            <w:r w:rsidRPr="00720B9D">
              <w:rPr>
                <w:rFonts w:ascii="Sylfaen" w:hAnsi="Sylfaen" w:cs="Sylfaen"/>
                <w:lang w:val="ka-GE"/>
              </w:rPr>
              <w:t xml:space="preserve">- </w:t>
            </w:r>
            <w:r w:rsidRPr="00720B9D">
              <w:rPr>
                <w:rFonts w:ascii="Sylfaen" w:eastAsia="Sylfaen" w:hAnsi="Sylfaen"/>
                <w:color w:val="000000"/>
                <w:lang w:val="en-US"/>
              </w:rPr>
              <w:t>69.</w:t>
            </w:r>
            <w:r w:rsidRPr="00720B9D">
              <w:rPr>
                <w:rFonts w:ascii="Sylfaen" w:eastAsia="Sylfaen" w:hAnsi="Sylfaen"/>
                <w:color w:val="000000"/>
                <w:lang w:val="ka-GE"/>
              </w:rPr>
              <w:t>5</w:t>
            </w:r>
            <w:r w:rsidRPr="00720B9D">
              <w:rPr>
                <w:rFonts w:ascii="Sylfaen" w:eastAsia="Sylfaen" w:hAnsi="Sylfaen"/>
                <w:color w:val="000000"/>
                <w:lang w:val="en-US"/>
              </w:rPr>
              <w:t xml:space="preserve"> (2018 წლის მაჩვენებელი);</w:t>
            </w:r>
          </w:p>
        </w:tc>
      </w:tr>
      <w:tr w:rsidR="007C6A46" w:rsidRPr="00720B9D" w14:paraId="098E7EEB"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720B9D" w14:paraId="3875BF6B"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1C4DB72E"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7B94D8B2"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0BAA6765"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w:t>
            </w:r>
            <w:r w:rsidRPr="00720B9D">
              <w:rPr>
                <w:rFonts w:ascii="Sylfaen" w:eastAsia="Sylfaen" w:hAnsi="Sylfaen"/>
                <w:color w:val="000000"/>
                <w:lang w:val="en-US"/>
              </w:rPr>
              <w:lastRenderedPageBreak/>
              <w:t>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720B9D">
              <w:rPr>
                <w:rFonts w:ascii="Sylfaen" w:eastAsia="Sylfaen" w:hAnsi="Sylfaen"/>
              </w:rPr>
              <w:lastRenderedPageBreak/>
              <w:t>ჰეპბ -იპვ 3-95%,  წწყ 1-95%, წწყ 2- 95%;</w:t>
            </w:r>
          </w:p>
          <w:p w14:paraId="467D4554"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720B9D">
              <w:rPr>
                <w:rFonts w:ascii="Sylfaen" w:eastAsia="Sylfaen" w:hAnsi="Sylfaen"/>
              </w:rPr>
              <w:lastRenderedPageBreak/>
              <w:t>ჰეპბ -იპვ 3-95%, წწყ 1-95%, წწყ 2- 95%;</w:t>
            </w:r>
          </w:p>
          <w:p w14:paraId="0BC2750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rPr>
              <w:lastRenderedPageBreak/>
              <w:t xml:space="preserve">იმუნიზაციით მიზნობრივი პოპულაციის მაქსიმალური მოცვის მაჩვენებელი </w:t>
            </w:r>
            <w:r w:rsidRPr="00720B9D">
              <w:rPr>
                <w:rFonts w:ascii="Sylfaen" w:eastAsia="Sylfaen" w:hAnsi="Sylfaen"/>
              </w:rPr>
              <w:lastRenderedPageBreak/>
              <w:t>- დყტ-ჰიბ-ჰეპბ -იპვ 3-95%, წწყ 1-95%, წწყ 2- 95%;   ეროვნული კალენდრით</w:t>
            </w:r>
            <w:r w:rsidRPr="00720B9D">
              <w:rPr>
                <w:rFonts w:ascii="Sylfaen" w:eastAsia="Sylfaen" w:hAnsi="Sylfaen"/>
                <w:lang w:val="ka-GE"/>
              </w:rPr>
              <w:t xml:space="preserve"> </w:t>
            </w:r>
            <w:r w:rsidRPr="00720B9D">
              <w:rPr>
                <w:rFonts w:ascii="Sylfaen" w:eastAsia="Sylfaen" w:hAnsi="Sylfaen"/>
              </w:rPr>
              <w:t>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r>
      <w:tr w:rsidR="007C6A46" w:rsidRPr="00720B9D" w14:paraId="063C819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8CAD3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1E4D7A7"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2CD89AF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3F3F9B7B"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r>
      <w:tr w:rsidR="007C6A46" w:rsidRPr="00720B9D" w14:paraId="5CA7A6C1"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0D715CF"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w:t>
            </w:r>
            <w:r w:rsidRPr="00720B9D">
              <w:rPr>
                <w:rFonts w:ascii="Sylfaen" w:eastAsia="Sylfaen" w:hAnsi="Sylfaen"/>
                <w:color w:val="000000"/>
                <w:sz w:val="22"/>
                <w:szCs w:val="22"/>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66C6E0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720B9D">
              <w:rPr>
                <w:rFonts w:ascii="Sylfaen" w:eastAsia="Sylfaen" w:hAnsi="Sylfaen"/>
                <w:color w:val="000000"/>
                <w:sz w:val="22"/>
                <w:szCs w:val="22"/>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2FF30F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w:t>
            </w:r>
            <w:r w:rsidRPr="00720B9D">
              <w:rPr>
                <w:rFonts w:ascii="Sylfaen" w:eastAsia="Sylfaen" w:hAnsi="Sylfaen"/>
                <w:color w:val="000000"/>
                <w:sz w:val="22"/>
                <w:szCs w:val="22"/>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5E2F44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w:t>
            </w:r>
            <w:r w:rsidRPr="00720B9D">
              <w:rPr>
                <w:rFonts w:ascii="Sylfaen" w:eastAsia="Sylfaen" w:hAnsi="Sylfaen"/>
                <w:color w:val="000000"/>
                <w:sz w:val="22"/>
                <w:szCs w:val="22"/>
              </w:rPr>
              <w:lastRenderedPageBreak/>
              <w:t>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r>
      <w:tr w:rsidR="007C6A46" w:rsidRPr="00720B9D" w14:paraId="6C860E05"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 xml:space="preserve">C </w:t>
            </w:r>
            <w:r w:rsidRPr="00720B9D">
              <w:rPr>
                <w:rFonts w:ascii="Sylfaen" w:eastAsia="Sylfaen" w:hAnsi="Sylfaen"/>
                <w:color w:val="000000"/>
                <w:lang w:val="ka-GE"/>
              </w:rPr>
              <w:t xml:space="preserve">ჰეპატიტზე </w:t>
            </w:r>
            <w:r w:rsidRPr="00720B9D">
              <w:rPr>
                <w:rFonts w:ascii="Sylfaen" w:eastAsia="Sylfaen" w:hAnsi="Sylfaen"/>
                <w:color w:val="000000"/>
              </w:rPr>
              <w:t>სკრინინგით გამოვლენილ</w:t>
            </w:r>
            <w:r w:rsidRPr="00720B9D">
              <w:rPr>
                <w:rFonts w:ascii="Sylfaen" w:eastAsia="Sylfaen" w:hAnsi="Sylfaen"/>
                <w:color w:val="000000"/>
                <w:lang w:val="en-US"/>
              </w:rPr>
              <w:t xml:space="preserve">, </w:t>
            </w:r>
            <w:r w:rsidRPr="00720B9D">
              <w:rPr>
                <w:rFonts w:ascii="Sylfaen" w:eastAsia="Sylfaen" w:hAnsi="Sylfaen"/>
                <w:color w:val="000000"/>
                <w:lang w:val="ka-GE"/>
              </w:rPr>
              <w:t>პროგრამაში მომართულ</w:t>
            </w:r>
            <w:r w:rsidRPr="00720B9D">
              <w:rPr>
                <w:rFonts w:ascii="Sylfaen" w:eastAsia="Sylfaen" w:hAnsi="Sylfaen"/>
                <w:color w:val="000000"/>
              </w:rPr>
              <w:t xml:space="preserve"> პაციენტთა 100%</w:t>
            </w:r>
            <w:r w:rsidRPr="00720B9D">
              <w:rPr>
                <w:rFonts w:ascii="Sylfaen" w:eastAsia="Sylfaen" w:hAnsi="Sylfaen"/>
                <w:color w:val="000000"/>
                <w:lang w:val="ka-GE"/>
              </w:rPr>
              <w:t>-ის</w:t>
            </w:r>
            <w:r w:rsidRPr="00720B9D">
              <w:rPr>
                <w:rFonts w:ascii="Sylfaen" w:eastAsia="Sylfaen" w:hAnsi="Sylfaen"/>
                <w:color w:val="000000"/>
              </w:rPr>
              <w:t xml:space="preserve"> უზრუნველყოფ</w:t>
            </w:r>
            <w:r w:rsidRPr="00720B9D">
              <w:rPr>
                <w:rFonts w:ascii="Sylfaen" w:eastAsia="Sylfaen" w:hAnsi="Sylfaen"/>
                <w:color w:val="000000"/>
                <w:lang w:val="ka-GE"/>
              </w:rPr>
              <w:t>ა</w:t>
            </w:r>
            <w:r w:rsidRPr="00720B9D">
              <w:rPr>
                <w:rFonts w:ascii="Sylfaen" w:eastAsia="Sylfaen" w:hAnsi="Sylfaen"/>
                <w:color w:val="000000"/>
              </w:rPr>
              <w:t xml:space="preserve"> დიაგნოსტიკური კვლევებით</w:t>
            </w:r>
            <w:r w:rsidRPr="00720B9D">
              <w:rPr>
                <w:rFonts w:ascii="Sylfaen" w:eastAsia="Sylfaen" w:hAnsi="Sylfaen"/>
                <w:color w:val="000000"/>
                <w:lang w:val="ka-GE"/>
              </w:rPr>
              <w:t>ა და მკურნალობით;</w:t>
            </w:r>
          </w:p>
        </w:tc>
      </w:tr>
      <w:tr w:rsidR="007C6A46" w:rsidRPr="00720B9D" w14:paraId="17E12FF7"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0EDA5C70"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r>
      <w:tr w:rsidR="007C6A46" w:rsidRPr="00720B9D" w14:paraId="5A7ECC77"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w:t>
            </w:r>
            <w:r w:rsidRPr="00720B9D">
              <w:rPr>
                <w:rFonts w:ascii="Sylfaen" w:hAnsi="Sylfaen" w:cs="Sylfaen"/>
                <w:lang w:val="ka-GE"/>
              </w:rPr>
              <w:lastRenderedPageBreak/>
              <w:t>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r>
      <w:tr w:rsidR="007C6A46" w:rsidRPr="00720B9D" w14:paraId="7AFDFC7A"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5257F3F1"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r>
      <w:tr w:rsidR="007C6A46" w:rsidRPr="00720B9D" w14:paraId="0741558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r>
      <w:tr w:rsidR="007C6A46" w:rsidRPr="00720B9D" w14:paraId="43B290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bl>
    <w:p w14:paraId="3468BD45" w14:textId="77777777" w:rsidR="007C6A46" w:rsidRPr="00720B9D" w:rsidRDefault="007C6A46" w:rsidP="007C6A46">
      <w:pPr>
        <w:spacing w:before="120" w:after="0" w:line="240" w:lineRule="auto"/>
        <w:jc w:val="both"/>
        <w:rPr>
          <w:rFonts w:ascii="Sylfaen" w:eastAsia="Sylfaen" w:hAnsi="Sylfaen"/>
          <w:b/>
          <w:lang w:val="ka-GE"/>
        </w:rPr>
      </w:pPr>
    </w:p>
    <w:p w14:paraId="3131C28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D00934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დაავადებათა ადრეული გამოვლენა და სკრინინგი (</w:t>
      </w:r>
      <w:r w:rsidRPr="00720B9D">
        <w:rPr>
          <w:rFonts w:ascii="Sylfaen" w:eastAsia="Sylfaen" w:hAnsi="Sylfaen"/>
          <w:sz w:val="24"/>
          <w:szCs w:val="24"/>
          <w:lang w:val="ka-GE"/>
        </w:rPr>
        <w:t>27</w:t>
      </w:r>
      <w:r w:rsidRPr="00720B9D">
        <w:rPr>
          <w:rFonts w:ascii="Sylfaen" w:eastAsia="Sylfaen" w:hAnsi="Sylfaen"/>
          <w:sz w:val="24"/>
          <w:szCs w:val="24"/>
        </w:rPr>
        <w:t xml:space="preserve"> 03 02 01)</w:t>
      </w:r>
    </w:p>
    <w:p w14:paraId="7A1FDE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399FDDF" w14:textId="77777777" w:rsidR="007C6A46" w:rsidRPr="00720B9D" w:rsidRDefault="007C6A46" w:rsidP="0036024E">
      <w:pPr>
        <w:pStyle w:val="ListParagraph"/>
        <w:numPr>
          <w:ilvl w:val="0"/>
          <w:numId w:val="3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B9785FA"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დაავადებათა ადრეული გამოვლენის </w:t>
      </w:r>
      <w:r w:rsidRPr="00720B9D">
        <w:rPr>
          <w:rFonts w:ascii="Sylfaen" w:eastAsia="Sylfaen" w:hAnsi="Sylfaen"/>
          <w:sz w:val="24"/>
          <w:szCs w:val="24"/>
          <w:lang w:val="ka-GE"/>
        </w:rPr>
        <w:t xml:space="preserve">გაუმჯობესება </w:t>
      </w:r>
      <w:r w:rsidRPr="00720B9D">
        <w:rPr>
          <w:rFonts w:ascii="Sylfaen" w:eastAsia="Sylfaen" w:hAnsi="Sylfaen"/>
          <w:sz w:val="24"/>
          <w:szCs w:val="24"/>
        </w:rPr>
        <w:t>და ამის საშუალებით შორსწასული ფორმების გავრცელების შეზღუდვ</w:t>
      </w:r>
      <w:r w:rsidRPr="00720B9D">
        <w:rPr>
          <w:rFonts w:ascii="Sylfaen" w:eastAsia="Sylfaen" w:hAnsi="Sylfaen"/>
          <w:sz w:val="24"/>
          <w:szCs w:val="24"/>
          <w:lang w:val="ka-GE"/>
        </w:rPr>
        <w:t>ა;</w:t>
      </w:r>
    </w:p>
    <w:p w14:paraId="0EFB9FB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662AE56D"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16B07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BEE46A2"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დიაგნოსტიკა და ზედამხედველობა;</w:t>
      </w:r>
    </w:p>
    <w:p w14:paraId="4F1869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7683EEE4"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E709DB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01600759"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C0690D6" w14:textId="77777777" w:rsidR="007C6A46" w:rsidRPr="00720B9D" w:rsidRDefault="007C6A46" w:rsidP="007C6A46">
      <w:pPr>
        <w:pStyle w:val="ListParagraph"/>
        <w:tabs>
          <w:tab w:val="left" w:pos="450"/>
        </w:tabs>
        <w:spacing w:after="0" w:line="240" w:lineRule="auto"/>
        <w:ind w:left="0"/>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02EF41BB"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p>
    <w:p w14:paraId="2FB955A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74180D1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9BBD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7504A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p>
    <w:p w14:paraId="7E366BE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p>
    <w:p w14:paraId="08D6752E"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სახელმწიფო პროგრამების გაუმჯობესებული ადმინისტრირება;</w:t>
      </w:r>
    </w:p>
    <w:p w14:paraId="265A2DB8"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Times New Roman" w:hAnsi="Sylfaen" w:cs="Sylfaen"/>
          <w:noProof/>
          <w:sz w:val="24"/>
          <w:szCs w:val="24"/>
          <w:lang w:val="ka-GE" w:eastAsia="ka-GE"/>
        </w:rPr>
        <w:t xml:space="preserve">სამიზნე პოპულაციის გამოკვლევა სისხლში ტყვიის შემცველობაზე </w:t>
      </w:r>
      <w:r w:rsidRPr="00720B9D">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   </w:t>
      </w:r>
    </w:p>
    <w:p w14:paraId="6C98B4AC"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r w:rsidRPr="00720B9D">
        <w:rPr>
          <w:rFonts w:ascii="Sylfaen" w:eastAsia="Sylfaen" w:hAnsi="Sylfaen" w:cs="Sylfaen"/>
          <w:sz w:val="24"/>
          <w:szCs w:val="24"/>
        </w:rPr>
        <w:t xml:space="preserve">                                             </w:t>
      </w:r>
    </w:p>
    <w:p w14:paraId="3958199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DB112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720B9D" w14:paraId="220ADFF3" w14:textId="77777777" w:rsidTr="00050A00">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5D33FB3"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720B9D">
              <w:rPr>
                <w:rFonts w:ascii="Sylfaen" w:eastAsia="Sylfaen" w:hAnsi="Sylfaen"/>
                <w:color w:val="000000"/>
                <w:lang w:val="ka-GE"/>
              </w:rPr>
              <w:t xml:space="preserve">4.0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საშვილოსნოს ყელის კიბოს სკრინინგი - </w:t>
            </w:r>
            <w:r w:rsidRPr="00720B9D">
              <w:rPr>
                <w:rFonts w:ascii="Sylfaen" w:hAnsi="Sylfaen"/>
              </w:rPr>
              <w:t xml:space="preserve">18.0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პროსტატის კიბოს სკრინინგი - </w:t>
            </w:r>
            <w:r w:rsidRPr="00720B9D">
              <w:rPr>
                <w:rFonts w:ascii="Sylfaen" w:hAnsi="Sylfaen"/>
              </w:rPr>
              <w:t xml:space="preserve">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კოლორექტალური კიბოს სკრინინგი - </w:t>
            </w:r>
            <w:r w:rsidRPr="00720B9D">
              <w:rPr>
                <w:rFonts w:ascii="Sylfaen" w:hAnsi="Sylfaen"/>
              </w:rPr>
              <w:t xml:space="preserve">5.0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B0D2427" w14:textId="77777777" w:rsidTr="00050A00">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801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52033A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720B9D" w14:paraId="1EE4EAE4"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1-2</w:t>
            </w:r>
            <w:r w:rsidRPr="00720B9D">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215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7622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7A5EB8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77A3762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w:t>
            </w:r>
            <w:r w:rsidRPr="00720B9D">
              <w:rPr>
                <w:rFonts w:ascii="Sylfaen" w:eastAsia="Sylfaen" w:hAnsi="Sylfaen"/>
              </w:rPr>
              <w:lastRenderedPageBreak/>
              <w:t>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13C28E81"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720B9D">
              <w:rPr>
                <w:rFonts w:ascii="Sylfaen" w:eastAsia="Sylfaen" w:hAnsi="Sylfaen"/>
                <w:color w:val="000000"/>
                <w:lang w:val="ka-GE"/>
              </w:rPr>
              <w:t>653</w:t>
            </w:r>
            <w:r w:rsidRPr="00720B9D">
              <w:rPr>
                <w:rFonts w:ascii="Sylfaen" w:eastAsia="Sylfaen" w:hAnsi="Sylfaen"/>
                <w:color w:val="000000"/>
                <w:lang w:val="en-US"/>
              </w:rPr>
              <w:t xml:space="preserve">; კოლპოსკოპიული გამოკვლევების რაოდენობა - </w:t>
            </w:r>
            <w:r w:rsidRPr="00720B9D">
              <w:rPr>
                <w:rFonts w:ascii="Sylfaen" w:eastAsia="Sylfaen" w:hAnsi="Sylfaen"/>
                <w:color w:val="000000"/>
                <w:lang w:val="ka-GE"/>
              </w:rPr>
              <w:t>52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61C89142"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xml:space="preserve">- </w:t>
            </w:r>
            <w:r w:rsidRPr="00720B9D">
              <w:rPr>
                <w:rFonts w:ascii="Sylfaen" w:eastAsia="Sylfaen" w:hAnsi="Sylfaen"/>
                <w:lang w:val="ka-GE"/>
              </w:rPr>
              <w:t>25</w:t>
            </w:r>
            <w:r w:rsidRPr="00720B9D">
              <w:rPr>
                <w:rFonts w:ascii="Sylfaen" w:eastAsia="Sylfaen" w:hAnsi="Sylfaen"/>
              </w:rPr>
              <w:t>%</w:t>
            </w:r>
            <w:r w:rsidRPr="00720B9D">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r>
      <w:tr w:rsidR="007C6A46" w:rsidRPr="00720B9D" w14:paraId="7DA3888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47D31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66459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BF9E1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4%</w:t>
            </w:r>
          </w:p>
        </w:tc>
      </w:tr>
      <w:tr w:rsidR="007C6A46" w:rsidRPr="00720B9D" w14:paraId="4ED4235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r>
      <w:tr w:rsidR="007C6A46" w:rsidRPr="00720B9D" w14:paraId="270244F5"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720B9D">
              <w:rPr>
                <w:rFonts w:ascii="Sylfaen" w:eastAsia="Sylfaen" w:hAnsi="Sylfaen"/>
                <w:color w:val="000000"/>
                <w:lang w:val="ka-GE"/>
              </w:rPr>
              <w:t>100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16A09C9D"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საბაზისო მაჩვენებლის შენარჩუნება, </w:t>
            </w:r>
            <w:r w:rsidRPr="00720B9D">
              <w:rPr>
                <w:rFonts w:ascii="Sylfaen" w:eastAsia="Sylfaen" w:hAnsi="Sylfaen"/>
              </w:rPr>
              <w:t>სერვისის 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ქ.თბილისის </w:t>
            </w:r>
            <w:r w:rsidRPr="00720B9D">
              <w:rPr>
                <w:rFonts w:ascii="Sylfaen" w:eastAsia="Sylfaen" w:hAnsi="Sylfaen"/>
                <w:lang w:val="ka-GE"/>
              </w:rPr>
              <w:t xml:space="preserve">და დამატებით 3 ქალაქის </w:t>
            </w:r>
            <w:r w:rsidRPr="00720B9D">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საბაზისო მაჩვენებლი შენარჩუნებულია, </w:t>
            </w:r>
            <w:r w:rsidRPr="00720B9D">
              <w:rPr>
                <w:rFonts w:ascii="Sylfaen" w:eastAsia="Sylfaen" w:hAnsi="Sylfaen"/>
              </w:rPr>
              <w:t xml:space="preserve">სერვისის ხელმისაწვდომობა უზრუნველყოფილია ქ.თბილისის </w:t>
            </w:r>
            <w:r w:rsidRPr="00720B9D">
              <w:rPr>
                <w:rFonts w:ascii="Sylfaen" w:eastAsia="Sylfaen" w:hAnsi="Sylfaen"/>
                <w:lang w:val="ka-GE"/>
              </w:rPr>
              <w:t xml:space="preserve">და დამატებით 5 ქალაქის </w:t>
            </w:r>
            <w:r w:rsidRPr="00720B9D">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სერვისის ხელმისაწვდომობა უზრუნველყოფილია</w:t>
            </w:r>
            <w:r w:rsidRPr="00720B9D">
              <w:rPr>
                <w:rFonts w:ascii="Sylfaen" w:eastAsia="Sylfaen" w:hAnsi="Sylfaen"/>
                <w:lang w:val="ka-GE"/>
              </w:rPr>
              <w:t xml:space="preserve"> საქართველოს მასშტაბით</w:t>
            </w:r>
          </w:p>
        </w:tc>
      </w:tr>
      <w:tr w:rsidR="007C6A46" w:rsidRPr="00720B9D" w14:paraId="4951ECD9"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5B1F5648"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720B9D" w:rsidRDefault="007C6A46" w:rsidP="00050A00">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720B9D" w:rsidRDefault="007C6A46" w:rsidP="00050A00">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7C6A46" w:rsidRPr="00720B9D" w14:paraId="5BBBF6C7"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720B9D">
              <w:rPr>
                <w:rFonts w:ascii="Sylfaen" w:eastAsia="Sylfaen" w:hAnsi="Sylfaen"/>
                <w:color w:val="000000"/>
                <w:lang w:val="ka-GE"/>
              </w:rPr>
              <w:t>2738</w:t>
            </w:r>
            <w:r w:rsidRPr="00720B9D">
              <w:rPr>
                <w:rFonts w:ascii="Sylfaen" w:eastAsia="Sylfaen" w:hAnsi="Sylfaen"/>
                <w:color w:val="000000"/>
                <w:lang w:val="en-US"/>
              </w:rPr>
              <w:t xml:space="preserve">, მათ შორის: </w:t>
            </w:r>
            <w:r w:rsidRPr="00720B9D">
              <w:rPr>
                <w:rFonts w:ascii="Sylfaen" w:eastAsia="Sylfaen" w:hAnsi="Sylfaen"/>
                <w:color w:val="000000"/>
                <w:lang w:val="ka-GE"/>
              </w:rPr>
              <w:t>33,0</w:t>
            </w:r>
            <w:r w:rsidRPr="00720B9D">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720B9D">
              <w:rPr>
                <w:rFonts w:ascii="Sylfaen" w:eastAsia="Sylfaen" w:hAnsi="Sylfaen"/>
                <w:color w:val="000000"/>
                <w:lang w:val="ka-GE"/>
              </w:rPr>
              <w:t>67,0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2F5A8CB8"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3AD6D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78CAF65C"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B248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4C20B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0DA72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7FBFA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1B13273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lastRenderedPageBreak/>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 xml:space="preserve">რეგიონების დაბალი ჩართულობა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 xml:space="preserve">ადამიანური რესურსების </w:t>
            </w:r>
            <w:r w:rsidRPr="00720B9D">
              <w:rPr>
                <w:rFonts w:ascii="Sylfaen" w:eastAsia="Sylfaen" w:hAnsi="Sylfaen"/>
              </w:rPr>
              <w:lastRenderedPageBreak/>
              <w:t>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რეგიონების დაბალი ჩართულობა</w:t>
            </w:r>
          </w:p>
          <w:p w14:paraId="14632A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 xml:space="preserve">ადამიანური რესურსების </w:t>
            </w:r>
            <w:r w:rsidRPr="00720B9D">
              <w:rPr>
                <w:rFonts w:ascii="Sylfaen" w:eastAsia="Sylfaen" w:hAnsi="Sylfaen"/>
              </w:rPr>
              <w:lastRenderedPageBreak/>
              <w:t>ნაკლებობ</w:t>
            </w:r>
            <w:r w:rsidRPr="00720B9D">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რეგიონების დაბალი ჩართულობა</w:t>
            </w:r>
          </w:p>
          <w:p w14:paraId="15DB59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lastRenderedPageBreak/>
              <w:t>ადამიანური რესურსების ნაკლებობ</w:t>
            </w:r>
            <w:r w:rsidRPr="00720B9D">
              <w:rPr>
                <w:rFonts w:ascii="Sylfaen" w:eastAsia="Sylfaen" w:hAnsi="Sylfaen"/>
                <w:lang w:val="ka-GE"/>
              </w:rPr>
              <w:t>ა</w:t>
            </w:r>
          </w:p>
        </w:tc>
      </w:tr>
      <w:tr w:rsidR="007C6A46" w:rsidRPr="00720B9D" w14:paraId="1934751D"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7C6A46" w:rsidRPr="00720B9D" w14:paraId="708FDE97"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1ABA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საბაზისე მაჩვენებლის შენარჩუნება</w:t>
            </w:r>
          </w:p>
        </w:tc>
      </w:tr>
      <w:tr w:rsidR="007C6A46" w:rsidRPr="00720B9D" w14:paraId="2CAA725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r>
      <w:tr w:rsidR="007C6A46" w:rsidRPr="00720B9D" w14:paraId="58935BFE"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w:t>
            </w: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r w:rsidRPr="00720B9D">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697FB030"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720B9D">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720B9D">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720B9D" w14:paraId="500430A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r>
      <w:tr w:rsidR="007C6A46" w:rsidRPr="00720B9D" w14:paraId="5A7049B1"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r>
      <w:tr w:rsidR="007C6A46" w:rsidRPr="00720B9D" w14:paraId="243E600F"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07F7E7D5" w14:textId="77777777" w:rsidR="007C6A46" w:rsidRPr="00720B9D" w:rsidRDefault="007C6A46" w:rsidP="007C6A46">
      <w:pPr>
        <w:spacing w:after="0" w:line="240" w:lineRule="auto"/>
        <w:jc w:val="both"/>
        <w:rPr>
          <w:rFonts w:ascii="Sylfaen" w:eastAsia="Sylfaen" w:hAnsi="Sylfaen" w:cs="Sylfaen"/>
          <w:b/>
          <w:lang w:val="ka-GE"/>
        </w:rPr>
      </w:pPr>
    </w:p>
    <w:p w14:paraId="4C859BB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CB28974" w14:textId="77777777" w:rsidR="007C6A46" w:rsidRPr="00720B9D" w:rsidRDefault="007C6A46" w:rsidP="007C6A46">
      <w:pPr>
        <w:spacing w:after="0" w:line="240" w:lineRule="auto"/>
        <w:jc w:val="both"/>
        <w:rPr>
          <w:rFonts w:ascii="Sylfaen" w:eastAsia="Sylfaen" w:hAnsi="Sylfaen"/>
          <w:sz w:val="24"/>
          <w:szCs w:val="24"/>
          <w:lang w:val="ka-GE"/>
        </w:rPr>
      </w:pPr>
    </w:p>
    <w:p w14:paraId="284FEAC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იმუნიზაცია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03 02 02)</w:t>
      </w:r>
    </w:p>
    <w:p w14:paraId="1CEF9523"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93150"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4F11365"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1F81D51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2D7E30A"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ანტირაბიული სამკურნალო საშუალებებით უზრუნველყოფა;</w:t>
      </w:r>
    </w:p>
    <w:p w14:paraId="3F2DC5C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ვაქცინის შესყიდვა;</w:t>
      </w:r>
    </w:p>
    <w:p w14:paraId="5A08761F"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11A86A84"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050B08F9"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p>
    <w:p w14:paraId="1363E2B8"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79FD716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AF45DFA"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BC6067A"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lastRenderedPageBreak/>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20B9D">
        <w:rPr>
          <w:rFonts w:ascii="Sylfaen" w:eastAsia="Sylfaen" w:hAnsi="Sylfaen"/>
          <w:sz w:val="24"/>
          <w:szCs w:val="24"/>
          <w:lang w:val="ka-GE"/>
        </w:rPr>
        <w:t>;</w:t>
      </w:r>
    </w:p>
    <w:p w14:paraId="56F35B2C"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მონიტორინგისა და ლოჯისტიკის სისტემის გაუმჯობესება</w:t>
      </w:r>
      <w:r w:rsidRPr="00720B9D">
        <w:rPr>
          <w:rFonts w:ascii="Sylfaen" w:eastAsia="Sylfaen" w:hAnsi="Sylfaen"/>
          <w:sz w:val="24"/>
          <w:szCs w:val="24"/>
          <w:lang w:val="ka-GE"/>
        </w:rPr>
        <w:t>.</w:t>
      </w:r>
    </w:p>
    <w:p w14:paraId="50FD938E" w14:textId="77777777" w:rsidR="007C6A46" w:rsidRPr="00720B9D" w:rsidRDefault="007C6A46" w:rsidP="007C6A46">
      <w:pPr>
        <w:pStyle w:val="ListParagraph"/>
        <w:spacing w:before="120" w:after="0" w:line="240" w:lineRule="auto"/>
        <w:jc w:val="both"/>
        <w:rPr>
          <w:rFonts w:ascii="Sylfaen" w:eastAsia="Sylfaen" w:hAnsi="Sylfaen"/>
          <w:b/>
          <w:sz w:val="24"/>
          <w:szCs w:val="24"/>
          <w:lang w:val="ka-GE"/>
        </w:rPr>
      </w:pPr>
    </w:p>
    <w:p w14:paraId="2B128FFF"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r w:rsidRPr="00720B9D">
        <w:rPr>
          <w:rFonts w:ascii="Sylfaen" w:eastAsia="Sylfaen" w:hAnsi="Sylfaen" w:cs="Sylfaen"/>
          <w:b/>
          <w:lang w:val="ka-GE"/>
        </w:rPr>
        <w:t xml:space="preserve"> </w:t>
      </w:r>
    </w:p>
    <w:p w14:paraId="022AE236"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6AD75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F3393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198A7F8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r>
      <w:tr w:rsidR="007C6A46" w:rsidRPr="00720B9D" w14:paraId="78B1FB57"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ED574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978DE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7F132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FE53F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028B918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7C6A46" w:rsidRPr="00720B9D" w14:paraId="0F631DA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720B9D" w:rsidRDefault="007C6A46" w:rsidP="00050A0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720B9D" w14:paraId="694D76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5A7A40F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r>
      <w:tr w:rsidR="007C6A46" w:rsidRPr="00720B9D" w14:paraId="1DF198A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r>
      <w:tr w:rsidR="007C6A46" w:rsidRPr="00720B9D" w14:paraId="6A7A1E9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ანტირაბიულ სამკურნალო საშუალებებ</w:t>
            </w:r>
            <w:r w:rsidRPr="00720B9D">
              <w:rPr>
                <w:rFonts w:ascii="Sylfaen" w:eastAsia="Sylfaen" w:hAnsi="Sylfaen"/>
                <w:lang w:val="ka-GE"/>
              </w:rPr>
              <w:t xml:space="preserve">ზე </w:t>
            </w:r>
            <w:r w:rsidRPr="00720B9D">
              <w:rPr>
                <w:rFonts w:ascii="Sylfaen" w:eastAsia="Sylfaen" w:hAnsi="Sylfaen"/>
              </w:rPr>
              <w:t>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ქვეყნის მასშტაბით</w:t>
            </w:r>
            <w:r w:rsidRPr="00720B9D">
              <w:rPr>
                <w:rFonts w:ascii="Sylfaen" w:eastAsia="Sylfaen" w:hAnsi="Sylfaen"/>
                <w:lang w:val="ka-GE"/>
              </w:rPr>
              <w:t>;</w:t>
            </w:r>
          </w:p>
        </w:tc>
      </w:tr>
      <w:tr w:rsidR="007C6A46" w:rsidRPr="00720B9D" w14:paraId="1BC05BB3"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720B9D" w14:paraId="401079E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r>
      <w:tr w:rsidR="007C6A46" w:rsidRPr="00720B9D" w14:paraId="0BF431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2DD8BC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604C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0871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r>
      <w:tr w:rsidR="007C6A46" w:rsidRPr="00720B9D" w14:paraId="4D14EE7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720B9D">
              <w:rPr>
                <w:rFonts w:ascii="Sylfaen" w:eastAsia="Sylfaen" w:hAnsi="Sylfaen"/>
                <w:lang w:val="ka-GE"/>
              </w:rPr>
              <w:t xml:space="preserve"> 95 321 </w:t>
            </w:r>
            <w:r w:rsidRPr="00720B9D">
              <w:rPr>
                <w:rFonts w:ascii="Sylfaen" w:eastAsia="Sylfaen" w:hAnsi="Sylfaen"/>
                <w:color w:val="000000"/>
                <w:lang w:val="en-US"/>
              </w:rPr>
              <w:t> ბენეფიციარი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w:t>
            </w:r>
          </w:p>
        </w:tc>
      </w:tr>
      <w:tr w:rsidR="007C6A46" w:rsidRPr="00720B9D" w14:paraId="0D13D68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7C6A46" w:rsidRPr="00720B9D" w14:paraId="214F42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r>
      <w:tr w:rsidR="007C6A46" w:rsidRPr="00720B9D" w14:paraId="792D0CE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775FCE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1C7AE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66C4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4BBBA8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r>
      <w:tr w:rsidR="007C6A46" w:rsidRPr="00720B9D" w14:paraId="73A557F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720B9D" w14:paraId="53F3A01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1D918B7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214B335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5CFD98E6"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7DF98E8" w14:textId="77777777" w:rsidR="007C6A46" w:rsidRPr="00720B9D" w:rsidRDefault="007C6A46" w:rsidP="007C6A46">
      <w:pPr>
        <w:spacing w:after="0" w:line="240" w:lineRule="auto"/>
        <w:jc w:val="both"/>
        <w:rPr>
          <w:rFonts w:ascii="Sylfaen" w:eastAsia="Sylfaen" w:hAnsi="Sylfaen"/>
          <w:b/>
          <w:lang w:val="ka-GE"/>
        </w:rPr>
      </w:pPr>
    </w:p>
    <w:p w14:paraId="27F9BE9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ეპიდზედამხედველობა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03 02 03)</w:t>
      </w:r>
    </w:p>
    <w:p w14:paraId="33119D8B" w14:textId="77777777" w:rsidR="007C6A46" w:rsidRPr="00720B9D" w:rsidRDefault="007C6A46" w:rsidP="007C6A46">
      <w:pPr>
        <w:tabs>
          <w:tab w:val="left" w:pos="450"/>
        </w:tabs>
        <w:spacing w:after="0" w:line="240" w:lineRule="auto"/>
        <w:ind w:firstLine="540"/>
        <w:jc w:val="both"/>
        <w:rPr>
          <w:rFonts w:ascii="Sylfaen" w:eastAsia="Sylfaen" w:hAnsi="Sylfaen"/>
          <w:sz w:val="24"/>
          <w:szCs w:val="24"/>
          <w:lang w:val="ka-GE"/>
        </w:rPr>
      </w:pPr>
    </w:p>
    <w:p w14:paraId="45D5AC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149428A" w14:textId="77777777" w:rsidR="007C6A46" w:rsidRPr="00720B9D" w:rsidRDefault="007C6A46" w:rsidP="0036024E">
      <w:pPr>
        <w:pStyle w:val="ListParagraph"/>
        <w:numPr>
          <w:ilvl w:val="0"/>
          <w:numId w:val="3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w:t>
      </w:r>
    </w:p>
    <w:p w14:paraId="7389E31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BD970C7"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FC8352C"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2EAC9946"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lastRenderedPageBreak/>
        <w:t>ნოზოკომიური ინფექციების ეპიდზედამხედველობა და კონტროლი;</w:t>
      </w:r>
    </w:p>
    <w:p w14:paraId="2E80E66D"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720B9D">
        <w:rPr>
          <w:rFonts w:ascii="Sylfaen" w:eastAsia="Sylfaen" w:hAnsi="Sylfaen" w:cs="Sylfaen"/>
          <w:sz w:val="24"/>
          <w:szCs w:val="24"/>
        </w:rPr>
        <w:br/>
        <w:t>B და C ჰეპატიტებზე ეპიდზედამხედველობა;</w:t>
      </w:r>
    </w:p>
    <w:p w14:paraId="2214AED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720B9D">
        <w:rPr>
          <w:rFonts w:ascii="Sylfaen" w:eastAsia="Sylfaen" w:hAnsi="Sylfaen" w:cs="Sylfaen"/>
          <w:sz w:val="24"/>
          <w:szCs w:val="24"/>
          <w:lang w:val="ka-GE"/>
        </w:rPr>
        <w:t xml:space="preserve">(მ.შ. კორონავირუსზე) </w:t>
      </w:r>
      <w:r w:rsidRPr="00720B9D">
        <w:rPr>
          <w:rFonts w:ascii="Sylfaen" w:eastAsia="Sylfaen" w:hAnsi="Sylfaen" w:cs="Sylfaen"/>
          <w:sz w:val="24"/>
          <w:szCs w:val="24"/>
        </w:rPr>
        <w:t>რეაგირება</w:t>
      </w:r>
      <w:r w:rsidRPr="00720B9D">
        <w:rPr>
          <w:rFonts w:ascii="Sylfaen" w:eastAsia="Sylfaen" w:hAnsi="Sylfaen"/>
          <w:color w:val="000000"/>
          <w:sz w:val="24"/>
          <w:szCs w:val="24"/>
          <w:lang w:val="en-US"/>
        </w:rPr>
        <w:t>.</w:t>
      </w:r>
    </w:p>
    <w:p w14:paraId="0E83BC95" w14:textId="77777777" w:rsidR="007C6A46" w:rsidRPr="00720B9D" w:rsidRDefault="007C6A46" w:rsidP="007C6A46">
      <w:pPr>
        <w:tabs>
          <w:tab w:val="left" w:pos="450"/>
        </w:tabs>
        <w:spacing w:after="0" w:line="240" w:lineRule="auto"/>
        <w:ind w:left="360"/>
        <w:jc w:val="both"/>
        <w:rPr>
          <w:rFonts w:ascii="Sylfaen" w:eastAsia="Sylfaen" w:hAnsi="Sylfaen" w:cs="Sylfaen"/>
          <w:b/>
          <w:sz w:val="24"/>
          <w:szCs w:val="24"/>
          <w:lang w:val="ka-GE"/>
        </w:rPr>
      </w:pPr>
    </w:p>
    <w:p w14:paraId="6EE65121" w14:textId="77777777" w:rsidR="007C6A46" w:rsidRPr="00720B9D" w:rsidRDefault="007C6A46" w:rsidP="007C6A46">
      <w:pPr>
        <w:tabs>
          <w:tab w:val="left" w:pos="450"/>
        </w:tabs>
        <w:spacing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4C35740"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გადამდები დაავადებების დროულად გამოვლენის მაჩვენებლის გაზრდა;</w:t>
      </w:r>
      <w:r w:rsidRPr="00720B9D">
        <w:rPr>
          <w:rFonts w:ascii="Sylfaen" w:eastAsia="Sylfaen" w:hAnsi="Sylfaen"/>
          <w:sz w:val="24"/>
          <w:szCs w:val="24"/>
          <w:lang w:val="ka-GE"/>
        </w:rPr>
        <w:t xml:space="preserve"> </w:t>
      </w:r>
      <w:r w:rsidRPr="00720B9D">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720B9D">
        <w:rPr>
          <w:rFonts w:ascii="Sylfaen" w:eastAsia="Sylfaen" w:hAnsi="Sylfaen"/>
          <w:sz w:val="24"/>
          <w:szCs w:val="24"/>
          <w:lang w:val="ka-GE"/>
        </w:rPr>
        <w:t xml:space="preserve">ა და </w:t>
      </w:r>
      <w:r w:rsidRPr="00720B9D">
        <w:rPr>
          <w:rFonts w:ascii="Sylfaen" w:eastAsia="Sylfaen" w:hAnsi="Sylfaen"/>
          <w:sz w:val="24"/>
          <w:szCs w:val="24"/>
        </w:rPr>
        <w:t>მონიტორინგი;</w:t>
      </w:r>
    </w:p>
    <w:p w14:paraId="24F6FA42"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ლოჯისტიკისა და მონიტორინგის ეფექტური სისტემის დანერგვა;</w:t>
      </w:r>
    </w:p>
    <w:p w14:paraId="31EB7EC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26C93F5"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ნოზოკომიური ინფექციების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პრევენციისა და გამოვლენის გაუმჯობესება;</w:t>
      </w:r>
    </w:p>
    <w:p w14:paraId="0A74DFCB"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მწვავე დიარეულ დაავადებებზე ზედამხედველობ</w:t>
      </w:r>
      <w:r w:rsidRPr="00720B9D">
        <w:rPr>
          <w:rFonts w:ascii="Sylfaen" w:eastAsia="Sylfaen" w:hAnsi="Sylfaen"/>
          <w:sz w:val="24"/>
          <w:szCs w:val="24"/>
          <w:lang w:val="ka-GE"/>
        </w:rPr>
        <w:t>ის გაუმჯობესება;</w:t>
      </w:r>
    </w:p>
    <w:p w14:paraId="40BA34A8"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B და C ჰეპატიტებზე ზედამხედველობის გაუმჯობესება;</w:t>
      </w:r>
    </w:p>
    <w:p w14:paraId="4282D691"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გრიპ</w:t>
      </w:r>
      <w:r w:rsidRPr="00720B9D">
        <w:rPr>
          <w:rFonts w:ascii="Sylfaen" w:eastAsia="Sylfaen" w:hAnsi="Sylfaen"/>
          <w:sz w:val="24"/>
          <w:szCs w:val="24"/>
          <w:lang w:val="ka-GE"/>
        </w:rPr>
        <w:t>ზე,</w:t>
      </w:r>
      <w:r w:rsidRPr="00720B9D">
        <w:rPr>
          <w:rFonts w:ascii="Sylfaen" w:eastAsia="Sylfaen" w:hAnsi="Sylfaen"/>
          <w:sz w:val="24"/>
          <w:szCs w:val="24"/>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720B9D">
        <w:rPr>
          <w:rFonts w:ascii="Sylfaen" w:eastAsia="Sylfaen" w:hAnsi="Sylfaen"/>
          <w:sz w:val="24"/>
          <w:szCs w:val="24"/>
          <w:lang w:val="ka-GE"/>
        </w:rPr>
        <w:t>.</w:t>
      </w:r>
    </w:p>
    <w:p w14:paraId="306E41BB"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10DC80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63E230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720B9D" w14:paraId="359A7E8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2022</w:t>
            </w:r>
            <w:r w:rsidRPr="00720B9D">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2023</w:t>
            </w:r>
            <w:r w:rsidRPr="00720B9D">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 xml:space="preserve">2024 </w:t>
            </w:r>
            <w:r w:rsidRPr="00720B9D">
              <w:rPr>
                <w:rFonts w:ascii="Sylfaen" w:eastAsia="Sylfaen" w:hAnsi="Sylfaen"/>
                <w:b/>
              </w:rPr>
              <w:t>წელი</w:t>
            </w:r>
          </w:p>
        </w:tc>
      </w:tr>
      <w:tr w:rsidR="007C6A46" w:rsidRPr="00720B9D" w14:paraId="30DC60E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720B9D" w14:paraId="0E4448C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27533C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75E7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FE2E1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7D987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522C8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r>
      <w:tr w:rsidR="007C6A46" w:rsidRPr="00720B9D" w14:paraId="45F31E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32A6E8A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720B9D">
              <w:rPr>
                <w:rFonts w:ascii="Sylfaen" w:eastAsia="Sylfaen" w:hAnsi="Sylfaen"/>
                <w:lang w:val="ka-GE"/>
              </w:rPr>
              <w:t>85</w:t>
            </w:r>
            <w:r w:rsidRPr="00720B9D">
              <w:rPr>
                <w:rFonts w:ascii="Sylfaen" w:eastAsia="Sylfaen" w:hAnsi="Sylfaen"/>
              </w:rPr>
              <w:t>%-ს;                                                                                                                    მალარიის ადგილობრივი შემთხვევების რაოდენობა - 0</w:t>
            </w:r>
            <w:r w:rsidRPr="00720B9D">
              <w:rPr>
                <w:rFonts w:ascii="Sylfaen" w:eastAsia="Sylfaen" w:hAnsi="Sylfaen"/>
                <w:lang w:val="ka-GE"/>
              </w:rPr>
              <w:t>;</w:t>
            </w:r>
          </w:p>
        </w:tc>
      </w:tr>
      <w:tr w:rsidR="007C6A46" w:rsidRPr="00720B9D" w14:paraId="1896379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4226F6B9" w14:textId="77777777" w:rsidTr="00050A00">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078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7859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DB2D3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08D92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r>
      <w:tr w:rsidR="007C6A46" w:rsidRPr="00720B9D" w14:paraId="0BFF470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r>
      <w:tr w:rsidR="007C6A46" w:rsidRPr="00720B9D" w14:paraId="1BBB382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14FCCB3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702F45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42DA11C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 xml:space="preserve">გამო) ნოზოკომიური ინფექციების </w:t>
            </w:r>
            <w:r w:rsidRPr="00720B9D">
              <w:rPr>
                <w:rFonts w:ascii="Sylfaen" w:eastAsia="Sylfaen" w:hAnsi="Sylfaen"/>
              </w:rPr>
              <w:lastRenderedPageBreak/>
              <w:t>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 xml:space="preserve">გამო) ნოზოკომიური ინფექციების </w:t>
            </w:r>
            <w:r w:rsidRPr="00720B9D">
              <w:rPr>
                <w:rFonts w:ascii="Sylfaen" w:eastAsia="Sylfaen" w:hAnsi="Sylfaen"/>
              </w:rPr>
              <w:lastRenderedPageBreak/>
              <w:t>გამოვლენისადმი.</w:t>
            </w:r>
          </w:p>
        </w:tc>
      </w:tr>
      <w:tr w:rsidR="007C6A46" w:rsidRPr="00720B9D" w14:paraId="061B66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072031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7C6A46" w:rsidRPr="00720B9D" w14:paraId="19EBAC1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6DBBEEC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7794C9D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EF9C24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742E464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39F3E9A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720B9D" w14:paraId="3A3A140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B და C ჰეპატიტებზე </w:t>
            </w:r>
            <w:r w:rsidRPr="00720B9D">
              <w:rPr>
                <w:rFonts w:ascii="Sylfaen" w:eastAsia="Sylfaen" w:hAnsi="Sylfaen"/>
                <w:color w:val="000000"/>
                <w:lang w:val="ka-GE"/>
              </w:rPr>
              <w:t xml:space="preserve"> ზედამხედველობის მიზნით </w:t>
            </w:r>
            <w:r w:rsidRPr="00720B9D">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720B9D">
              <w:rPr>
                <w:rFonts w:ascii="Sylfaen" w:eastAsia="Sylfaen" w:hAnsi="Sylfaen"/>
                <w:color w:val="000000"/>
                <w:lang w:val="ka-GE"/>
              </w:rPr>
              <w:t>(</w:t>
            </w:r>
            <w:r w:rsidRPr="00720B9D">
              <w:rPr>
                <w:rFonts w:ascii="Sylfaen" w:eastAsia="Sylfaen" w:hAnsi="Sylfaen"/>
                <w:color w:val="000000"/>
                <w:lang w:val="en-US"/>
              </w:rPr>
              <w:t>2019 წლის მაჩვენებელი);</w:t>
            </w:r>
          </w:p>
        </w:tc>
      </w:tr>
      <w:tr w:rsidR="007C6A46" w:rsidRPr="00720B9D" w14:paraId="768B789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7C6A46" w:rsidRPr="00720B9D" w14:paraId="6E9A952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r>
      <w:tr w:rsidR="007C6A46" w:rsidRPr="00720B9D" w14:paraId="757920F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r>
    </w:tbl>
    <w:p w14:paraId="42F37D3A"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95A215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უსაფრთხო სისხლი (</w:t>
      </w:r>
      <w:r w:rsidRPr="00720B9D">
        <w:rPr>
          <w:rFonts w:ascii="Sylfaen" w:eastAsia="Sylfaen" w:hAnsi="Sylfaen"/>
          <w:sz w:val="24"/>
          <w:szCs w:val="24"/>
          <w:lang w:val="ka-GE"/>
        </w:rPr>
        <w:t>27</w:t>
      </w:r>
      <w:r w:rsidRPr="00720B9D">
        <w:rPr>
          <w:rFonts w:ascii="Sylfaen" w:eastAsia="Sylfaen" w:hAnsi="Sylfaen"/>
          <w:sz w:val="24"/>
          <w:szCs w:val="24"/>
        </w:rPr>
        <w:t xml:space="preserve"> 03 02 04)</w:t>
      </w:r>
    </w:p>
    <w:p w14:paraId="5F15581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E20150"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F96062A"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7977605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3B880D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0834773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5FCEB6E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84C672F"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დონორთა ერთიანი ელექტრონული ბაზის ადმინისტრირება.</w:t>
      </w:r>
    </w:p>
    <w:p w14:paraId="461F3B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374178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65BC5F1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069A046D"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უანგარო დონაციათა მაჩვენებლის გაზრდა.</w:t>
      </w:r>
    </w:p>
    <w:p w14:paraId="5DA88D1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63A37E6"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6749CB1"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56000CF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720B9D" w14:paraId="72DEF941" w14:textId="77777777" w:rsidTr="00050A00">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r>
      <w:tr w:rsidR="007C6A46" w:rsidRPr="00720B9D" w14:paraId="046F15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81F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1FC7B6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BAD0A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872C1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56371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2FD54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4B9DF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640F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r>
      <w:tr w:rsidR="007C6A46" w:rsidRPr="00720B9D" w14:paraId="1EC3A75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720B9D" w14:paraId="64EA4D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მთლიან დონაციებში უანგარო დონაციების ხვედრითი წილი - </w:t>
            </w:r>
            <w:r w:rsidRPr="00720B9D">
              <w:rPr>
                <w:rFonts w:ascii="Sylfaen" w:eastAsia="Sylfaen" w:hAnsi="Sylfaen"/>
                <w:color w:val="000000"/>
                <w:lang w:val="ka-GE"/>
              </w:rPr>
              <w:t>32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 </w:t>
            </w:r>
            <w:r w:rsidRPr="00720B9D">
              <w:rPr>
                <w:rFonts w:ascii="Sylfaen" w:eastAsia="Sylfaen" w:hAnsi="Sylfaen"/>
                <w:color w:val="000000"/>
                <w:lang w:val="en-US"/>
              </w:rPr>
              <w:br/>
            </w:r>
          </w:p>
        </w:tc>
      </w:tr>
      <w:tr w:rsidR="007C6A46" w:rsidRPr="00720B9D" w14:paraId="029B88A5" w14:textId="77777777" w:rsidTr="00050A0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77777777" w:rsidR="007C6A46" w:rsidRPr="00720B9D" w:rsidRDefault="007C6A46" w:rsidP="00050A00">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5</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77777777" w:rsidR="007C6A46" w:rsidRPr="00720B9D" w:rsidRDefault="007C6A46" w:rsidP="00050A00">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7</w:t>
            </w:r>
            <w:r w:rsidRPr="00720B9D">
              <w:rPr>
                <w:rFonts w:ascii="Sylfaen" w:hAnsi="Sylfaen"/>
              </w:rPr>
              <w:t>%</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10</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6D71AAA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r>
      <w:tr w:rsidR="007C6A46" w:rsidRPr="00720B9D" w14:paraId="55BB63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F458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6802F9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552583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B34D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w:t>
            </w:r>
            <w:r w:rsidRPr="00720B9D">
              <w:rPr>
                <w:rFonts w:ascii="Sylfaen" w:eastAsia="Sylfaen" w:hAnsi="Sylfaen"/>
                <w:color w:val="000000"/>
                <w:lang w:val="en-US"/>
              </w:rPr>
              <w:lastRenderedPageBreak/>
              <w:t>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7C6A46" w:rsidRPr="00720B9D" w14:paraId="1B0AB3F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68ACCA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720B9D" w14:paraId="02351A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81CC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E8C42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5D26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4222D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6E391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DC77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7D443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38E1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r>
      <w:tr w:rsidR="007C6A46" w:rsidRPr="00720B9D" w14:paraId="425B836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F67C2C5" w14:textId="77777777" w:rsidR="007C6A46" w:rsidRPr="00720B9D"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720B9D" w:rsidRDefault="007C6A46" w:rsidP="007C6A46">
      <w:pPr>
        <w:spacing w:after="0" w:line="240" w:lineRule="auto"/>
        <w:jc w:val="both"/>
        <w:rPr>
          <w:rFonts w:ascii="Sylfaen" w:eastAsia="Sylfaen" w:hAnsi="Sylfaen"/>
          <w:lang w:val="ka-GE"/>
        </w:rPr>
      </w:pPr>
    </w:p>
    <w:p w14:paraId="304CE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03 02 05)</w:t>
      </w:r>
    </w:p>
    <w:p w14:paraId="11CCC67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7E6327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52A253E"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CE38F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510B6C49"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lastRenderedPageBreak/>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E460C34"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720B9D">
        <w:rPr>
          <w:rFonts w:ascii="Sylfaen" w:eastAsia="Sylfaen" w:hAnsi="Sylfaen"/>
          <w:color w:val="000000"/>
          <w:sz w:val="24"/>
          <w:szCs w:val="24"/>
        </w:rPr>
        <w:t>.</w:t>
      </w:r>
    </w:p>
    <w:p w14:paraId="204EFF02"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199BA95" w14:textId="77777777" w:rsidR="007C6A46" w:rsidRPr="00720B9D" w:rsidRDefault="007C6A46" w:rsidP="0036024E">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720B9D">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20B9D">
        <w:rPr>
          <w:rFonts w:ascii="Sylfaen" w:eastAsia="Sylfaen" w:hAnsi="Sylfaen"/>
          <w:sz w:val="24"/>
          <w:szCs w:val="24"/>
          <w:lang w:val="ka-GE"/>
        </w:rPr>
        <w:t>.</w:t>
      </w:r>
    </w:p>
    <w:p w14:paraId="5197AB36" w14:textId="77777777" w:rsidR="007C6A46" w:rsidRPr="00720B9D"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42902297"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E8BCAE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720B9D" w14:paraId="4406111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27914A8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720B9D" w14:paraId="19EE8C1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r>
      <w:tr w:rsidR="007C6A46" w:rsidRPr="00720B9D" w14:paraId="27C4F9A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r>
      <w:tr w:rsidR="007C6A46" w:rsidRPr="00720B9D" w14:paraId="6B0804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2FD5BE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FA0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2D5A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2D9CFC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9265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34A3D0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ტუბერკულოზის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6</w:t>
      </w:r>
      <w:r w:rsidRPr="00720B9D">
        <w:rPr>
          <w:rFonts w:ascii="Sylfaen" w:eastAsia="Sylfaen" w:hAnsi="Sylfaen"/>
          <w:sz w:val="24"/>
          <w:szCs w:val="24"/>
        </w:rPr>
        <w:t>)</w:t>
      </w:r>
    </w:p>
    <w:p w14:paraId="1214DA8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50FB5A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06B95869"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F816E38"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EC4B217"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20B9D">
        <w:rPr>
          <w:rFonts w:ascii="Sylfaen" w:eastAsia="Sylfaen" w:hAnsi="Sylfaen"/>
          <w:sz w:val="24"/>
          <w:szCs w:val="24"/>
          <w:lang w:val="ka-GE"/>
        </w:rPr>
        <w:t>;</w:t>
      </w:r>
    </w:p>
    <w:p w14:paraId="3AF10BA0"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ლაბორატორიული მართვა</w:t>
      </w:r>
      <w:r w:rsidRPr="00720B9D">
        <w:rPr>
          <w:rFonts w:ascii="Sylfaen" w:eastAsia="Sylfaen" w:hAnsi="Sylfaen"/>
          <w:sz w:val="24"/>
          <w:szCs w:val="24"/>
          <w:lang w:val="ka-GE"/>
        </w:rPr>
        <w:t>;</w:t>
      </w:r>
    </w:p>
    <w:p w14:paraId="4C57C8D9"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720B9D">
        <w:rPr>
          <w:rFonts w:ascii="Sylfaen" w:eastAsia="Sylfaen" w:hAnsi="Sylfaen"/>
          <w:sz w:val="24"/>
          <w:szCs w:val="24"/>
          <w:lang w:val="ka-GE"/>
        </w:rPr>
        <w:t xml:space="preserve"> და მეორე</w:t>
      </w:r>
      <w:r w:rsidRPr="00720B9D">
        <w:rPr>
          <w:rFonts w:ascii="Sylfaen" w:eastAsia="Sylfaen" w:hAnsi="Sylfaen"/>
          <w:sz w:val="24"/>
          <w:szCs w:val="24"/>
        </w:rPr>
        <w:t xml:space="preserve"> რიგის</w:t>
      </w:r>
      <w:r w:rsidRPr="00720B9D">
        <w:rPr>
          <w:rFonts w:ascii="Sylfaen" w:eastAsia="Sylfaen" w:hAnsi="Sylfaen"/>
          <w:sz w:val="24"/>
          <w:szCs w:val="24"/>
          <w:lang w:val="ka-GE"/>
        </w:rPr>
        <w:t xml:space="preserve"> </w:t>
      </w:r>
      <w:r w:rsidRPr="00720B9D">
        <w:rPr>
          <w:rFonts w:ascii="Sylfaen" w:eastAsia="Sylfaen" w:hAnsi="Sylfaen"/>
          <w:sz w:val="24"/>
          <w:szCs w:val="24"/>
        </w:rPr>
        <w:t>ანტიტუბერკულოზური მედიკამენტების შესყიდვა;</w:t>
      </w:r>
      <w:r w:rsidRPr="00720B9D">
        <w:rPr>
          <w:rFonts w:ascii="Sylfaen" w:eastAsia="Sylfaen" w:hAnsi="Sylfaen"/>
          <w:sz w:val="24"/>
          <w:szCs w:val="24"/>
          <w:lang w:val="ka-GE"/>
        </w:rPr>
        <w:t xml:space="preserve"> </w:t>
      </w:r>
      <w:r w:rsidRPr="00720B9D">
        <w:rPr>
          <w:rFonts w:ascii="Sylfaen" w:eastAsia="Sylfaen" w:hAnsi="Sylfaen"/>
          <w:sz w:val="24"/>
          <w:szCs w:val="24"/>
        </w:rPr>
        <w:t>მომსახურების სრულად ანაზღაურება;</w:t>
      </w:r>
    </w:p>
    <w:p w14:paraId="290C070D"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68C5F4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30FD85"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720B9D">
        <w:rPr>
          <w:rFonts w:ascii="Sylfaen" w:eastAsia="Sylfaen" w:hAnsi="Sylfaen"/>
          <w:sz w:val="24"/>
          <w:szCs w:val="24"/>
          <w:lang w:val="ka-GE"/>
        </w:rPr>
        <w:t>;</w:t>
      </w:r>
    </w:p>
    <w:p w14:paraId="2C7A8433"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ტუბერკულოზის პრევალენტობის შემცირება;</w:t>
      </w:r>
    </w:p>
    <w:p w14:paraId="732E6AC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შემცირებული ახალი შემთხვევები;</w:t>
      </w:r>
    </w:p>
    <w:p w14:paraId="56C415E2" w14:textId="77777777" w:rsidR="007C6A46" w:rsidRPr="00720B9D" w:rsidRDefault="007C6A46" w:rsidP="0036024E">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720B9D"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3E3F6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B12B56B"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4C88DF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 xml:space="preserve">22 </w:t>
            </w:r>
            <w:r w:rsidRPr="00720B9D">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0B09DB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ტუბერკულოზის გავრცელების მაჩვენებელი 100 000 მოსახლეზე - 69.</w:t>
            </w:r>
            <w:r w:rsidRPr="00720B9D">
              <w:rPr>
                <w:rFonts w:ascii="Sylfaen" w:eastAsia="Sylfaen" w:hAnsi="Sylfaen"/>
                <w:color w:val="000000"/>
                <w:lang w:val="ka-GE"/>
              </w:rPr>
              <w:t>5</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ED0C5A0"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720B9D" w14:paraId="12C0FB5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7B2A15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69E8164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720B9D">
              <w:rPr>
                <w:rFonts w:ascii="Sylfaen" w:eastAsia="Sylfaen" w:hAnsi="Sylfaen"/>
                <w:color w:val="000000"/>
                <w:lang w:val="ka-GE"/>
              </w:rPr>
              <w:t>6</w:t>
            </w:r>
            <w:r w:rsidRPr="00720B9D">
              <w:rPr>
                <w:rFonts w:ascii="Sylfaen" w:eastAsia="Sylfaen" w:hAnsi="Sylfaen"/>
                <w:color w:val="000000"/>
              </w:rPr>
              <w:t>2.</w:t>
            </w:r>
            <w:r w:rsidRPr="00720B9D">
              <w:rPr>
                <w:rFonts w:ascii="Sylfaen" w:eastAsia="Sylfaen" w:hAnsi="Sylfaen"/>
                <w:color w:val="000000"/>
                <w:lang w:val="ka-GE"/>
              </w:rPr>
              <w:t>3</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A7C29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7C6A46" w:rsidRPr="00720B9D" w14:paraId="1C1CBC3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r>
      <w:tr w:rsidR="007C6A46" w:rsidRPr="00720B9D" w14:paraId="3D45C50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r>
      <w:tr w:rsidR="007C6A46" w:rsidRPr="00720B9D" w14:paraId="5DAD70F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720B9D">
              <w:rPr>
                <w:rFonts w:ascii="Sylfaen" w:eastAsia="Sylfaen" w:hAnsi="Sylfaen" w:cs="Sylfaen"/>
              </w:rPr>
              <w:t>ტუბერკულოზით</w:t>
            </w:r>
            <w:r w:rsidRPr="00720B9D">
              <w:rPr>
                <w:rFonts w:ascii="Sylfaen" w:eastAsia="Sylfaen" w:hAnsi="Sylfaen"/>
              </w:rPr>
              <w:t xml:space="preserve"> დაავადებულ </w:t>
            </w:r>
            <w:r w:rsidRPr="00720B9D">
              <w:rPr>
                <w:rFonts w:ascii="Sylfaen" w:eastAsia="Sylfaen" w:hAnsi="Sylfaen"/>
                <w:lang w:val="ka-GE"/>
              </w:rPr>
              <w:t>ბენეფიციართა</w:t>
            </w:r>
            <w:r w:rsidRPr="00720B9D">
              <w:rPr>
                <w:rFonts w:ascii="Sylfaen" w:eastAsia="Sylfaen" w:hAnsi="Sylfaen"/>
              </w:rPr>
              <w:t xml:space="preserve"> 100% უზრუნველყოფ</w:t>
            </w:r>
            <w:r w:rsidRPr="00720B9D">
              <w:rPr>
                <w:rFonts w:ascii="Sylfaen" w:eastAsia="Sylfaen" w:hAnsi="Sylfaen"/>
                <w:lang w:val="ka-GE"/>
              </w:rPr>
              <w:t xml:space="preserve">ილია </w:t>
            </w:r>
            <w:r w:rsidRPr="00720B9D">
              <w:rPr>
                <w:rFonts w:ascii="Sylfaen" w:eastAsia="Sylfaen" w:hAnsi="Sylfaen"/>
              </w:rPr>
              <w:t xml:space="preserve"> ტუბერკულოზის საწინააღმდეგო მედიკამენტებით</w:t>
            </w:r>
            <w:r w:rsidRPr="00720B9D">
              <w:rPr>
                <w:rFonts w:ascii="Sylfaen" w:eastAsia="Sylfaen" w:hAnsi="Sylfaen"/>
                <w:lang w:val="ka-GE"/>
              </w:rPr>
              <w:t>;</w:t>
            </w:r>
          </w:p>
        </w:tc>
      </w:tr>
      <w:tr w:rsidR="007C6A46" w:rsidRPr="00720B9D" w14:paraId="43F166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r>
      <w:tr w:rsidR="007C6A46" w:rsidRPr="00720B9D" w14:paraId="66EAD8B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r>
      <w:tr w:rsidR="007C6A46" w:rsidRPr="00720B9D" w14:paraId="3EF5A54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ფარმაცევტულ ბაზარზე წამლის დეფიციტი</w:t>
            </w:r>
          </w:p>
        </w:tc>
      </w:tr>
      <w:tr w:rsidR="007C6A46" w:rsidRPr="00720B9D" w14:paraId="4FAFCFF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rPr>
              <w:t>მკურნალობაზე კარგი დამყოლობისათვის</w:t>
            </w:r>
            <w:r w:rsidRPr="00720B9D">
              <w:rPr>
                <w:rFonts w:ascii="Sylfaen" w:eastAsia="Sylfaen" w:hAnsi="Sylfaen"/>
                <w:lang w:val="ka-GE"/>
              </w:rPr>
              <w:t xml:space="preserve"> საჭიროების მქონე ბენეფიციარების 100% უზრუნველყოფილია </w:t>
            </w:r>
            <w:r w:rsidRPr="00720B9D">
              <w:rPr>
                <w:rFonts w:ascii="Sylfaen" w:eastAsia="Sylfaen" w:hAnsi="Sylfaen"/>
              </w:rPr>
              <w:t>ფულადი წახალისებ</w:t>
            </w:r>
            <w:r w:rsidRPr="00720B9D">
              <w:rPr>
                <w:rFonts w:ascii="Sylfaen" w:eastAsia="Sylfaen" w:hAnsi="Sylfaen"/>
                <w:lang w:val="ka-GE"/>
              </w:rPr>
              <w:t>ით;</w:t>
            </w:r>
          </w:p>
        </w:tc>
      </w:tr>
      <w:tr w:rsidR="007C6A46" w:rsidRPr="00720B9D" w14:paraId="0BDCD7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2898B3E4"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r>
      <w:tr w:rsidR="007C6A46" w:rsidRPr="00720B9D" w14:paraId="0181267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r>
    </w:tbl>
    <w:p w14:paraId="52AE0224"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84EB34B" w14:textId="77777777" w:rsidR="007C6A46" w:rsidRPr="00720B9D" w:rsidRDefault="007C6A46" w:rsidP="007C6A46">
      <w:pPr>
        <w:spacing w:after="0" w:line="240" w:lineRule="auto"/>
        <w:jc w:val="both"/>
        <w:rPr>
          <w:rFonts w:ascii="Sylfaen" w:eastAsia="Sylfaen" w:hAnsi="Sylfaen"/>
          <w:b/>
          <w:lang w:val="ka-GE"/>
        </w:rPr>
      </w:pPr>
    </w:p>
    <w:p w14:paraId="4E40F16D" w14:textId="77777777" w:rsidR="007C6A46" w:rsidRPr="00720B9D" w:rsidRDefault="007C6A46" w:rsidP="007C6A46">
      <w:pPr>
        <w:tabs>
          <w:tab w:val="left" w:pos="450"/>
        </w:tabs>
        <w:spacing w:after="0" w:line="240" w:lineRule="auto"/>
        <w:jc w:val="both"/>
        <w:rPr>
          <w:rFonts w:ascii="Sylfaen" w:eastAsia="Sylfaen" w:hAnsi="Sylfaen"/>
          <w:lang w:val="ka-GE"/>
        </w:rPr>
      </w:pPr>
      <w:r w:rsidRPr="00720B9D">
        <w:rPr>
          <w:rFonts w:ascii="Sylfaen" w:eastAsia="Sylfaen" w:hAnsi="Sylfaen"/>
          <w:b/>
          <w:lang w:val="ka-GE"/>
        </w:rPr>
        <w:t xml:space="preserve">ღონისძიების დასახელება: </w:t>
      </w:r>
      <w:r w:rsidRPr="00720B9D">
        <w:rPr>
          <w:rFonts w:ascii="Sylfaen" w:eastAsia="Sylfaen" w:hAnsi="Sylfaen"/>
        </w:rPr>
        <w:t>აივ ინფექცია/შიდსის მართვა (</w:t>
      </w:r>
      <w:r w:rsidRPr="00720B9D">
        <w:rPr>
          <w:rFonts w:ascii="Sylfaen" w:eastAsia="Sylfaen" w:hAnsi="Sylfaen"/>
          <w:lang w:val="ka-GE"/>
        </w:rPr>
        <w:t>27</w:t>
      </w:r>
      <w:r w:rsidRPr="00720B9D">
        <w:rPr>
          <w:rFonts w:ascii="Sylfaen" w:eastAsia="Sylfaen" w:hAnsi="Sylfaen"/>
        </w:rPr>
        <w:t xml:space="preserve"> 03 02 0</w:t>
      </w:r>
      <w:r w:rsidRPr="00720B9D">
        <w:rPr>
          <w:rFonts w:ascii="Sylfaen" w:eastAsia="Sylfaen" w:hAnsi="Sylfaen"/>
          <w:lang w:val="ka-GE"/>
        </w:rPr>
        <w:t>7</w:t>
      </w:r>
      <w:r w:rsidRPr="00720B9D">
        <w:rPr>
          <w:rFonts w:ascii="Sylfaen" w:eastAsia="Sylfaen" w:hAnsi="Sylfaen"/>
        </w:rPr>
        <w:t>)</w:t>
      </w:r>
    </w:p>
    <w:p w14:paraId="2C7AD0BE" w14:textId="77777777" w:rsidR="007C6A46" w:rsidRPr="00720B9D"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b/>
          <w:lang w:val="ka-GE"/>
        </w:rPr>
        <w:t xml:space="preserve">ღონისძიების განმახორციელებელი: </w:t>
      </w:r>
    </w:p>
    <w:p w14:paraId="636B492E"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 xml:space="preserve">სსიპ - სოციალური მომსახურების სააგენტო; </w:t>
      </w:r>
    </w:p>
    <w:p w14:paraId="25E350BD"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ღონისძიების</w:t>
      </w:r>
      <w:r w:rsidRPr="00720B9D">
        <w:rPr>
          <w:rFonts w:ascii="Sylfaen" w:eastAsia="Sylfaen" w:hAnsi="Sylfaen"/>
          <w:b/>
          <w:lang w:val="ka-GE"/>
        </w:rPr>
        <w:t xml:space="preserve"> აღწერა და მიზანი:   </w:t>
      </w:r>
    </w:p>
    <w:p w14:paraId="55BF7C56" w14:textId="77777777" w:rsidR="007C6A46" w:rsidRPr="00720B9D" w:rsidRDefault="007C6A46" w:rsidP="0036024E">
      <w:pPr>
        <w:pStyle w:val="ListParagraph"/>
        <w:numPr>
          <w:ilvl w:val="0"/>
          <w:numId w:val="10"/>
        </w:numPr>
        <w:tabs>
          <w:tab w:val="left" w:pos="450"/>
        </w:tabs>
        <w:spacing w:after="0" w:line="240" w:lineRule="auto"/>
        <w:jc w:val="both"/>
        <w:rPr>
          <w:rFonts w:ascii="Sylfaen" w:eastAsia="Sylfaen" w:hAnsi="Sylfaen"/>
          <w:b/>
          <w:lang w:val="ka-GE"/>
        </w:rPr>
      </w:pPr>
      <w:r w:rsidRPr="00720B9D">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20B9D">
        <w:rPr>
          <w:rFonts w:ascii="Sylfaen" w:eastAsia="Sylfaen" w:hAnsi="Sylfaen"/>
          <w:lang w:val="ka-GE"/>
        </w:rPr>
        <w:t xml:space="preserve"> </w:t>
      </w:r>
      <w:r w:rsidRPr="00720B9D">
        <w:rPr>
          <w:rFonts w:ascii="Sylfaen" w:eastAsia="Sylfaen" w:hAnsi="Sylfaen"/>
        </w:rPr>
        <w:t>(პროგრამა არ ითვალისწინებს თანაგადახდას  მოსარგებლის მხრიდან)</w:t>
      </w:r>
      <w:r w:rsidRPr="00720B9D">
        <w:rPr>
          <w:rFonts w:ascii="Sylfaen" w:eastAsia="Sylfaen" w:hAnsi="Sylfaen"/>
          <w:lang w:val="en-US"/>
        </w:rPr>
        <w:t>;</w:t>
      </w:r>
    </w:p>
    <w:p w14:paraId="2E11D90B"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cs="Sylfaen"/>
        </w:rPr>
        <w:t>აივ</w:t>
      </w:r>
      <w:r w:rsidRPr="00720B9D">
        <w:rPr>
          <w:rFonts w:ascii="Sylfaen" w:eastAsia="Sylfaen" w:hAnsi="Sylfaen"/>
        </w:rPr>
        <w:t>-ინფექციაზე/შიდსზე ნებაყოფლობითი კონსულტაცია და ტესტირება;</w:t>
      </w:r>
    </w:p>
    <w:p w14:paraId="7DC040C0"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lang w:val="ka-GE"/>
        </w:rPr>
        <w:t xml:space="preserve"> </w:t>
      </w:r>
      <w:r w:rsidRPr="00720B9D">
        <w:rPr>
          <w:rFonts w:ascii="Sylfaen" w:eastAsia="Sylfaen" w:hAnsi="Sylfaen" w:cs="Sylfaen"/>
        </w:rPr>
        <w:t>აივ</w:t>
      </w:r>
      <w:r w:rsidRPr="00720B9D">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53810A13"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186C4C5A"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0DB9DD2F"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2E67084D"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მოსალოდნელი</w:t>
      </w:r>
      <w:r w:rsidRPr="00720B9D">
        <w:rPr>
          <w:rFonts w:ascii="Sylfaen" w:eastAsia="Sylfaen" w:hAnsi="Sylfaen"/>
          <w:b/>
          <w:lang w:val="ka-GE"/>
        </w:rPr>
        <w:t xml:space="preserve"> შუალედური შედეგები:  </w:t>
      </w:r>
    </w:p>
    <w:p w14:paraId="41B63C9A"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rPr>
      </w:pPr>
      <w:r w:rsidRPr="00720B9D">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720B9D" w:rsidRDefault="007C6A46" w:rsidP="007C6A46">
      <w:pPr>
        <w:spacing w:after="0" w:line="240" w:lineRule="auto"/>
        <w:jc w:val="both"/>
        <w:rPr>
          <w:rFonts w:ascii="Sylfaen" w:eastAsia="Sylfaen" w:hAnsi="Sylfaen" w:cs="Sylfaen"/>
          <w:b/>
          <w:lang w:val="ka-GE"/>
        </w:rPr>
      </w:pPr>
      <w:r w:rsidRPr="00720B9D">
        <w:rPr>
          <w:rFonts w:ascii="Sylfaen" w:eastAsia="Sylfaen" w:hAnsi="Sylfaen" w:cs="Sylfaen"/>
          <w:b/>
          <w:lang w:val="ka-GE"/>
        </w:rPr>
        <w:lastRenderedPageBreak/>
        <w:t>მოსალოდნელი შუალედური შედეგების შეფასების ინდიკატორები:</w:t>
      </w:r>
    </w:p>
    <w:p w14:paraId="3DD51034" w14:textId="77777777" w:rsidR="007C6A46" w:rsidRPr="00720B9D"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708BAA2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093201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720B9D" w:rsidRDefault="007C6A46" w:rsidP="00050A00">
            <w:pPr>
              <w:pStyle w:val="Normal0"/>
              <w:jc w:val="both"/>
              <w:rPr>
                <w:rFonts w:ascii="Sylfaen" w:hAnsi="Sylfaen" w:cs="Sylfaen"/>
                <w:sz w:val="22"/>
                <w:szCs w:val="22"/>
                <w:lang w:val="ka-GE"/>
              </w:rPr>
            </w:pPr>
            <w:r w:rsidRPr="00720B9D">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720B9D">
              <w:rPr>
                <w:rFonts w:ascii="Sylfaen" w:eastAsia="Sylfaen" w:hAnsi="Sylfaen"/>
                <w:color w:val="000000"/>
                <w:sz w:val="22"/>
                <w:szCs w:val="22"/>
                <w:lang w:val="ka-GE"/>
              </w:rPr>
              <w:t>55 179</w:t>
            </w:r>
            <w:r w:rsidRPr="00720B9D">
              <w:rPr>
                <w:rFonts w:ascii="Sylfaen" w:eastAsia="Sylfaen" w:hAnsi="Sylfaen"/>
                <w:color w:val="000000"/>
                <w:sz w:val="22"/>
                <w:szCs w:val="22"/>
              </w:rPr>
              <w:t>-ზე მეტი;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w:t>
            </w:r>
          </w:p>
        </w:tc>
      </w:tr>
      <w:tr w:rsidR="007C6A46" w:rsidRPr="00720B9D" w14:paraId="4D9188F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r>
      <w:tr w:rsidR="007C6A46" w:rsidRPr="00720B9D" w14:paraId="1672303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r>
      <w:tr w:rsidR="007C6A46" w:rsidRPr="00720B9D" w14:paraId="2438087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rPr>
              <w:t>1.ინექციური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8FF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16CF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77BC3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2F712F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დაგვიანება ტესტ </w:t>
            </w:r>
            <w:r w:rsidRPr="00720B9D">
              <w:rPr>
                <w:rFonts w:ascii="Sylfaen" w:eastAsia="Sylfaen" w:hAnsi="Sylfaen"/>
                <w:color w:val="000000"/>
              </w:rPr>
              <w:lastRenderedPageBreak/>
              <w:t>სისტემების მოწოდებაში და ა.შ)</w:t>
            </w:r>
          </w:p>
        </w:tc>
      </w:tr>
      <w:tr w:rsidR="007C6A46" w:rsidRPr="00720B9D" w14:paraId="7D2EA0B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პროგრამის</w:t>
            </w:r>
            <w:r w:rsidRPr="00720B9D">
              <w:rPr>
                <w:rFonts w:ascii="Sylfaen" w:hAnsi="Sylfaen"/>
              </w:rPr>
              <w:t xml:space="preserve"> </w:t>
            </w:r>
            <w:r w:rsidRPr="00720B9D">
              <w:rPr>
                <w:rFonts w:ascii="Sylfaen" w:hAnsi="Sylfaen" w:cs="Sylfaen"/>
              </w:rPr>
              <w:t>ფარგლებში</w:t>
            </w:r>
            <w:r w:rsidRPr="00720B9D">
              <w:rPr>
                <w:rFonts w:ascii="Sylfaen" w:hAnsi="Sylfaen"/>
              </w:rPr>
              <w:t xml:space="preserve"> </w:t>
            </w:r>
            <w:r w:rsidRPr="00720B9D">
              <w:rPr>
                <w:rFonts w:ascii="Sylfaen" w:hAnsi="Sylfaen"/>
                <w:lang w:val="ka-GE"/>
              </w:rPr>
              <w:t xml:space="preserve">მოსარგებლეები 100% </w:t>
            </w:r>
            <w:r w:rsidRPr="00720B9D">
              <w:rPr>
                <w:rFonts w:ascii="Sylfaen" w:hAnsi="Sylfaen" w:cs="Sylfaen"/>
              </w:rPr>
              <w:t>უზრუნველყოფილნი</w:t>
            </w:r>
            <w:r w:rsidRPr="00720B9D">
              <w:rPr>
                <w:rFonts w:ascii="Sylfaen" w:hAnsi="Sylfaen"/>
              </w:rPr>
              <w:t xml:space="preserve"> </w:t>
            </w:r>
            <w:r w:rsidRPr="00720B9D">
              <w:rPr>
                <w:rFonts w:ascii="Sylfaen" w:hAnsi="Sylfaen" w:cs="Sylfaen"/>
              </w:rPr>
              <w:t>არიან</w:t>
            </w:r>
            <w:r w:rsidRPr="00720B9D">
              <w:rPr>
                <w:rFonts w:ascii="Sylfaen" w:hAnsi="Sylfaen"/>
              </w:rPr>
              <w:t xml:space="preserve"> </w:t>
            </w:r>
            <w:r w:rsidRPr="00720B9D">
              <w:rPr>
                <w:rFonts w:ascii="Sylfaen" w:hAnsi="Sylfaen" w:cs="Sylfaen"/>
              </w:rPr>
              <w:t>უფასო</w:t>
            </w:r>
            <w:r w:rsidRPr="00720B9D">
              <w:rPr>
                <w:rFonts w:ascii="Sylfaen" w:hAnsi="Sylfaen"/>
              </w:rPr>
              <w:t xml:space="preserve"> </w:t>
            </w:r>
            <w:r w:rsidRPr="00720B9D">
              <w:rPr>
                <w:rFonts w:ascii="Sylfaen" w:hAnsi="Sylfaen" w:cs="Sylfaen"/>
              </w:rPr>
              <w:t>ამბულატორიული</w:t>
            </w:r>
            <w:r w:rsidRPr="00720B9D">
              <w:rPr>
                <w:rFonts w:ascii="Sylfaen" w:hAnsi="Sylfaen"/>
              </w:rPr>
              <w:t xml:space="preserve"> </w:t>
            </w:r>
            <w:r w:rsidRPr="00720B9D">
              <w:rPr>
                <w:rFonts w:ascii="Sylfaen" w:hAnsi="Sylfaen"/>
                <w:lang w:val="ka-GE"/>
              </w:rPr>
              <w:t xml:space="preserve">და სტაციონარული </w:t>
            </w:r>
            <w:r w:rsidRPr="00720B9D">
              <w:rPr>
                <w:rFonts w:ascii="Sylfaen" w:hAnsi="Sylfaen" w:cs="Sylfaen"/>
              </w:rPr>
              <w:t>მკურნალობით</w:t>
            </w:r>
            <w:r w:rsidRPr="00720B9D">
              <w:rPr>
                <w:rFonts w:ascii="Sylfaen" w:hAnsi="Sylfaen" w:cs="Sylfaen"/>
                <w:lang w:val="ka-GE"/>
              </w:rPr>
              <w:t>;</w:t>
            </w:r>
          </w:p>
        </w:tc>
      </w:tr>
      <w:tr w:rsidR="007C6A46" w:rsidRPr="00720B9D" w14:paraId="287D91E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0F7132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r>
      <w:tr w:rsidR="007C6A46" w:rsidRPr="00720B9D" w14:paraId="3C800C1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720B9D" w:rsidRDefault="007C6A46" w:rsidP="00050A00">
            <w:pPr>
              <w:spacing w:line="240" w:lineRule="auto"/>
              <w:jc w:val="center"/>
              <w:rPr>
                <w:rFonts w:ascii="Sylfaen" w:hAnsi="Sylfaen"/>
                <w:lang w:val="ka-GE"/>
              </w:rPr>
            </w:pPr>
            <w:r w:rsidRPr="00720B9D">
              <w:rPr>
                <w:rFonts w:ascii="Sylfaen" w:hAnsi="Sylfaen"/>
              </w:rPr>
              <w:t>დაბალი მიმართვიანობა; სტიგმ</w:t>
            </w:r>
            <w:r w:rsidRPr="00720B9D">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r>
      <w:tr w:rsidR="007C6A46" w:rsidRPr="00720B9D" w14:paraId="337110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720B9D" w14:paraId="4514BAE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3EDF3C3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2651ACA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r>
      <w:tr w:rsidR="007C6A46" w:rsidRPr="00720B9D" w14:paraId="780322B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720B9D">
              <w:rPr>
                <w:rFonts w:ascii="Sylfaen" w:eastAsia="Sylfaen" w:hAnsi="Sylfaen"/>
                <w:color w:val="000000"/>
                <w:lang w:val="ka-GE"/>
              </w:rPr>
              <w:t xml:space="preserve">მომსახურების </w:t>
            </w:r>
            <w:r w:rsidRPr="00720B9D">
              <w:rPr>
                <w:rFonts w:ascii="Sylfaen" w:eastAsia="Sylfaen" w:hAnsi="Sylfaen"/>
                <w:color w:val="000000"/>
              </w:rPr>
              <w:t>რაოდენობა</w:t>
            </w:r>
            <w:r w:rsidRPr="00720B9D">
              <w:rPr>
                <w:rFonts w:ascii="Sylfaen" w:eastAsia="Sylfaen" w:hAnsi="Sylfaen"/>
                <w:color w:val="000000"/>
                <w:lang w:val="ka-GE"/>
              </w:rPr>
              <w:t xml:space="preserve"> </w:t>
            </w:r>
            <w:r w:rsidRPr="00720B9D">
              <w:rPr>
                <w:rFonts w:ascii="Sylfaen" w:eastAsia="Sylfaen" w:hAnsi="Sylfaen"/>
                <w:color w:val="000000"/>
              </w:rPr>
              <w:t xml:space="preserve"> - </w:t>
            </w:r>
            <w:r w:rsidRPr="00720B9D">
              <w:rPr>
                <w:rFonts w:ascii="Sylfaen" w:eastAsia="Sylfaen" w:hAnsi="Sylfaen"/>
                <w:color w:val="000000"/>
                <w:lang w:val="ka-GE"/>
              </w:rPr>
              <w:t xml:space="preserve"> 2304</w:t>
            </w:r>
            <w:r w:rsidRPr="00720B9D">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7C6A46" w:rsidRPr="00720B9D" w14:paraId="3AD89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3F9F8BB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r>
      <w:tr w:rsidR="007C6A46" w:rsidRPr="00720B9D" w14:paraId="59CE53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r>
      <w:tr w:rsidR="007C6A46" w:rsidRPr="00720B9D" w14:paraId="2A1940D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77777777" w:rsidR="007C6A46" w:rsidRPr="00720B9D" w:rsidRDefault="007C6A46" w:rsidP="00050A00">
            <w:pPr>
              <w:tabs>
                <w:tab w:val="left" w:pos="542"/>
              </w:tabs>
              <w:spacing w:line="240" w:lineRule="auto"/>
              <w:rPr>
                <w:rFonts w:ascii="Sylfaen" w:eastAsia="Sylfaen" w:hAnsi="Sylfaen"/>
                <w:color w:val="000000"/>
              </w:rPr>
            </w:pPr>
            <w:r w:rsidRPr="00720B9D">
              <w:rPr>
                <w:rFonts w:ascii="Sylfaen" w:eastAsia="Sylfaen" w:hAnsi="Sylfaen"/>
                <w:color w:val="000000"/>
              </w:rPr>
              <w:tab/>
              <w:t xml:space="preserve">აივ ინფიცირებული პირების ბინაზე მოვლის მომსახურება - </w:t>
            </w:r>
            <w:r w:rsidRPr="00720B9D">
              <w:rPr>
                <w:rFonts w:ascii="Sylfaen" w:eastAsia="Sylfaen" w:hAnsi="Sylfaen"/>
                <w:color w:val="000000"/>
                <w:lang w:val="ka-GE"/>
              </w:rPr>
              <w:t>363</w:t>
            </w:r>
            <w:r w:rsidRPr="00720B9D">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720B9D" w14:paraId="7A82FD8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3DFF68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77777777" w:rsidR="007C6A46" w:rsidRPr="00720B9D" w:rsidRDefault="007C6A46" w:rsidP="00050A00">
            <w:pPr>
              <w:tabs>
                <w:tab w:val="left" w:pos="673"/>
              </w:tabs>
              <w:spacing w:line="240" w:lineRule="auto"/>
              <w:rPr>
                <w:rFonts w:ascii="Sylfaen" w:eastAsia="Sylfaen" w:hAnsi="Sylfaen"/>
                <w:color w:val="000000"/>
              </w:rPr>
            </w:pPr>
            <w:r w:rsidRPr="00720B9D">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r>
      <w:tr w:rsidR="007C6A46" w:rsidRPr="00720B9D" w14:paraId="0B74B86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C6A46" w:rsidRPr="00720B9D" w14:paraId="643C56B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720B9D" w:rsidRDefault="007C6A46" w:rsidP="00050A00">
            <w:pPr>
              <w:tabs>
                <w:tab w:val="left" w:pos="879"/>
              </w:tabs>
              <w:spacing w:line="240" w:lineRule="auto"/>
              <w:jc w:val="center"/>
              <w:rPr>
                <w:rFonts w:ascii="Sylfaen" w:eastAsia="Sylfaen" w:hAnsi="Sylfaen"/>
                <w:color w:val="000000"/>
              </w:rPr>
            </w:pPr>
            <w:r w:rsidRPr="00720B9D">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475090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en-US"/>
              </w:rPr>
              <w:t>0.</w:t>
            </w:r>
            <w:r w:rsidRPr="00720B9D">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0.156</w:t>
            </w:r>
          </w:p>
        </w:tc>
      </w:tr>
      <w:tr w:rsidR="007C6A46" w:rsidRPr="00720B9D" w14:paraId="3EDAF6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r>
      <w:tr w:rsidR="007C6A46" w:rsidRPr="00720B9D" w14:paraId="59D1C45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r>
    </w:tbl>
    <w:p w14:paraId="5F673F42" w14:textId="77777777" w:rsidR="007C6A46" w:rsidRPr="00720B9D" w:rsidRDefault="007C6A46" w:rsidP="007C6A46">
      <w:pPr>
        <w:spacing w:after="0" w:line="240" w:lineRule="auto"/>
        <w:jc w:val="both"/>
        <w:rPr>
          <w:rFonts w:ascii="Sylfaen" w:eastAsia="Sylfaen" w:hAnsi="Sylfaen" w:cs="Sylfaen"/>
          <w:b/>
          <w:lang w:val="ka-GE"/>
        </w:rPr>
      </w:pPr>
    </w:p>
    <w:p w14:paraId="16F2C383"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A4327B7" w14:textId="77777777" w:rsidR="007C6A46" w:rsidRPr="00720B9D" w:rsidRDefault="007C6A46" w:rsidP="007C6A46">
      <w:pPr>
        <w:spacing w:after="0" w:line="240" w:lineRule="auto"/>
        <w:jc w:val="both"/>
        <w:rPr>
          <w:rFonts w:ascii="Sylfaen" w:eastAsia="Sylfaen" w:hAnsi="Sylfaen"/>
          <w:b/>
          <w:sz w:val="24"/>
          <w:szCs w:val="24"/>
          <w:lang w:val="ka-GE"/>
        </w:rPr>
      </w:pPr>
    </w:p>
    <w:p w14:paraId="7D57A15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დედათა და ბავშვთა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8</w:t>
      </w:r>
      <w:r w:rsidRPr="00720B9D">
        <w:rPr>
          <w:rFonts w:ascii="Sylfaen" w:eastAsia="Sylfaen" w:hAnsi="Sylfaen"/>
          <w:sz w:val="24"/>
          <w:szCs w:val="24"/>
        </w:rPr>
        <w:t>)</w:t>
      </w:r>
    </w:p>
    <w:p w14:paraId="25D5B59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2A3344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A18340C"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2D917E10"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19DED2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9FB3A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23BB05C0"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8D85D8E"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ანტენატალური მეთვალყურეობა;</w:t>
      </w:r>
    </w:p>
    <w:p w14:paraId="7F8A035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გენეტიკური პათოლოგიების ადრეული გამოვლენა;</w:t>
      </w:r>
    </w:p>
    <w:p w14:paraId="6CB05E34"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451AD31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სმენის სკრინინგული გამოკვლევა</w:t>
      </w:r>
      <w:r w:rsidRPr="00720B9D">
        <w:rPr>
          <w:rFonts w:ascii="Sylfaen" w:eastAsia="Sylfaen" w:hAnsi="Sylfaen"/>
          <w:sz w:val="24"/>
          <w:szCs w:val="24"/>
          <w:lang w:val="ka-GE"/>
        </w:rPr>
        <w:t>.</w:t>
      </w:r>
    </w:p>
    <w:p w14:paraId="06DFFC5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9DFC9D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დედათა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94F97E5"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ჩვილ ბავშვთა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D831503"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ანტენატალური ვიზიტით მოცვ</w:t>
      </w:r>
      <w:r w:rsidRPr="00720B9D">
        <w:rPr>
          <w:rFonts w:ascii="Sylfaen" w:eastAsia="Times New Roman" w:hAnsi="Sylfaen" w:cs="Sylfaen"/>
          <w:sz w:val="24"/>
          <w:szCs w:val="24"/>
          <w:lang w:val="ka-GE"/>
        </w:rPr>
        <w:t>ის გაზრდა</w:t>
      </w:r>
      <w:r w:rsidRPr="00720B9D">
        <w:rPr>
          <w:rFonts w:ascii="Sylfaen" w:eastAsia="Times New Roman" w:hAnsi="Sylfaen" w:cs="Sylfaen"/>
          <w:sz w:val="24"/>
          <w:szCs w:val="24"/>
          <w:lang w:val="en-US"/>
        </w:rPr>
        <w:t xml:space="preserve">; </w:t>
      </w:r>
    </w:p>
    <w:p w14:paraId="28CA18C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hAnsi="Sylfaen"/>
          <w:sz w:val="24"/>
          <w:szCs w:val="24"/>
        </w:rPr>
        <w:t>ახალშობილთა სმენის სკრინინგული გამოკვლევ</w:t>
      </w:r>
      <w:r w:rsidRPr="00720B9D">
        <w:rPr>
          <w:rFonts w:ascii="Sylfaen" w:hAnsi="Sylfaen"/>
          <w:sz w:val="24"/>
          <w:szCs w:val="24"/>
          <w:lang w:val="ka-GE"/>
        </w:rPr>
        <w:t>ით მოცვის ზრდა;</w:t>
      </w:r>
    </w:p>
    <w:p w14:paraId="6C25CB3B"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720B9D">
        <w:rPr>
          <w:rFonts w:ascii="Sylfaen" w:eastAsia="Times New Roman" w:hAnsi="Sylfaen" w:cs="Sylfaen"/>
          <w:sz w:val="24"/>
          <w:szCs w:val="24"/>
          <w:lang w:val="ka-GE"/>
        </w:rPr>
        <w:t>.</w:t>
      </w:r>
    </w:p>
    <w:p w14:paraId="00F28C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6F4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09D910E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4A5246C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DC7ECEB" w:rsidR="007C6A46" w:rsidRPr="00720B9D" w:rsidRDefault="007C6A46" w:rsidP="00720B9D">
            <w:pPr>
              <w:spacing w:line="240" w:lineRule="auto"/>
              <w:jc w:val="center"/>
              <w:rPr>
                <w:rFonts w:ascii="Sylfaen" w:hAnsi="Sylfaen"/>
                <w:lang w:val="ka-GE"/>
              </w:rPr>
            </w:pPr>
            <w:r w:rsidRPr="00720B9D">
              <w:rPr>
                <w:rFonts w:ascii="Sylfaen" w:eastAsia="Sylfaen" w:hAnsi="Sylfaen"/>
                <w:color w:val="000000"/>
              </w:rPr>
              <w:t xml:space="preserve">ანტენატალური მომსახურებით მოცვა - 94,2%; </w:t>
            </w:r>
            <w:r w:rsidR="00D859FA" w:rsidRPr="00720B9D">
              <w:rPr>
                <w:rFonts w:ascii="Sylfaen" w:eastAsia="Sylfaen" w:hAnsi="Sylfaen"/>
                <w:color w:val="000000"/>
                <w:lang w:val="ka-GE"/>
              </w:rPr>
              <w:t xml:space="preserve"> მ. შ. </w:t>
            </w:r>
            <w:r w:rsidRPr="00720B9D">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720B9D" w14:paraId="256BCBE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720B9D" w:rsidRDefault="007C6A46" w:rsidP="00050A00">
            <w:pPr>
              <w:spacing w:line="240" w:lineRule="auto"/>
              <w:jc w:val="center"/>
              <w:rPr>
                <w:rFonts w:ascii="Sylfaen" w:hAnsi="Sylfaen"/>
                <w:lang w:val="ka-GE"/>
              </w:rPr>
            </w:pPr>
            <w:r w:rsidRPr="00720B9D">
              <w:rPr>
                <w:rFonts w:ascii="Sylfaen" w:hAnsi="Sylfaen" w:cs="Sylfaen"/>
                <w:lang w:val="ka-GE"/>
              </w:rPr>
              <w:t xml:space="preserve">სრული </w:t>
            </w: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cs="Sylfaen"/>
                <w:lang w:val="ka-GE"/>
              </w:rPr>
              <w:t xml:space="preserve"> 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r>
      <w:tr w:rsidR="007C6A46" w:rsidRPr="00720B9D" w14:paraId="69A72A8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r>
      <w:tr w:rsidR="007C6A46" w:rsidRPr="00720B9D" w14:paraId="15C6C13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r>
      <w:tr w:rsidR="007C6A46" w:rsidRPr="00720B9D" w14:paraId="45B4886D" w14:textId="77777777" w:rsidTr="00050A00">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520D5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10% წინა წელთან შედარებით</w:t>
            </w:r>
          </w:p>
        </w:tc>
      </w:tr>
      <w:tr w:rsidR="007C6A46" w:rsidRPr="00720B9D" w14:paraId="7CB3D60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r>
      <w:tr w:rsidR="007C6A46" w:rsidRPr="00720B9D" w14:paraId="762BE39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7C6A46" w:rsidRPr="00720B9D" w14:paraId="2B7084F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720B9D">
              <w:rPr>
                <w:rFonts w:ascii="Sylfaen" w:eastAsia="Sylfaen" w:hAnsi="Sylfaen"/>
                <w:color w:val="000000"/>
                <w:lang w:val="ka-GE"/>
              </w:rPr>
              <w:t>6</w:t>
            </w:r>
            <w:r w:rsidRPr="00720B9D">
              <w:rPr>
                <w:rFonts w:ascii="Sylfaen" w:eastAsia="Sylfaen" w:hAnsi="Sylfaen"/>
                <w:color w:val="000000"/>
              </w:rPr>
              <w:t>.</w:t>
            </w:r>
            <w:r w:rsidRPr="00720B9D">
              <w:rPr>
                <w:rFonts w:ascii="Sylfaen" w:eastAsia="Sylfaen" w:hAnsi="Sylfaen"/>
                <w:color w:val="000000"/>
                <w:lang w:val="ka-GE"/>
              </w:rPr>
              <w:t>0</w:t>
            </w:r>
            <w:r w:rsidRPr="00720B9D">
              <w:rPr>
                <w:rFonts w:ascii="Sylfaen" w:eastAsia="Sylfaen" w:hAnsi="Sylfaen"/>
                <w:color w:val="000000"/>
              </w:rPr>
              <w:t xml:space="preserve"> ათასზე მეტი ახალშობილის გამოკვლევა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1F47CDB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72C98A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r>
      <w:tr w:rsidR="007C6A46" w:rsidRPr="00720B9D" w14:paraId="659AE6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13D603D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ახალშობილთა სმენის სკრინინგული გამოკვლევა - </w:t>
            </w:r>
            <w:r w:rsidRPr="00720B9D">
              <w:rPr>
                <w:rFonts w:ascii="Sylfaen" w:hAnsi="Sylfaen"/>
                <w:lang w:val="ka-GE"/>
              </w:rPr>
              <w:t xml:space="preserve">47646 ათასზე მეტი  </w:t>
            </w:r>
            <w:r w:rsidRPr="00720B9D">
              <w:rPr>
                <w:rFonts w:ascii="Sylfaen" w:eastAsia="Sylfaen" w:hAnsi="Sylfaen"/>
                <w:color w:val="000000"/>
              </w:rPr>
              <w:t xml:space="preserve"> ახალშობილი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078899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7DF827DE"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0BCA7192"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1F9AB008" w14:textId="77777777" w:rsidR="007C6A46" w:rsidRPr="00720B9D" w:rsidRDefault="007C6A46" w:rsidP="00050A00">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56A15D64" w14:textId="77777777" w:rsidR="007C6A46" w:rsidRPr="00720B9D" w:rsidRDefault="007C6A46" w:rsidP="00050A00">
            <w:pPr>
              <w:spacing w:line="240" w:lineRule="auto"/>
              <w:jc w:val="center"/>
              <w:rPr>
                <w:rFonts w:ascii="Sylfaen" w:hAnsi="Sylfaen"/>
              </w:rPr>
            </w:pPr>
          </w:p>
        </w:tc>
      </w:tr>
      <w:tr w:rsidR="007C6A46" w:rsidRPr="00720B9D" w14:paraId="24DD771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r>
      <w:tr w:rsidR="007C6A46" w:rsidRPr="00720B9D" w14:paraId="4DAD57FC" w14:textId="77777777" w:rsidTr="00050A00">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720B9D" w14:paraId="2D1752D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720B9D">
              <w:rPr>
                <w:rFonts w:ascii="Sylfaen" w:eastAsia="Sylfaen" w:hAnsi="Sylfaen"/>
                <w:color w:val="000000"/>
                <w:sz w:val="22"/>
                <w:szCs w:val="22"/>
                <w:lang w:val="ka-GE"/>
              </w:rPr>
              <w:t>699</w:t>
            </w:r>
            <w:r w:rsidRPr="00720B9D">
              <w:rPr>
                <w:rFonts w:ascii="Sylfaen" w:eastAsia="Sylfaen" w:hAnsi="Sylfaen"/>
                <w:color w:val="000000"/>
                <w:sz w:val="22"/>
                <w:szCs w:val="22"/>
              </w:rPr>
              <w:t xml:space="preserve"> ორსულის უზრუნველყოფა რკინის პრეპარატით.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 </w:t>
            </w:r>
          </w:p>
        </w:tc>
      </w:tr>
      <w:tr w:rsidR="007C6A46" w:rsidRPr="00720B9D" w14:paraId="3361C66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w:t>
            </w:r>
            <w:r w:rsidRPr="00720B9D">
              <w:rPr>
                <w:rFonts w:ascii="Sylfaen" w:eastAsia="Sylfaen" w:hAnsi="Sylfaen"/>
                <w:color w:val="000000"/>
              </w:rPr>
              <w:lastRenderedPageBreak/>
              <w:t>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r>
      <w:tr w:rsidR="007C6A46" w:rsidRPr="00720B9D" w14:paraId="7A98E4C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r>
      <w:tr w:rsidR="007C6A46" w:rsidRPr="00720B9D" w14:paraId="625E25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720B9D" w:rsidRDefault="007C6A46" w:rsidP="00050A00">
            <w:pPr>
              <w:spacing w:line="240" w:lineRule="auto"/>
              <w:jc w:val="center"/>
              <w:rPr>
                <w:rFonts w:ascii="Sylfaen" w:hAnsi="Sylfaen"/>
                <w:lang w:val="ka-GE"/>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C2747EB" w14:textId="77777777" w:rsidR="007C6A46" w:rsidRPr="00720B9D" w:rsidRDefault="007C6A46" w:rsidP="007C6A46">
      <w:pPr>
        <w:spacing w:after="0" w:line="240" w:lineRule="auto"/>
        <w:jc w:val="both"/>
        <w:rPr>
          <w:rFonts w:ascii="Sylfaen" w:eastAsia="Sylfaen" w:hAnsi="Sylfaen"/>
          <w:sz w:val="24"/>
          <w:szCs w:val="24"/>
          <w:lang w:val="ka-GE"/>
        </w:rPr>
      </w:pPr>
    </w:p>
    <w:p w14:paraId="29FED13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ნარკომანიით დაავადებულ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09</w:t>
      </w:r>
      <w:r w:rsidRPr="00720B9D">
        <w:rPr>
          <w:rFonts w:ascii="Sylfaen" w:eastAsia="Sylfaen" w:hAnsi="Sylfaen"/>
          <w:sz w:val="24"/>
          <w:szCs w:val="24"/>
        </w:rPr>
        <w:t>)</w:t>
      </w:r>
    </w:p>
    <w:p w14:paraId="2FAC484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F5E8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67E1AAD9" w14:textId="77777777" w:rsidR="007C6A46" w:rsidRPr="00720B9D" w:rsidRDefault="007C6A46" w:rsidP="0036024E">
      <w:pPr>
        <w:pStyle w:val="ListParagraph"/>
        <w:numPr>
          <w:ilvl w:val="0"/>
          <w:numId w:val="3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764259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803EF9F"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lastRenderedPageBreak/>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C18EC5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32FB57A"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720B9D" w:rsidRDefault="007C6A46" w:rsidP="007C6A46">
      <w:pPr>
        <w:pStyle w:val="ListParagraph"/>
        <w:tabs>
          <w:tab w:val="left" w:pos="450"/>
        </w:tabs>
        <w:spacing w:after="0" w:line="240" w:lineRule="auto"/>
        <w:jc w:val="both"/>
        <w:rPr>
          <w:rFonts w:ascii="Sylfaen" w:eastAsia="Sylfaen" w:hAnsi="Sylfaen"/>
          <w:b/>
          <w:sz w:val="24"/>
          <w:szCs w:val="24"/>
          <w:lang w:val="ka-GE"/>
        </w:rPr>
      </w:pPr>
    </w:p>
    <w:p w14:paraId="27469B72"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C6278C"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52A2E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9F4914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სტაციონარული დეტოქსიკაციი</w:t>
            </w:r>
            <w:r w:rsidRPr="00720B9D">
              <w:rPr>
                <w:rFonts w:ascii="Sylfaen" w:hAnsi="Sylfaen"/>
                <w:lang w:val="ka-GE"/>
              </w:rPr>
              <w:t>ს კომპონენტის ფარგლებში</w:t>
            </w:r>
            <w:r w:rsidRPr="00720B9D">
              <w:rPr>
                <w:rFonts w:ascii="Sylfaen" w:hAnsi="Sylfaen"/>
              </w:rPr>
              <w:t xml:space="preserve"> ნამკურნალებ პირთა რაოდენობა</w:t>
            </w:r>
            <w:r w:rsidRPr="00720B9D">
              <w:rPr>
                <w:rFonts w:ascii="Sylfaen" w:hAnsi="Sylfaen"/>
                <w:lang w:val="ka-GE"/>
              </w:rPr>
              <w:t xml:space="preserve"> - </w:t>
            </w:r>
            <w:r w:rsidRPr="00720B9D">
              <w:rPr>
                <w:rFonts w:ascii="Sylfaen" w:hAnsi="Sylfaen"/>
                <w:lang w:val="en-US"/>
              </w:rPr>
              <w:t>1184</w:t>
            </w:r>
            <w:r w:rsidRPr="00720B9D">
              <w:rPr>
                <w:rFonts w:ascii="Sylfaen" w:hAnsi="Sylfaen"/>
              </w:rPr>
              <w:t>;</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en-US"/>
              </w:rPr>
              <w:t>9</w:t>
            </w:r>
            <w:r w:rsidRPr="00720B9D">
              <w:rPr>
                <w:rFonts w:ascii="Sylfaen" w:eastAsia="Sylfaen" w:hAnsi="Sylfaen"/>
                <w:color w:val="000000"/>
              </w:rPr>
              <w:t xml:space="preserve"> წლის მაჩვენებლები);</w:t>
            </w:r>
          </w:p>
        </w:tc>
      </w:tr>
      <w:tr w:rsidR="007C6A46" w:rsidRPr="00720B9D" w14:paraId="09B4F6F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20B9D">
              <w:rPr>
                <w:rFonts w:ascii="Sylfaen" w:hAnsi="Sylfaen"/>
                <w:lang w:val="ka-GE"/>
              </w:rPr>
              <w:t>-ის</w:t>
            </w:r>
            <w:r w:rsidRPr="00720B9D">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r>
      <w:tr w:rsidR="007C6A46" w:rsidRPr="00720B9D" w14:paraId="5096F03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3F9C392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2636E39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22C5E1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p>
          <w:p w14:paraId="0914634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6E30584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 (</w:t>
            </w: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4ECEFB14" w14:textId="77777777" w:rsidR="007C6A46" w:rsidRPr="00720B9D" w:rsidRDefault="007C6A46" w:rsidP="00050A00">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3DCF718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5A42615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r>
      <w:tr w:rsidR="007C6A46" w:rsidRPr="00720B9D" w14:paraId="51649DC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ჩანაცვლებით </w:t>
            </w:r>
            <w:r w:rsidRPr="00720B9D">
              <w:rPr>
                <w:rFonts w:ascii="Sylfaen" w:hAnsi="Sylfaen"/>
              </w:rPr>
              <w:t xml:space="preserve">თერაპიაზე მყოფ ბენეფიციართა რაოდენობა - </w:t>
            </w:r>
            <w:r w:rsidRPr="00720B9D">
              <w:rPr>
                <w:rFonts w:ascii="Sylfaen" w:hAnsi="Sylfaen"/>
                <w:lang w:val="ka-GE"/>
              </w:rPr>
              <w:t>1</w:t>
            </w:r>
            <w:r w:rsidRPr="00720B9D">
              <w:rPr>
                <w:rFonts w:ascii="Sylfaen" w:hAnsi="Sylfaen"/>
                <w:lang w:val="en-US"/>
              </w:rPr>
              <w:t>2.</w:t>
            </w:r>
            <w:r w:rsidRPr="00720B9D">
              <w:rPr>
                <w:rFonts w:ascii="Sylfaen" w:hAnsi="Sylfaen"/>
                <w:lang w:val="ka-GE"/>
              </w:rPr>
              <w:t xml:space="preserve">0 ათასზე მეტი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47E4E44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720B9D" w:rsidRDefault="007C6A46" w:rsidP="00050A00">
            <w:pPr>
              <w:spacing w:after="0" w:line="240" w:lineRule="auto"/>
              <w:jc w:val="center"/>
              <w:rPr>
                <w:rFonts w:ascii="Sylfaen" w:hAnsi="Sylfaen"/>
              </w:rPr>
            </w:pPr>
            <w:r w:rsidRPr="00720B9D">
              <w:rPr>
                <w:rFonts w:ascii="Sylfaen" w:hAnsi="Sylfaen"/>
              </w:rPr>
              <w:t>ჩანაცვლებით თერაპიაზე მყოფი პაციენტების 100%</w:t>
            </w:r>
            <w:r w:rsidRPr="00720B9D">
              <w:rPr>
                <w:rFonts w:ascii="Sylfaen" w:hAnsi="Sylfaen"/>
                <w:lang w:val="ka-GE"/>
              </w:rPr>
              <w:t>-ით</w:t>
            </w:r>
            <w:r w:rsidRPr="00720B9D">
              <w:rPr>
                <w:rFonts w:ascii="Sylfaen" w:hAnsi="Sylfaen"/>
              </w:rPr>
              <w:t xml:space="preserve"> უზრუნველყოფა ჩამანაცვლებელი ფარმაცევტული პროდუქტით</w:t>
            </w:r>
          </w:p>
          <w:p w14:paraId="574829B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r>
      <w:tr w:rsidR="007C6A46" w:rsidRPr="00720B9D" w14:paraId="1F466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2BE42D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720B9D" w14:paraId="479B0E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720B9D" w:rsidRDefault="007C6A46" w:rsidP="00050A00">
            <w:pPr>
              <w:spacing w:after="0" w:line="240" w:lineRule="auto"/>
              <w:jc w:val="center"/>
              <w:rPr>
                <w:rFonts w:ascii="Sylfaen" w:hAnsi="Sylfaen"/>
              </w:rPr>
            </w:pPr>
            <w:r w:rsidRPr="00720B9D">
              <w:rPr>
                <w:rFonts w:ascii="Sylfaen" w:hAnsi="Sylfaen"/>
              </w:rPr>
              <w:t>ჩამანაცვლებელი ფარმაცევტული პროდუქტი</w:t>
            </w:r>
            <w:r w:rsidRPr="00720B9D">
              <w:rPr>
                <w:rFonts w:ascii="Sylfaen" w:hAnsi="Sylfaen"/>
                <w:lang w:val="ka-GE"/>
              </w:rPr>
              <w:t xml:space="preserve">ს შესყიდვის კომპონენტის ფარგლებში მედიკამენტები 100%-ით </w:t>
            </w:r>
            <w:r w:rsidRPr="00720B9D">
              <w:rPr>
                <w:rFonts w:ascii="Sylfaen" w:hAnsi="Sylfaen"/>
              </w:rPr>
              <w:t>შესყიდ</w:t>
            </w:r>
            <w:r w:rsidRPr="00720B9D">
              <w:rPr>
                <w:rFonts w:ascii="Sylfaen" w:hAnsi="Sylfaen"/>
                <w:lang w:val="ka-GE"/>
              </w:rPr>
              <w:t>ულია</w:t>
            </w:r>
          </w:p>
        </w:tc>
      </w:tr>
      <w:tr w:rsidR="007C6A46" w:rsidRPr="00720B9D" w14:paraId="0BDDE7F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r>
      <w:tr w:rsidR="007C6A46" w:rsidRPr="00720B9D" w14:paraId="301ED2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r>
      <w:tr w:rsidR="007C6A46" w:rsidRPr="00720B9D" w14:paraId="3621873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6CFDE1AA"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0BA35A70"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r>
      <w:tr w:rsidR="007C6A46" w:rsidRPr="00720B9D" w14:paraId="64BF819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720B9D" w:rsidRDefault="007C6A46" w:rsidP="00050A00">
            <w:pPr>
              <w:spacing w:after="0" w:line="240" w:lineRule="auto"/>
              <w:jc w:val="center"/>
              <w:rPr>
                <w:rFonts w:ascii="Sylfaen" w:hAnsi="Sylfaen"/>
              </w:rPr>
            </w:pPr>
            <w:r w:rsidRPr="00720B9D">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720B9D">
              <w:rPr>
                <w:rFonts w:ascii="Sylfaen" w:hAnsi="Sylfaen"/>
                <w:lang w:val="ka-GE"/>
              </w:rPr>
              <w:t xml:space="preserve">ის კომპონენტის ფარგლებში მკურნალობის პროცესში  ჩაერთო 457 პაციენტი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2E1521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პროგრამაში მომართულ</w:t>
            </w:r>
            <w:r w:rsidRPr="00720B9D">
              <w:rPr>
                <w:rFonts w:ascii="Sylfaen" w:hAnsi="Sylfaen"/>
              </w:rPr>
              <w:t xml:space="preserve"> პაციენტთა 100%</w:t>
            </w:r>
            <w:r w:rsidRPr="00720B9D">
              <w:rPr>
                <w:rFonts w:ascii="Sylfaen" w:hAnsi="Sylfaen"/>
                <w:lang w:val="ka-GE"/>
              </w:rPr>
              <w:t>-ით</w:t>
            </w:r>
            <w:r w:rsidRPr="00720B9D">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r>
      <w:tr w:rsidR="007C6A46" w:rsidRPr="00720B9D" w14:paraId="089AA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3D8064B7"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3A14360"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01CACA86"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8315BC7" w14:textId="77777777" w:rsidR="007C6A46" w:rsidRPr="00720B9D" w:rsidRDefault="007C6A46" w:rsidP="00050A00">
            <w:pPr>
              <w:spacing w:after="0" w:line="240" w:lineRule="auto"/>
              <w:jc w:val="center"/>
              <w:rPr>
                <w:rFonts w:ascii="Sylfaen" w:hAnsi="Sylfaen"/>
              </w:rPr>
            </w:pPr>
          </w:p>
        </w:tc>
      </w:tr>
      <w:tr w:rsidR="007C6A46" w:rsidRPr="00720B9D" w14:paraId="4F49CDE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6A4A610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720B9D" w:rsidRDefault="007C6A46" w:rsidP="00050A00">
            <w:pPr>
              <w:spacing w:after="0" w:line="240" w:lineRule="auto"/>
              <w:jc w:val="center"/>
              <w:rPr>
                <w:rFonts w:ascii="Sylfaen" w:hAnsi="Sylfaen"/>
                <w:lang w:val="ka-GE"/>
              </w:rPr>
            </w:pPr>
          </w:p>
          <w:p w14:paraId="196F09F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041066B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720B9D" w:rsidRDefault="007C6A46" w:rsidP="00050A00">
            <w:pPr>
              <w:spacing w:after="0" w:line="240" w:lineRule="auto"/>
              <w:jc w:val="center"/>
              <w:rPr>
                <w:rFonts w:ascii="Sylfaen" w:hAnsi="Sylfaen"/>
                <w:lang w:val="ka-GE"/>
              </w:rPr>
            </w:pPr>
          </w:p>
          <w:p w14:paraId="6361EB53"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5E9B47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720B9D" w:rsidRDefault="007C6A46" w:rsidP="00050A00">
            <w:pPr>
              <w:spacing w:after="0" w:line="240" w:lineRule="auto"/>
              <w:jc w:val="center"/>
              <w:rPr>
                <w:rFonts w:ascii="Sylfaen" w:hAnsi="Sylfaen"/>
                <w:lang w:val="ka-GE"/>
              </w:rPr>
            </w:pPr>
          </w:p>
          <w:p w14:paraId="6035EEE7"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744DFB1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720B9D" w:rsidRDefault="007C6A46" w:rsidP="00050A00">
            <w:pPr>
              <w:spacing w:after="0" w:line="240" w:lineRule="auto"/>
              <w:jc w:val="center"/>
              <w:rPr>
                <w:rFonts w:ascii="Sylfaen" w:hAnsi="Sylfaen"/>
                <w:lang w:val="ka-GE"/>
              </w:rPr>
            </w:pPr>
          </w:p>
          <w:p w14:paraId="741E73B5" w14:textId="77777777" w:rsidR="007C6A46" w:rsidRPr="00720B9D" w:rsidRDefault="007C6A46" w:rsidP="00050A00">
            <w:pPr>
              <w:spacing w:after="0" w:line="240" w:lineRule="auto"/>
              <w:jc w:val="center"/>
              <w:rPr>
                <w:rFonts w:ascii="Sylfaen" w:hAnsi="Sylfaen"/>
              </w:rPr>
            </w:pPr>
          </w:p>
        </w:tc>
      </w:tr>
    </w:tbl>
    <w:p w14:paraId="5D6E01F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7B2EC8E" w14:textId="4CE659D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629C2A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B1E3E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ჯანმრთელობის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03 02 1</w:t>
      </w:r>
      <w:r w:rsidRPr="00720B9D">
        <w:rPr>
          <w:rFonts w:ascii="Sylfaen" w:eastAsia="Sylfaen" w:hAnsi="Sylfaen"/>
          <w:sz w:val="24"/>
          <w:szCs w:val="24"/>
          <w:lang w:val="ka-GE"/>
        </w:rPr>
        <w:t>0</w:t>
      </w:r>
      <w:r w:rsidRPr="00720B9D">
        <w:rPr>
          <w:rFonts w:ascii="Sylfaen" w:eastAsia="Sylfaen" w:hAnsi="Sylfaen"/>
          <w:sz w:val="24"/>
          <w:szCs w:val="24"/>
        </w:rPr>
        <w:t>)</w:t>
      </w:r>
    </w:p>
    <w:p w14:paraId="624E35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D66DE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1E6C98F5" w14:textId="77777777" w:rsidR="007C6A46" w:rsidRPr="00720B9D" w:rsidRDefault="007C6A46" w:rsidP="0036024E">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4B89007D"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ფიზიკური აქტივობის ხელშეწყობა;</w:t>
      </w:r>
    </w:p>
    <w:p w14:paraId="3234B3EB"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C ჰეპატიტის პრევენცია და მოსახლეობის განათლების ხელშეწყობა;</w:t>
      </w:r>
    </w:p>
    <w:p w14:paraId="2AE6FA2A"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გარემო და ჯანმრთელობა;</w:t>
      </w:r>
    </w:p>
    <w:p w14:paraId="04248F1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0993435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18B71D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D9A398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720B9D">
        <w:rPr>
          <w:rFonts w:ascii="Sylfaen" w:eastAsia="Sylfaen" w:hAnsi="Sylfaen" w:cs="Sylfaen"/>
          <w:sz w:val="24"/>
          <w:szCs w:val="24"/>
          <w:lang w:val="ka-GE"/>
        </w:rPr>
        <w:t>თამბაქოს</w:t>
      </w:r>
      <w:r w:rsidRPr="00720B9D">
        <w:rPr>
          <w:rFonts w:ascii="Sylfaen" w:eastAsia="Sylfaen" w:hAnsi="Sylfaen"/>
          <w:sz w:val="24"/>
          <w:szCs w:val="24"/>
          <w:lang w:val="ka-GE"/>
        </w:rPr>
        <w:t xml:space="preserve"> კონტროლის მექანიზმის გაძლიერება;</w:t>
      </w:r>
    </w:p>
    <w:p w14:paraId="709D47A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CD2D58A"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F570359"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68283C9B"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AA9E6E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30B97D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ECCD2DF"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სწორი ქცევის ფორმირების ხელშეწყობა;</w:t>
      </w:r>
    </w:p>
    <w:p w14:paraId="52C27E9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A7F4EE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5103E5C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D9259DC"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720B9D" w14:paraId="5738C7C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AAA6B9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77777777" w:rsidR="007C6A46" w:rsidRPr="00720B9D" w:rsidRDefault="007C6A46" w:rsidP="00050A00">
            <w:pPr>
              <w:pStyle w:val="ListParagraph"/>
              <w:autoSpaceDE w:val="0"/>
              <w:autoSpaceDN w:val="0"/>
              <w:adjustRightInd w:val="0"/>
              <w:spacing w:after="0" w:line="240" w:lineRule="auto"/>
              <w:ind w:left="0"/>
              <w:jc w:val="center"/>
              <w:rPr>
                <w:rFonts w:ascii="Sylfaen" w:eastAsiaTheme="minorHAnsi" w:hAnsi="Sylfaen" w:cs="Sylfaen"/>
                <w:lang w:val="ka-GE"/>
              </w:rPr>
            </w:pPr>
            <w:r w:rsidRPr="00720B9D">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720B9D">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720B9D">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720B9D">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w:t>
            </w:r>
            <w:r w:rsidRPr="00720B9D">
              <w:rPr>
                <w:rFonts w:ascii="Sylfaen" w:eastAsia="Sylfaen" w:hAnsi="Sylfaen"/>
                <w:color w:val="000000"/>
              </w:rPr>
              <w:lastRenderedPageBreak/>
              <w:t xml:space="preserve">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720B9D">
              <w:rPr>
                <w:rFonts w:ascii="Sylfaen" w:eastAsia="Sylfaen" w:hAnsi="Sylfaen"/>
                <w:color w:val="000000"/>
              </w:rPr>
              <w:br/>
            </w:r>
          </w:p>
        </w:tc>
      </w:tr>
      <w:tr w:rsidR="007C6A46" w:rsidRPr="00720B9D" w14:paraId="73BB308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r>
      <w:tr w:rsidR="007C6A46" w:rsidRPr="00720B9D" w14:paraId="6B13914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r>
      <w:tr w:rsidR="007C6A46" w:rsidRPr="00720B9D" w14:paraId="1DB3ABB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bl>
    <w:p w14:paraId="10CFD3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A9E1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BAF3F4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C ჰეპატიტის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11</w:t>
      </w:r>
      <w:r w:rsidRPr="00720B9D">
        <w:rPr>
          <w:rFonts w:ascii="Sylfaen" w:eastAsia="Sylfaen" w:hAnsi="Sylfaen"/>
          <w:sz w:val="24"/>
          <w:szCs w:val="24"/>
        </w:rPr>
        <w:t>)</w:t>
      </w:r>
    </w:p>
    <w:p w14:paraId="3D1A8039"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3CB5DBD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27C02F89"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r w:rsidRPr="00720B9D">
        <w:rPr>
          <w:rFonts w:ascii="Sylfaen" w:eastAsia="Sylfaen" w:hAnsi="Sylfaen"/>
          <w:sz w:val="24"/>
          <w:szCs w:val="24"/>
          <w:lang w:val="ka-GE"/>
        </w:rPr>
        <w:t>;</w:t>
      </w:r>
    </w:p>
    <w:p w14:paraId="12EC5F7B"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66A231"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cs="Sylfaen"/>
          <w:sz w:val="24"/>
          <w:szCs w:val="24"/>
          <w:lang w:val="ka-GE"/>
        </w:rPr>
        <w:t>სკრინინგული</w:t>
      </w:r>
      <w:r w:rsidRPr="00720B9D">
        <w:rPr>
          <w:rFonts w:ascii="Sylfaen" w:eastAsia="Sylfaen" w:hAnsi="Sylfaen"/>
          <w:sz w:val="24"/>
          <w:szCs w:val="24"/>
          <w:lang w:val="ka-GE"/>
        </w:rPr>
        <w:t xml:space="preserve"> კვლევა;</w:t>
      </w:r>
    </w:p>
    <w:p w14:paraId="3A690978"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720B9D">
        <w:rPr>
          <w:rFonts w:ascii="Sylfaen" w:eastAsia="Sylfaen" w:hAnsi="Sylfaen"/>
          <w:sz w:val="24"/>
          <w:szCs w:val="24"/>
          <w:lang w:val="ka-GE"/>
        </w:rPr>
        <w:t>;</w:t>
      </w:r>
    </w:p>
    <w:p w14:paraId="6A9D080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ჰეპატიტის სამკურნალო ფარმაცევტული პროდუქტით უზრუნველყოფა;</w:t>
      </w:r>
    </w:p>
    <w:p w14:paraId="2548C5D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მედიკამენტების ლოჯისტიკა.</w:t>
      </w:r>
    </w:p>
    <w:p w14:paraId="73D97FE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A0D65E2" w14:textId="77777777" w:rsidR="007C6A46" w:rsidRPr="00720B9D" w:rsidRDefault="007C6A46" w:rsidP="0036024E">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F0A97B1"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პროგრამაში ჩართული განკურნებული პაციენტების რაოდენობის ზრდა;</w:t>
      </w:r>
    </w:p>
    <w:p w14:paraId="046A669A"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პრევალენტობის და ინციდენტობის შემცირება.</w:t>
      </w:r>
    </w:p>
    <w:p w14:paraId="00EEDAD2"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664D589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04CA2C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F51044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0466C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სკრინინგული კვლევა - </w:t>
            </w:r>
            <w:r w:rsidRPr="00720B9D">
              <w:rPr>
                <w:rFonts w:ascii="Sylfaen" w:hAnsi="Sylfaen"/>
              </w:rPr>
              <w:t xml:space="preserve">C ჰეპატიტზე დასკრინულ ბენეფიციართა რაოდენობა - </w:t>
            </w:r>
            <w:r w:rsidRPr="00720B9D">
              <w:rPr>
                <w:rFonts w:ascii="Sylfaen" w:hAnsi="Sylfaen" w:cs="Sylfaen"/>
              </w:rPr>
              <w:t>1</w:t>
            </w:r>
            <w:r w:rsidRPr="00720B9D">
              <w:rPr>
                <w:rFonts w:ascii="Sylfaen" w:hAnsi="Sylfaen" w:cs="Sylfaen"/>
                <w:lang w:val="ka-GE"/>
              </w:rPr>
              <w:t> </w:t>
            </w:r>
            <w:r w:rsidRPr="00720B9D">
              <w:rPr>
                <w:rFonts w:ascii="Sylfaen" w:hAnsi="Sylfaen" w:cs="Sylfaen"/>
              </w:rPr>
              <w:t>179</w:t>
            </w:r>
            <w:r w:rsidRPr="00720B9D">
              <w:rPr>
                <w:rFonts w:ascii="Sylfaen" w:hAnsi="Sylfaen" w:cs="Sylfaen"/>
                <w:lang w:val="ka-GE"/>
              </w:rPr>
              <w:t xml:space="preserve"> </w:t>
            </w:r>
            <w:r w:rsidRPr="00720B9D">
              <w:rPr>
                <w:rFonts w:ascii="Sylfaen" w:hAnsi="Sylfaen" w:cs="Sylfaen"/>
              </w:rPr>
              <w:t>315</w:t>
            </w:r>
            <w:r w:rsidRPr="00720B9D">
              <w:rPr>
                <w:rFonts w:ascii="Sylfaen" w:hAnsi="Sylfaen" w:cs="Sylfaen"/>
                <w:lang w:val="ka-GE"/>
              </w:rPr>
              <w:t xml:space="preserve"> </w:t>
            </w:r>
            <w:r w:rsidRPr="00720B9D">
              <w:rPr>
                <w:rFonts w:ascii="Sylfaen" w:hAnsi="Sylfaen"/>
              </w:rPr>
              <w:t xml:space="preserve">ბენეფიციარი, მათგან საეჭვო დადებითი აღმოჩნდა </w:t>
            </w:r>
            <w:r w:rsidRPr="00720B9D">
              <w:rPr>
                <w:rFonts w:ascii="Sylfaen" w:hAnsi="Sylfaen" w:cs="Sylfaen"/>
              </w:rPr>
              <w:t>21</w:t>
            </w:r>
            <w:r w:rsidRPr="00720B9D">
              <w:rPr>
                <w:rFonts w:ascii="Sylfaen" w:hAnsi="Sylfaen" w:cs="Sylfaen"/>
                <w:lang w:val="ka-GE"/>
              </w:rPr>
              <w:t xml:space="preserve"> </w:t>
            </w:r>
            <w:r w:rsidRPr="00720B9D">
              <w:rPr>
                <w:rFonts w:ascii="Sylfaen" w:hAnsi="Sylfaen" w:cs="Sylfaen"/>
              </w:rPr>
              <w:t>413</w:t>
            </w:r>
            <w:r w:rsidRPr="00720B9D">
              <w:rPr>
                <w:rFonts w:ascii="Sylfaen" w:eastAsia="Times New Roman" w:hAnsi="Sylfaen" w:cs="Sylfaen"/>
                <w:noProof/>
                <w:color w:val="FF0000"/>
                <w:lang w:val="ka-GE"/>
              </w:rPr>
              <w:t xml:space="preserve"> </w:t>
            </w:r>
            <w:r w:rsidRPr="00720B9D">
              <w:rPr>
                <w:rFonts w:ascii="Sylfaen" w:hAnsi="Sylfaen"/>
              </w:rPr>
              <w:t>(</w:t>
            </w:r>
            <w:r w:rsidRPr="00720B9D">
              <w:rPr>
                <w:rFonts w:ascii="Sylfaen" w:hAnsi="Sylfaen"/>
                <w:lang w:val="ka-GE"/>
              </w:rPr>
              <w:t>1.82</w:t>
            </w:r>
            <w:r w:rsidRPr="00720B9D">
              <w:rPr>
                <w:rFonts w:ascii="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03D7FB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w:t>
            </w:r>
            <w:r w:rsidRPr="00720B9D">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r>
      <w:tr w:rsidR="007C6A46" w:rsidRPr="00720B9D" w14:paraId="393280A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r>
      <w:tr w:rsidR="007C6A46" w:rsidRPr="00720B9D" w14:paraId="497B119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r>
      <w:tr w:rsidR="007C6A46" w:rsidRPr="00720B9D" w14:paraId="64BA3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720B9D" w:rsidRDefault="007C6A46" w:rsidP="00050A00">
            <w:pPr>
              <w:spacing w:after="0" w:line="240" w:lineRule="auto"/>
              <w:jc w:val="center"/>
              <w:rPr>
                <w:rFonts w:ascii="Sylfaen" w:hAnsi="Sylfaen"/>
              </w:rPr>
            </w:pPr>
            <w:r w:rsidRPr="00720B9D">
              <w:rPr>
                <w:rFonts w:ascii="Sylfaen" w:eastAsia="Sylfaen" w:hAnsi="Sylfaen"/>
              </w:rPr>
              <w:t>სკრინინგით გამოვლენილ</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პროგრამაში მომართულ</w:t>
            </w:r>
            <w:r w:rsidRPr="00720B9D">
              <w:rPr>
                <w:rFonts w:ascii="Sylfaen" w:eastAsia="Sylfaen" w:hAnsi="Sylfaen"/>
              </w:rPr>
              <w:t xml:space="preserve"> პაციენტთა 100%</w:t>
            </w:r>
            <w:r w:rsidRPr="00720B9D">
              <w:rPr>
                <w:rFonts w:ascii="Sylfaen" w:eastAsia="Sylfaen" w:hAnsi="Sylfaen"/>
                <w:lang w:val="ka-GE"/>
              </w:rPr>
              <w:t>-ის</w:t>
            </w:r>
            <w:r w:rsidRPr="00720B9D">
              <w:rPr>
                <w:rFonts w:ascii="Sylfaen" w:eastAsia="Sylfaen" w:hAnsi="Sylfaen"/>
              </w:rPr>
              <w:t xml:space="preserve"> უზრუნველყოფა დიაგნოსტიკური კვლევებით</w:t>
            </w:r>
            <w:r w:rsidRPr="00720B9D">
              <w:rPr>
                <w:rFonts w:ascii="Sylfaen" w:eastAsia="Sylfaen" w:hAnsi="Sylfaen"/>
                <w:lang w:val="ka-GE"/>
              </w:rPr>
              <w:t xml:space="preserve">ა და მკურნალობით პროგრამას მომართა და </w:t>
            </w:r>
            <w:r w:rsidRPr="00720B9D">
              <w:rPr>
                <w:rFonts w:ascii="Sylfaen" w:hAnsi="Sylfaen"/>
              </w:rPr>
              <w:t xml:space="preserve">სადიაგნოსტიკო კვლევები ჩაუტარდა </w:t>
            </w:r>
            <w:r w:rsidRPr="00720B9D">
              <w:rPr>
                <w:rFonts w:ascii="Sylfaen" w:hAnsi="Sylfaen"/>
                <w:lang w:val="ka-GE"/>
              </w:rPr>
              <w:t>21900-ზე მეტ</w:t>
            </w:r>
            <w:r w:rsidRPr="00720B9D">
              <w:rPr>
                <w:rFonts w:ascii="Sylfaen" w:hAnsi="Sylfaen"/>
              </w:rPr>
              <w:t xml:space="preserve"> პირს</w:t>
            </w:r>
            <w:r w:rsidRPr="00720B9D">
              <w:rPr>
                <w:rFonts w:ascii="Sylfaen" w:eastAsia="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3D7E59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0DDEDEB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r>
      <w:tr w:rsidR="007C6A46" w:rsidRPr="00720B9D" w14:paraId="65946B0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09AC984"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32C3EB0"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045A675B" w14:textId="77777777" w:rsidR="007C6A46" w:rsidRPr="00720B9D" w:rsidRDefault="007C6A46" w:rsidP="00050A00">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604581E0" w14:textId="77777777" w:rsidR="007C6A46" w:rsidRPr="00720B9D" w:rsidRDefault="007C6A46" w:rsidP="00050A00">
            <w:pPr>
              <w:spacing w:line="240" w:lineRule="auto"/>
              <w:jc w:val="center"/>
              <w:rPr>
                <w:rFonts w:ascii="Sylfaen" w:hAnsi="Sylfaen"/>
              </w:rPr>
            </w:pPr>
          </w:p>
        </w:tc>
      </w:tr>
      <w:tr w:rsidR="007C6A46" w:rsidRPr="00720B9D" w14:paraId="0BF8973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sz w:val="22"/>
                <w:szCs w:val="22"/>
                <w:lang w:val="ka-GE"/>
              </w:rPr>
              <w:t>პროგრამაში მომართულ</w:t>
            </w:r>
            <w:r w:rsidRPr="00720B9D">
              <w:rPr>
                <w:rFonts w:ascii="Sylfaen" w:eastAsia="Sylfaen" w:hAnsi="Sylfaen"/>
                <w:sz w:val="22"/>
                <w:szCs w:val="22"/>
              </w:rPr>
              <w:t xml:space="preserve"> პაციენტთა </w:t>
            </w:r>
            <w:r w:rsidRPr="00720B9D">
              <w:rPr>
                <w:rFonts w:ascii="Sylfaen" w:eastAsia="Sylfaen" w:hAnsi="Sylfaen"/>
                <w:sz w:val="22"/>
                <w:szCs w:val="22"/>
                <w:lang w:val="ka-GE"/>
              </w:rPr>
              <w:t>100</w:t>
            </w:r>
            <w:r w:rsidRPr="00720B9D">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720B9D">
              <w:rPr>
                <w:rFonts w:ascii="Sylfaen" w:eastAsia="Sylfaen" w:hAnsi="Sylfaen"/>
                <w:sz w:val="22"/>
                <w:szCs w:val="22"/>
                <w:lang w:val="ka-GE"/>
              </w:rPr>
              <w:t>;</w:t>
            </w:r>
          </w:p>
        </w:tc>
      </w:tr>
      <w:tr w:rsidR="007C6A46" w:rsidRPr="00720B9D" w14:paraId="3CC12D1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r>
      <w:tr w:rsidR="007C6A46" w:rsidRPr="00720B9D" w14:paraId="56A8D71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r>
      <w:tr w:rsidR="007C6A46" w:rsidRPr="00720B9D" w14:paraId="0C6BF52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C6A46" w:rsidRPr="00720B9D" w14:paraId="0734C6A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77777777" w:rsidR="007C6A46" w:rsidRPr="00720B9D" w:rsidRDefault="007C6A46" w:rsidP="00050A00">
            <w:pPr>
              <w:tabs>
                <w:tab w:val="left" w:pos="0"/>
                <w:tab w:val="left" w:pos="10440"/>
              </w:tabs>
              <w:spacing w:after="0" w:line="240" w:lineRule="auto"/>
              <w:ind w:hanging="180"/>
              <w:jc w:val="center"/>
              <w:rPr>
                <w:rFonts w:ascii="Sylfaen" w:hAnsi="Sylfaen"/>
                <w:lang w:val="ka-GE"/>
              </w:rPr>
            </w:pPr>
            <w:r w:rsidRPr="00720B9D">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720B9D">
              <w:rPr>
                <w:rFonts w:ascii="Sylfaen" w:eastAsia="Sylfaen" w:hAnsi="Sylfaen"/>
                <w:color w:val="000000"/>
                <w:lang w:val="ka-GE"/>
              </w:rPr>
              <w:t>.7</w:t>
            </w:r>
            <w:r w:rsidRPr="00720B9D">
              <w:rPr>
                <w:rFonts w:ascii="Sylfaen" w:eastAsia="Sylfaen" w:hAnsi="Sylfaen"/>
                <w:color w:val="000000"/>
              </w:rPr>
              <w:t>%-ში მიღწეულია დადებითი შედეგი</w:t>
            </w:r>
            <w:r w:rsidRPr="00720B9D">
              <w:rPr>
                <w:rFonts w:ascii="Sylfaen" w:eastAsia="Sylfaen" w:hAnsi="Sylfaen"/>
                <w:color w:val="000000"/>
                <w:lang w:val="ka-GE"/>
              </w:rPr>
              <w:t>;</w:t>
            </w:r>
          </w:p>
        </w:tc>
      </w:tr>
      <w:tr w:rsidR="007C6A46" w:rsidRPr="00720B9D" w14:paraId="4174184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r>
      <w:tr w:rsidR="007C6A46" w:rsidRPr="00720B9D" w14:paraId="2442FD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r>
      <w:tr w:rsidR="007C6A46" w:rsidRPr="00720B9D" w14:paraId="779C4E7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720B9D"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E553C1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6EDEF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4283771B"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საქართველოს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487D219F"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37FB04D"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549B1DC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5DD2A17A" w14:textId="77777777" w:rsidR="007C6A46" w:rsidRPr="00720B9D" w:rsidRDefault="007C6A46" w:rsidP="0036024E">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7489B00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1327C77"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და ქცევითი აშლილობების  მქონე პაციენტთა </w:t>
      </w:r>
      <w:r w:rsidRPr="00720B9D">
        <w:rPr>
          <w:rFonts w:ascii="Sylfaen" w:eastAsia="Sylfaen" w:hAnsi="Sylfaen"/>
          <w:sz w:val="24"/>
          <w:szCs w:val="24"/>
          <w:lang w:val="ka-GE"/>
        </w:rPr>
        <w:t>მომსახურების უზრუნველყოფა;</w:t>
      </w:r>
    </w:p>
    <w:p w14:paraId="68DDDA8A"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პირველადი ჯანმრთელობის დაცვის მომსახურების </w:t>
      </w:r>
      <w:r w:rsidRPr="00720B9D">
        <w:rPr>
          <w:rFonts w:ascii="Sylfaen" w:eastAsia="Sylfaen" w:hAnsi="Sylfaen"/>
          <w:sz w:val="24"/>
          <w:szCs w:val="24"/>
          <w:lang w:val="ka-GE"/>
        </w:rPr>
        <w:t>შეუფერხებელი მიწოდება.</w:t>
      </w:r>
    </w:p>
    <w:p w14:paraId="2215BCE5"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6FC72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DB1881E"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2659B0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E8B2F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720B9D" w:rsidRDefault="007C6A46" w:rsidP="00050A00">
            <w:pPr>
              <w:spacing w:after="0" w:line="240" w:lineRule="auto"/>
              <w:jc w:val="center"/>
              <w:rPr>
                <w:rFonts w:ascii="Sylfaen" w:hAnsi="Sylfaen"/>
                <w:lang w:val="ka-GE"/>
              </w:rPr>
            </w:pPr>
            <w:r w:rsidRPr="00720B9D">
              <w:rPr>
                <w:rFonts w:ascii="Sylfaen" w:eastAsiaTheme="minorEastAsia" w:hAnsi="Sylfaen" w:cs="Sylfaen"/>
              </w:rPr>
              <w:t>ფსიქიკური</w:t>
            </w:r>
            <w:r w:rsidRPr="00720B9D">
              <w:rPr>
                <w:rFonts w:ascii="Sylfaen" w:eastAsiaTheme="minorEastAsia" w:hAnsi="Sylfaen"/>
              </w:rPr>
              <w:t xml:space="preserve"> </w:t>
            </w:r>
            <w:r w:rsidRPr="00720B9D">
              <w:rPr>
                <w:rFonts w:ascii="Sylfaen" w:eastAsiaTheme="minorEastAsia" w:hAnsi="Sylfaen" w:cs="Sylfaen"/>
              </w:rPr>
              <w:t>ჯანმრთელობის</w:t>
            </w:r>
            <w:r w:rsidRPr="00720B9D">
              <w:rPr>
                <w:rFonts w:ascii="Sylfaen" w:eastAsiaTheme="minorEastAsia" w:hAnsi="Sylfaen"/>
              </w:rPr>
              <w:t xml:space="preserve"> </w:t>
            </w:r>
            <w:r w:rsidRPr="00720B9D">
              <w:rPr>
                <w:rFonts w:ascii="Sylfaen" w:eastAsiaTheme="minorEastAsia" w:hAnsi="Sylfaen" w:cs="Sylfaen"/>
              </w:rPr>
              <w:t>მქონე</w:t>
            </w:r>
            <w:r w:rsidRPr="00720B9D">
              <w:rPr>
                <w:rFonts w:ascii="Sylfaen" w:eastAsiaTheme="minorEastAsia" w:hAnsi="Sylfaen"/>
              </w:rPr>
              <w:t xml:space="preserve"> </w:t>
            </w:r>
            <w:r w:rsidRPr="00720B9D">
              <w:rPr>
                <w:rFonts w:ascii="Sylfaen" w:eastAsiaTheme="minorEastAsia" w:hAnsi="Sylfaen" w:cs="Sylfaen"/>
              </w:rPr>
              <w:t>პირები</w:t>
            </w:r>
            <w:r w:rsidRPr="00720B9D">
              <w:rPr>
                <w:rFonts w:ascii="Sylfaen" w:eastAsiaTheme="minorEastAsia" w:hAnsi="Sylfaen"/>
              </w:rPr>
              <w:t xml:space="preserve"> 100%–</w:t>
            </w:r>
            <w:r w:rsidRPr="00720B9D">
              <w:rPr>
                <w:rFonts w:ascii="Sylfaen" w:eastAsiaTheme="minorEastAsia" w:hAnsi="Sylfaen" w:cs="Sylfaen"/>
              </w:rPr>
              <w:t>ით</w:t>
            </w:r>
            <w:r w:rsidRPr="00720B9D">
              <w:rPr>
                <w:rFonts w:ascii="Sylfaen" w:eastAsiaTheme="minorEastAsia" w:hAnsi="Sylfaen"/>
              </w:rPr>
              <w:t xml:space="preserve"> </w:t>
            </w:r>
            <w:r w:rsidRPr="00720B9D">
              <w:rPr>
                <w:rFonts w:ascii="Sylfaen" w:eastAsiaTheme="minorEastAsia" w:hAnsi="Sylfaen" w:cs="Sylfaen"/>
              </w:rPr>
              <w:t>უზრუნველყოფილნი</w:t>
            </w:r>
            <w:r w:rsidRPr="00720B9D">
              <w:rPr>
                <w:rFonts w:ascii="Sylfaen" w:eastAsiaTheme="minorEastAsia" w:hAnsi="Sylfaen"/>
              </w:rPr>
              <w:t xml:space="preserve"> </w:t>
            </w:r>
            <w:r w:rsidRPr="00720B9D">
              <w:rPr>
                <w:rFonts w:ascii="Sylfaen" w:eastAsiaTheme="minorEastAsia" w:hAnsi="Sylfaen" w:cs="Sylfaen"/>
              </w:rPr>
              <w:t>არიან</w:t>
            </w:r>
            <w:r w:rsidRPr="00720B9D">
              <w:rPr>
                <w:rFonts w:ascii="Sylfaen" w:eastAsiaTheme="minorEastAsia" w:hAnsi="Sylfaen"/>
              </w:rPr>
              <w:t xml:space="preserve"> </w:t>
            </w:r>
            <w:r w:rsidRPr="00720B9D">
              <w:rPr>
                <w:rFonts w:ascii="Sylfaen" w:eastAsiaTheme="minorEastAsia" w:hAnsi="Sylfaen" w:cs="Sylfaen"/>
              </w:rPr>
              <w:t>ამბულატორიული</w:t>
            </w:r>
            <w:r w:rsidRPr="00720B9D">
              <w:rPr>
                <w:rFonts w:ascii="Sylfaen" w:eastAsiaTheme="minorEastAsia" w:hAnsi="Sylfaen"/>
              </w:rPr>
              <w:t xml:space="preserve"> </w:t>
            </w:r>
            <w:r w:rsidRPr="00720B9D">
              <w:rPr>
                <w:rFonts w:ascii="Sylfaen" w:eastAsiaTheme="minorEastAsia" w:hAnsi="Sylfaen" w:cs="Sylfaen"/>
              </w:rPr>
              <w:t>და</w:t>
            </w:r>
            <w:r w:rsidRPr="00720B9D">
              <w:rPr>
                <w:rFonts w:ascii="Sylfaen" w:eastAsiaTheme="minorEastAsia" w:hAnsi="Sylfaen"/>
              </w:rPr>
              <w:t xml:space="preserve">  </w:t>
            </w:r>
            <w:r w:rsidRPr="00720B9D">
              <w:rPr>
                <w:rFonts w:ascii="Sylfaen" w:eastAsiaTheme="minorEastAsia" w:hAnsi="Sylfaen" w:cs="Sylfaen"/>
              </w:rPr>
              <w:t>სტაციონარული</w:t>
            </w:r>
            <w:r w:rsidRPr="00720B9D">
              <w:rPr>
                <w:rFonts w:ascii="Sylfaen" w:eastAsiaTheme="minorEastAsia" w:hAnsi="Sylfaen"/>
              </w:rPr>
              <w:t xml:space="preserve"> </w:t>
            </w:r>
            <w:r w:rsidRPr="00720B9D">
              <w:rPr>
                <w:rFonts w:ascii="Sylfaen" w:eastAsiaTheme="minorEastAsia" w:hAnsi="Sylfaen" w:cs="Sylfaen"/>
              </w:rPr>
              <w:t>მომსახურებით</w:t>
            </w:r>
            <w:r w:rsidRPr="00720B9D">
              <w:rPr>
                <w:rFonts w:ascii="Sylfaen" w:eastAsiaTheme="minorEastAsia" w:hAnsi="Sylfaen" w:cs="Sylfaen"/>
                <w:lang w:val="ka-GE"/>
              </w:rPr>
              <w:t>;</w:t>
            </w:r>
          </w:p>
        </w:tc>
      </w:tr>
      <w:tr w:rsidR="007C6A46" w:rsidRPr="00720B9D" w14:paraId="6F2A666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3129DDD7" w14:textId="77777777" w:rsidR="007C6A46" w:rsidRPr="00720B9D" w:rsidRDefault="007C6A46" w:rsidP="00050A00">
            <w:pPr>
              <w:spacing w:after="0" w:line="240" w:lineRule="auto"/>
              <w:jc w:val="center"/>
              <w:rPr>
                <w:rFonts w:ascii="Sylfaen" w:hAnsi="Sylfaen"/>
              </w:rPr>
            </w:pPr>
          </w:p>
          <w:p w14:paraId="2E304644"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7D94750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2C3DBA6D"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5DCB5F3F" w14:textId="77777777" w:rsidR="007C6A46" w:rsidRPr="00720B9D" w:rsidRDefault="007C6A46" w:rsidP="00050A00">
            <w:pPr>
              <w:spacing w:after="0" w:line="240" w:lineRule="auto"/>
              <w:jc w:val="center"/>
              <w:rPr>
                <w:rFonts w:ascii="Sylfaen" w:hAnsi="Sylfaen"/>
              </w:rPr>
            </w:pPr>
          </w:p>
          <w:p w14:paraId="5E11E27B" w14:textId="77777777" w:rsidR="007C6A46" w:rsidRPr="00720B9D" w:rsidRDefault="007C6A46" w:rsidP="00050A00">
            <w:pPr>
              <w:spacing w:after="0" w:line="240" w:lineRule="auto"/>
              <w:jc w:val="center"/>
              <w:rPr>
                <w:rFonts w:ascii="Sylfaen" w:hAnsi="Sylfaen"/>
              </w:rPr>
            </w:pPr>
          </w:p>
        </w:tc>
      </w:tr>
      <w:tr w:rsidR="007C6A46" w:rsidRPr="00720B9D" w14:paraId="1C65E29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8C639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r>
      <w:tr w:rsidR="007C6A46" w:rsidRPr="00720B9D" w14:paraId="42A124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720B9D" w:rsidRDefault="007C6A46" w:rsidP="00050A00">
            <w:pPr>
              <w:tabs>
                <w:tab w:val="left" w:pos="450"/>
              </w:tabs>
              <w:spacing w:after="0" w:line="240" w:lineRule="auto"/>
              <w:jc w:val="center"/>
              <w:rPr>
                <w:rFonts w:ascii="Sylfaen" w:hAnsi="Sylfaen"/>
              </w:rPr>
            </w:pPr>
            <w:r w:rsidRPr="00720B9D">
              <w:rPr>
                <w:rFonts w:ascii="Sylfaen" w:hAnsi="Sylfaen" w:cs="Sylfaen"/>
              </w:rPr>
              <w:t>ქვეყნის</w:t>
            </w:r>
            <w:r w:rsidRPr="00720B9D">
              <w:rPr>
                <w:rFonts w:ascii="Sylfaen" w:hAnsi="Sylfaen"/>
              </w:rPr>
              <w:t xml:space="preserve"> </w:t>
            </w:r>
            <w:r w:rsidRPr="00720B9D">
              <w:rPr>
                <w:rFonts w:ascii="Sylfaen" w:hAnsi="Sylfaen" w:cs="Sylfaen"/>
              </w:rPr>
              <w:t>მასშტაბით</w:t>
            </w:r>
            <w:r w:rsidRPr="00720B9D">
              <w:rPr>
                <w:rFonts w:ascii="Sylfaen" w:hAnsi="Sylfaen"/>
              </w:rPr>
              <w:t xml:space="preserve"> </w:t>
            </w:r>
            <w:r w:rsidRPr="00720B9D">
              <w:rPr>
                <w:rFonts w:ascii="Sylfaen" w:hAnsi="Sylfaen" w:cs="Sylfaen"/>
              </w:rPr>
              <w:t>პირველადი</w:t>
            </w:r>
            <w:r w:rsidRPr="00720B9D">
              <w:rPr>
                <w:rFonts w:ascii="Sylfaen" w:hAnsi="Sylfaen"/>
              </w:rPr>
              <w:t xml:space="preserve"> </w:t>
            </w:r>
            <w:r w:rsidRPr="00720B9D">
              <w:rPr>
                <w:rFonts w:ascii="Sylfaen" w:hAnsi="Sylfaen" w:cs="Sylfaen"/>
              </w:rPr>
              <w:t>ჯანდაცვის</w:t>
            </w:r>
            <w:r w:rsidRPr="00720B9D">
              <w:rPr>
                <w:rFonts w:ascii="Sylfaen" w:hAnsi="Sylfaen"/>
              </w:rPr>
              <w:t xml:space="preserve"> </w:t>
            </w:r>
            <w:r w:rsidRPr="00720B9D">
              <w:rPr>
                <w:rFonts w:ascii="Sylfaen" w:hAnsi="Sylfaen" w:cs="Sylfaen"/>
              </w:rPr>
              <w:t>მომსახურებებზე</w:t>
            </w:r>
            <w:r w:rsidRPr="00720B9D">
              <w:rPr>
                <w:rFonts w:ascii="Sylfaen" w:hAnsi="Sylfaen"/>
              </w:rPr>
              <w:t xml:space="preserve"> </w:t>
            </w:r>
            <w:r w:rsidRPr="00720B9D">
              <w:rPr>
                <w:rFonts w:ascii="Sylfaen" w:hAnsi="Sylfaen" w:cs="Sylfaen"/>
              </w:rPr>
              <w:t>უზრუნველყოფილი</w:t>
            </w:r>
            <w:r w:rsidRPr="00720B9D">
              <w:rPr>
                <w:rFonts w:ascii="Sylfaen" w:hAnsi="Sylfaen"/>
              </w:rPr>
              <w:t xml:space="preserve"> 100%–</w:t>
            </w:r>
            <w:r w:rsidRPr="00720B9D">
              <w:rPr>
                <w:rFonts w:ascii="Sylfaen" w:hAnsi="Sylfaen" w:cs="Sylfaen"/>
              </w:rPr>
              <w:t>იანი</w:t>
            </w:r>
            <w:r w:rsidRPr="00720B9D">
              <w:rPr>
                <w:rFonts w:ascii="Sylfaen" w:hAnsi="Sylfaen"/>
              </w:rPr>
              <w:t xml:space="preserve"> </w:t>
            </w:r>
            <w:r w:rsidRPr="00720B9D">
              <w:rPr>
                <w:rFonts w:ascii="Sylfaen" w:hAnsi="Sylfaen" w:cs="Sylfaen"/>
              </w:rPr>
              <w:t>ხელმისაწვდომობა</w:t>
            </w:r>
            <w:r w:rsidRPr="00720B9D">
              <w:rPr>
                <w:rFonts w:ascii="Sylfaen" w:hAnsi="Sylfaen" w:cs="Sylfaen"/>
                <w:lang w:val="ka-GE"/>
              </w:rPr>
              <w:t>;</w:t>
            </w:r>
          </w:p>
        </w:tc>
      </w:tr>
      <w:tr w:rsidR="007C6A46" w:rsidRPr="00720B9D" w14:paraId="1377CB8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r>
      <w:tr w:rsidR="007C6A46" w:rsidRPr="00720B9D" w14:paraId="71782FF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5%</w:t>
            </w:r>
          </w:p>
        </w:tc>
      </w:tr>
      <w:tr w:rsidR="007C6A46" w:rsidRPr="00720B9D" w14:paraId="7300510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r>
    </w:tbl>
    <w:p w14:paraId="6E3203E9" w14:textId="77777777" w:rsidR="007C6A46" w:rsidRPr="00720B9D" w:rsidRDefault="007C6A46" w:rsidP="007C6A46">
      <w:pPr>
        <w:rPr>
          <w:rFonts w:ascii="Sylfaen" w:eastAsia="Sylfaen" w:hAnsi="Sylfaen" w:cs="Sylfaen"/>
          <w:b/>
          <w:lang w:val="ka-GE"/>
        </w:rPr>
      </w:pPr>
    </w:p>
    <w:p w14:paraId="0FCCF7A9" w14:textId="77777777" w:rsidR="007C6A46" w:rsidRPr="00720B9D" w:rsidRDefault="007C6A46" w:rsidP="007C6A46">
      <w:pPr>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545C52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ფსიქიკური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03 03 01)</w:t>
      </w:r>
    </w:p>
    <w:p w14:paraId="20A9D3F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69B27" w14:textId="77777777" w:rsidR="007C6A46" w:rsidRPr="00720B9D" w:rsidRDefault="007C6A46" w:rsidP="0036024E">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7FEB05E0" w14:textId="77777777" w:rsidR="007C6A46" w:rsidRPr="00720B9D" w:rsidRDefault="007C6A46" w:rsidP="007C6A46">
      <w:pPr>
        <w:tabs>
          <w:tab w:val="left" w:pos="450"/>
        </w:tabs>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ღონისძიების აღწერა და მიზანი:</w:t>
      </w:r>
    </w:p>
    <w:p w14:paraId="764D52FD"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1970DC4"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ფსიქო-სოციალური რეაბილიტაცია;</w:t>
      </w:r>
    </w:p>
    <w:p w14:paraId="0AF7E815"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ფსიქიატრიული კრიზისული ინტერვენცია; </w:t>
      </w:r>
    </w:p>
    <w:p w14:paraId="638F12D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თემზე დაფუძნებული მობილური გუნდის მომსახურება; </w:t>
      </w:r>
    </w:p>
    <w:p w14:paraId="02D3B30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დარღვევების მქონე პირთა თავშესაფრით უზრუნველყოფა.</w:t>
      </w:r>
    </w:p>
    <w:p w14:paraId="0E88E2D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473729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C0071A2" w14:textId="77777777" w:rsidR="007C6A46" w:rsidRPr="00720B9D" w:rsidRDefault="007C6A46" w:rsidP="0036024E">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720B9D">
        <w:rPr>
          <w:rFonts w:ascii="Sylfaen" w:eastAsia="Sylfaen" w:hAnsi="Sylfaen"/>
          <w:sz w:val="24"/>
          <w:szCs w:val="24"/>
          <w:lang w:val="ka-GE"/>
        </w:rPr>
        <w:t>.</w:t>
      </w:r>
    </w:p>
    <w:p w14:paraId="48143F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4BC492F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F47107B"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720B9D" w14:paraId="799661A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p w14:paraId="6EB152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478F8840"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ამბულატორიულ სერვისებით მოსარგებლეთა რაოდენობა</w:t>
            </w:r>
            <w:r w:rsidRPr="00720B9D">
              <w:rPr>
                <w:rFonts w:ascii="Sylfaen" w:hAnsi="Sylfaen"/>
                <w:lang w:val="ka-GE"/>
              </w:rPr>
              <w:t xml:space="preserve"> </w:t>
            </w:r>
            <w:r w:rsidRPr="00720B9D">
              <w:rPr>
                <w:rFonts w:ascii="Sylfaen" w:hAnsi="Sylfaen"/>
              </w:rPr>
              <w:t xml:space="preserve"> - </w:t>
            </w:r>
            <w:r w:rsidRPr="00720B9D">
              <w:rPr>
                <w:rFonts w:ascii="Sylfaen" w:eastAsia="Sylfaen" w:hAnsi="Sylfaen"/>
                <w:color w:val="000000"/>
                <w:lang w:val="ka-GE"/>
              </w:rPr>
              <w:t xml:space="preserve">23 ათასზე მეტი </w:t>
            </w:r>
            <w:r w:rsidRPr="00720B9D">
              <w:rPr>
                <w:rFonts w:ascii="Sylfaen" w:hAnsi="Sylfaen"/>
                <w:lang w:val="ka-GE"/>
              </w:rPr>
              <w:t xml:space="preserve"> პირი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D443C1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r>
      <w:tr w:rsidR="007C6A46" w:rsidRPr="00720B9D" w14:paraId="6DB4E6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74925866" w14:textId="77777777" w:rsidTr="00050A00">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4EAA3E33" w14:textId="77777777" w:rsidTr="00050A00">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თავშესაფრით უზრუნველყოფის კომპონენტით ისარგებლა 10</w:t>
            </w:r>
            <w:r w:rsidRPr="00720B9D">
              <w:rPr>
                <w:rFonts w:ascii="Sylfaen" w:hAnsi="Sylfaen"/>
                <w:lang w:val="ka-GE"/>
              </w:rPr>
              <w:t>4</w:t>
            </w:r>
            <w:r w:rsidRPr="00720B9D">
              <w:rPr>
                <w:rFonts w:ascii="Sylfaen" w:hAnsi="Sylfaen"/>
              </w:rPr>
              <w:t xml:space="preserve"> პირმა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c>
          <w:tcPr>
            <w:tcW w:w="244" w:type="dxa"/>
          </w:tcPr>
          <w:p w14:paraId="6BAFB471" w14:textId="77777777" w:rsidR="007C6A46" w:rsidRPr="00720B9D" w:rsidRDefault="007C6A46" w:rsidP="00050A00">
            <w:pPr>
              <w:rPr>
                <w:rFonts w:ascii="Sylfaen" w:hAnsi="Sylfaen"/>
              </w:rPr>
            </w:pPr>
          </w:p>
        </w:tc>
      </w:tr>
      <w:tr w:rsidR="007C6A46" w:rsidRPr="00720B9D" w14:paraId="06507066"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258F8B34"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r>
      <w:tr w:rsidR="007C6A46" w:rsidRPr="00720B9D" w14:paraId="242E74E4"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7C6A46" w:rsidRPr="00720B9D" w14:paraId="355F5FB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ბავშვთა ფსიქიკური ჯანმრთელობის ამბულატორიული მომსახურებით</w:t>
            </w:r>
            <w:r w:rsidRPr="00720B9D">
              <w:rPr>
                <w:rFonts w:ascii="Sylfaen" w:hAnsi="Sylfaen"/>
                <w:lang w:val="ka-GE"/>
              </w:rPr>
              <w:t xml:space="preserve"> </w:t>
            </w:r>
            <w:r w:rsidRPr="00720B9D">
              <w:rPr>
                <w:rFonts w:ascii="Sylfaen" w:hAnsi="Sylfaen"/>
              </w:rPr>
              <w:t xml:space="preserve">ისარგებლა </w:t>
            </w:r>
            <w:r w:rsidRPr="00720B9D">
              <w:rPr>
                <w:rFonts w:ascii="Sylfaen" w:hAnsi="Sylfaen"/>
                <w:lang w:val="ka-GE"/>
              </w:rPr>
              <w:t xml:space="preserve">324 </w:t>
            </w:r>
            <w:r w:rsidRPr="00720B9D">
              <w:rPr>
                <w:rFonts w:ascii="Sylfaen" w:hAnsi="Sylfaen"/>
              </w:rPr>
              <w:t>ბავშვმა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63E1F34"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720B9D" w:rsidRDefault="007C6A46" w:rsidP="00050A00">
            <w:pPr>
              <w:spacing w:after="0" w:line="240" w:lineRule="auto"/>
              <w:jc w:val="center"/>
              <w:rPr>
                <w:rFonts w:ascii="Sylfaen" w:hAnsi="Sylfaen"/>
              </w:rPr>
            </w:pPr>
            <w:r w:rsidRPr="00720B9D">
              <w:rPr>
                <w:rFonts w:ascii="Sylfaen" w:hAnsi="Sylfaen"/>
              </w:rPr>
              <w:t>ფსიქიკური მდგომარეობის და ქცევის ცვლილების მქონე, 18 წლამდე ასაკის ბავშვ</w:t>
            </w:r>
            <w:r w:rsidRPr="00720B9D">
              <w:rPr>
                <w:rFonts w:ascii="Sylfaen" w:hAnsi="Sylfaen"/>
                <w:lang w:val="ka-GE"/>
              </w:rPr>
              <w:t>ები</w:t>
            </w:r>
            <w:r w:rsidRPr="00720B9D">
              <w:rPr>
                <w:rFonts w:ascii="Sylfaen" w:hAnsi="Sylfaen"/>
              </w:rPr>
              <w:t xml:space="preserve"> უზრუნველყოფილი</w:t>
            </w:r>
            <w:r w:rsidRPr="00720B9D">
              <w:rPr>
                <w:rFonts w:ascii="Sylfaen" w:hAnsi="Sylfaen"/>
                <w:lang w:val="ka-GE"/>
              </w:rPr>
              <w:t xml:space="preserve"> არიან</w:t>
            </w:r>
            <w:r w:rsidRPr="00720B9D">
              <w:rPr>
                <w:rFonts w:ascii="Sylfaen" w:hAnsi="Sylfaen"/>
              </w:rPr>
              <w:t xml:space="preserve"> ნეიროგანვითარებითი და ფსი</w:t>
            </w:r>
            <w:r w:rsidRPr="00720B9D">
              <w:rPr>
                <w:rFonts w:ascii="Sylfaen" w:hAnsi="Sylfaen"/>
                <w:lang w:val="ka-GE"/>
              </w:rPr>
              <w:t>ქი</w:t>
            </w:r>
            <w:r w:rsidRPr="00720B9D">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00662B93"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770A42F2"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7AB5F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4782A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1633E5E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B2FE25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56972BA2"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ფსიქიატრიული კრიზისული ინტერვენციის კომპონენტის ფარგლებში</w:t>
            </w:r>
            <w:r w:rsidRPr="00720B9D">
              <w:rPr>
                <w:rFonts w:ascii="Sylfaen" w:hAnsi="Sylfaen"/>
                <w:lang w:val="ka-GE"/>
              </w:rPr>
              <w:t xml:space="preserve"> </w:t>
            </w:r>
            <w:r w:rsidRPr="00720B9D">
              <w:rPr>
                <w:rFonts w:ascii="Sylfaen" w:hAnsi="Sylfaen"/>
              </w:rPr>
              <w:t xml:space="preserve">მომსახურება გაეწია </w:t>
            </w:r>
            <w:r w:rsidRPr="00720B9D">
              <w:rPr>
                <w:rFonts w:ascii="Sylfaen" w:hAnsi="Sylfaen"/>
                <w:lang w:val="ka-GE"/>
              </w:rPr>
              <w:t xml:space="preserve"> 585 </w:t>
            </w:r>
            <w:r w:rsidRPr="00720B9D">
              <w:rPr>
                <w:rFonts w:ascii="Sylfaen" w:hAnsi="Sylfaen"/>
              </w:rPr>
              <w:t>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3B150F5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მოცვის მაჩვენებლის ზრდა 10%</w:t>
            </w:r>
            <w:r w:rsidRPr="00720B9D">
              <w:rPr>
                <w:rFonts w:ascii="Sylfaen" w:hAnsi="Sylfaen"/>
                <w:lang w:val="ka-GE"/>
              </w:rPr>
              <w:t>-ით</w:t>
            </w:r>
          </w:p>
          <w:p w14:paraId="2E6C3FD4" w14:textId="77777777" w:rsidR="007C6A46" w:rsidRPr="00720B9D" w:rsidRDefault="007C6A46" w:rsidP="00050A00">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57D6114" w14:textId="77777777" w:rsidR="007C6A46" w:rsidRPr="00720B9D" w:rsidRDefault="007C6A46" w:rsidP="00050A00">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AA94972" w14:textId="77777777" w:rsidR="007C6A46" w:rsidRPr="00720B9D" w:rsidRDefault="007C6A46" w:rsidP="00050A00">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2DC0088F" w14:textId="77777777" w:rsidR="007C6A46" w:rsidRPr="00720B9D" w:rsidRDefault="007C6A46" w:rsidP="00050A00">
            <w:pPr>
              <w:spacing w:after="0" w:line="240" w:lineRule="auto"/>
              <w:jc w:val="center"/>
              <w:rPr>
                <w:rFonts w:ascii="Sylfaen" w:hAnsi="Sylfaen"/>
              </w:rPr>
            </w:pPr>
          </w:p>
        </w:tc>
      </w:tr>
      <w:tr w:rsidR="007C6A46" w:rsidRPr="00720B9D" w14:paraId="093B034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BBE31A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F48594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A7A3F2D"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75FF9A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588259D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0B246568"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უზრუნველყოფილია  31 </w:t>
            </w:r>
            <w:r w:rsidRPr="00720B9D">
              <w:rPr>
                <w:rFonts w:ascii="Sylfaen" w:eastAsia="Sylfaen" w:hAnsi="Sylfaen"/>
                <w:color w:val="000000"/>
                <w:lang w:val="ka-GE"/>
              </w:rPr>
              <w:t xml:space="preserve">სათემო </w:t>
            </w:r>
            <w:r w:rsidRPr="00720B9D">
              <w:rPr>
                <w:rFonts w:ascii="Sylfaen" w:eastAsia="Sylfaen" w:hAnsi="Sylfaen"/>
                <w:color w:val="000000"/>
              </w:rPr>
              <w:t>მობილური გუნდის მომსახურება</w:t>
            </w:r>
            <w:r w:rsidRPr="00720B9D">
              <w:rPr>
                <w:rFonts w:ascii="Sylfaen" w:eastAsia="Sylfaen" w:hAnsi="Sylfaen"/>
                <w:color w:val="000000"/>
                <w:lang w:val="ka-GE"/>
              </w:rPr>
              <w:t xml:space="preserve"> (2019 წლის მონაცემი)</w:t>
            </w:r>
            <w:r w:rsidRPr="00720B9D">
              <w:rPr>
                <w:rFonts w:ascii="Sylfaen" w:eastAsia="Sylfaen" w:hAnsi="Sylfaen"/>
                <w:color w:val="000000"/>
              </w:rPr>
              <w:t>;</w:t>
            </w:r>
          </w:p>
        </w:tc>
      </w:tr>
      <w:tr w:rsidR="007C6A46" w:rsidRPr="00720B9D" w14:paraId="7B800589"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lastRenderedPageBreak/>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lastRenderedPageBreak/>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10%</w:t>
            </w:r>
          </w:p>
        </w:tc>
      </w:tr>
      <w:tr w:rsidR="007C6A46" w:rsidRPr="00720B9D" w14:paraId="004A8E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A0260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r>
      <w:tr w:rsidR="007C6A46" w:rsidRPr="00720B9D" w14:paraId="4377FEE9"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6</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სტაციონარული სერვისებით მოსარგებლეთა რაოდენობა – 5000-</w:t>
            </w:r>
            <w:r w:rsidRPr="00720B9D">
              <w:rPr>
                <w:rFonts w:ascii="Sylfaen" w:eastAsia="Sylfaen" w:hAnsi="Sylfaen"/>
                <w:color w:val="000000"/>
                <w:lang w:val="ka-GE"/>
              </w:rPr>
              <w:t>ზე მეტი</w:t>
            </w:r>
            <w:r w:rsidRPr="00720B9D">
              <w:rPr>
                <w:rFonts w:ascii="Sylfaen" w:eastAsia="Sylfaen" w:hAnsi="Sylfaen"/>
                <w:color w:val="000000"/>
              </w:rPr>
              <w:t xml:space="preserve"> პირი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2B9051C1"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720B9D" w:rsidRDefault="007C6A46" w:rsidP="00050A00">
            <w:pPr>
              <w:spacing w:after="0" w:line="240" w:lineRule="auto"/>
              <w:jc w:val="center"/>
              <w:rPr>
                <w:rFonts w:ascii="Sylfaen" w:hAnsi="Sylfaen"/>
              </w:rPr>
            </w:pPr>
            <w:r w:rsidRPr="00720B9D">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720B9D" w:rsidRDefault="007C6A46" w:rsidP="00050A00">
            <w:pPr>
              <w:spacing w:after="0" w:line="240" w:lineRule="auto"/>
              <w:ind w:left="-953" w:firstLine="953"/>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7A886F75"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BEF2BCA"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116FB3BC"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410613EF"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1379E54" w14:textId="77777777" w:rsidR="007C6A46" w:rsidRPr="00720B9D" w:rsidRDefault="007C6A46" w:rsidP="007C6A46">
      <w:pPr>
        <w:rPr>
          <w:rFonts w:ascii="Sylfaen" w:eastAsia="Sylfaen" w:hAnsi="Sylfaen"/>
          <w:sz w:val="24"/>
          <w:szCs w:val="24"/>
          <w:lang w:val="ka-GE"/>
        </w:rPr>
      </w:pPr>
      <w:r w:rsidRPr="00720B9D">
        <w:rPr>
          <w:rFonts w:ascii="Sylfaen" w:eastAsia="Sylfaen" w:hAnsi="Sylfaen"/>
          <w:lang w:val="ka-GE"/>
        </w:rPr>
        <w:br w:type="page"/>
      </w: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დიაბეტის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03 03 02)</w:t>
      </w:r>
    </w:p>
    <w:p w14:paraId="6DC1C29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D5254DF" w14:textId="77777777" w:rsidR="007C6A46" w:rsidRPr="00720B9D" w:rsidRDefault="007C6A46" w:rsidP="0036024E">
      <w:pPr>
        <w:pStyle w:val="ListParagraph"/>
        <w:numPr>
          <w:ilvl w:val="0"/>
          <w:numId w:val="6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1A8ED6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4C18D9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შაქრიანი დიაბეტით დაავადებულ ბავშვთა მომსახურება;</w:t>
      </w:r>
    </w:p>
    <w:p w14:paraId="4061A65C"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სპეციალიზებული ამბულატორიული დახმარება; </w:t>
      </w:r>
    </w:p>
    <w:p w14:paraId="7D37DC6D"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63104CF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036573E1" w14:textId="77777777" w:rsidR="007C6A46" w:rsidRPr="00720B9D" w:rsidRDefault="007C6A46" w:rsidP="007C6A46">
      <w:pPr>
        <w:pStyle w:val="ListParagraph"/>
        <w:tabs>
          <w:tab w:val="left" w:pos="450"/>
        </w:tabs>
        <w:spacing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61B318A"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პროგრამაში ჩართულ ბენეფიციართა რაოდენობა;</w:t>
      </w:r>
    </w:p>
    <w:p w14:paraId="3C485AD1"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დიაბეტით გამოწვეული სპეციფი</w:t>
      </w:r>
      <w:r w:rsidRPr="00720B9D">
        <w:rPr>
          <w:rFonts w:ascii="Sylfaen" w:eastAsia="Sylfaen" w:hAnsi="Sylfaen"/>
          <w:sz w:val="24"/>
          <w:szCs w:val="24"/>
          <w:lang w:val="ka-GE"/>
        </w:rPr>
        <w:t>კ</w:t>
      </w:r>
      <w:r w:rsidRPr="00720B9D">
        <w:rPr>
          <w:rFonts w:ascii="Sylfaen" w:eastAsia="Sylfaen" w:hAnsi="Sylfaen"/>
          <w:sz w:val="24"/>
          <w:szCs w:val="24"/>
        </w:rPr>
        <w:t>ური გართულებების შემცირება</w:t>
      </w:r>
      <w:r w:rsidRPr="00720B9D">
        <w:rPr>
          <w:rFonts w:ascii="Sylfaen" w:eastAsia="Sylfaen" w:hAnsi="Sylfaen"/>
          <w:sz w:val="24"/>
          <w:szCs w:val="24"/>
          <w:lang w:val="ka-GE"/>
        </w:rPr>
        <w:t>.</w:t>
      </w:r>
    </w:p>
    <w:p w14:paraId="3ED0DC0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6D965CD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C74DC48"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99D1E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1C1F39C8"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720B9D">
              <w:rPr>
                <w:rFonts w:ascii="Sylfaen" w:eastAsia="Sylfaen" w:hAnsi="Sylfaen"/>
                <w:color w:val="000000"/>
                <w:lang w:val="ka-GE"/>
              </w:rPr>
              <w:t>140</w:t>
            </w:r>
            <w:r w:rsidRPr="00720B9D">
              <w:rPr>
                <w:rFonts w:ascii="Sylfaen" w:eastAsia="Sylfaen" w:hAnsi="Sylfaen"/>
                <w:color w:val="000000"/>
              </w:rPr>
              <w:t>-მა დიაბეტით დაავადებულმა ბავშვმა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96193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r>
      <w:tr w:rsidR="007C6A46" w:rsidRPr="00720B9D" w14:paraId="75CDAF48"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2FA63F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48DA4D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720B9D" w:rsidRDefault="007C6A46" w:rsidP="00050A00">
            <w:pPr>
              <w:spacing w:after="0" w:line="240" w:lineRule="auto"/>
              <w:jc w:val="center"/>
              <w:rPr>
                <w:rFonts w:ascii="Sylfaen" w:hAnsi="Sylfaen" w:cs="Sylfaen"/>
                <w:lang w:val="en-US"/>
              </w:rPr>
            </w:pPr>
            <w:r w:rsidRPr="00720B9D">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30FAF3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1ECD457"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A807C0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66C1BC5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209A55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0DF4820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9E327F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63419F9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ჩართულ პაციენტთა 100% უზრუნველყოფილია მედიკამენტებით</w:t>
            </w:r>
            <w:r w:rsidRPr="00720B9D">
              <w:rPr>
                <w:rFonts w:ascii="Sylfaen" w:hAnsi="Sylfaen"/>
                <w:lang w:val="ka-GE"/>
              </w:rPr>
              <w:t>;</w:t>
            </w:r>
          </w:p>
        </w:tc>
      </w:tr>
      <w:tr w:rsidR="007C6A46" w:rsidRPr="00720B9D" w14:paraId="1D321BD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25ACAC0F"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5A97F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p w14:paraId="7F590C1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xml:space="preserve"> მომარაგების</w:t>
            </w:r>
            <w:r w:rsidRPr="00720B9D">
              <w:rPr>
                <w:rFonts w:ascii="Sylfaen" w:hAnsi="Sylfaen"/>
              </w:rPr>
              <w:t xml:space="preserve"> მოსალოდნელი წყვეტა</w:t>
            </w:r>
          </w:p>
          <w:p w14:paraId="0B280B3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r>
    </w:tbl>
    <w:p w14:paraId="229BD77F"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50FF5A20" w14:textId="407DD9C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r w:rsidR="00712F95" w:rsidRPr="00720B9D">
        <w:rPr>
          <w:rFonts w:ascii="Sylfaen" w:eastAsia="Sylfaen" w:hAnsi="Sylfaen"/>
          <w:sz w:val="24"/>
          <w:szCs w:val="24"/>
          <w:lang w:val="ka-GE"/>
        </w:rPr>
        <w:t>.</w:t>
      </w:r>
    </w:p>
    <w:p w14:paraId="6F3160F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46251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ბავშვთა ონკოჰემატოლოგიური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03 03 03)</w:t>
      </w:r>
    </w:p>
    <w:p w14:paraId="5ADC9C7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განმახორციელებელი: </w:t>
      </w:r>
    </w:p>
    <w:p w14:paraId="5C6C928C"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4C3ED99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22ED37F"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18 წლამდე ასაკის ონკოჰემატოლოგიური პაციენტების ფინანსური ხელმისაწვდომობის </w:t>
      </w:r>
      <w:r w:rsidRPr="00720B9D">
        <w:rPr>
          <w:rFonts w:ascii="Sylfaen" w:eastAsia="Sylfaen" w:hAnsi="Sylfaen"/>
          <w:sz w:val="24"/>
          <w:szCs w:val="24"/>
          <w:lang w:val="ka-GE"/>
        </w:rPr>
        <w:t>გასაზრდელად</w:t>
      </w:r>
      <w:r w:rsidRPr="00720B9D">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720B9D">
        <w:rPr>
          <w:rFonts w:ascii="Sylfaen" w:eastAsia="Sylfaen" w:hAnsi="Sylfaen"/>
          <w:sz w:val="24"/>
          <w:szCs w:val="24"/>
          <w:lang w:val="ka-GE"/>
        </w:rPr>
        <w:t>;</w:t>
      </w:r>
    </w:p>
    <w:p w14:paraId="79746DD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A71F5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ბავშვთა ონკოჰემატოლოგიური მომსახურებით მოცული ბენეფიციარები</w:t>
      </w:r>
      <w:r w:rsidRPr="00720B9D">
        <w:rPr>
          <w:rFonts w:ascii="Sylfaen" w:eastAsia="Sylfaen" w:hAnsi="Sylfaen"/>
          <w:sz w:val="24"/>
          <w:szCs w:val="24"/>
          <w:lang w:val="en-US"/>
        </w:rPr>
        <w:t>.</w:t>
      </w:r>
    </w:p>
    <w:p w14:paraId="6068EEBE"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49BCF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64443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73E700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978C20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ონკოჰემატოლოგიური მომსახურების საჭიროების მქონე </w:t>
            </w:r>
            <w:r w:rsidRPr="00720B9D">
              <w:rPr>
                <w:rFonts w:ascii="Sylfaen" w:hAnsi="Sylfaen"/>
                <w:lang w:val="ka-GE"/>
              </w:rPr>
              <w:t xml:space="preserve">მომართულ </w:t>
            </w:r>
            <w:r w:rsidRPr="00720B9D">
              <w:rPr>
                <w:rFonts w:ascii="Sylfaen" w:hAnsi="Sylfaen"/>
              </w:rPr>
              <w:t>პაციენტთა 100% უზრუნველყოფილია შესაბამისი პროგრამული  სტაციონარული</w:t>
            </w:r>
            <w:r w:rsidRPr="00720B9D">
              <w:rPr>
                <w:rFonts w:ascii="Sylfaen" w:hAnsi="Sylfaen"/>
                <w:lang w:val="ka-GE"/>
              </w:rPr>
              <w:t xml:space="preserve"> </w:t>
            </w:r>
            <w:r w:rsidRPr="00720B9D">
              <w:rPr>
                <w:rFonts w:ascii="Sylfaen" w:hAnsi="Sylfaen"/>
              </w:rPr>
              <w:t>და ამბულატორიული მომსახურებით;</w:t>
            </w:r>
          </w:p>
        </w:tc>
      </w:tr>
      <w:tr w:rsidR="007C6A46" w:rsidRPr="00720B9D" w14:paraId="1FCC0B7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4E3B7596"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27F024C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6D5BD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7887526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2C0C6E8"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1362021" w14:textId="77777777" w:rsidR="007C6A46" w:rsidRPr="00720B9D" w:rsidRDefault="007C6A46" w:rsidP="007C6A46">
      <w:pPr>
        <w:spacing w:after="0" w:line="240" w:lineRule="auto"/>
        <w:jc w:val="both"/>
        <w:rPr>
          <w:rFonts w:ascii="Sylfaen" w:eastAsia="Sylfaen" w:hAnsi="Sylfaen"/>
          <w:b/>
          <w:sz w:val="24"/>
          <w:szCs w:val="24"/>
          <w:lang w:val="ka-GE"/>
        </w:rPr>
      </w:pPr>
    </w:p>
    <w:p w14:paraId="147B435E" w14:textId="77777777" w:rsidR="007C6A46" w:rsidRPr="00720B9D" w:rsidRDefault="007C6A46" w:rsidP="007C6A46">
      <w:pPr>
        <w:spacing w:after="0" w:line="240" w:lineRule="auto"/>
        <w:jc w:val="both"/>
        <w:rPr>
          <w:rFonts w:ascii="Sylfaen" w:eastAsia="Sylfaen" w:hAnsi="Sylfaen"/>
          <w:sz w:val="24"/>
          <w:szCs w:val="24"/>
          <w:lang w:val="ka-GE"/>
        </w:rPr>
      </w:pPr>
    </w:p>
    <w:p w14:paraId="57D43B86"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დიალიზი და თირკმლის ტრანსპლანტაცია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03 03 04)</w:t>
      </w:r>
    </w:p>
    <w:p w14:paraId="03FC68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550057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69ED45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E96A2DD"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ჰემოდიალიზით და პერიტონეული დიალიზით უზრუნველყოფა; </w:t>
      </w:r>
    </w:p>
    <w:p w14:paraId="03F2C7CA"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ჰემო</w:t>
      </w:r>
      <w:r w:rsidRPr="00720B9D">
        <w:rPr>
          <w:rFonts w:ascii="Sylfaen" w:eastAsia="Sylfaen" w:hAnsi="Sylfaen"/>
          <w:sz w:val="24"/>
          <w:szCs w:val="24"/>
          <w:lang w:val="ka-GE"/>
        </w:rPr>
        <w:t>დიალიზისა</w:t>
      </w:r>
      <w:r w:rsidRPr="00720B9D">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თირკმლის ტრანსპლანტაცია; </w:t>
      </w:r>
    </w:p>
    <w:p w14:paraId="28881317"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720B9D">
        <w:rPr>
          <w:rFonts w:ascii="Sylfaen" w:eastAsia="Sylfaen" w:hAnsi="Sylfaen"/>
          <w:sz w:val="24"/>
          <w:szCs w:val="24"/>
          <w:lang w:val="ka-GE"/>
        </w:rPr>
        <w:t>.</w:t>
      </w:r>
    </w:p>
    <w:p w14:paraId="07511A3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D68A1E7" w14:textId="77777777" w:rsidR="007C6A46" w:rsidRPr="00720B9D" w:rsidRDefault="007C6A46" w:rsidP="0036024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720B9D">
        <w:rPr>
          <w:rFonts w:ascii="Sylfaen" w:eastAsia="Sylfaen" w:hAnsi="Sylfaen"/>
          <w:sz w:val="24"/>
          <w:szCs w:val="24"/>
          <w:lang w:val="ka-GE"/>
        </w:rPr>
        <w:t xml:space="preserve"> და </w:t>
      </w:r>
      <w:r w:rsidRPr="00720B9D">
        <w:rPr>
          <w:rFonts w:ascii="Sylfaen" w:eastAsia="Sylfaen" w:hAnsi="Sylfaen"/>
          <w:sz w:val="24"/>
          <w:szCs w:val="24"/>
        </w:rPr>
        <w:t>მოცვა;</w:t>
      </w:r>
    </w:p>
    <w:p w14:paraId="4217EB8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AB3F80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54012A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6EB9C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BF6269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ჰემოდიალიზით ისარგებლა </w:t>
            </w:r>
            <w:r w:rsidRPr="00720B9D">
              <w:rPr>
                <w:rFonts w:ascii="Sylfaen" w:eastAsia="Sylfaen" w:hAnsi="Sylfaen"/>
                <w:color w:val="000000"/>
                <w:lang w:val="ka-GE"/>
              </w:rPr>
              <w:t>3.0</w:t>
            </w:r>
            <w:r w:rsidRPr="00720B9D">
              <w:rPr>
                <w:rFonts w:ascii="Sylfaen" w:eastAsia="Sylfaen" w:hAnsi="Sylfaen"/>
                <w:color w:val="000000"/>
              </w:rPr>
              <w:t xml:space="preserve"> ათასზე მეტმა ბენეფიციარმა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4C5B0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ჰემოდიალიზის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w:t>
            </w:r>
            <w:r w:rsidRPr="00720B9D">
              <w:rPr>
                <w:rFonts w:ascii="Sylfaen" w:hAnsi="Sylfaen"/>
                <w:lang w:val="ka-GE"/>
              </w:rPr>
              <w:t>-ით</w:t>
            </w:r>
            <w:r w:rsidRPr="00720B9D">
              <w:rPr>
                <w:rFonts w:ascii="Sylfaen" w:hAnsi="Sylfaen"/>
              </w:rPr>
              <w:t xml:space="preserve">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4FAE6A9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1D25F39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49754373" w14:textId="77777777" w:rsidR="007C6A46" w:rsidRPr="00720B9D" w:rsidRDefault="007C6A46" w:rsidP="00050A00">
            <w:pPr>
              <w:spacing w:after="0" w:line="240" w:lineRule="auto"/>
              <w:jc w:val="center"/>
              <w:rPr>
                <w:rFonts w:ascii="Sylfaen" w:hAnsi="Sylfaen"/>
                <w:lang w:val="ka-GE"/>
              </w:rPr>
            </w:pPr>
          </w:p>
          <w:p w14:paraId="32A97469"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1E887F8F" w14:textId="77777777" w:rsidR="007C6A46" w:rsidRPr="00720B9D" w:rsidRDefault="007C6A46" w:rsidP="00050A00">
            <w:pPr>
              <w:spacing w:after="0" w:line="240" w:lineRule="auto"/>
              <w:jc w:val="center"/>
              <w:rPr>
                <w:rFonts w:ascii="Sylfaen" w:hAnsi="Sylfaen"/>
                <w:lang w:val="ka-GE"/>
              </w:rPr>
            </w:pPr>
          </w:p>
          <w:p w14:paraId="75925FC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r>
      <w:tr w:rsidR="007C6A46" w:rsidRPr="00720B9D" w14:paraId="1B4D3D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პერიტონეული დიალიზით ისარგებლა </w:t>
            </w:r>
            <w:r w:rsidRPr="00720B9D">
              <w:rPr>
                <w:rFonts w:ascii="Sylfaen" w:eastAsia="Sylfaen" w:hAnsi="Sylfaen"/>
                <w:color w:val="000000"/>
                <w:lang w:val="ka-GE"/>
              </w:rPr>
              <w:t>100</w:t>
            </w:r>
            <w:r w:rsidRPr="00720B9D">
              <w:rPr>
                <w:rFonts w:ascii="Sylfaen" w:eastAsia="Sylfaen" w:hAnsi="Sylfaen"/>
                <w:color w:val="000000"/>
              </w:rPr>
              <w:t>-მა პაციენტმა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7B5106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720B9D" w:rsidRDefault="007C6A46" w:rsidP="00050A00">
            <w:pPr>
              <w:spacing w:after="0" w:line="240" w:lineRule="auto"/>
              <w:jc w:val="center"/>
              <w:rPr>
                <w:rFonts w:ascii="Sylfaen" w:hAnsi="Sylfaen"/>
              </w:rPr>
            </w:pPr>
            <w:r w:rsidRPr="00720B9D">
              <w:rPr>
                <w:rFonts w:ascii="Sylfaen" w:hAnsi="Sylfaen" w:cs="Sylfaen"/>
              </w:rPr>
              <w:t>პერიტონეული</w:t>
            </w:r>
            <w:r w:rsidRPr="00720B9D">
              <w:rPr>
                <w:rFonts w:ascii="Sylfaen" w:hAnsi="Sylfaen"/>
              </w:rPr>
              <w:t xml:space="preserve"> </w:t>
            </w:r>
            <w:r w:rsidRPr="00720B9D">
              <w:rPr>
                <w:rFonts w:ascii="Sylfaen" w:hAnsi="Sylfaen" w:cs="Sylfaen"/>
              </w:rPr>
              <w:t>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r>
      <w:tr w:rsidR="007C6A46" w:rsidRPr="00720B9D" w14:paraId="17BB757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r>
      <w:tr w:rsidR="007C6A46" w:rsidRPr="00720B9D" w14:paraId="347A1AF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064F0B3B"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29799823"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5A49338C"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77B34C11" w14:textId="77777777" w:rsidR="007C6A46" w:rsidRPr="00720B9D" w:rsidRDefault="007C6A46" w:rsidP="00050A00">
            <w:pPr>
              <w:spacing w:after="0" w:line="240" w:lineRule="auto"/>
              <w:jc w:val="center"/>
              <w:rPr>
                <w:rFonts w:ascii="Sylfaen" w:hAnsi="Sylfaen"/>
              </w:rPr>
            </w:pPr>
          </w:p>
        </w:tc>
      </w:tr>
      <w:tr w:rsidR="007C6A46" w:rsidRPr="00720B9D" w14:paraId="5077B5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720B9D" w:rsidRDefault="007C6A46" w:rsidP="00050A00">
            <w:pPr>
              <w:spacing w:after="0" w:line="240" w:lineRule="auto"/>
              <w:jc w:val="center"/>
              <w:rPr>
                <w:rFonts w:ascii="Sylfaen" w:hAnsi="Sylfaen"/>
              </w:rPr>
            </w:pPr>
            <w:r w:rsidRPr="00720B9D">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720B9D">
              <w:rPr>
                <w:rFonts w:ascii="Sylfaen" w:hAnsi="Sylfaen"/>
                <w:lang w:val="ka-GE"/>
              </w:rPr>
              <w:t xml:space="preserve"> </w:t>
            </w:r>
            <w:r w:rsidRPr="00720B9D">
              <w:rPr>
                <w:rFonts w:ascii="Sylfaen" w:hAnsi="Sylfaen"/>
              </w:rPr>
              <w:t>მიწოდება</w:t>
            </w:r>
            <w:r w:rsidRPr="00720B9D">
              <w:rPr>
                <w:rFonts w:ascii="Sylfaen" w:hAnsi="Sylfaen"/>
                <w:lang w:val="ka-GE"/>
              </w:rPr>
              <w:t xml:space="preserve"> </w:t>
            </w:r>
            <w:r w:rsidRPr="00720B9D">
              <w:rPr>
                <w:rFonts w:ascii="Sylfaen" w:hAnsi="Sylfaen"/>
              </w:rPr>
              <w:t xml:space="preserve"> უზრუნველყოფილია სერვისის მიმწოდებელ დაწესებულებებამდე</w:t>
            </w:r>
            <w:r w:rsidRPr="00720B9D">
              <w:rPr>
                <w:rFonts w:ascii="Sylfaen" w:hAnsi="Sylfaen"/>
                <w:lang w:val="ka-GE"/>
              </w:rPr>
              <w:t xml:space="preserve"> 100 %-ით</w:t>
            </w:r>
          </w:p>
        </w:tc>
      </w:tr>
      <w:tr w:rsidR="007C6A46" w:rsidRPr="00720B9D" w14:paraId="4E21309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44977B8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6248A0A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720B9D" w14:paraId="06522E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დაფიქსირდა თირკმლის ტრანსპლანტაციის </w:t>
            </w:r>
            <w:r w:rsidRPr="00720B9D">
              <w:rPr>
                <w:rFonts w:ascii="Sylfaen" w:eastAsia="Sylfaen" w:hAnsi="Sylfaen"/>
                <w:color w:val="000000"/>
                <w:lang w:val="ka-GE"/>
              </w:rPr>
              <w:t>22</w:t>
            </w:r>
            <w:r w:rsidRPr="00720B9D">
              <w:rPr>
                <w:rFonts w:ascii="Sylfaen" w:eastAsia="Sylfaen" w:hAnsi="Sylfaen"/>
                <w:color w:val="000000"/>
              </w:rPr>
              <w:t xml:space="preserve"> შემთხვევა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8DA043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r>
      <w:tr w:rsidR="007C6A46" w:rsidRPr="00720B9D" w14:paraId="4EBC7C4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EFE59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720B9D" w14:paraId="0C4D1D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ორგანოგადანერგილ </w:t>
            </w:r>
            <w:r w:rsidRPr="00720B9D">
              <w:rPr>
                <w:rFonts w:ascii="Sylfaen" w:hAnsi="Sylfaen"/>
                <w:lang w:val="ka-GE"/>
              </w:rPr>
              <w:t>ბენეფიციართა</w:t>
            </w:r>
            <w:r w:rsidRPr="00720B9D">
              <w:rPr>
                <w:rFonts w:ascii="Sylfaen" w:hAnsi="Sylfaen"/>
              </w:rPr>
              <w:t xml:space="preserve"> 100% უზრუნველყოფილია იმუნოსუპრესული მედიკამენტებით</w:t>
            </w:r>
            <w:r w:rsidRPr="00720B9D">
              <w:rPr>
                <w:rFonts w:ascii="Sylfaen" w:hAnsi="Sylfaen"/>
                <w:lang w:val="ka-GE"/>
              </w:rPr>
              <w:t>;</w:t>
            </w:r>
          </w:p>
        </w:tc>
      </w:tr>
      <w:tr w:rsidR="007C6A46" w:rsidRPr="00720B9D" w14:paraId="0214D197"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19E01C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r>
      <w:tr w:rsidR="007C6A46" w:rsidRPr="00720B9D" w14:paraId="29B1196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პაციენტები, რომლებიც</w:t>
            </w:r>
            <w:r w:rsidRPr="00720B9D">
              <w:rPr>
                <w:rFonts w:ascii="Sylfaen" w:hAnsi="Sylfaen"/>
                <w:lang w:val="ka-GE"/>
              </w:rPr>
              <w:t xml:space="preserve"> </w:t>
            </w:r>
            <w:r w:rsidRPr="00720B9D">
              <w:rPr>
                <w:rFonts w:ascii="Sylfaen" w:hAnsi="Sylfaen"/>
              </w:rPr>
              <w:t xml:space="preserve"> 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02E8A33" w14:textId="77777777" w:rsidR="007C6A46" w:rsidRPr="00720B9D" w:rsidRDefault="007C6A46" w:rsidP="007C6A46">
      <w:pPr>
        <w:spacing w:after="0" w:line="240" w:lineRule="auto"/>
        <w:jc w:val="both"/>
        <w:rPr>
          <w:rFonts w:ascii="Sylfaen" w:eastAsia="Sylfaen" w:hAnsi="Sylfaen"/>
          <w:sz w:val="24"/>
          <w:szCs w:val="24"/>
          <w:lang w:val="ka-GE"/>
        </w:rPr>
      </w:pPr>
    </w:p>
    <w:p w14:paraId="4478C635" w14:textId="77777777" w:rsidR="007C6A46" w:rsidRPr="00720B9D" w:rsidRDefault="007C6A46" w:rsidP="007C6A46">
      <w:pPr>
        <w:spacing w:after="0" w:line="240" w:lineRule="auto"/>
        <w:jc w:val="both"/>
        <w:rPr>
          <w:rFonts w:ascii="Sylfaen" w:eastAsia="Sylfaen" w:hAnsi="Sylfaen"/>
          <w:sz w:val="24"/>
          <w:szCs w:val="24"/>
          <w:lang w:val="ka-GE"/>
        </w:rPr>
      </w:pPr>
    </w:p>
    <w:p w14:paraId="6858A682"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ინკურაბელურ პაციენტთა პალიატიური მზრუნველობა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03 03 05)</w:t>
      </w:r>
    </w:p>
    <w:p w14:paraId="2BF8BF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0D603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D5DE6C9" w14:textId="77777777" w:rsidR="007C6A46" w:rsidRPr="00720B9D" w:rsidRDefault="007C6A46" w:rsidP="0036024E">
      <w:pPr>
        <w:pStyle w:val="ListParagraph"/>
        <w:numPr>
          <w:ilvl w:val="0"/>
          <w:numId w:val="6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6B6FC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AC2AE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1F7B170"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ამბულატორიული პალიატიური მზრუნველობა;</w:t>
      </w:r>
    </w:p>
    <w:p w14:paraId="165EBDB4"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4BA055B8"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მედიკამენტებით უზრუნველყოფა</w:t>
      </w:r>
      <w:r w:rsidRPr="00720B9D">
        <w:rPr>
          <w:rFonts w:ascii="Sylfaen" w:eastAsia="Sylfaen" w:hAnsi="Sylfaen"/>
          <w:sz w:val="24"/>
          <w:szCs w:val="24"/>
          <w:lang w:val="en-US"/>
        </w:rPr>
        <w:t>.</w:t>
      </w:r>
    </w:p>
    <w:p w14:paraId="61054E95"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3A482B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936B4F6"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პალიატიური ზრუნვით მოცული ინკურაბელური ბენეფიციარები.</w:t>
      </w:r>
    </w:p>
    <w:p w14:paraId="42C93A7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CD43B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50E86E5"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B8A07A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5446D1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lastRenderedPageBreak/>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826</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C8B9F0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პროგრამით მოცულ არეალში </w:t>
            </w:r>
            <w:r w:rsidRPr="00720B9D">
              <w:rPr>
                <w:rFonts w:ascii="Sylfaen" w:hAnsi="Sylfaen"/>
              </w:rPr>
              <w:t>მიზნობრივი პოპულაცია უზრუნველყოფილია ამბულატორიულ პალიატიურ მზრუნველობ</w:t>
            </w:r>
            <w:r w:rsidRPr="00720B9D">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7C6A46" w:rsidRPr="00720B9D" w14:paraId="7955B51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014041F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19D0565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688E2C9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76F39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79BED5B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2243C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0B3EAB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r>
      <w:tr w:rsidR="007C6A46" w:rsidRPr="00720B9D" w14:paraId="347A11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2160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5761DF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720B9D" w14:paraId="2C06B5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r>
      <w:tr w:rsidR="007C6A46" w:rsidRPr="00720B9D" w14:paraId="29D1B42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გეოგრაფიული ხელმისაწვდომობა; პაციენტთა რაოდენობის დაუგეგმავი ზრდა არსებულ </w:t>
            </w:r>
            <w:r w:rsidRPr="00720B9D">
              <w:rPr>
                <w:rFonts w:ascii="Sylfaen" w:eastAsia="Sylfaen" w:hAnsi="Sylfaen"/>
                <w:color w:val="000000"/>
                <w:lang w:val="en-US"/>
              </w:rPr>
              <w:lastRenderedPageBreak/>
              <w:t>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არსებულ სტაციონარულ </w:t>
            </w:r>
            <w:r w:rsidRPr="00720B9D">
              <w:rPr>
                <w:rFonts w:ascii="Sylfaen" w:eastAsia="Sylfaen" w:hAnsi="Sylfaen"/>
                <w:color w:val="000000"/>
                <w:lang w:val="en-US"/>
              </w:rPr>
              <w:lastRenderedPageBreak/>
              <w:t>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r>
      <w:tr w:rsidR="007C6A46" w:rsidRPr="00720B9D" w14:paraId="2955F63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720B9D" w14:paraId="5361CD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0CDA0A4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r>
      <w:tr w:rsidR="007C6A46" w:rsidRPr="00720B9D" w14:paraId="6C993B9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2AAD8E" w14:textId="77777777" w:rsidR="007C6A46" w:rsidRPr="00720B9D" w:rsidRDefault="007C6A46" w:rsidP="007C6A46">
      <w:pPr>
        <w:spacing w:after="0" w:line="240" w:lineRule="auto"/>
        <w:jc w:val="both"/>
        <w:rPr>
          <w:rFonts w:ascii="Sylfaen" w:eastAsia="Sylfaen" w:hAnsi="Sylfaen"/>
          <w:sz w:val="24"/>
          <w:szCs w:val="24"/>
          <w:lang w:val="ka-GE"/>
        </w:rPr>
      </w:pPr>
    </w:p>
    <w:p w14:paraId="0A50ED17"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03 03 06)</w:t>
      </w:r>
    </w:p>
    <w:p w14:paraId="5DA4504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03A904EC"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2E83A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17CDD0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09452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53A912B"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ქვეპროგრამით მოცული ბენეფიციარები; </w:t>
      </w:r>
    </w:p>
    <w:p w14:paraId="52DFE5A7"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11DECF7"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3A3ABB4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DF3E6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ამბულატორიული მომსახურება გაეწია 19</w:t>
            </w:r>
            <w:r w:rsidRPr="00720B9D">
              <w:rPr>
                <w:rFonts w:ascii="Sylfaen" w:eastAsia="Sylfaen" w:hAnsi="Sylfaen"/>
                <w:color w:val="000000"/>
                <w:lang w:val="ka-GE"/>
              </w:rPr>
              <w:t>5</w:t>
            </w:r>
            <w:r w:rsidRPr="00720B9D">
              <w:rPr>
                <w:rFonts w:ascii="Sylfaen" w:eastAsia="Sylfaen" w:hAnsi="Sylfaen"/>
                <w:color w:val="000000"/>
              </w:rPr>
              <w:t xml:space="preserve"> ბავშვს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4D7582D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041FC25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675ACE9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308648B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9BD325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7F1AA97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77777777" w:rsidR="007C6A46" w:rsidRPr="00720B9D" w:rsidRDefault="007C6A46" w:rsidP="00050A00">
            <w:pPr>
              <w:spacing w:after="0" w:line="240" w:lineRule="auto"/>
              <w:jc w:val="center"/>
              <w:rPr>
                <w:rFonts w:ascii="Sylfaen" w:hAnsi="Sylfaen"/>
              </w:rPr>
            </w:pPr>
            <w:r w:rsidRPr="00720B9D">
              <w:rPr>
                <w:rFonts w:ascii="Sylfaen" w:hAnsi="Sylfaen"/>
              </w:rPr>
              <w:t>სტაციონარული მომსახურება</w:t>
            </w:r>
            <w:r w:rsidRPr="00720B9D">
              <w:rPr>
                <w:rFonts w:ascii="Sylfaen" w:hAnsi="Sylfaen"/>
                <w:lang w:val="ka-GE"/>
              </w:rPr>
              <w:t xml:space="preserve"> </w:t>
            </w:r>
            <w:r w:rsidRPr="00720B9D">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720B9D">
              <w:rPr>
                <w:rFonts w:ascii="Sylfaen" w:hAnsi="Sylfaen"/>
                <w:lang w:val="ka-GE"/>
              </w:rPr>
              <w:t>609</w:t>
            </w:r>
            <w:r w:rsidRPr="00720B9D">
              <w:rPr>
                <w:rFonts w:ascii="Sylfaen" w:hAnsi="Sylfaen"/>
              </w:rPr>
              <w:t>ბავშვს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197D4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პროგრამით განსაზღვრული ნოზოლოგიების მქონე 18 წლამდე პაციენტები უზრუნველყოფილნი არიან </w:t>
            </w:r>
            <w:r w:rsidRPr="00720B9D">
              <w:rPr>
                <w:rFonts w:ascii="Sylfaen" w:hAnsi="Sylfaen"/>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B3319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5C98AC1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0A6BCC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720B9D">
              <w:rPr>
                <w:rFonts w:ascii="Sylfaen" w:hAnsi="Sylfaen"/>
                <w:lang w:val="ka-GE"/>
              </w:rPr>
              <w:t>259</w:t>
            </w:r>
            <w:r w:rsidRPr="00720B9D">
              <w:rPr>
                <w:rFonts w:ascii="Sylfaen" w:hAnsi="Sylfaen"/>
              </w:rPr>
              <w:t xml:space="preserve"> 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161515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720B9D" w:rsidRDefault="007C6A46" w:rsidP="00050A00">
            <w:pPr>
              <w:spacing w:after="0" w:line="240" w:lineRule="auto"/>
              <w:jc w:val="center"/>
              <w:rPr>
                <w:rFonts w:ascii="Sylfaen" w:hAnsi="Sylfaen"/>
              </w:rPr>
            </w:pPr>
            <w:r w:rsidRPr="00720B9D">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DB25A5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r>
      <w:tr w:rsidR="007C6A46" w:rsidRPr="00720B9D" w14:paraId="5BCA3F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3B3AD48"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6E9673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4</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720B9D" w:rsidRDefault="007C6A46" w:rsidP="00050A00">
            <w:pPr>
              <w:spacing w:after="0" w:line="240" w:lineRule="auto"/>
              <w:jc w:val="center"/>
              <w:rPr>
                <w:rFonts w:ascii="Sylfaen" w:hAnsi="Sylfaen"/>
                <w:lang w:val="ka-GE"/>
              </w:rPr>
            </w:pPr>
            <w:r w:rsidRPr="00720B9D">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20B9D">
              <w:rPr>
                <w:rFonts w:ascii="Sylfaen" w:hAnsi="Sylfaen"/>
                <w:lang w:val="ka-GE"/>
              </w:rPr>
              <w:t>უზრუნველყოფა 100%;</w:t>
            </w:r>
          </w:p>
        </w:tc>
      </w:tr>
      <w:tr w:rsidR="007C6A46" w:rsidRPr="00720B9D" w14:paraId="2778ABC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74BD62A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1262EC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46201310"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1CB2CCAE" w14:textId="77777777" w:rsidR="007C6A46" w:rsidRPr="00720B9D" w:rsidRDefault="007C6A46" w:rsidP="00050A00">
            <w:pPr>
              <w:spacing w:after="0" w:line="240" w:lineRule="auto"/>
              <w:jc w:val="center"/>
              <w:rPr>
                <w:rFonts w:ascii="Sylfaen" w:hAnsi="Sylfaen"/>
              </w:rPr>
            </w:pPr>
            <w:r w:rsidRPr="00720B9D">
              <w:rPr>
                <w:rFonts w:ascii="Sylfaen" w:hAnsi="Sylfaen"/>
              </w:rPr>
              <w:t>გახანგრძლივება</w:t>
            </w:r>
          </w:p>
        </w:tc>
      </w:tr>
    </w:tbl>
    <w:p w14:paraId="78121AEC"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lastRenderedPageBreak/>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FD4F4" w14:textId="77777777" w:rsidR="007C6A46" w:rsidRPr="00720B9D" w:rsidRDefault="007C6A46" w:rsidP="007C6A46">
      <w:pPr>
        <w:spacing w:after="0" w:line="240" w:lineRule="auto"/>
        <w:jc w:val="both"/>
        <w:rPr>
          <w:rFonts w:ascii="Sylfaen" w:eastAsia="Sylfaen" w:hAnsi="Sylfaen"/>
          <w:sz w:val="24"/>
          <w:szCs w:val="24"/>
          <w:lang w:val="ka-GE"/>
        </w:rPr>
      </w:pPr>
    </w:p>
    <w:p w14:paraId="33B99358" w14:textId="77777777" w:rsidR="007C6A46" w:rsidRPr="00720B9D" w:rsidRDefault="007C6A46" w:rsidP="007C6A46">
      <w:pPr>
        <w:spacing w:after="0" w:line="240" w:lineRule="auto"/>
        <w:jc w:val="both"/>
        <w:rPr>
          <w:rFonts w:ascii="Sylfaen" w:eastAsia="Sylfaen" w:hAnsi="Sylfaen"/>
          <w:sz w:val="24"/>
          <w:szCs w:val="24"/>
          <w:lang w:val="ka-GE"/>
        </w:rPr>
      </w:pPr>
    </w:p>
    <w:p w14:paraId="715676B9" w14:textId="4213912E"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00E97B14" w:rsidRPr="00720B9D">
        <w:rPr>
          <w:rFonts w:ascii="Sylfaen" w:hAnsi="Sylfaen"/>
          <w:sz w:val="24"/>
          <w:szCs w:val="24"/>
        </w:rPr>
        <w:t xml:space="preserve">პირველადი და გადაუდებელი სამედიცინო დახმარების უზრუნველყოფა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03 03 07)</w:t>
      </w:r>
    </w:p>
    <w:p w14:paraId="1D159CA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1279FD6"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482BC788"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აღწერა და მიზანი:   </w:t>
      </w:r>
    </w:p>
    <w:p w14:paraId="5BC75E74"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0A7F6009"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393EF38"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6D4D08CA"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57183B"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0B496A2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1A7AF28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სასწრაფო სამედიცინო დახმარების უზრუნველყოფა.</w:t>
      </w:r>
    </w:p>
    <w:p w14:paraId="79B7D98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D20BC6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შესრულებული გამოძახებების საერთო რაოდენობა;</w:t>
      </w:r>
    </w:p>
    <w:p w14:paraId="0BE8834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9DE31F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720B9D" w14:paraId="5E3647E3"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F718402"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რეფერალური დახმარების ფარგლებში დაფიქსირებულია </w:t>
            </w:r>
            <w:r w:rsidRPr="00720B9D">
              <w:rPr>
                <w:rFonts w:ascii="Sylfaen" w:eastAsia="Sylfaen" w:hAnsi="Sylfaen"/>
                <w:color w:val="000000"/>
                <w:lang w:val="ka-GE"/>
              </w:rPr>
              <w:t>17.5</w:t>
            </w:r>
            <w:r w:rsidRPr="00720B9D">
              <w:rPr>
                <w:rFonts w:ascii="Sylfaen" w:eastAsia="Sylfaen" w:hAnsi="Sylfaen"/>
                <w:color w:val="000000"/>
              </w:rPr>
              <w:t>-ათას</w:t>
            </w:r>
            <w:r w:rsidRPr="00720B9D">
              <w:rPr>
                <w:rFonts w:ascii="Sylfaen" w:eastAsia="Sylfaen" w:hAnsi="Sylfaen"/>
                <w:color w:val="000000"/>
                <w:lang w:val="ka-GE"/>
              </w:rPr>
              <w:t>ზე მეტი</w:t>
            </w:r>
            <w:r w:rsidRPr="00720B9D">
              <w:rPr>
                <w:rFonts w:ascii="Sylfaen" w:eastAsia="Sylfaen" w:hAnsi="Sylfaen"/>
                <w:color w:val="000000"/>
              </w:rPr>
              <w:t xml:space="preserve">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6F000FC"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100%-ით უზრუნველყოფილია </w:t>
            </w:r>
            <w:r w:rsidRPr="00720B9D">
              <w:rPr>
                <w:rFonts w:ascii="Sylfaen" w:eastAsia="Sylfaen" w:hAnsi="Sylfaen"/>
                <w:color w:val="000000"/>
              </w:rPr>
              <w:lastRenderedPageBreak/>
              <w:t>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lastRenderedPageBreak/>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BB673A5"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5%</w:t>
            </w:r>
          </w:p>
        </w:tc>
      </w:tr>
      <w:tr w:rsidR="007C6A46" w:rsidRPr="00720B9D" w14:paraId="011DBEA4"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720B9D" w14:paraId="3ABD6701"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720B9D">
              <w:rPr>
                <w:rFonts w:ascii="Sylfaen" w:eastAsia="Sylfaen" w:hAnsi="Sylfaen"/>
                <w:color w:val="000000"/>
                <w:lang w:val="ka-GE"/>
              </w:rPr>
              <w:t>17 656</w:t>
            </w:r>
            <w:r w:rsidRPr="00720B9D">
              <w:rPr>
                <w:rFonts w:ascii="Sylfaen" w:eastAsia="Sylfaen" w:hAnsi="Sylfaen"/>
                <w:color w:val="000000"/>
              </w:rPr>
              <w:t>-მდე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7D3917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74B4753F"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r>
      <w:tr w:rsidR="007C6A46" w:rsidRPr="00720B9D" w14:paraId="4386DEBF"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720B9D">
              <w:rPr>
                <w:rFonts w:ascii="Sylfaen" w:hAnsi="Sylfaen"/>
              </w:rPr>
              <w:t>მომართვა სამედიცინო დაწესებულების მიერ</w:t>
            </w:r>
          </w:p>
          <w:p w14:paraId="3F6FEA93" w14:textId="77777777" w:rsidR="007C6A46" w:rsidRPr="00720B9D" w:rsidRDefault="007C6A46" w:rsidP="00050A00">
            <w:pPr>
              <w:spacing w:after="0" w:line="240" w:lineRule="auto"/>
              <w:jc w:val="center"/>
              <w:rPr>
                <w:rFonts w:ascii="Sylfaen" w:hAnsi="Sylfaen"/>
              </w:rPr>
            </w:pPr>
          </w:p>
        </w:tc>
      </w:tr>
      <w:tr w:rsidR="007C6A46" w:rsidRPr="00720B9D" w14:paraId="4FEF4C2D"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720B9D" w14:paraId="463266A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r>
      <w:tr w:rsidR="007C6A46" w:rsidRPr="00720B9D" w14:paraId="05C4E5FD"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6E3FDAF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1D6920A9"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2BFF4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391A34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F11C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w:t>
            </w:r>
          </w:p>
        </w:tc>
      </w:tr>
      <w:tr w:rsidR="007C6A46" w:rsidRPr="00720B9D" w14:paraId="7E25DC6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516BD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46DC3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FBB60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08402F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3737DE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B1C0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7FF0DA30"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D8550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E77E7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F2A54F" w14:textId="77777777" w:rsidR="007C6A46" w:rsidRPr="00720B9D" w:rsidRDefault="007C6A46" w:rsidP="00050A00">
            <w:pPr>
              <w:tabs>
                <w:tab w:val="left" w:pos="1021"/>
              </w:tabs>
              <w:spacing w:after="0" w:line="240" w:lineRule="auto"/>
              <w:rPr>
                <w:rFonts w:ascii="Sylfaen" w:eastAsia="Sylfaen" w:hAnsi="Sylfaen"/>
                <w:color w:val="000000"/>
              </w:rPr>
            </w:pPr>
            <w:r w:rsidRPr="00720B9D">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3FBCA41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42EFB868"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018254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r>
      <w:tr w:rsidR="007C6A46" w:rsidRPr="00720B9D" w14:paraId="2903DF2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5EF50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8FFC8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FFFED"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5FA18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DE0C5"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4B36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2AB7B742"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720B9D" w14:paraId="574BB2EB"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5E22EE0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r>
      <w:tr w:rsidR="007C6A46" w:rsidRPr="00720B9D" w14:paraId="34AC0E1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89B38DE"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2668F4C" w14:textId="77777777" w:rsidR="007C6A46" w:rsidRPr="00720B9D" w:rsidRDefault="007C6A46" w:rsidP="007C6A46">
      <w:pPr>
        <w:spacing w:after="0" w:line="240" w:lineRule="auto"/>
        <w:jc w:val="both"/>
        <w:rPr>
          <w:rFonts w:ascii="Sylfaen" w:eastAsia="Sylfaen" w:hAnsi="Sylfaen"/>
          <w:lang w:val="ka-GE"/>
        </w:rPr>
      </w:pPr>
    </w:p>
    <w:p w14:paraId="03940CA3" w14:textId="77777777" w:rsidR="007C6A46" w:rsidRPr="00720B9D" w:rsidRDefault="007C6A46" w:rsidP="007C6A46">
      <w:pPr>
        <w:spacing w:after="0" w:line="240" w:lineRule="auto"/>
        <w:jc w:val="both"/>
        <w:rPr>
          <w:rFonts w:ascii="Sylfaen" w:eastAsia="Sylfaen" w:hAnsi="Sylfaen"/>
          <w:lang w:val="ka-GE"/>
        </w:rPr>
      </w:pPr>
    </w:p>
    <w:p w14:paraId="61B57B4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რეფერალური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8</w:t>
      </w:r>
      <w:r w:rsidRPr="00720B9D">
        <w:rPr>
          <w:rFonts w:ascii="Sylfaen" w:eastAsia="Sylfaen" w:hAnsi="Sylfaen"/>
          <w:sz w:val="24"/>
          <w:szCs w:val="24"/>
        </w:rPr>
        <w:t>)</w:t>
      </w:r>
    </w:p>
    <w:p w14:paraId="0A46C66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83744EC" w14:textId="77777777" w:rsidR="007C6A46" w:rsidRPr="00720B9D" w:rsidRDefault="007C6A46" w:rsidP="0036024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B5BFF3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35A563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20B9D">
        <w:rPr>
          <w:rFonts w:ascii="Sylfaen" w:eastAsia="Sylfaen" w:hAnsi="Sylfaen"/>
          <w:sz w:val="24"/>
          <w:szCs w:val="24"/>
          <w:lang w:val="ka-GE"/>
        </w:rPr>
        <w:t>;</w:t>
      </w:r>
    </w:p>
    <w:p w14:paraId="6BA969A5"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7EA71154"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6A50C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762DC5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პროგრამის ფარგლებში დაფინანსებული შემთხვევები;</w:t>
      </w:r>
    </w:p>
    <w:p w14:paraId="66AABEA1" w14:textId="77777777" w:rsidR="007C6A46" w:rsidRPr="00720B9D" w:rsidRDefault="007C6A46" w:rsidP="0036024E">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720B9D">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F6010F6"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720B9D" w14:paraId="2DE3D8F7"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5E9BC3A"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პროგრამის ფარგლებში დაფინანსებულ იქნა  </w:t>
            </w:r>
            <w:r w:rsidRPr="00720B9D">
              <w:rPr>
                <w:rFonts w:ascii="Sylfaen" w:hAnsi="Sylfaen"/>
                <w:lang w:val="ka-GE"/>
              </w:rPr>
              <w:t>12.9</w:t>
            </w:r>
            <w:r w:rsidRPr="00720B9D">
              <w:rPr>
                <w:rFonts w:ascii="Sylfaen" w:hAnsi="Sylfaen"/>
              </w:rPr>
              <w:t xml:space="preserve"> ათასზე მეტი შემთხვევა</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5DE38B3" w14:textId="77777777" w:rsidTr="00050A00">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r>
      <w:tr w:rsidR="007C6A46" w:rsidRPr="00720B9D" w14:paraId="74A7D902" w14:textId="77777777" w:rsidTr="00050A00">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25%</w:t>
            </w:r>
          </w:p>
        </w:tc>
      </w:tr>
      <w:tr w:rsidR="007C6A46" w:rsidRPr="00720B9D" w14:paraId="378E428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ბენეფიციართა დაუგეგმავი ზრდა,</w:t>
            </w:r>
          </w:p>
          <w:p w14:paraId="28289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სერვისის მისაღებად ოკუპირებულ ტერიტორიაზე </w:t>
            </w:r>
            <w:r w:rsidRPr="00720B9D">
              <w:rPr>
                <w:rFonts w:ascii="Sylfaen" w:hAnsi="Sylfaen"/>
              </w:rPr>
              <w:lastRenderedPageBreak/>
              <w:t>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w:t>
            </w:r>
          </w:p>
          <w:p w14:paraId="50975B6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სევისის მისაღებად ოკუპირებულ </w:t>
            </w:r>
            <w:r w:rsidRPr="00720B9D">
              <w:rPr>
                <w:rFonts w:ascii="Sylfaen" w:hAnsi="Sylfaen"/>
              </w:rPr>
              <w:lastRenderedPageBreak/>
              <w:t>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244C71E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6502CD6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720B9D" w14:paraId="600F107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720B9D" w:rsidRDefault="007C6A46" w:rsidP="00050A00">
            <w:pPr>
              <w:rPr>
                <w:rFonts w:ascii="Sylfaen" w:eastAsia="Sylfaen" w:hAnsi="Sylfaen"/>
                <w:lang w:val="ka-GE"/>
              </w:rPr>
            </w:pPr>
            <w:r w:rsidRPr="00720B9D">
              <w:rPr>
                <w:rFonts w:ascii="Sylfaen" w:eastAsia="Sylfaen" w:hAnsi="Sylfaen"/>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720B9D" w14:paraId="5C6A4F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7C6A46" w:rsidRPr="00720B9D" w14:paraId="47DDB1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r>
      <w:tr w:rsidR="007C6A46" w:rsidRPr="00720B9D" w14:paraId="4A64BBD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r>
    </w:tbl>
    <w:p w14:paraId="158781D3"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02C68D3" w14:textId="77777777" w:rsidR="007C6A46" w:rsidRPr="00720B9D" w:rsidRDefault="007C6A46" w:rsidP="007C6A46">
      <w:pPr>
        <w:spacing w:after="0" w:line="240" w:lineRule="auto"/>
        <w:jc w:val="both"/>
        <w:rPr>
          <w:rFonts w:ascii="Sylfaen" w:eastAsia="Sylfaen" w:hAnsi="Sylfaen"/>
          <w:sz w:val="24"/>
          <w:szCs w:val="24"/>
          <w:lang w:val="ka-GE"/>
        </w:rPr>
      </w:pPr>
    </w:p>
    <w:p w14:paraId="02BE2D1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9</w:t>
      </w:r>
      <w:r w:rsidRPr="00720B9D">
        <w:rPr>
          <w:rFonts w:ascii="Sylfaen" w:eastAsia="Sylfaen" w:hAnsi="Sylfaen"/>
          <w:sz w:val="24"/>
          <w:szCs w:val="24"/>
        </w:rPr>
        <w:t>)</w:t>
      </w:r>
    </w:p>
    <w:p w14:paraId="54D474F1"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597141F"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3FEBE0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7123B4A"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720B9D">
        <w:rPr>
          <w:rFonts w:ascii="Sylfaen" w:eastAsia="Sylfaen" w:hAnsi="Sylfaen"/>
          <w:sz w:val="24"/>
          <w:szCs w:val="24"/>
          <w:lang w:val="ka-GE"/>
        </w:rPr>
        <w:t xml:space="preserve">მათთვის </w:t>
      </w:r>
      <w:r w:rsidRPr="00720B9D">
        <w:rPr>
          <w:rFonts w:ascii="Sylfaen" w:eastAsia="Sylfaen" w:hAnsi="Sylfaen"/>
          <w:sz w:val="24"/>
          <w:szCs w:val="24"/>
        </w:rPr>
        <w:t>დამატებითი გამოკვლევების ჩატარება.</w:t>
      </w:r>
      <w:r w:rsidRPr="00720B9D">
        <w:rPr>
          <w:rFonts w:ascii="Sylfaen" w:eastAsia="Sylfaen" w:hAnsi="Sylfaen"/>
          <w:sz w:val="24"/>
          <w:szCs w:val="24"/>
          <w:lang w:val="ka-GE"/>
        </w:rPr>
        <w:t xml:space="preserve"> </w:t>
      </w:r>
    </w:p>
    <w:p w14:paraId="71797D5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CC97ACB" w14:textId="77777777" w:rsidR="007C6A46" w:rsidRPr="00720B9D" w:rsidRDefault="007C6A46" w:rsidP="0036024E">
      <w:pPr>
        <w:pStyle w:val="ListParagraph"/>
        <w:numPr>
          <w:ilvl w:val="0"/>
          <w:numId w:val="6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ძალების შევსებ</w:t>
      </w:r>
      <w:r w:rsidRPr="00720B9D">
        <w:rPr>
          <w:rFonts w:ascii="Sylfaen" w:eastAsia="Sylfaen" w:hAnsi="Sylfaen"/>
          <w:sz w:val="24"/>
          <w:szCs w:val="24"/>
          <w:lang w:val="ka-GE"/>
        </w:rPr>
        <w:t>ა</w:t>
      </w:r>
      <w:r w:rsidRPr="00720B9D">
        <w:rPr>
          <w:rFonts w:ascii="Sylfaen" w:eastAsia="Sylfaen" w:hAnsi="Sylfaen"/>
          <w:sz w:val="24"/>
          <w:szCs w:val="24"/>
        </w:rPr>
        <w:t xml:space="preserve"> ჯანმრთელი კონტინგენტით.</w:t>
      </w:r>
    </w:p>
    <w:p w14:paraId="3878AD04" w14:textId="77777777" w:rsidR="007C6A46" w:rsidRPr="00720B9D" w:rsidRDefault="007C6A46" w:rsidP="007C6A46">
      <w:pPr>
        <w:pStyle w:val="ListParagraph"/>
        <w:spacing w:after="0" w:line="240" w:lineRule="auto"/>
        <w:jc w:val="both"/>
        <w:rPr>
          <w:rFonts w:ascii="Sylfaen" w:eastAsia="Sylfaen" w:hAnsi="Sylfaen"/>
          <w:sz w:val="24"/>
          <w:szCs w:val="24"/>
          <w:lang w:val="ka-GE"/>
        </w:rPr>
      </w:pPr>
    </w:p>
    <w:p w14:paraId="0892422E"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E019C60"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BE6FF1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357AA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პროგრამის ფარგლებში</w:t>
            </w:r>
            <w:r w:rsidRPr="00720B9D">
              <w:rPr>
                <w:rFonts w:ascii="Sylfaen" w:hAnsi="Sylfaen"/>
                <w:lang w:val="ka-GE"/>
              </w:rPr>
              <w:t xml:space="preserve"> </w:t>
            </w:r>
            <w:r w:rsidRPr="00720B9D">
              <w:rPr>
                <w:rFonts w:ascii="Sylfaen" w:hAnsi="Sylfaen"/>
              </w:rPr>
              <w:t xml:space="preserve">ამბულატორიულად გამოკვლეულ იქნა </w:t>
            </w:r>
            <w:r w:rsidRPr="00720B9D">
              <w:rPr>
                <w:rFonts w:ascii="Sylfaen" w:hAnsi="Sylfaen"/>
                <w:lang w:val="ka-GE"/>
              </w:rPr>
              <w:t xml:space="preserve">15.0 </w:t>
            </w:r>
            <w:r w:rsidRPr="00720B9D">
              <w:rPr>
                <w:rFonts w:ascii="Sylfaen" w:hAnsi="Sylfaen"/>
              </w:rPr>
              <w:t xml:space="preserve"> </w:t>
            </w:r>
            <w:r w:rsidRPr="00720B9D">
              <w:rPr>
                <w:rFonts w:ascii="Sylfaen" w:hAnsi="Sylfaen"/>
                <w:lang w:val="ka-GE"/>
              </w:rPr>
              <w:t xml:space="preserve">ათასზე მეტი </w:t>
            </w:r>
            <w:r w:rsidRPr="00720B9D">
              <w:rPr>
                <w:rFonts w:ascii="Sylfaen" w:hAnsi="Sylfaen"/>
              </w:rPr>
              <w:t xml:space="preserve"> წვევამდელი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605D6B92"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r>
      <w:tr w:rsidR="007C6A46" w:rsidRPr="00720B9D" w14:paraId="34B78A83"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720B9D" w:rsidRDefault="007C6A46" w:rsidP="00050A00">
            <w:pPr>
              <w:spacing w:after="0" w:line="240" w:lineRule="auto"/>
              <w:jc w:val="center"/>
              <w:rPr>
                <w:rFonts w:ascii="Sylfaen" w:hAnsi="Sylfaen"/>
                <w:lang w:val="ka-GE"/>
              </w:rPr>
            </w:pPr>
          </w:p>
        </w:tc>
      </w:tr>
      <w:tr w:rsidR="007C6A46" w:rsidRPr="00720B9D" w14:paraId="3A5DA1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720B9D" w:rsidRDefault="007C6A46" w:rsidP="00050A00">
            <w:pPr>
              <w:spacing w:after="0" w:line="240" w:lineRule="auto"/>
              <w:jc w:val="center"/>
              <w:rPr>
                <w:rFonts w:ascii="Sylfaen" w:hAnsi="Sylfaen"/>
                <w:lang w:val="ka-GE"/>
              </w:rPr>
            </w:pPr>
          </w:p>
        </w:tc>
      </w:tr>
      <w:tr w:rsidR="007C6A46" w:rsidRPr="00720B9D" w14:paraId="46403BB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ჩატარდა </w:t>
            </w:r>
            <w:r w:rsidRPr="00720B9D">
              <w:rPr>
                <w:rFonts w:ascii="Sylfaen" w:hAnsi="Sylfaen"/>
                <w:lang w:val="ka-GE"/>
              </w:rPr>
              <w:t>1399</w:t>
            </w:r>
            <w:r w:rsidRPr="00720B9D">
              <w:rPr>
                <w:rFonts w:ascii="Sylfaen" w:hAnsi="Sylfaen"/>
              </w:rPr>
              <w:t xml:space="preserve"> წვევამდელის დამატებითი სტაციონარული გამოკვლევა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C5894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თავდაცვის </w:t>
            </w:r>
            <w:r w:rsidRPr="00720B9D">
              <w:rPr>
                <w:rFonts w:ascii="Sylfaen" w:hAnsi="Sylfaen"/>
              </w:rPr>
              <w:t xml:space="preserve">ს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p w14:paraId="0EFB80A6"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r>
      <w:tr w:rsidR="007C6A46" w:rsidRPr="00720B9D" w14:paraId="365760B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r>
      <w:tr w:rsidR="007C6A46" w:rsidRPr="00720B9D" w14:paraId="0F64E21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C412B1F" w14:textId="77777777" w:rsidR="007C6A46" w:rsidRPr="00720B9D" w:rsidRDefault="007C6A46" w:rsidP="007C6A46">
      <w:pPr>
        <w:pStyle w:val="ListParagraph"/>
        <w:spacing w:after="0" w:line="240" w:lineRule="auto"/>
        <w:jc w:val="both"/>
        <w:rPr>
          <w:rFonts w:ascii="Sylfaen" w:eastAsia="Sylfaen" w:hAnsi="Sylfaen"/>
          <w:lang w:val="ka-GE"/>
        </w:rPr>
      </w:pPr>
    </w:p>
    <w:p w14:paraId="4DA9CCF2" w14:textId="77777777" w:rsidR="007C6A46" w:rsidRPr="00720B9D" w:rsidRDefault="007C6A46" w:rsidP="007C6A46">
      <w:pPr>
        <w:spacing w:after="0" w:line="240" w:lineRule="auto"/>
        <w:jc w:val="both"/>
        <w:rPr>
          <w:rFonts w:ascii="Sylfaen" w:eastAsia="Sylfaen" w:hAnsi="Sylfaen"/>
          <w:lang w:val="ka-GE"/>
        </w:rPr>
      </w:pPr>
    </w:p>
    <w:p w14:paraId="06284DD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დიპლომისშემდგომი სამედიცინო განათლება (</w:t>
      </w:r>
      <w:r w:rsidRPr="00720B9D">
        <w:rPr>
          <w:rFonts w:ascii="Sylfaen" w:eastAsia="Sylfaen" w:hAnsi="Sylfaen"/>
          <w:sz w:val="24"/>
          <w:szCs w:val="24"/>
          <w:lang w:val="ka-GE"/>
        </w:rPr>
        <w:t>27</w:t>
      </w:r>
      <w:r w:rsidRPr="00720B9D">
        <w:rPr>
          <w:rFonts w:ascii="Sylfaen" w:eastAsia="Sylfaen" w:hAnsi="Sylfaen"/>
          <w:sz w:val="24"/>
          <w:szCs w:val="24"/>
        </w:rPr>
        <w:t xml:space="preserve"> 03 04)</w:t>
      </w:r>
    </w:p>
    <w:p w14:paraId="533ED02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განმახორციელებელი:</w:t>
      </w:r>
    </w:p>
    <w:p w14:paraId="2BC33D1C" w14:textId="77777777" w:rsidR="007C6A46" w:rsidRPr="00720B9D" w:rsidRDefault="007C6A46" w:rsidP="0036024E">
      <w:pPr>
        <w:pStyle w:val="ListParagraph"/>
        <w:numPr>
          <w:ilvl w:val="0"/>
          <w:numId w:val="6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7C0C1AB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77699327"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83F33AF"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1BAE8570"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141CA65"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პროფესიული უნარ-ჩვევების გაუმჯობესება.</w:t>
      </w:r>
    </w:p>
    <w:p w14:paraId="23FE3AB7" w14:textId="77777777" w:rsidR="007C6A46" w:rsidRPr="00720B9D" w:rsidRDefault="007C6A46" w:rsidP="007C6A46">
      <w:pPr>
        <w:pStyle w:val="ListParagraph"/>
        <w:spacing w:line="240" w:lineRule="auto"/>
        <w:jc w:val="both"/>
        <w:rPr>
          <w:rFonts w:ascii="Sylfaen" w:eastAsia="Sylfaen" w:hAnsi="Sylfaen"/>
          <w:sz w:val="24"/>
          <w:szCs w:val="24"/>
        </w:rPr>
      </w:pPr>
    </w:p>
    <w:p w14:paraId="6B1F56E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C5575EB"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720B9D">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720B9D">
        <w:rPr>
          <w:rFonts w:ascii="Sylfaen" w:eastAsia="Sylfaen" w:hAnsi="Sylfaen"/>
          <w:sz w:val="24"/>
          <w:szCs w:val="24"/>
        </w:rPr>
        <w:t>;</w:t>
      </w:r>
    </w:p>
    <w:p w14:paraId="4FB8F13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ექიმთა შეფასების ინსტრუმენტის გაუმჯობესება;</w:t>
      </w:r>
    </w:p>
    <w:p w14:paraId="050AD587"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cs="Sylfaen"/>
          <w:sz w:val="24"/>
          <w:szCs w:val="24"/>
        </w:rPr>
        <w:t>ექიმთა</w:t>
      </w:r>
      <w:r w:rsidRPr="00720B9D">
        <w:rPr>
          <w:rFonts w:ascii="Sylfaen" w:eastAsia="Sylfaen" w:hAnsi="Sylfaen"/>
          <w:sz w:val="24"/>
          <w:szCs w:val="24"/>
        </w:rPr>
        <w:t xml:space="preserve"> კვალიფიკაციის ამაღლება.</w:t>
      </w:r>
    </w:p>
    <w:p w14:paraId="0BAE49E7" w14:textId="77777777" w:rsidR="007C6A46" w:rsidRPr="00720B9D" w:rsidRDefault="007C6A46" w:rsidP="007C6A46">
      <w:pPr>
        <w:pStyle w:val="ListParagraph"/>
        <w:spacing w:after="0" w:line="240" w:lineRule="auto"/>
        <w:jc w:val="both"/>
        <w:rPr>
          <w:rFonts w:ascii="Sylfaen" w:eastAsia="Sylfaen" w:hAnsi="Sylfaen"/>
          <w:sz w:val="24"/>
          <w:szCs w:val="24"/>
        </w:rPr>
      </w:pPr>
    </w:p>
    <w:p w14:paraId="3855DCB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6C8AC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5C9A177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დიპლომისშემდგომ</w:t>
            </w:r>
            <w:r w:rsidRPr="00720B9D">
              <w:rPr>
                <w:rFonts w:ascii="Sylfaen" w:hAnsi="Sylfaen" w:cs="Sylfaen"/>
                <w:lang w:val="ka-GE"/>
              </w:rPr>
              <w:t>ი</w:t>
            </w:r>
            <w:r w:rsidRPr="00720B9D">
              <w:rPr>
                <w:rFonts w:ascii="Sylfaen" w:hAnsi="Sylfaen"/>
              </w:rPr>
              <w:t xml:space="preserve"> </w:t>
            </w:r>
            <w:r w:rsidRPr="00720B9D">
              <w:rPr>
                <w:rFonts w:ascii="Sylfaen" w:hAnsi="Sylfaen" w:cs="Sylfaen"/>
              </w:rPr>
              <w:t>განათლებ</w:t>
            </w:r>
            <w:r w:rsidRPr="00720B9D">
              <w:rPr>
                <w:rFonts w:ascii="Sylfaen" w:hAnsi="Sylfaen"/>
                <w:lang w:val="ka-GE"/>
              </w:rPr>
              <w:t>ის</w:t>
            </w:r>
            <w:r w:rsidRPr="00720B9D">
              <w:rPr>
                <w:rFonts w:ascii="Sylfaen" w:hAnsi="Sylfaen"/>
              </w:rPr>
              <w:t xml:space="preserve"> </w:t>
            </w:r>
            <w:r w:rsidRPr="00720B9D">
              <w:rPr>
                <w:rFonts w:ascii="Sylfaen" w:hAnsi="Sylfaen" w:cs="Sylfaen"/>
              </w:rPr>
              <w:t>პროგრამაში</w:t>
            </w:r>
            <w:r w:rsidRPr="00720B9D">
              <w:rPr>
                <w:rFonts w:ascii="Sylfaen" w:hAnsi="Sylfaen"/>
              </w:rPr>
              <w:t xml:space="preserve"> </w:t>
            </w:r>
            <w:r w:rsidRPr="00720B9D">
              <w:rPr>
                <w:rFonts w:ascii="Sylfaen" w:hAnsi="Sylfaen" w:cs="Sylfaen"/>
              </w:rPr>
              <w:t>ჩართული</w:t>
            </w:r>
            <w:r w:rsidRPr="00720B9D">
              <w:rPr>
                <w:rFonts w:ascii="Sylfaen" w:hAnsi="Sylfaen"/>
              </w:rPr>
              <w:t xml:space="preserve"> </w:t>
            </w:r>
            <w:r w:rsidRPr="00720B9D">
              <w:rPr>
                <w:rFonts w:ascii="Sylfaen" w:hAnsi="Sylfaen" w:cs="Sylfaen"/>
              </w:rPr>
              <w:t>მაძიებლების</w:t>
            </w:r>
            <w:r w:rsidRPr="00720B9D">
              <w:rPr>
                <w:rFonts w:ascii="Sylfaen" w:hAnsi="Sylfaen"/>
              </w:rPr>
              <w:t xml:space="preserve"> </w:t>
            </w:r>
            <w:r w:rsidRPr="00720B9D">
              <w:rPr>
                <w:rFonts w:ascii="Sylfaen" w:hAnsi="Sylfaen" w:cs="Sylfaen"/>
              </w:rPr>
              <w:t>რაოდენობა</w:t>
            </w:r>
            <w:r w:rsidRPr="00720B9D">
              <w:rPr>
                <w:rFonts w:ascii="Sylfaen" w:hAnsi="Sylfaen"/>
              </w:rPr>
              <w:t xml:space="preserve"> - </w:t>
            </w:r>
            <w:r w:rsidRPr="00720B9D">
              <w:rPr>
                <w:rFonts w:ascii="Sylfaen" w:hAnsi="Sylfaen"/>
                <w:lang w:val="ka-GE"/>
              </w:rPr>
              <w:t>28;</w:t>
            </w:r>
          </w:p>
        </w:tc>
      </w:tr>
      <w:tr w:rsidR="007C6A46" w:rsidRPr="00720B9D" w14:paraId="7F8957FA"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lastRenderedPageBreak/>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r>
      <w:tr w:rsidR="007C6A46" w:rsidRPr="00720B9D" w14:paraId="4E7077E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689F7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720B9D" w14:paraId="72DEB6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720B9D" w14:paraId="74C016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r>
      <w:tr w:rsidR="007C6A46" w:rsidRPr="00720B9D" w14:paraId="01847ED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71DF75E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720B9D" w:rsidRDefault="007C6A46" w:rsidP="007C6A46">
      <w:pPr>
        <w:spacing w:line="240" w:lineRule="auto"/>
        <w:rPr>
          <w:rFonts w:ascii="Sylfaen" w:eastAsia="Sylfaen" w:hAnsi="Sylfaen" w:cs="Sylfaen"/>
          <w:b/>
          <w:lang w:val="ka-GE"/>
        </w:rPr>
      </w:pPr>
    </w:p>
    <w:p w14:paraId="2B6E9DBD" w14:textId="77777777" w:rsidR="007C6A46" w:rsidRPr="00720B9D" w:rsidRDefault="007C6A46" w:rsidP="007C6A46">
      <w:pPr>
        <w:spacing w:line="240" w:lineRule="auto"/>
        <w:rPr>
          <w:rFonts w:ascii="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DF45483" w14:textId="63F3C6A6" w:rsidR="007C6A46" w:rsidRPr="00720B9D" w:rsidRDefault="007C6A46">
      <w:pPr>
        <w:rPr>
          <w:rFonts w:ascii="Sylfaen" w:eastAsia="Sylfaen" w:hAnsi="Sylfaen"/>
          <w:sz w:val="24"/>
          <w:szCs w:val="24"/>
          <w:lang w:val="ka-GE"/>
        </w:rPr>
      </w:pPr>
      <w:r w:rsidRPr="00720B9D">
        <w:rPr>
          <w:rFonts w:ascii="Sylfaen" w:eastAsia="Sylfaen" w:hAnsi="Sylfaen"/>
          <w:sz w:val="24"/>
          <w:szCs w:val="24"/>
          <w:lang w:val="ka-GE"/>
        </w:rPr>
        <w:br w:type="page"/>
      </w:r>
    </w:p>
    <w:p w14:paraId="3A6F5D54" w14:textId="77777777" w:rsidR="0046601B" w:rsidRPr="00720B9D" w:rsidRDefault="0046601B" w:rsidP="0046601B">
      <w:pPr>
        <w:spacing w:after="0" w:line="240" w:lineRule="auto"/>
        <w:jc w:val="both"/>
        <w:rPr>
          <w:rFonts w:ascii="Sylfaen" w:eastAsia="Sylfaen" w:hAnsi="Sylfaen"/>
          <w:sz w:val="24"/>
          <w:szCs w:val="24"/>
          <w:lang w:val="ka-GE"/>
        </w:rPr>
      </w:pPr>
    </w:p>
    <w:p w14:paraId="5308309E" w14:textId="77777777" w:rsidR="007C6A46" w:rsidRPr="00720B9D" w:rsidRDefault="007C6A46" w:rsidP="007C6A46">
      <w:pPr>
        <w:spacing w:line="240" w:lineRule="auto"/>
        <w:rPr>
          <w:rFonts w:ascii="Sylfaen" w:hAnsi="Sylfaen"/>
          <w:sz w:val="24"/>
          <w:szCs w:val="24"/>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სამედიცინო დაწესებულებათა რეაბილიტაცია და აღჭურვა  (</w:t>
      </w:r>
      <w:r w:rsidRPr="00720B9D">
        <w:rPr>
          <w:rFonts w:ascii="Sylfaen" w:eastAsia="Sylfaen" w:hAnsi="Sylfaen"/>
          <w:sz w:val="24"/>
          <w:szCs w:val="24"/>
          <w:lang w:val="ka-GE"/>
        </w:rPr>
        <w:t>27</w:t>
      </w:r>
      <w:r w:rsidRPr="00720B9D">
        <w:rPr>
          <w:rFonts w:ascii="Sylfaen" w:eastAsia="Sylfaen" w:hAnsi="Sylfaen"/>
          <w:sz w:val="24"/>
          <w:szCs w:val="24"/>
        </w:rPr>
        <w:t xml:space="preserve"> 04)</w:t>
      </w:r>
    </w:p>
    <w:p w14:paraId="7C3DF835" w14:textId="77777777" w:rsidR="007C6A46" w:rsidRPr="00720B9D" w:rsidRDefault="007C6A46" w:rsidP="007C6A46">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0680F26" w14:textId="77777777" w:rsidR="007C6A46" w:rsidRPr="00720B9D" w:rsidRDefault="007C6A46" w:rsidP="0036024E">
      <w:pPr>
        <w:pStyle w:val="ListParagraph"/>
        <w:numPr>
          <w:ilvl w:val="0"/>
          <w:numId w:val="17"/>
        </w:numPr>
        <w:spacing w:line="240" w:lineRule="auto"/>
        <w:rPr>
          <w:rFonts w:ascii="Sylfaen" w:eastAsia="Sylfaen" w:hAnsi="Sylfaen"/>
          <w:sz w:val="24"/>
          <w:szCs w:val="24"/>
        </w:rPr>
      </w:pPr>
      <w:r w:rsidRPr="00720B9D">
        <w:rPr>
          <w:rFonts w:ascii="Sylfaen" w:eastAsia="Sylfaen" w:hAnsi="Sylfaen"/>
          <w:sz w:val="24"/>
          <w:szCs w:val="24"/>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31A156C"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AB4AA5F" w14:textId="77777777" w:rsidR="007C6A46" w:rsidRPr="00720B9D" w:rsidRDefault="007C6A46" w:rsidP="0036024E">
      <w:pPr>
        <w:pStyle w:val="ListParagraph"/>
        <w:numPr>
          <w:ilvl w:val="0"/>
          <w:numId w:val="16"/>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FF8EC0E" w14:textId="77777777" w:rsidR="007C6A46" w:rsidRPr="00720B9D" w:rsidRDefault="007C6A46" w:rsidP="0036024E">
      <w:pPr>
        <w:pStyle w:val="ListParagraph"/>
        <w:numPr>
          <w:ilvl w:val="0"/>
          <w:numId w:val="16"/>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სამედიცინო დაწესებულებათა მშენებლობა</w:t>
      </w:r>
      <w:r w:rsidRPr="00720B9D">
        <w:rPr>
          <w:rFonts w:ascii="Sylfaen" w:eastAsia="Sylfaen" w:hAnsi="Sylfaen"/>
          <w:sz w:val="24"/>
          <w:szCs w:val="24"/>
          <w:lang w:val="ka-GE"/>
        </w:rPr>
        <w:t>, რეაბილიტაცია,</w:t>
      </w:r>
      <w:r w:rsidRPr="00720B9D">
        <w:rPr>
          <w:rFonts w:ascii="Sylfaen" w:eastAsia="Sylfaen" w:hAnsi="Sylfaen"/>
          <w:sz w:val="24"/>
          <w:szCs w:val="24"/>
        </w:rPr>
        <w:t xml:space="preserve"> აღჭურვა და  ფუნქციონირების ხელშეწყობა.</w:t>
      </w:r>
    </w:p>
    <w:p w14:paraId="0B84C482" w14:textId="77777777"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7F736698" w14:textId="77777777" w:rsidR="007C6A46" w:rsidRPr="00720B9D" w:rsidRDefault="007C6A46" w:rsidP="0036024E">
      <w:pPr>
        <w:pStyle w:val="ListParagraph"/>
        <w:numPr>
          <w:ilvl w:val="0"/>
          <w:numId w:val="17"/>
        </w:numPr>
        <w:spacing w:line="240" w:lineRule="auto"/>
        <w:rPr>
          <w:rFonts w:ascii="Sylfaen" w:hAnsi="Sylfaen"/>
          <w:sz w:val="24"/>
          <w:szCs w:val="24"/>
        </w:rPr>
      </w:pPr>
      <w:r w:rsidRPr="00720B9D">
        <w:rPr>
          <w:rFonts w:ascii="Sylfaen" w:eastAsia="Sylfaen" w:hAnsi="Sylfaen"/>
          <w:sz w:val="24"/>
          <w:szCs w:val="24"/>
        </w:rPr>
        <w:t>რეაბილიტირებული და აღჭურვილი სამედიცინო  დაწესებულებები.</w:t>
      </w:r>
    </w:p>
    <w:p w14:paraId="0933DE57" w14:textId="77777777"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7C6A46" w:rsidRPr="00720B9D" w14:paraId="1D60BD43" w14:textId="77777777" w:rsidTr="00050A00">
        <w:tc>
          <w:tcPr>
            <w:tcW w:w="568" w:type="dxa"/>
          </w:tcPr>
          <w:p w14:paraId="25E572AB" w14:textId="77777777" w:rsidR="007C6A46" w:rsidRPr="00720B9D" w:rsidRDefault="007C6A46" w:rsidP="00050A00">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5" w:type="dxa"/>
          </w:tcPr>
          <w:p w14:paraId="6E6CD366" w14:textId="77777777" w:rsidR="007C6A46" w:rsidRPr="00720B9D" w:rsidRDefault="007C6A46" w:rsidP="00050A00">
            <w:pPr>
              <w:pStyle w:val="ListParagraph"/>
              <w:ind w:left="0"/>
              <w:jc w:val="both"/>
              <w:rPr>
                <w:rFonts w:ascii="Sylfaen" w:eastAsia="Sylfaen" w:hAnsi="Sylfaen"/>
                <w:b/>
                <w:sz w:val="20"/>
                <w:szCs w:val="20"/>
                <w:lang w:val="ka-GE"/>
              </w:rPr>
            </w:pPr>
          </w:p>
        </w:tc>
        <w:tc>
          <w:tcPr>
            <w:tcW w:w="10348" w:type="dxa"/>
          </w:tcPr>
          <w:p w14:paraId="5FF6E29E" w14:textId="77777777" w:rsidR="007C6A46" w:rsidRPr="00720B9D" w:rsidRDefault="007C6A46" w:rsidP="00050A00">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2021-2024წ.წ.</w:t>
            </w:r>
          </w:p>
        </w:tc>
      </w:tr>
      <w:tr w:rsidR="007C6A46" w:rsidRPr="00720B9D" w14:paraId="2A322081" w14:textId="77777777" w:rsidTr="00050A00">
        <w:tc>
          <w:tcPr>
            <w:tcW w:w="568" w:type="dxa"/>
          </w:tcPr>
          <w:p w14:paraId="2349827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5" w:type="dxa"/>
          </w:tcPr>
          <w:p w14:paraId="561EE1E0"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348" w:type="dxa"/>
          </w:tcPr>
          <w:p w14:paraId="39EDE89B" w14:textId="77777777" w:rsidR="00E97B14" w:rsidRPr="00720B9D" w:rsidRDefault="00E97B14" w:rsidP="00E97B14">
            <w:pPr>
              <w:pStyle w:val="ListParagraph"/>
              <w:tabs>
                <w:tab w:val="left" w:pos="10440"/>
              </w:tabs>
              <w:ind w:left="0"/>
              <w:jc w:val="both"/>
              <w:rPr>
                <w:rFonts w:ascii="Sylfaen" w:hAnsi="Sylfaen" w:cs="Sylfaen"/>
                <w:color w:val="000000" w:themeColor="text1"/>
                <w:sz w:val="20"/>
                <w:szCs w:val="20"/>
                <w:lang w:val="ka-GE"/>
              </w:rPr>
            </w:pPr>
            <w:r w:rsidRPr="00720B9D">
              <w:rPr>
                <w:rFonts w:ascii="Sylfaen" w:hAnsi="Sylfaen" w:cs="Sylfaen"/>
                <w:color w:val="000000" w:themeColor="text1"/>
                <w:sz w:val="20"/>
                <w:szCs w:val="20"/>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შესყიდულ იქნა სამედიცინო აპარატურა, ასევე ცენტრის ახალი ოფისებისათვის საოფისე ავეჯი და 12 ერთეული სპეციალიზებული მაღალი გამავლობის სასწრაფო სამედიცინო დახმარების ავტომანქანა. 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14:paraId="06E1F115" w14:textId="3A612048" w:rsidR="00E97B14" w:rsidRPr="00720B9D" w:rsidRDefault="00E97B14" w:rsidP="0036024E">
            <w:pPr>
              <w:pStyle w:val="ListParagraph"/>
              <w:numPr>
                <w:ilvl w:val="0"/>
                <w:numId w:val="80"/>
              </w:numPr>
              <w:tabs>
                <w:tab w:val="left" w:pos="10440"/>
              </w:tabs>
              <w:ind w:left="0" w:hanging="180"/>
              <w:jc w:val="both"/>
              <w:rPr>
                <w:rFonts w:ascii="Sylfaen" w:hAnsi="Sylfaen" w:cs="Sylfaen"/>
                <w:color w:val="000000" w:themeColor="text1"/>
                <w:sz w:val="20"/>
                <w:szCs w:val="20"/>
                <w:lang w:val="ka-GE"/>
              </w:rPr>
            </w:pPr>
            <w:r w:rsidRPr="00720B9D">
              <w:rPr>
                <w:rFonts w:ascii="Sylfaen" w:eastAsia="Times New Roman" w:hAnsi="Sylfaen" w:cs="Sylfaen"/>
                <w:noProof/>
                <w:color w:val="000000" w:themeColor="text1"/>
                <w:sz w:val="20"/>
                <w:szCs w:val="20"/>
                <w:lang w:val="ka-GE"/>
              </w:rPr>
              <w:t>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შესყიდვა; შპს „ნიქოზის ამბულატორიისთვის“ ულტრაბგერითი დიაგნოსტიკის აპარატის შესყიდვა; 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r w:rsidRPr="00720B9D">
              <w:rPr>
                <w:rFonts w:ascii="Sylfaen" w:hAnsi="Sylfaen" w:cs="Sylfaen"/>
                <w:color w:val="000000" w:themeColor="text1"/>
                <w:sz w:val="20"/>
                <w:szCs w:val="20"/>
                <w:lang w:val="ka-GE"/>
              </w:rPr>
              <w:t xml:space="preserve"> </w:t>
            </w:r>
            <w:r w:rsidRPr="00720B9D">
              <w:rPr>
                <w:rFonts w:ascii="Sylfaen" w:eastAsia="Times New Roman" w:hAnsi="Sylfaen" w:cs="Sylfaen"/>
                <w:noProof/>
                <w:color w:val="000000" w:themeColor="text1"/>
                <w:sz w:val="20"/>
                <w:szCs w:val="20"/>
                <w:lang w:val="ka-GE"/>
              </w:rPr>
              <w:t xml:space="preserve">შესყიდულ იქნა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 და ასევე, </w:t>
            </w:r>
            <w:r w:rsidRPr="00720B9D">
              <w:rPr>
                <w:rFonts w:ascii="Sylfaen" w:hAnsi="Sylfaen" w:cs="Arial"/>
                <w:color w:val="000000" w:themeColor="text1"/>
                <w:sz w:val="20"/>
                <w:szCs w:val="20"/>
              </w:rPr>
              <w:t>ინტერნეტ კავშირით უზრუნველყოფის მომსახურება</w:t>
            </w:r>
            <w:r w:rsidRPr="00720B9D">
              <w:rPr>
                <w:rFonts w:ascii="Sylfaen" w:eastAsia="Times New Roman" w:hAnsi="Sylfaen" w:cs="Sylfaen"/>
                <w:noProof/>
                <w:color w:val="000000" w:themeColor="text1"/>
                <w:sz w:val="20"/>
                <w:szCs w:val="20"/>
                <w:lang w:val="ka-GE"/>
              </w:rPr>
              <w:t>;</w:t>
            </w:r>
          </w:p>
          <w:p w14:paraId="4BA9BAEB" w14:textId="183EBD39" w:rsidR="00E97B14" w:rsidRPr="00720B9D" w:rsidRDefault="007C6A46"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Sylfaen" w:hAnsi="Sylfaen"/>
                <w:color w:val="000000" w:themeColor="text1"/>
                <w:sz w:val="20"/>
                <w:szCs w:val="20"/>
              </w:rPr>
              <w:t xml:space="preserve"> </w:t>
            </w:r>
            <w:r w:rsidR="00E97B14" w:rsidRPr="00720B9D">
              <w:rPr>
                <w:rFonts w:ascii="Sylfaen" w:eastAsia="Times New Roman" w:hAnsi="Sylfaen" w:cs="Sylfaen"/>
                <w:noProof/>
                <w:color w:val="000000" w:themeColor="text1"/>
                <w:sz w:val="20"/>
                <w:szCs w:val="20"/>
                <w:lang w:val="ka-GE"/>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შესყიდულ იქნა სამედიცინო აპარატურის/მოწყობილობები და სარემონტო სამუშაოები (მათ შორის ცენტრალური გათბობის სისტემის მონტაჟი სტეფანწმინდის კლინიკაში; ხოლო რკინის კონსტრუქციების ნარჩენების შესანახი ოთახის მოწყობის სამუშაოებ ქ. წალკის, ქ. ცაგერის, დაბა ხარაგაულისა </w:t>
            </w:r>
            <w:r w:rsidR="00E97B14" w:rsidRPr="00720B9D">
              <w:rPr>
                <w:rFonts w:ascii="Sylfaen" w:eastAsia="Times New Roman" w:hAnsi="Sylfaen" w:cs="Sylfaen"/>
                <w:noProof/>
                <w:color w:val="000000" w:themeColor="text1"/>
                <w:sz w:val="20"/>
                <w:szCs w:val="20"/>
                <w:lang w:val="ka-GE"/>
              </w:rPr>
              <w:lastRenderedPageBreak/>
              <w:t xml:space="preserve">და დაბა თიანეთის საავადმყოფოებში), </w:t>
            </w:r>
            <w:r w:rsidR="00E97B14" w:rsidRPr="00720B9D">
              <w:rPr>
                <w:rFonts w:ascii="Sylfaen" w:hAnsi="Sylfaen" w:cs="Arial"/>
                <w:color w:val="000000" w:themeColor="text1"/>
                <w:sz w:val="20"/>
                <w:szCs w:val="20"/>
                <w:lang w:val="ka-GE"/>
              </w:rPr>
              <w:t xml:space="preserve">ასევე </w:t>
            </w:r>
            <w:r w:rsidR="00E97B14" w:rsidRPr="00720B9D">
              <w:rPr>
                <w:rFonts w:ascii="Sylfaen" w:hAnsi="Sylfaen" w:cs="Arial"/>
                <w:color w:val="000000" w:themeColor="text1"/>
                <w:sz w:val="20"/>
                <w:szCs w:val="20"/>
              </w:rPr>
              <w:t>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p>
          <w:p w14:paraId="2AE02DD0" w14:textId="77777777" w:rsidR="007C6A46"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დაბა აბასთუმანში ფილტვის დაავადებათა სარეაბილიტაციო ცენტრის ფუნქციონირებისათვის განხორციელდა სამედიცინო და სარეაბილიტაციო აპარატურისა და ინვენტარის შესყიდვა;</w:t>
            </w:r>
          </w:p>
          <w:p w14:paraId="3FC3C590" w14:textId="77777777" w:rsidR="00E97B14"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14:paraId="79CC359F" w14:textId="1F376310" w:rsidR="00E97B14"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p>
        </w:tc>
      </w:tr>
      <w:tr w:rsidR="007C6A46" w:rsidRPr="00720B9D" w14:paraId="7C14AC60" w14:textId="77777777" w:rsidTr="00050A00">
        <w:tc>
          <w:tcPr>
            <w:tcW w:w="568" w:type="dxa"/>
          </w:tcPr>
          <w:p w14:paraId="6015C58F"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3E48F0D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348" w:type="dxa"/>
          </w:tcPr>
          <w:p w14:paraId="333AC14A" w14:textId="77777777" w:rsidR="007C6A46" w:rsidRPr="00720B9D" w:rsidRDefault="000D730D" w:rsidP="00050A00">
            <w:pPr>
              <w:pStyle w:val="ListParagraph"/>
              <w:ind w:left="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ახალი კორპუსის შესყიდვა -100%, შენობის გარემონტება და აღჭურვა 50%; თბილისის რესპუბლიკური საავადმყოფოს გარემონტება და აღჭურვა-50%; რუხის სააბადმყოფოს აღჭურვა-50%; აჭარის რესპუბლიკური საავადმყოფოს აღჭურვა-50%; ონკოლოგიური საავადმყოფოს (ლისზე) შენობის განახლება-50%;</w:t>
            </w:r>
          </w:p>
          <w:p w14:paraId="0F4C458B" w14:textId="0FB7FEB0" w:rsidR="000D730D" w:rsidRPr="00720B9D" w:rsidRDefault="000D730D" w:rsidP="00050A00">
            <w:pPr>
              <w:pStyle w:val="ListParagraph"/>
              <w:ind w:left="0"/>
              <w:jc w:val="both"/>
              <w:rPr>
                <w:rFonts w:ascii="Sylfaen" w:eastAsia="Sylfaen" w:hAnsi="Sylfaen"/>
                <w:color w:val="000000" w:themeColor="text1"/>
                <w:sz w:val="20"/>
                <w:szCs w:val="20"/>
                <w:lang w:val="ka-GE"/>
              </w:rPr>
            </w:pPr>
            <w:r w:rsidRPr="00720B9D">
              <w:rPr>
                <w:rFonts w:ascii="Sylfaen" w:eastAsia="Times New Roman" w:hAnsi="Sylfaen" w:cs="Sylfaen"/>
                <w:color w:val="000000" w:themeColor="text1"/>
                <w:sz w:val="20"/>
                <w:szCs w:val="20"/>
                <w:lang w:val="ka-GE"/>
              </w:rPr>
              <w:t xml:space="preserve">პჯდ ცენტრების აღჭურვა-80%; </w:t>
            </w:r>
            <w:r w:rsidRPr="00720B9D">
              <w:rPr>
                <w:rFonts w:ascii="Sylfaen" w:eastAsia="Times New Roman" w:hAnsi="Sylfaen" w:cs="Sylfaen"/>
                <w:color w:val="000000" w:themeColor="text1"/>
                <w:sz w:val="20"/>
                <w:szCs w:val="20"/>
                <w:lang w:val="en-US"/>
              </w:rPr>
              <w:t xml:space="preserve">სსიპ – საგანგებო სიტუაციების კოორდინაციისა და გადაუდებელი დახმარების ცენტრის </w:t>
            </w:r>
            <w:r w:rsidRPr="00720B9D">
              <w:rPr>
                <w:rFonts w:ascii="Sylfaen" w:eastAsia="Times New Roman" w:hAnsi="Sylfaen" w:cs="Sylfaen"/>
                <w:color w:val="000000" w:themeColor="text1"/>
                <w:sz w:val="20"/>
                <w:szCs w:val="20"/>
                <w:lang w:val="ka-GE"/>
              </w:rPr>
              <w:t xml:space="preserve">ოფისების აპარატურით და ავტომანქანებით აღჭურვა 100%; სოფლის ამბულატორიების ტელემედიცინის აპარაურით აღჭურვა 50%; </w:t>
            </w:r>
            <w:r w:rsidRPr="00720B9D">
              <w:rPr>
                <w:rFonts w:ascii="Sylfaen" w:eastAsia="Sylfaen" w:hAnsi="Sylfaen"/>
                <w:color w:val="000000" w:themeColor="text1"/>
                <w:sz w:val="20"/>
                <w:szCs w:val="20"/>
              </w:rPr>
              <w:t>შპს „რეგიონული ჯანდაცვის ცენტრის“ მართვაში არსებული სამედიცინო დაწესებულების სარემონტო სამუშაოები - 50%;</w:t>
            </w:r>
          </w:p>
        </w:tc>
      </w:tr>
      <w:tr w:rsidR="007C6A46" w:rsidRPr="00720B9D" w14:paraId="4D51AF71" w14:textId="77777777" w:rsidTr="00050A00">
        <w:tc>
          <w:tcPr>
            <w:tcW w:w="568" w:type="dxa"/>
          </w:tcPr>
          <w:p w14:paraId="4025D8A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06F49F23"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348" w:type="dxa"/>
          </w:tcPr>
          <w:p w14:paraId="7189C4D9" w14:textId="77777777" w:rsidR="007C6A46" w:rsidRPr="00720B9D" w:rsidRDefault="007C6A46" w:rsidP="00050A00">
            <w:pPr>
              <w:pStyle w:val="ListParagraph"/>
              <w:ind w:left="0"/>
              <w:jc w:val="both"/>
              <w:rPr>
                <w:rFonts w:ascii="Sylfaen" w:eastAsia="Sylfaen" w:hAnsi="Sylfaen"/>
                <w:color w:val="000000" w:themeColor="text1"/>
                <w:sz w:val="20"/>
                <w:szCs w:val="20"/>
                <w:lang w:val="ka-GE"/>
              </w:rPr>
            </w:pPr>
            <w:r w:rsidRPr="00720B9D">
              <w:rPr>
                <w:rFonts w:ascii="Sylfaen" w:eastAsia="Sylfaen" w:hAnsi="Sylfaen"/>
                <w:color w:val="000000" w:themeColor="text1"/>
                <w:sz w:val="20"/>
                <w:szCs w:val="20"/>
                <w:lang w:val="ka-GE"/>
              </w:rPr>
              <w:t>+-10%</w:t>
            </w:r>
          </w:p>
        </w:tc>
      </w:tr>
      <w:tr w:rsidR="007C6A46" w:rsidRPr="00720B9D" w14:paraId="51FF9F17" w14:textId="77777777" w:rsidTr="00050A00">
        <w:tc>
          <w:tcPr>
            <w:tcW w:w="568" w:type="dxa"/>
          </w:tcPr>
          <w:p w14:paraId="51C4709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781F67CE"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348" w:type="dxa"/>
          </w:tcPr>
          <w:p w14:paraId="67DE30B6" w14:textId="77777777" w:rsidR="007C6A46" w:rsidRPr="00720B9D" w:rsidRDefault="007C6A46" w:rsidP="00050A00">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5687218D" w14:textId="77777777" w:rsidR="007C6A46" w:rsidRPr="00720B9D" w:rsidRDefault="007C6A46" w:rsidP="007C6A46">
      <w:pPr>
        <w:spacing w:line="240" w:lineRule="auto"/>
        <w:rPr>
          <w:rFonts w:ascii="Sylfaen" w:eastAsia="Sylfaen" w:hAnsi="Sylfaen"/>
          <w:b/>
          <w:sz w:val="24"/>
          <w:szCs w:val="24"/>
          <w:lang w:val="ka-GE"/>
        </w:rPr>
      </w:pPr>
    </w:p>
    <w:p w14:paraId="3FB336B9" w14:textId="77777777" w:rsidR="007C6A46" w:rsidRPr="00720B9D" w:rsidRDefault="007C6A46" w:rsidP="004675B1">
      <w:pPr>
        <w:tabs>
          <w:tab w:val="left" w:pos="450"/>
        </w:tabs>
        <w:spacing w:after="0" w:line="240" w:lineRule="auto"/>
        <w:jc w:val="both"/>
        <w:rPr>
          <w:rFonts w:ascii="Sylfaen" w:eastAsia="Sylfaen" w:hAnsi="Sylfaen"/>
          <w:sz w:val="24"/>
          <w:szCs w:val="24"/>
          <w:lang w:val="ka-GE"/>
        </w:rPr>
      </w:pPr>
    </w:p>
    <w:p w14:paraId="52937761"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შრომისა და დასაქმების სისტემის რეფორმების პროგრამა (</w:t>
      </w:r>
      <w:r w:rsidRPr="00720B9D">
        <w:rPr>
          <w:rFonts w:ascii="Sylfaen" w:eastAsia="Sylfaen" w:hAnsi="Sylfaen"/>
          <w:sz w:val="24"/>
          <w:szCs w:val="24"/>
          <w:lang w:val="ka-GE"/>
        </w:rPr>
        <w:t>27</w:t>
      </w:r>
      <w:r w:rsidRPr="00720B9D">
        <w:rPr>
          <w:rFonts w:ascii="Sylfaen" w:eastAsia="Sylfaen" w:hAnsi="Sylfaen"/>
          <w:sz w:val="24"/>
          <w:szCs w:val="24"/>
        </w:rPr>
        <w:t xml:space="preserve"> 05)</w:t>
      </w:r>
    </w:p>
    <w:p w14:paraId="7E57B24E" w14:textId="77777777" w:rsidR="009B31D6" w:rsidRPr="00720B9D" w:rsidRDefault="009B31D6" w:rsidP="009B31D6">
      <w:pPr>
        <w:spacing w:after="0" w:line="240" w:lineRule="auto"/>
        <w:jc w:val="both"/>
        <w:rPr>
          <w:rFonts w:ascii="Sylfaen" w:eastAsia="Sylfaen" w:hAnsi="Sylfaen"/>
          <w:sz w:val="24"/>
          <w:szCs w:val="24"/>
          <w:lang w:val="ka-GE"/>
        </w:rPr>
      </w:pPr>
    </w:p>
    <w:p w14:paraId="0560540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5B841D0E" w14:textId="77777777" w:rsidR="009B31D6" w:rsidRPr="00720B9D" w:rsidRDefault="009B31D6"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765B88BC" w14:textId="77777777" w:rsidR="009B31D6" w:rsidRPr="00720B9D" w:rsidRDefault="009B31D6"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30998EA8" w14:textId="77777777" w:rsidR="009B31D6" w:rsidRPr="00720B9D" w:rsidRDefault="009B31D6" w:rsidP="009B31D6">
      <w:pPr>
        <w:spacing w:after="0" w:line="240" w:lineRule="auto"/>
        <w:jc w:val="both"/>
        <w:rPr>
          <w:rFonts w:ascii="Sylfaen" w:eastAsia="Sylfaen" w:hAnsi="Sylfaen"/>
          <w:sz w:val="24"/>
          <w:szCs w:val="24"/>
          <w:lang w:val="ka-GE"/>
        </w:rPr>
      </w:pPr>
    </w:p>
    <w:p w14:paraId="0E028E5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131B41C7"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hAnsi="Sylfaen" w:cs="Sylfaen"/>
          <w:bCs/>
          <w:iCs/>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720B9D">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17B71C2E"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w:t>
      </w:r>
      <w:r w:rsidRPr="00720B9D">
        <w:rPr>
          <w:rFonts w:ascii="Sylfaen" w:eastAsia="Sylfaen" w:hAnsi="Sylfaen"/>
          <w:color w:val="000000"/>
        </w:rPr>
        <w:lastRenderedPageBreak/>
        <w:t>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66C0BC9E"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0B10E42D"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220E3F9B" w14:textId="77777777" w:rsidR="009B31D6" w:rsidRPr="00720B9D" w:rsidRDefault="009B31D6" w:rsidP="009B31D6">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17AAEC10"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132ED19F" w14:textId="77777777" w:rsidR="009B31D6" w:rsidRPr="00720B9D" w:rsidRDefault="009B31D6" w:rsidP="0036024E">
      <w:pPr>
        <w:pStyle w:val="ListParagraph"/>
        <w:numPr>
          <w:ilvl w:val="0"/>
          <w:numId w:val="18"/>
        </w:numPr>
        <w:jc w:val="both"/>
        <w:rPr>
          <w:rFonts w:ascii="Sylfaen" w:eastAsia="Sylfaen" w:hAnsi="Sylfaen"/>
          <w:sz w:val="24"/>
          <w:szCs w:val="24"/>
        </w:rPr>
      </w:pPr>
      <w:r w:rsidRPr="00720B9D">
        <w:rPr>
          <w:rFonts w:ascii="Sylfaen" w:eastAsia="Sylfaen" w:hAnsi="Sylfaen"/>
          <w:sz w:val="24"/>
          <w:szCs w:val="24"/>
        </w:rPr>
        <w:t>შრომის უსაფრთხოების, საწარმოო სანიტარულ-ჰიგიენური პირობების, შრომითი უფლებებისა და ტრეფიკინგის  შესახებ დამსაქმებელთა და დასაქმებულთა ცნობიერების ამაღლება შემოწმებული კომპანიების რაოდენობის შესაბამისად; გაუმჯობესებული შრომითი პირობები.</w:t>
      </w:r>
    </w:p>
    <w:p w14:paraId="062C6FE5" w14:textId="77777777" w:rsidR="009B31D6" w:rsidRPr="00720B9D" w:rsidRDefault="009B31D6" w:rsidP="0036024E">
      <w:pPr>
        <w:pStyle w:val="ListParagraph"/>
        <w:numPr>
          <w:ilvl w:val="0"/>
          <w:numId w:val="18"/>
        </w:numPr>
        <w:spacing w:after="0" w:line="240" w:lineRule="auto"/>
        <w:jc w:val="both"/>
        <w:rPr>
          <w:rFonts w:ascii="Sylfaen" w:hAnsi="Sylfaen" w:cs="Sylfaen"/>
          <w:b/>
          <w:bCs/>
          <w:iCs/>
          <w:sz w:val="24"/>
          <w:szCs w:val="24"/>
          <w:lang w:val="ka-GE"/>
        </w:rPr>
      </w:pPr>
      <w:r w:rsidRPr="00720B9D">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Pr="00720B9D">
        <w:rPr>
          <w:rFonts w:ascii="Sylfaen" w:eastAsia="Sylfaen" w:hAnsi="Sylfaen"/>
          <w:sz w:val="24"/>
          <w:szCs w:val="24"/>
          <w:lang w:val="ka-GE"/>
        </w:rPr>
        <w:t>, ქალთა მომატებული მაჩვენებლით</w:t>
      </w:r>
      <w:r w:rsidRPr="00720B9D">
        <w:rPr>
          <w:rFonts w:ascii="Sylfaen" w:eastAsia="Sylfaen" w:hAnsi="Sylfaen"/>
          <w:sz w:val="24"/>
          <w:szCs w:val="24"/>
        </w:rPr>
        <w:t>.</w:t>
      </w:r>
      <w:r w:rsidRPr="00720B9D">
        <w:rPr>
          <w:rFonts w:ascii="Sylfaen" w:eastAsia="Sylfaen" w:hAnsi="Sylfaen"/>
          <w:sz w:val="24"/>
          <w:szCs w:val="24"/>
          <w:lang w:val="ka-GE"/>
        </w:rPr>
        <w:t xml:space="preserve"> </w:t>
      </w:r>
    </w:p>
    <w:p w14:paraId="71CD6155" w14:textId="77777777" w:rsidR="009B31D6" w:rsidRPr="00720B9D" w:rsidRDefault="009B31D6" w:rsidP="0036024E">
      <w:pPr>
        <w:pStyle w:val="ListParagraph"/>
        <w:numPr>
          <w:ilvl w:val="0"/>
          <w:numId w:val="18"/>
        </w:numPr>
        <w:spacing w:after="0" w:line="240" w:lineRule="auto"/>
        <w:jc w:val="both"/>
        <w:rPr>
          <w:rFonts w:ascii="Sylfaen" w:hAnsi="Sylfaen" w:cs="Sylfaen"/>
          <w:b/>
          <w:bCs/>
          <w:iCs/>
          <w:sz w:val="24"/>
          <w:szCs w:val="24"/>
          <w:lang w:val="ka-GE"/>
        </w:rPr>
      </w:pPr>
    </w:p>
    <w:p w14:paraId="6F1BDC1B" w14:textId="77777777" w:rsidR="009B31D6" w:rsidRPr="00720B9D" w:rsidRDefault="009B31D6" w:rsidP="009B31D6">
      <w:pPr>
        <w:spacing w:after="0" w:line="240" w:lineRule="auto"/>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1AD7FD1C" w14:textId="77777777" w:rsidR="009B31D6" w:rsidRPr="00720B9D" w:rsidRDefault="009B31D6" w:rsidP="009B31D6">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B31D6" w:rsidRPr="00720B9D" w14:paraId="7F5A432E" w14:textId="77777777" w:rsidTr="009B31D6">
        <w:trPr>
          <w:trHeight w:val="525"/>
        </w:trPr>
        <w:tc>
          <w:tcPr>
            <w:tcW w:w="438" w:type="dxa"/>
          </w:tcPr>
          <w:p w14:paraId="6B15D40A"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3F747EAA" w14:textId="77777777" w:rsidR="009B31D6" w:rsidRPr="00720B9D" w:rsidRDefault="009B31D6" w:rsidP="009B31D6">
            <w:pPr>
              <w:pStyle w:val="ListParagraph"/>
              <w:ind w:left="0"/>
              <w:jc w:val="both"/>
              <w:rPr>
                <w:rFonts w:ascii="Sylfaen" w:eastAsia="Sylfaen" w:hAnsi="Sylfaen"/>
                <w:b/>
                <w:sz w:val="20"/>
                <w:szCs w:val="20"/>
              </w:rPr>
            </w:pPr>
          </w:p>
        </w:tc>
        <w:tc>
          <w:tcPr>
            <w:tcW w:w="8483" w:type="dxa"/>
          </w:tcPr>
          <w:p w14:paraId="732C237C" w14:textId="77777777" w:rsidR="009B31D6" w:rsidRPr="00720B9D" w:rsidRDefault="009B31D6" w:rsidP="009B31D6">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9B31D6" w:rsidRPr="00720B9D" w14:paraId="68938D99" w14:textId="77777777" w:rsidTr="009B31D6">
        <w:trPr>
          <w:trHeight w:val="525"/>
        </w:trPr>
        <w:tc>
          <w:tcPr>
            <w:tcW w:w="438" w:type="dxa"/>
          </w:tcPr>
          <w:p w14:paraId="44D034B8"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1.</w:t>
            </w:r>
          </w:p>
        </w:tc>
        <w:tc>
          <w:tcPr>
            <w:tcW w:w="5788" w:type="dxa"/>
          </w:tcPr>
          <w:p w14:paraId="02835E2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04C083F9"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9B31D6" w:rsidRPr="00720B9D" w14:paraId="007C3166" w14:textId="77777777" w:rsidTr="009B31D6">
        <w:trPr>
          <w:trHeight w:val="525"/>
        </w:trPr>
        <w:tc>
          <w:tcPr>
            <w:tcW w:w="438" w:type="dxa"/>
          </w:tcPr>
          <w:p w14:paraId="7FAC028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4E9214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8483" w:type="dxa"/>
          </w:tcPr>
          <w:p w14:paraId="7EAE5191"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9B31D6" w:rsidRPr="00720B9D" w14:paraId="5077A8DF" w14:textId="77777777" w:rsidTr="009B31D6">
        <w:trPr>
          <w:trHeight w:val="525"/>
        </w:trPr>
        <w:tc>
          <w:tcPr>
            <w:tcW w:w="438" w:type="dxa"/>
          </w:tcPr>
          <w:p w14:paraId="377FC423"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B944164"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8483" w:type="dxa"/>
          </w:tcPr>
          <w:p w14:paraId="419D73FE"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10-15%</w:t>
            </w:r>
          </w:p>
        </w:tc>
      </w:tr>
      <w:tr w:rsidR="009B31D6" w:rsidRPr="00720B9D" w14:paraId="0B5207CA" w14:textId="77777777" w:rsidTr="009B31D6">
        <w:trPr>
          <w:trHeight w:val="525"/>
        </w:trPr>
        <w:tc>
          <w:tcPr>
            <w:tcW w:w="438" w:type="dxa"/>
          </w:tcPr>
          <w:p w14:paraId="1996456F"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285AC"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8483" w:type="dxa"/>
          </w:tcPr>
          <w:p w14:paraId="56FEE2DC"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სამუშაო ადგილების შეზღუდული რაოდენობა</w:t>
            </w:r>
          </w:p>
        </w:tc>
      </w:tr>
      <w:tr w:rsidR="009B31D6" w:rsidRPr="00720B9D" w14:paraId="24EBE1E7" w14:textId="77777777" w:rsidTr="009B31D6">
        <w:trPr>
          <w:trHeight w:val="525"/>
        </w:trPr>
        <w:tc>
          <w:tcPr>
            <w:tcW w:w="438" w:type="dxa"/>
          </w:tcPr>
          <w:p w14:paraId="65017924" w14:textId="77777777" w:rsidR="009B31D6" w:rsidRPr="00720B9D" w:rsidRDefault="009B31D6"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5788" w:type="dxa"/>
          </w:tcPr>
          <w:p w14:paraId="0491531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562D5A3E" w14:textId="77777777" w:rsidR="009B31D6" w:rsidRPr="00720B9D" w:rsidRDefault="009B31D6" w:rsidP="009B31D6">
            <w:pPr>
              <w:rPr>
                <w:rFonts w:ascii="Sylfaen" w:hAnsi="Sylfaen" w:cs="Sylfaen"/>
                <w:bCs/>
                <w:iCs/>
                <w:sz w:val="20"/>
                <w:szCs w:val="20"/>
                <w:lang w:val="ka-GE"/>
              </w:rPr>
            </w:pPr>
            <w:r w:rsidRPr="00720B9D">
              <w:rPr>
                <w:rFonts w:ascii="Sylfaen" w:eastAsia="Sylfaen" w:hAnsi="Sylfaen"/>
                <w:color w:val="000000"/>
                <w:sz w:val="20"/>
                <w:szCs w:val="20"/>
              </w:rPr>
              <w:t>შრომის</w:t>
            </w:r>
            <w:r w:rsidRPr="00720B9D">
              <w:rPr>
                <w:rFonts w:ascii="Sylfaen" w:eastAsia="Sylfaen" w:hAnsi="Sylfaen"/>
                <w:color w:val="000000"/>
                <w:sz w:val="20"/>
                <w:szCs w:val="20"/>
                <w:lang w:val="ka-GE"/>
              </w:rPr>
              <w:t xml:space="preserve"> პირობების</w:t>
            </w:r>
            <w:r w:rsidRPr="00720B9D">
              <w:rPr>
                <w:rFonts w:ascii="Sylfaen" w:eastAsia="Sylfaen" w:hAnsi="Sylfaen"/>
                <w:color w:val="000000"/>
                <w:sz w:val="20"/>
                <w:szCs w:val="20"/>
              </w:rPr>
              <w:t xml:space="preserve"> ინსპექტირების სახელმწიფო პროგრამის</w:t>
            </w:r>
            <w:r w:rsidRPr="00720B9D">
              <w:rPr>
                <w:rFonts w:ascii="Sylfaen" w:eastAsia="Sylfaen" w:hAnsi="Sylfaen"/>
                <w:color w:val="000000"/>
                <w:sz w:val="20"/>
                <w:szCs w:val="20"/>
                <w:lang w:val="ka-GE"/>
              </w:rPr>
              <w:t xml:space="preserve"> ფარგლებში</w:t>
            </w:r>
            <w:r w:rsidRPr="00720B9D">
              <w:rPr>
                <w:rFonts w:ascii="Sylfaen" w:eastAsia="Sylfaen" w:hAnsi="Sylfaen"/>
                <w:color w:val="000000"/>
                <w:sz w:val="20"/>
                <w:szCs w:val="20"/>
              </w:rPr>
              <w:t xml:space="preserve"> შემოწმებული კომპანიების რაოდენობა</w:t>
            </w:r>
            <w:r w:rsidRPr="00720B9D">
              <w:rPr>
                <w:rFonts w:ascii="Sylfaen" w:eastAsia="Sylfaen" w:hAnsi="Sylfaen"/>
                <w:color w:val="000000"/>
                <w:sz w:val="20"/>
                <w:szCs w:val="20"/>
                <w:lang w:val="ka-GE"/>
              </w:rPr>
              <w:t xml:space="preserve"> </w:t>
            </w:r>
            <w:r w:rsidRPr="00720B9D">
              <w:rPr>
                <w:rFonts w:ascii="Sylfaen" w:eastAsia="Sylfaen" w:hAnsi="Sylfaen"/>
                <w:color w:val="000000"/>
                <w:sz w:val="20"/>
                <w:szCs w:val="20"/>
              </w:rPr>
              <w:t>-</w:t>
            </w:r>
            <w:r w:rsidRPr="00720B9D">
              <w:rPr>
                <w:rFonts w:ascii="Sylfaen" w:eastAsia="Sylfaen" w:hAnsi="Sylfaen"/>
                <w:color w:val="000000"/>
                <w:sz w:val="20"/>
                <w:szCs w:val="20"/>
                <w:lang w:val="ka-GE"/>
              </w:rPr>
              <w:t xml:space="preserve"> </w:t>
            </w:r>
            <w:r w:rsidRPr="00720B9D">
              <w:rPr>
                <w:rFonts w:ascii="Sylfaen" w:eastAsia="Sylfaen" w:hAnsi="Sylfaen"/>
                <w:color w:val="000000"/>
                <w:sz w:val="20"/>
                <w:szCs w:val="20"/>
              </w:rPr>
              <w:t>900</w:t>
            </w:r>
          </w:p>
        </w:tc>
      </w:tr>
      <w:tr w:rsidR="009B31D6" w:rsidRPr="00720B9D" w14:paraId="56FF4A73" w14:textId="77777777" w:rsidTr="009B31D6">
        <w:trPr>
          <w:trHeight w:val="525"/>
        </w:trPr>
        <w:tc>
          <w:tcPr>
            <w:tcW w:w="438" w:type="dxa"/>
          </w:tcPr>
          <w:p w14:paraId="08462B8B"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701380F"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8483" w:type="dxa"/>
          </w:tcPr>
          <w:p w14:paraId="54D052A4"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eastAsia="Sylfaen" w:hAnsi="Sylfaen"/>
                <w:color w:val="000000"/>
                <w:sz w:val="20"/>
                <w:szCs w:val="20"/>
              </w:rPr>
              <w:t>შრომის</w:t>
            </w:r>
            <w:r w:rsidRPr="00720B9D">
              <w:rPr>
                <w:rFonts w:ascii="Sylfaen" w:eastAsia="Sylfaen" w:hAnsi="Sylfaen"/>
                <w:color w:val="000000"/>
                <w:sz w:val="20"/>
                <w:szCs w:val="20"/>
                <w:lang w:val="ka-GE"/>
              </w:rPr>
              <w:t xml:space="preserve"> პირობების</w:t>
            </w:r>
            <w:r w:rsidRPr="00720B9D">
              <w:rPr>
                <w:rFonts w:ascii="Sylfaen" w:eastAsia="Sylfaen" w:hAnsi="Sylfaen"/>
                <w:color w:val="000000"/>
                <w:sz w:val="20"/>
                <w:szCs w:val="20"/>
              </w:rPr>
              <w:t xml:space="preserve">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w:t>
            </w:r>
            <w:r w:rsidRPr="00720B9D">
              <w:rPr>
                <w:rFonts w:ascii="Sylfaen" w:eastAsia="Sylfaen" w:hAnsi="Sylfaen"/>
                <w:color w:val="000000"/>
                <w:sz w:val="20"/>
                <w:szCs w:val="20"/>
                <w:lang w:val="ka-GE"/>
              </w:rPr>
              <w:t>1</w:t>
            </w:r>
            <w:r w:rsidRPr="00720B9D">
              <w:rPr>
                <w:rFonts w:ascii="Sylfaen" w:eastAsia="Sylfaen" w:hAnsi="Sylfaen"/>
                <w:color w:val="000000"/>
                <w:sz w:val="20"/>
                <w:szCs w:val="20"/>
              </w:rPr>
              <w:t xml:space="preserve"> წელს - </w:t>
            </w:r>
            <w:r w:rsidRPr="00720B9D">
              <w:rPr>
                <w:rFonts w:ascii="Sylfaen" w:eastAsia="Sylfaen" w:hAnsi="Sylfaen"/>
                <w:color w:val="000000"/>
                <w:sz w:val="20"/>
                <w:szCs w:val="20"/>
                <w:lang w:val="ka-GE"/>
              </w:rPr>
              <w:t>100</w:t>
            </w:r>
            <w:r w:rsidRPr="00720B9D">
              <w:rPr>
                <w:rFonts w:ascii="Sylfaen" w:eastAsia="Sylfaen" w:hAnsi="Sylfaen"/>
                <w:color w:val="000000"/>
                <w:sz w:val="20"/>
                <w:szCs w:val="20"/>
              </w:rPr>
              <w:t xml:space="preserve"> ობიექტის შემოწმება, 202</w:t>
            </w:r>
            <w:r w:rsidRPr="00720B9D">
              <w:rPr>
                <w:rFonts w:ascii="Sylfaen" w:eastAsia="Sylfaen" w:hAnsi="Sylfaen"/>
                <w:color w:val="000000"/>
                <w:sz w:val="20"/>
                <w:szCs w:val="20"/>
                <w:lang w:val="ka-GE"/>
              </w:rPr>
              <w:t>2</w:t>
            </w:r>
            <w:r w:rsidRPr="00720B9D">
              <w:rPr>
                <w:rFonts w:ascii="Sylfaen" w:eastAsia="Sylfaen" w:hAnsi="Sylfaen"/>
                <w:color w:val="000000"/>
                <w:sz w:val="20"/>
                <w:szCs w:val="20"/>
              </w:rPr>
              <w:t xml:space="preserve"> წელს - </w:t>
            </w:r>
            <w:r w:rsidRPr="00720B9D">
              <w:rPr>
                <w:rFonts w:ascii="Sylfaen" w:eastAsia="Sylfaen" w:hAnsi="Sylfaen"/>
                <w:color w:val="000000"/>
                <w:sz w:val="20"/>
                <w:szCs w:val="20"/>
                <w:lang w:val="ka-GE"/>
              </w:rPr>
              <w:t>1050</w:t>
            </w:r>
            <w:r w:rsidRPr="00720B9D">
              <w:rPr>
                <w:rFonts w:ascii="Sylfaen" w:eastAsia="Sylfaen" w:hAnsi="Sylfaen"/>
                <w:color w:val="000000"/>
                <w:sz w:val="20"/>
                <w:szCs w:val="20"/>
              </w:rPr>
              <w:t xml:space="preserve">, </w:t>
            </w:r>
            <w:r w:rsidRPr="00720B9D">
              <w:rPr>
                <w:rFonts w:ascii="Sylfaen" w:eastAsia="Sylfaen" w:hAnsi="Sylfaen"/>
                <w:color w:val="000000"/>
                <w:sz w:val="20"/>
                <w:szCs w:val="20"/>
                <w:lang w:val="ka-GE"/>
              </w:rPr>
              <w:t>23</w:t>
            </w:r>
            <w:r w:rsidRPr="00720B9D">
              <w:rPr>
                <w:rFonts w:ascii="Sylfaen" w:eastAsia="Sylfaen" w:hAnsi="Sylfaen"/>
                <w:color w:val="000000"/>
                <w:sz w:val="20"/>
                <w:szCs w:val="20"/>
              </w:rPr>
              <w:t xml:space="preserve"> წელს - 1100, 202</w:t>
            </w:r>
            <w:r w:rsidRPr="00720B9D">
              <w:rPr>
                <w:rFonts w:ascii="Sylfaen" w:eastAsia="Sylfaen" w:hAnsi="Sylfaen"/>
                <w:color w:val="000000"/>
                <w:sz w:val="20"/>
                <w:szCs w:val="20"/>
                <w:lang w:val="ka-GE"/>
              </w:rPr>
              <w:t>4</w:t>
            </w:r>
            <w:r w:rsidRPr="00720B9D">
              <w:rPr>
                <w:rFonts w:ascii="Sylfaen" w:eastAsia="Sylfaen" w:hAnsi="Sylfaen"/>
                <w:color w:val="000000"/>
                <w:sz w:val="20"/>
                <w:szCs w:val="20"/>
              </w:rPr>
              <w:t xml:space="preserve"> წელს-</w:t>
            </w:r>
            <w:r w:rsidRPr="00720B9D">
              <w:rPr>
                <w:rFonts w:ascii="Sylfaen" w:eastAsia="Sylfaen" w:hAnsi="Sylfaen"/>
                <w:color w:val="000000"/>
                <w:sz w:val="20"/>
                <w:szCs w:val="20"/>
                <w:lang w:val="ka-GE"/>
              </w:rPr>
              <w:t>1250</w:t>
            </w:r>
          </w:p>
        </w:tc>
      </w:tr>
      <w:tr w:rsidR="009B31D6" w:rsidRPr="00720B9D" w14:paraId="147249C8" w14:textId="77777777" w:rsidTr="009B31D6">
        <w:trPr>
          <w:trHeight w:val="525"/>
        </w:trPr>
        <w:tc>
          <w:tcPr>
            <w:tcW w:w="438" w:type="dxa"/>
          </w:tcPr>
          <w:p w14:paraId="1AD7F4B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69D31F1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8483" w:type="dxa"/>
          </w:tcPr>
          <w:p w14:paraId="635D7C31"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eastAsia="Sylfaen" w:hAnsi="Sylfaen"/>
                <w:color w:val="000000"/>
                <w:sz w:val="20"/>
                <w:szCs w:val="20"/>
              </w:rPr>
              <w:t>12-15%-ს.</w:t>
            </w:r>
          </w:p>
        </w:tc>
      </w:tr>
      <w:tr w:rsidR="009B31D6" w:rsidRPr="00720B9D" w14:paraId="60B0C73C" w14:textId="77777777" w:rsidTr="009B31D6">
        <w:trPr>
          <w:trHeight w:val="525"/>
        </w:trPr>
        <w:tc>
          <w:tcPr>
            <w:tcW w:w="438" w:type="dxa"/>
          </w:tcPr>
          <w:p w14:paraId="7F85394C"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408EE"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8483" w:type="dxa"/>
          </w:tcPr>
          <w:p w14:paraId="110750BB" w14:textId="77777777" w:rsidR="009B31D6" w:rsidRPr="00720B9D" w:rsidRDefault="009B31D6" w:rsidP="009B31D6">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 ტექნიკური ბაზის ნაკლებობა და საკადრო დეფიციტი</w:t>
            </w:r>
          </w:p>
        </w:tc>
      </w:tr>
      <w:tr w:rsidR="009B31D6" w:rsidRPr="00720B9D" w14:paraId="2B1996B9" w14:textId="77777777" w:rsidTr="009B31D6">
        <w:trPr>
          <w:trHeight w:val="254"/>
        </w:trPr>
        <w:tc>
          <w:tcPr>
            <w:tcW w:w="438" w:type="dxa"/>
          </w:tcPr>
          <w:p w14:paraId="78D83690"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lang w:val="ka-GE"/>
              </w:rPr>
              <w:t>3</w:t>
            </w:r>
            <w:r w:rsidRPr="00720B9D">
              <w:rPr>
                <w:rFonts w:ascii="Sylfaen" w:eastAsia="Sylfaen" w:hAnsi="Sylfaen"/>
                <w:b/>
                <w:sz w:val="20"/>
                <w:szCs w:val="20"/>
              </w:rPr>
              <w:t>.</w:t>
            </w:r>
          </w:p>
        </w:tc>
        <w:tc>
          <w:tcPr>
            <w:tcW w:w="5788" w:type="dxa"/>
          </w:tcPr>
          <w:p w14:paraId="19B2367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64E11CC5"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Pr="00720B9D">
              <w:rPr>
                <w:rFonts w:ascii="Sylfaen" w:eastAsia="Sylfaen" w:hAnsi="Sylfaen"/>
                <w:sz w:val="20"/>
                <w:szCs w:val="20"/>
                <w:lang w:val="ka-GE"/>
              </w:rPr>
              <w:t>1300</w:t>
            </w:r>
            <w:r w:rsidRPr="00720B9D">
              <w:rPr>
                <w:rFonts w:ascii="Sylfaen" w:eastAsia="Sylfaen" w:hAnsi="Sylfaen"/>
                <w:sz w:val="20"/>
                <w:szCs w:val="20"/>
              </w:rPr>
              <w:t>-2000</w:t>
            </w:r>
            <w:r w:rsidRPr="00720B9D">
              <w:rPr>
                <w:rFonts w:ascii="Sylfaen" w:eastAsia="Sylfaen" w:hAnsi="Sylfaen"/>
                <w:sz w:val="20"/>
                <w:szCs w:val="20"/>
                <w:lang w:val="ka-GE"/>
              </w:rPr>
              <w:t>, მათ შორის მოსარგებლე ქალთა რაოდენობა -60%;</w:t>
            </w:r>
          </w:p>
        </w:tc>
      </w:tr>
      <w:tr w:rsidR="009B31D6" w:rsidRPr="00720B9D" w14:paraId="6124FF52" w14:textId="77777777" w:rsidTr="009B31D6">
        <w:trPr>
          <w:trHeight w:val="493"/>
        </w:trPr>
        <w:tc>
          <w:tcPr>
            <w:tcW w:w="438" w:type="dxa"/>
          </w:tcPr>
          <w:p w14:paraId="0FB7F2EE"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1EEF3F06"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8483" w:type="dxa"/>
          </w:tcPr>
          <w:p w14:paraId="5B51833F" w14:textId="77777777" w:rsidR="009B31D6" w:rsidRPr="00720B9D" w:rsidRDefault="009B31D6" w:rsidP="009B31D6">
            <w:pPr>
              <w:pStyle w:val="ListParagraph"/>
              <w:spacing w:after="160"/>
              <w:ind w:left="0"/>
              <w:jc w:val="both"/>
              <w:rPr>
                <w:rFonts w:ascii="Sylfaen" w:hAnsi="Sylfaen" w:cs="Sylfaen"/>
                <w:bCs/>
                <w:iCs/>
                <w:sz w:val="20"/>
                <w:szCs w:val="20"/>
                <w:lang w:val="ka-GE"/>
              </w:rPr>
            </w:pPr>
            <w:r w:rsidRPr="00720B9D">
              <w:rPr>
                <w:rFonts w:ascii="Sylfaen" w:eastAsia="Sylfaen" w:hAnsi="Sylfaen"/>
                <w:sz w:val="20"/>
                <w:szCs w:val="20"/>
                <w:lang w:val="ka-GE"/>
              </w:rPr>
              <w:t xml:space="preserve">პროგრამის ფარგლებში </w:t>
            </w:r>
            <w:r w:rsidRPr="00720B9D">
              <w:rPr>
                <w:rFonts w:ascii="Sylfaen" w:hAnsi="Sylfaen" w:cs="Sylfaen"/>
                <w:bCs/>
                <w:iCs/>
                <w:sz w:val="20"/>
                <w:szCs w:val="20"/>
                <w:lang w:val="ka-GE"/>
              </w:rPr>
              <w:t>გადამზადებულთა რაოდენობა 1500- 2000, მათ შორის მოსარგებლე ქალთა რაოდენობა-70%</w:t>
            </w:r>
          </w:p>
        </w:tc>
      </w:tr>
      <w:tr w:rsidR="009B31D6" w:rsidRPr="00720B9D" w14:paraId="04AEBC4E" w14:textId="77777777" w:rsidTr="009B31D6">
        <w:trPr>
          <w:trHeight w:val="525"/>
        </w:trPr>
        <w:tc>
          <w:tcPr>
            <w:tcW w:w="438" w:type="dxa"/>
          </w:tcPr>
          <w:p w14:paraId="6363DB28"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08DB7CB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8483" w:type="dxa"/>
          </w:tcPr>
          <w:p w14:paraId="674CB453"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10-15%</w:t>
            </w:r>
          </w:p>
        </w:tc>
      </w:tr>
      <w:tr w:rsidR="009B31D6" w:rsidRPr="00720B9D" w14:paraId="3BB23C8B" w14:textId="77777777" w:rsidTr="009B31D6">
        <w:trPr>
          <w:trHeight w:val="254"/>
        </w:trPr>
        <w:tc>
          <w:tcPr>
            <w:tcW w:w="438" w:type="dxa"/>
          </w:tcPr>
          <w:p w14:paraId="3E7AC23F" w14:textId="77777777" w:rsidR="009B31D6" w:rsidRPr="00720B9D" w:rsidRDefault="009B31D6" w:rsidP="009B31D6">
            <w:pPr>
              <w:widowControl w:val="0"/>
              <w:autoSpaceDE w:val="0"/>
              <w:autoSpaceDN w:val="0"/>
              <w:adjustRightInd w:val="0"/>
              <w:jc w:val="both"/>
              <w:rPr>
                <w:rFonts w:ascii="Sylfaen" w:hAnsi="Sylfaen" w:cs="Sylfaen"/>
                <w:bCs/>
                <w:iCs/>
                <w:sz w:val="20"/>
                <w:szCs w:val="20"/>
                <w:lang w:val="ka-GE"/>
              </w:rPr>
            </w:pPr>
          </w:p>
        </w:tc>
        <w:tc>
          <w:tcPr>
            <w:tcW w:w="5788" w:type="dxa"/>
          </w:tcPr>
          <w:p w14:paraId="067AB06D" w14:textId="77777777" w:rsidR="009B31D6" w:rsidRPr="00720B9D" w:rsidRDefault="009B31D6" w:rsidP="009B31D6">
            <w:pPr>
              <w:widowControl w:val="0"/>
              <w:autoSpaceDE w:val="0"/>
              <w:autoSpaceDN w:val="0"/>
              <w:adjustRightInd w:val="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8483" w:type="dxa"/>
          </w:tcPr>
          <w:p w14:paraId="2BCEE84B" w14:textId="77777777" w:rsidR="009B31D6" w:rsidRPr="00720B9D" w:rsidRDefault="009B31D6" w:rsidP="009B31D6">
            <w:pPr>
              <w:widowControl w:val="0"/>
              <w:autoSpaceDE w:val="0"/>
              <w:autoSpaceDN w:val="0"/>
              <w:adjustRightInd w:val="0"/>
              <w:jc w:val="both"/>
              <w:rPr>
                <w:rFonts w:ascii="Sylfaen" w:hAnsi="Sylfaen" w:cs="Sylfaen"/>
                <w:bCs/>
                <w:iCs/>
                <w:sz w:val="20"/>
                <w:szCs w:val="20"/>
                <w:lang w:val="ka-GE"/>
              </w:rPr>
            </w:pPr>
            <w:r w:rsidRPr="00720B9D">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3FC97C49" w14:textId="77777777" w:rsidR="009B31D6" w:rsidRPr="00720B9D" w:rsidRDefault="009B31D6" w:rsidP="009B31D6">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2FB1C38E"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51A7D98E" w14:textId="77777777" w:rsidR="009B31D6" w:rsidRPr="00720B9D" w:rsidRDefault="009B31D6" w:rsidP="009B31D6">
      <w:pPr>
        <w:spacing w:after="0" w:line="240" w:lineRule="auto"/>
        <w:jc w:val="both"/>
        <w:rPr>
          <w:rFonts w:ascii="Sylfaen" w:eastAsia="Sylfaen" w:hAnsi="Sylfaen"/>
          <w:sz w:val="24"/>
          <w:szCs w:val="24"/>
          <w:lang w:val="ka-GE"/>
        </w:rPr>
      </w:pPr>
    </w:p>
    <w:p w14:paraId="2F51F48E"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პროგრამა (პროგრამული კოდი - 27 05 01)</w:t>
      </w:r>
    </w:p>
    <w:p w14:paraId="761FA880"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37902A31" w14:textId="77777777" w:rsidR="009B31D6" w:rsidRPr="00720B9D" w:rsidRDefault="009B31D6" w:rsidP="0036024E">
      <w:pPr>
        <w:pStyle w:val="ListParagraph"/>
        <w:numPr>
          <w:ilvl w:val="0"/>
          <w:numId w:val="17"/>
        </w:numPr>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30AF5EA9" w14:textId="77777777" w:rsidR="009B31D6" w:rsidRPr="00720B9D" w:rsidRDefault="009B31D6" w:rsidP="009B31D6">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52CF5076" w14:textId="77777777" w:rsidR="009B31D6" w:rsidRPr="00720B9D" w:rsidRDefault="009B31D6" w:rsidP="0036024E">
      <w:pPr>
        <w:pStyle w:val="ListParagraph"/>
        <w:numPr>
          <w:ilvl w:val="0"/>
          <w:numId w:val="28"/>
        </w:numPr>
        <w:spacing w:line="240" w:lineRule="auto"/>
        <w:jc w:val="both"/>
        <w:rPr>
          <w:rFonts w:ascii="Sylfaen" w:hAnsi="Sylfaen" w:cs="Sylfaen"/>
          <w:bCs/>
          <w:iCs/>
          <w:sz w:val="24"/>
          <w:szCs w:val="24"/>
          <w:lang w:val="ka-GE"/>
        </w:rPr>
      </w:pPr>
      <w:r w:rsidRPr="00720B9D">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64E9B40" w14:textId="77777777" w:rsidR="009B31D6" w:rsidRPr="00720B9D" w:rsidRDefault="009B31D6" w:rsidP="009B31D6">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0A6E507" w14:textId="77777777" w:rsidR="009B31D6" w:rsidRPr="00720B9D" w:rsidRDefault="009B31D6" w:rsidP="0036024E">
      <w:pPr>
        <w:pStyle w:val="ListParagraph"/>
        <w:numPr>
          <w:ilvl w:val="0"/>
          <w:numId w:val="27"/>
        </w:numPr>
        <w:spacing w:after="0" w:line="240" w:lineRule="auto"/>
        <w:jc w:val="both"/>
        <w:rPr>
          <w:rFonts w:ascii="Sylfaen" w:hAnsi="Sylfaen"/>
          <w:sz w:val="24"/>
          <w:szCs w:val="24"/>
          <w:lang w:val="ka-GE"/>
        </w:rPr>
      </w:pP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5DAD2445" w14:textId="77777777" w:rsidR="009B31D6" w:rsidRPr="00720B9D" w:rsidRDefault="009B31D6" w:rsidP="009B31D6">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9B31D6" w:rsidRPr="00720B9D" w14:paraId="3328FD7F" w14:textId="77777777" w:rsidTr="009B31D6">
        <w:trPr>
          <w:trHeight w:val="324"/>
        </w:trPr>
        <w:tc>
          <w:tcPr>
            <w:tcW w:w="438" w:type="dxa"/>
          </w:tcPr>
          <w:p w14:paraId="56554607"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1" w:type="dxa"/>
          </w:tcPr>
          <w:p w14:paraId="206C680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9DF2363"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w:t>
            </w:r>
            <w:r w:rsidRPr="00720B9D">
              <w:rPr>
                <w:rFonts w:ascii="Sylfaen" w:hAnsi="Sylfaen" w:cs="Sylfaen"/>
                <w:b/>
                <w:sz w:val="20"/>
                <w:szCs w:val="20"/>
                <w:lang w:val="en-US"/>
              </w:rPr>
              <w:t>21</w:t>
            </w:r>
            <w:r w:rsidRPr="00720B9D">
              <w:rPr>
                <w:rFonts w:ascii="Sylfaen" w:hAnsi="Sylfaen" w:cs="Sylfaen"/>
                <w:b/>
                <w:sz w:val="20"/>
                <w:szCs w:val="20"/>
                <w:lang w:val="ka-GE"/>
              </w:rPr>
              <w:t xml:space="preserve"> წელი</w:t>
            </w:r>
          </w:p>
        </w:tc>
        <w:tc>
          <w:tcPr>
            <w:tcW w:w="2833" w:type="dxa"/>
          </w:tcPr>
          <w:p w14:paraId="005D872D"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2</w:t>
            </w:r>
            <w:r w:rsidRPr="00720B9D">
              <w:rPr>
                <w:rFonts w:ascii="Sylfaen" w:hAnsi="Sylfaen" w:cs="Sylfaen"/>
                <w:b/>
                <w:sz w:val="20"/>
                <w:szCs w:val="20"/>
                <w:lang w:val="ka-GE"/>
              </w:rPr>
              <w:t xml:space="preserve"> წელი</w:t>
            </w:r>
          </w:p>
        </w:tc>
        <w:tc>
          <w:tcPr>
            <w:tcW w:w="2693" w:type="dxa"/>
          </w:tcPr>
          <w:p w14:paraId="1F1786B7"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3</w:t>
            </w:r>
            <w:r w:rsidRPr="00720B9D">
              <w:rPr>
                <w:rFonts w:ascii="Sylfaen" w:hAnsi="Sylfaen" w:cs="Sylfaen"/>
                <w:b/>
                <w:sz w:val="20"/>
                <w:szCs w:val="20"/>
                <w:lang w:val="ka-GE"/>
              </w:rPr>
              <w:t xml:space="preserve"> წელი</w:t>
            </w:r>
          </w:p>
        </w:tc>
        <w:tc>
          <w:tcPr>
            <w:tcW w:w="2833" w:type="dxa"/>
          </w:tcPr>
          <w:p w14:paraId="6497EB4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9B31D6" w:rsidRPr="00720B9D" w14:paraId="0E1BAFB2" w14:textId="77777777" w:rsidTr="009B31D6">
        <w:trPr>
          <w:trHeight w:val="324"/>
        </w:trPr>
        <w:tc>
          <w:tcPr>
            <w:tcW w:w="438" w:type="dxa"/>
          </w:tcPr>
          <w:p w14:paraId="4691C5A8"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15893AC"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3115" w:type="dxa"/>
          </w:tcPr>
          <w:p w14:paraId="1E261EEE"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 xml:space="preserve">დასაქმების ხელშეწყობის მომსახურებათა განვითარების პროგრამის ფარგლებში, </w:t>
            </w:r>
            <w:r w:rsidRPr="00720B9D">
              <w:rPr>
                <w:rFonts w:ascii="Sylfaen" w:eastAsia="Sylfaen" w:hAnsi="Sylfaen"/>
                <w:color w:val="000000"/>
                <w:sz w:val="20"/>
                <w:szCs w:val="20"/>
              </w:rPr>
              <w:lastRenderedPageBreak/>
              <w:t>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377D441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693" w:type="dxa"/>
          </w:tcPr>
          <w:p w14:paraId="5BA9DF99"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1EF3E818"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9B31D6" w:rsidRPr="00720B9D" w14:paraId="3B67AA49" w14:textId="77777777" w:rsidTr="009B31D6">
        <w:trPr>
          <w:trHeight w:val="324"/>
        </w:trPr>
        <w:tc>
          <w:tcPr>
            <w:tcW w:w="438" w:type="dxa"/>
          </w:tcPr>
          <w:p w14:paraId="5730045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824A001"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5" w:type="dxa"/>
          </w:tcPr>
          <w:p w14:paraId="601B2AFE"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0D4D29F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693" w:type="dxa"/>
          </w:tcPr>
          <w:p w14:paraId="644EC9F5"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3DA699D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9B31D6" w:rsidRPr="00720B9D" w14:paraId="64C6C7FE" w14:textId="77777777" w:rsidTr="009B31D6">
        <w:trPr>
          <w:trHeight w:val="324"/>
        </w:trPr>
        <w:tc>
          <w:tcPr>
            <w:tcW w:w="438" w:type="dxa"/>
          </w:tcPr>
          <w:p w14:paraId="12FC97A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7F53839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p w14:paraId="41EB2299"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49B2803"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7F5AF28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693" w:type="dxa"/>
          </w:tcPr>
          <w:p w14:paraId="5F16ED33"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0D96945F"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r>
      <w:tr w:rsidR="009B31D6" w:rsidRPr="00720B9D" w14:paraId="3CA43E80" w14:textId="77777777" w:rsidTr="009B31D6">
        <w:trPr>
          <w:trHeight w:val="324"/>
        </w:trPr>
        <w:tc>
          <w:tcPr>
            <w:tcW w:w="438" w:type="dxa"/>
          </w:tcPr>
          <w:p w14:paraId="38F3400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6ED1853"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5" w:type="dxa"/>
          </w:tcPr>
          <w:p w14:paraId="30CB0DAE" w14:textId="77777777" w:rsidR="009B31D6" w:rsidRPr="00720B9D" w:rsidRDefault="009B31D6" w:rsidP="009B31D6">
            <w:pPr>
              <w:widowControl w:val="0"/>
              <w:tabs>
                <w:tab w:val="left" w:pos="368"/>
                <w:tab w:val="left" w:pos="411"/>
                <w:tab w:val="center" w:pos="1449"/>
              </w:tabs>
              <w:autoSpaceDE w:val="0"/>
              <w:autoSpaceDN w:val="0"/>
              <w:adjustRightInd w:val="0"/>
              <w:rPr>
                <w:rFonts w:ascii="Sylfaen" w:hAnsi="Sylfaen" w:cs="Sylfaen"/>
                <w:b/>
                <w:sz w:val="20"/>
                <w:szCs w:val="20"/>
                <w:lang w:val="ka-GE"/>
              </w:rPr>
            </w:pPr>
            <w:r w:rsidRPr="00720B9D">
              <w:rPr>
                <w:rFonts w:ascii="Sylfaen" w:hAnsi="Sylfaen" w:cs="Sylfaen"/>
                <w:b/>
                <w:sz w:val="20"/>
                <w:szCs w:val="20"/>
                <w:lang w:val="ka-GE"/>
              </w:rPr>
              <w:tab/>
            </w:r>
            <w:r w:rsidRPr="00720B9D">
              <w:rPr>
                <w:rFonts w:ascii="Sylfaen" w:eastAsia="Sylfaen" w:hAnsi="Sylfaen"/>
                <w:color w:val="000000"/>
                <w:sz w:val="20"/>
                <w:szCs w:val="20"/>
              </w:rPr>
              <w:t>სამუშაო ადგილების შეზღუდული რაოდენობა</w:t>
            </w:r>
            <w:r w:rsidRPr="00720B9D">
              <w:rPr>
                <w:rFonts w:ascii="Sylfaen" w:hAnsi="Sylfaen" w:cs="Sylfaen"/>
                <w:b/>
                <w:sz w:val="20"/>
                <w:szCs w:val="20"/>
                <w:lang w:val="ka-GE"/>
              </w:rPr>
              <w:tab/>
            </w:r>
            <w:r w:rsidRPr="00720B9D">
              <w:rPr>
                <w:rFonts w:ascii="Sylfaen" w:hAnsi="Sylfaen" w:cs="Sylfaen"/>
                <w:b/>
                <w:sz w:val="20"/>
                <w:szCs w:val="20"/>
                <w:lang w:val="ka-GE"/>
              </w:rPr>
              <w:tab/>
            </w:r>
          </w:p>
        </w:tc>
        <w:tc>
          <w:tcPr>
            <w:tcW w:w="2833" w:type="dxa"/>
          </w:tcPr>
          <w:p w14:paraId="78D8AAC4"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693" w:type="dxa"/>
          </w:tcPr>
          <w:p w14:paraId="2B1C2A40"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833" w:type="dxa"/>
          </w:tcPr>
          <w:p w14:paraId="728D9544"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r>
    </w:tbl>
    <w:p w14:paraId="03FE8474" w14:textId="77777777" w:rsidR="009B31D6" w:rsidRPr="00720B9D" w:rsidRDefault="009B31D6" w:rsidP="009B31D6">
      <w:pPr>
        <w:widowControl w:val="0"/>
        <w:autoSpaceDE w:val="0"/>
        <w:autoSpaceDN w:val="0"/>
        <w:adjustRightInd w:val="0"/>
        <w:spacing w:after="0" w:line="240" w:lineRule="auto"/>
        <w:jc w:val="both"/>
        <w:rPr>
          <w:rFonts w:ascii="Sylfaen" w:hAnsi="Sylfaen"/>
          <w:b/>
          <w:sz w:val="24"/>
          <w:szCs w:val="24"/>
          <w:lang w:val="ka-GE"/>
        </w:rPr>
      </w:pPr>
    </w:p>
    <w:p w14:paraId="562C0259"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D120D20" w14:textId="4CAEE9A1" w:rsidR="00FD2F0C" w:rsidRPr="00720B9D" w:rsidRDefault="00FD2F0C" w:rsidP="004675B1">
      <w:pPr>
        <w:spacing w:after="0" w:line="240" w:lineRule="auto"/>
        <w:jc w:val="both"/>
        <w:rPr>
          <w:rFonts w:ascii="Sylfaen" w:eastAsia="Sylfaen" w:hAnsi="Sylfaen"/>
          <w:sz w:val="24"/>
          <w:szCs w:val="24"/>
          <w:lang w:val="ka-GE"/>
        </w:rPr>
      </w:pPr>
    </w:p>
    <w:p w14:paraId="6FA2DA81" w14:textId="77777777" w:rsidR="00B43B10" w:rsidRPr="00720B9D" w:rsidRDefault="00B43B10" w:rsidP="004675B1">
      <w:pPr>
        <w:spacing w:after="0" w:line="240" w:lineRule="auto"/>
        <w:jc w:val="both"/>
        <w:rPr>
          <w:rFonts w:ascii="Sylfaen" w:eastAsia="Sylfaen" w:hAnsi="Sylfaen"/>
          <w:sz w:val="24"/>
          <w:szCs w:val="24"/>
          <w:lang w:val="ka-GE"/>
        </w:rPr>
      </w:pPr>
    </w:p>
    <w:p w14:paraId="1556D140" w14:textId="2B6F6E72" w:rsidR="0026774D" w:rsidRPr="00720B9D" w:rsidRDefault="0026774D" w:rsidP="00FB5A1F">
      <w:pPr>
        <w:spacing w:after="0" w:line="240" w:lineRule="auto"/>
        <w:jc w:val="both"/>
        <w:rPr>
          <w:rFonts w:ascii="Sylfaen" w:eastAsia="Sylfaen" w:hAnsi="Sylfaen"/>
          <w:sz w:val="24"/>
          <w:szCs w:val="24"/>
          <w:lang w:val="ka-GE"/>
        </w:rPr>
      </w:pPr>
    </w:p>
    <w:p w14:paraId="75331AF4" w14:textId="731DD819" w:rsidR="0026774D" w:rsidRPr="00720B9D" w:rsidRDefault="0026774D" w:rsidP="0026774D">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b/>
          <w:sz w:val="24"/>
          <w:szCs w:val="24"/>
          <w:lang w:val="ka-GE"/>
        </w:rPr>
        <w:t>ქვე</w:t>
      </w:r>
      <w:r w:rsidRPr="00720B9D">
        <w:rPr>
          <w:rFonts w:ascii="Sylfaen" w:hAnsi="Sylfaen" w:cs="Sylfaen"/>
          <w:b/>
          <w:bCs/>
          <w:iCs/>
          <w:sz w:val="24"/>
          <w:szCs w:val="24"/>
          <w:lang w:val="ka-GE"/>
        </w:rPr>
        <w:t xml:space="preserve">პროგრამის დასახელება  და პროგრამული კოდი </w:t>
      </w:r>
      <w:r w:rsidRPr="00720B9D">
        <w:rPr>
          <w:rFonts w:ascii="Sylfaen" w:hAnsi="Sylfaen" w:cs="Sylfaen"/>
          <w:bCs/>
          <w:iCs/>
          <w:sz w:val="24"/>
          <w:szCs w:val="24"/>
          <w:lang w:val="ka-GE"/>
        </w:rPr>
        <w:t>- შრომის</w:t>
      </w:r>
      <w:r w:rsidR="007B0764" w:rsidRPr="00720B9D">
        <w:rPr>
          <w:rFonts w:ascii="Sylfaen" w:hAnsi="Sylfaen" w:cs="Sylfaen"/>
          <w:bCs/>
          <w:iCs/>
          <w:sz w:val="24"/>
          <w:szCs w:val="24"/>
          <w:lang w:val="ka-GE"/>
        </w:rPr>
        <w:t xml:space="preserve"> პირობების</w:t>
      </w:r>
      <w:r w:rsidRPr="00720B9D">
        <w:rPr>
          <w:rFonts w:ascii="Sylfaen" w:hAnsi="Sylfaen" w:cs="Sylfaen"/>
          <w:bCs/>
          <w:iCs/>
          <w:sz w:val="24"/>
          <w:szCs w:val="24"/>
          <w:lang w:val="ka-GE"/>
        </w:rPr>
        <w:t xml:space="preserve"> ინსპექტირებ</w:t>
      </w:r>
      <w:r w:rsidR="007B0764" w:rsidRPr="00720B9D">
        <w:rPr>
          <w:rFonts w:ascii="Sylfaen" w:hAnsi="Sylfaen" w:cs="Sylfaen"/>
          <w:bCs/>
          <w:iCs/>
          <w:sz w:val="24"/>
          <w:szCs w:val="24"/>
          <w:lang w:val="ka-GE"/>
        </w:rPr>
        <w:t>ა</w:t>
      </w:r>
      <w:r w:rsidRPr="00720B9D">
        <w:rPr>
          <w:rFonts w:ascii="Sylfaen" w:hAnsi="Sylfaen" w:cs="Sylfaen"/>
          <w:bCs/>
          <w:iCs/>
          <w:sz w:val="24"/>
          <w:szCs w:val="24"/>
          <w:lang w:val="ka-GE"/>
        </w:rPr>
        <w:t xml:space="preserve"> (პროგრამული კოდი -27 05 02)</w:t>
      </w:r>
    </w:p>
    <w:p w14:paraId="2119647D" w14:textId="77777777" w:rsidR="00AB10F7" w:rsidRPr="00720B9D" w:rsidRDefault="00AB10F7" w:rsidP="0026774D">
      <w:pPr>
        <w:widowControl w:val="0"/>
        <w:autoSpaceDE w:val="0"/>
        <w:autoSpaceDN w:val="0"/>
        <w:adjustRightInd w:val="0"/>
        <w:spacing w:after="0" w:line="240" w:lineRule="auto"/>
        <w:jc w:val="both"/>
        <w:rPr>
          <w:rFonts w:ascii="Sylfaen" w:hAnsi="Sylfaen" w:cs="Sylfaen"/>
          <w:bCs/>
          <w:iCs/>
          <w:sz w:val="24"/>
          <w:szCs w:val="24"/>
          <w:lang w:val="en-US"/>
        </w:rPr>
      </w:pPr>
    </w:p>
    <w:p w14:paraId="449E0697" w14:textId="77777777" w:rsidR="0026774D" w:rsidRPr="00720B9D" w:rsidRDefault="0026774D" w:rsidP="0026774D">
      <w:pPr>
        <w:widowControl w:val="0"/>
        <w:autoSpaceDE w:val="0"/>
        <w:autoSpaceDN w:val="0"/>
        <w:adjustRightInd w:val="0"/>
        <w:spacing w:after="0" w:line="240" w:lineRule="auto"/>
        <w:rPr>
          <w:rFonts w:ascii="Sylfaen" w:hAnsi="Sylfaen" w:cs="Sylfaen"/>
          <w:b/>
          <w:bCs/>
          <w:iCs/>
          <w:sz w:val="24"/>
          <w:szCs w:val="24"/>
          <w:lang w:val="ka-GE"/>
        </w:rPr>
      </w:pPr>
      <w:r w:rsidRPr="00720B9D">
        <w:rPr>
          <w:rFonts w:ascii="Sylfaen" w:hAnsi="Sylfaen" w:cs="Sylfaen"/>
          <w:b/>
          <w:bCs/>
          <w:iCs/>
          <w:sz w:val="24"/>
          <w:szCs w:val="24"/>
          <w:lang w:val="ka-GE"/>
        </w:rPr>
        <w:t xml:space="preserve">ქვეპროგრამის განმახორციელებელი: </w:t>
      </w:r>
    </w:p>
    <w:p w14:paraId="69ACE97E" w14:textId="0BA4828E" w:rsidR="007B0764" w:rsidRPr="00720B9D" w:rsidRDefault="007B0764"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0BB4ADF1" w14:textId="77777777" w:rsidR="00AB10F7" w:rsidRPr="00720B9D" w:rsidRDefault="00AB10F7" w:rsidP="00AB10F7">
      <w:pPr>
        <w:pStyle w:val="ListParagraph"/>
        <w:widowControl w:val="0"/>
        <w:autoSpaceDE w:val="0"/>
        <w:autoSpaceDN w:val="0"/>
        <w:adjustRightInd w:val="0"/>
        <w:spacing w:after="0" w:line="240" w:lineRule="auto"/>
        <w:rPr>
          <w:rFonts w:ascii="Sylfaen" w:hAnsi="Sylfaen" w:cs="Sylfaen"/>
          <w:b/>
          <w:bCs/>
          <w:iCs/>
          <w:sz w:val="24"/>
          <w:szCs w:val="24"/>
          <w:lang w:val="ka-GE"/>
        </w:rPr>
      </w:pPr>
    </w:p>
    <w:p w14:paraId="3EE9CEDF" w14:textId="77777777" w:rsidR="0026774D" w:rsidRPr="00720B9D" w:rsidRDefault="0026774D" w:rsidP="0026774D">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2AB21DD9" w14:textId="7B89E1B9" w:rsidR="0026774D" w:rsidRPr="00720B9D" w:rsidRDefault="0026774D" w:rsidP="0036024E">
      <w:pPr>
        <w:pStyle w:val="ListParagraph"/>
        <w:numPr>
          <w:ilvl w:val="0"/>
          <w:numId w:val="26"/>
        </w:numPr>
        <w:autoSpaceDE w:val="0"/>
        <w:autoSpaceDN w:val="0"/>
        <w:adjustRightInd w:val="0"/>
        <w:spacing w:line="240" w:lineRule="auto"/>
        <w:jc w:val="both"/>
        <w:rPr>
          <w:rFonts w:ascii="Sylfaen" w:hAnsi="Sylfaen" w:cs="Sylfaen"/>
          <w:sz w:val="24"/>
          <w:szCs w:val="24"/>
        </w:rPr>
      </w:pPr>
      <w:r w:rsidRPr="00720B9D">
        <w:rPr>
          <w:rFonts w:ascii="Sylfaen" w:hAnsi="Sylfaen" w:cs="Sylfaen"/>
          <w:sz w:val="24"/>
          <w:szCs w:val="24"/>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w:t>
      </w:r>
      <w:r w:rsidRPr="00720B9D">
        <w:rPr>
          <w:rFonts w:ascii="Sylfaen" w:hAnsi="Sylfaen" w:cs="Sylfaen"/>
          <w:sz w:val="24"/>
          <w:szCs w:val="24"/>
        </w:rPr>
        <w:lastRenderedPageBreak/>
        <w:t>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73A573EF" w14:textId="77777777" w:rsidR="00C817EE" w:rsidRPr="00720B9D" w:rsidRDefault="00C817EE" w:rsidP="00C817EE">
      <w:pPr>
        <w:pStyle w:val="ListParagraph"/>
        <w:autoSpaceDE w:val="0"/>
        <w:autoSpaceDN w:val="0"/>
        <w:adjustRightInd w:val="0"/>
        <w:spacing w:line="240" w:lineRule="auto"/>
        <w:jc w:val="both"/>
        <w:rPr>
          <w:rFonts w:ascii="Sylfaen" w:hAnsi="Sylfaen" w:cs="Sylfaen"/>
          <w:sz w:val="24"/>
          <w:szCs w:val="24"/>
        </w:rPr>
      </w:pPr>
    </w:p>
    <w:p w14:paraId="0E2FE9B3" w14:textId="77777777" w:rsidR="0026774D" w:rsidRPr="00720B9D" w:rsidRDefault="0026774D" w:rsidP="0026774D">
      <w:pPr>
        <w:pStyle w:val="ListParagraph"/>
        <w:autoSpaceDE w:val="0"/>
        <w:autoSpaceDN w:val="0"/>
        <w:adjustRightInd w:val="0"/>
        <w:spacing w:line="240" w:lineRule="auto"/>
        <w:ind w:left="0"/>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5F251FAA" w14:textId="77777777" w:rsidR="0026774D" w:rsidRPr="00720B9D" w:rsidRDefault="0026774D" w:rsidP="0026774D">
      <w:pPr>
        <w:autoSpaceDE w:val="0"/>
        <w:autoSpaceDN w:val="0"/>
        <w:adjustRightInd w:val="0"/>
        <w:spacing w:line="240" w:lineRule="auto"/>
        <w:ind w:left="426"/>
        <w:contextualSpacing/>
        <w:jc w:val="both"/>
        <w:rPr>
          <w:rFonts w:ascii="Sylfaen" w:hAnsi="Sylfaen" w:cs="Sylfaen"/>
          <w:szCs w:val="24"/>
          <w:lang w:val="ka-GE"/>
        </w:rPr>
      </w:pPr>
      <w:r w:rsidRPr="00720B9D">
        <w:rPr>
          <w:rFonts w:ascii="Sylfaen" w:hAnsi="Sylfaen" w:cs="Sylfaen"/>
          <w:sz w:val="24"/>
          <w:szCs w:val="24"/>
        </w:rPr>
        <w:t xml:space="preserve">შრომის უსაფრთხოების, საწარმოო სანიტარული-ჰიგიენური პირობების, </w:t>
      </w:r>
      <w:r w:rsidRPr="00720B9D">
        <w:rPr>
          <w:rFonts w:ascii="Sylfaen" w:hAnsi="Sylfaen" w:cs="Sylfaen"/>
          <w:sz w:val="24"/>
          <w:szCs w:val="24"/>
          <w:lang w:val="ka-GE"/>
        </w:rPr>
        <w:t xml:space="preserve">შრომითი უფლებებისა და </w:t>
      </w:r>
      <w:r w:rsidRPr="00720B9D">
        <w:rPr>
          <w:rFonts w:ascii="Sylfaen" w:hAnsi="Sylfaen" w:cs="Sylfaen"/>
          <w:sz w:val="24"/>
          <w:szCs w:val="24"/>
        </w:rPr>
        <w:t>ტრეფიკინგის  შესახებ დამსაქმებელთა და დასაქმებულთა ცნობიერების ამაღლება</w:t>
      </w:r>
      <w:r w:rsidRPr="00720B9D">
        <w:rPr>
          <w:rFonts w:ascii="Sylfaen" w:hAnsi="Sylfaen" w:cs="Sylfaen"/>
          <w:sz w:val="24"/>
          <w:szCs w:val="24"/>
          <w:lang w:val="ka-GE"/>
        </w:rPr>
        <w:t xml:space="preserve"> შემოწმებული კომპანიების რაოდენობის შესაბამისად</w:t>
      </w:r>
      <w:r w:rsidRPr="00720B9D">
        <w:rPr>
          <w:rFonts w:ascii="Sylfaen" w:hAnsi="Sylfaen" w:cs="Sylfaen"/>
          <w:sz w:val="24"/>
          <w:szCs w:val="24"/>
        </w:rPr>
        <w:t xml:space="preserve">; </w:t>
      </w:r>
      <w:r w:rsidRPr="00720B9D">
        <w:rPr>
          <w:rFonts w:ascii="Sylfaen" w:hAnsi="Sylfaen" w:cs="Sylfaen"/>
          <w:sz w:val="24"/>
          <w:szCs w:val="24"/>
          <w:lang w:val="ka-GE"/>
        </w:rPr>
        <w:t xml:space="preserve"> გაუმჯობესებული შრომითი პირობები.</w:t>
      </w:r>
    </w:p>
    <w:p w14:paraId="2E3C99F8" w14:textId="77777777" w:rsidR="0026774D" w:rsidRPr="00720B9D" w:rsidRDefault="0026774D" w:rsidP="0036024E">
      <w:pPr>
        <w:pStyle w:val="ListParagraph"/>
        <w:widowControl w:val="0"/>
        <w:numPr>
          <w:ilvl w:val="0"/>
          <w:numId w:val="26"/>
        </w:numPr>
        <w:autoSpaceDE w:val="0"/>
        <w:autoSpaceDN w:val="0"/>
        <w:adjustRightInd w:val="0"/>
        <w:spacing w:after="0" w:line="240" w:lineRule="auto"/>
        <w:jc w:val="both"/>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26774D" w:rsidRPr="00720B9D" w14:paraId="56A3247F" w14:textId="77777777" w:rsidTr="00664F1B">
        <w:trPr>
          <w:trHeight w:val="324"/>
        </w:trPr>
        <w:tc>
          <w:tcPr>
            <w:tcW w:w="438" w:type="dxa"/>
          </w:tcPr>
          <w:p w14:paraId="65EB976F"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1" w:type="dxa"/>
          </w:tcPr>
          <w:p w14:paraId="1A1D5D16"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3115" w:type="dxa"/>
          </w:tcPr>
          <w:p w14:paraId="7388CDB6" w14:textId="77777777" w:rsidR="0026774D" w:rsidRPr="00720B9D" w:rsidRDefault="0026774D" w:rsidP="00664F1B">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w:t>
            </w:r>
            <w:r w:rsidRPr="00720B9D">
              <w:rPr>
                <w:rFonts w:ascii="Sylfaen" w:hAnsi="Sylfaen" w:cs="Sylfaen"/>
                <w:b/>
                <w:sz w:val="20"/>
                <w:szCs w:val="20"/>
                <w:lang w:val="en-US"/>
              </w:rPr>
              <w:t>2</w:t>
            </w:r>
            <w:r w:rsidRPr="00720B9D">
              <w:rPr>
                <w:rFonts w:ascii="Sylfaen" w:hAnsi="Sylfaen" w:cs="Sylfaen"/>
                <w:b/>
                <w:sz w:val="20"/>
                <w:szCs w:val="20"/>
                <w:lang w:val="ka-GE"/>
              </w:rPr>
              <w:t>1წელი</w:t>
            </w:r>
          </w:p>
        </w:tc>
        <w:tc>
          <w:tcPr>
            <w:tcW w:w="2833" w:type="dxa"/>
          </w:tcPr>
          <w:p w14:paraId="6248AC36"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3" w:type="dxa"/>
          </w:tcPr>
          <w:p w14:paraId="19037F71"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3" w:type="dxa"/>
          </w:tcPr>
          <w:p w14:paraId="363CD423"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6774D" w:rsidRPr="00720B9D" w14:paraId="649EF0E7" w14:textId="77777777" w:rsidTr="00664F1B">
        <w:trPr>
          <w:trHeight w:val="324"/>
        </w:trPr>
        <w:tc>
          <w:tcPr>
            <w:tcW w:w="438" w:type="dxa"/>
          </w:tcPr>
          <w:p w14:paraId="4BBBF78D"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31" w:type="dxa"/>
          </w:tcPr>
          <w:p w14:paraId="0514A6C8"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3115" w:type="dxa"/>
          </w:tcPr>
          <w:p w14:paraId="044EEFDF"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r w:rsidRPr="00720B9D">
              <w:rPr>
                <w:rFonts w:ascii="Sylfaen" w:eastAsia="Sylfaen" w:hAnsi="Sylfaen"/>
                <w:color w:val="000000"/>
                <w:sz w:val="20"/>
                <w:szCs w:val="20"/>
              </w:rPr>
              <w:t xml:space="preserve">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w:t>
            </w:r>
            <w:r w:rsidRPr="00720B9D">
              <w:rPr>
                <w:rFonts w:ascii="Sylfaen" w:eastAsia="Sylfaen" w:hAnsi="Sylfaen"/>
                <w:color w:val="000000"/>
                <w:sz w:val="20"/>
                <w:szCs w:val="20"/>
                <w:lang w:val="ka-GE"/>
              </w:rPr>
              <w:t>9</w:t>
            </w:r>
            <w:r w:rsidRPr="00720B9D">
              <w:rPr>
                <w:rFonts w:ascii="Sylfaen" w:eastAsia="Sylfaen" w:hAnsi="Sylfaen"/>
                <w:color w:val="000000"/>
                <w:sz w:val="20"/>
                <w:szCs w:val="20"/>
              </w:rPr>
              <w:t xml:space="preserve">00 </w:t>
            </w:r>
            <w:r w:rsidRPr="00720B9D">
              <w:rPr>
                <w:rFonts w:ascii="Sylfaen" w:eastAsia="Sylfaen" w:hAnsi="Sylfaen"/>
                <w:color w:val="000000"/>
                <w:sz w:val="20"/>
                <w:szCs w:val="20"/>
                <w:lang w:val="ka-GE"/>
              </w:rPr>
              <w:t>კომპანიის</w:t>
            </w:r>
            <w:r w:rsidRPr="00720B9D">
              <w:rPr>
                <w:rFonts w:ascii="Sylfaen" w:eastAsia="Sylfaen" w:hAnsi="Sylfaen"/>
                <w:color w:val="000000"/>
                <w:sz w:val="20"/>
                <w:szCs w:val="20"/>
              </w:rPr>
              <w:t xml:space="preserve"> შემოწმება;</w:t>
            </w:r>
          </w:p>
        </w:tc>
        <w:tc>
          <w:tcPr>
            <w:tcW w:w="2833" w:type="dxa"/>
          </w:tcPr>
          <w:p w14:paraId="6354EDBD"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რაოდენობა-1 000</w:t>
            </w:r>
          </w:p>
        </w:tc>
        <w:tc>
          <w:tcPr>
            <w:tcW w:w="2693" w:type="dxa"/>
          </w:tcPr>
          <w:p w14:paraId="4C31608C"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რაოდენობა-1 050</w:t>
            </w:r>
          </w:p>
        </w:tc>
        <w:tc>
          <w:tcPr>
            <w:tcW w:w="2833" w:type="dxa"/>
          </w:tcPr>
          <w:p w14:paraId="1D51C27D"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რაოდენობა-1 200</w:t>
            </w:r>
          </w:p>
        </w:tc>
      </w:tr>
      <w:tr w:rsidR="0026774D" w:rsidRPr="00720B9D" w14:paraId="427755E5" w14:textId="77777777" w:rsidTr="00664F1B">
        <w:trPr>
          <w:trHeight w:val="345"/>
        </w:trPr>
        <w:tc>
          <w:tcPr>
            <w:tcW w:w="438" w:type="dxa"/>
          </w:tcPr>
          <w:p w14:paraId="408CB04D"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70544067"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5" w:type="dxa"/>
          </w:tcPr>
          <w:p w14:paraId="6B37A5BA"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რაოდენობა-1000</w:t>
            </w:r>
          </w:p>
        </w:tc>
        <w:tc>
          <w:tcPr>
            <w:tcW w:w="2833" w:type="dxa"/>
          </w:tcPr>
          <w:p w14:paraId="50DDC994"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რაოდენობა-1 050</w:t>
            </w:r>
          </w:p>
        </w:tc>
        <w:tc>
          <w:tcPr>
            <w:tcW w:w="2693" w:type="dxa"/>
          </w:tcPr>
          <w:p w14:paraId="678B1A17"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რაოდენობა-1 100</w:t>
            </w:r>
          </w:p>
        </w:tc>
        <w:tc>
          <w:tcPr>
            <w:tcW w:w="2833" w:type="dxa"/>
          </w:tcPr>
          <w:p w14:paraId="5E74D0B3"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რაოდენობა-1 250</w:t>
            </w:r>
          </w:p>
        </w:tc>
      </w:tr>
      <w:tr w:rsidR="0026774D" w:rsidRPr="00720B9D" w14:paraId="083C9714" w14:textId="77777777" w:rsidTr="00664F1B">
        <w:trPr>
          <w:trHeight w:val="623"/>
        </w:trPr>
        <w:tc>
          <w:tcPr>
            <w:tcW w:w="438" w:type="dxa"/>
          </w:tcPr>
          <w:p w14:paraId="7726F71F"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2CE364A9"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5" w:type="dxa"/>
          </w:tcPr>
          <w:p w14:paraId="2A997FBD"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5DC62F0E"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17080B2C"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r w:rsidRPr="00720B9D">
              <w:rPr>
                <w:rFonts w:ascii="Sylfaen" w:hAnsi="Sylfaen" w:cs="Sylfaen"/>
                <w:sz w:val="20"/>
                <w:szCs w:val="20"/>
                <w:lang w:val="ka-GE"/>
              </w:rPr>
              <w:t>-ს</w:t>
            </w:r>
            <w:r w:rsidRPr="00720B9D">
              <w:rPr>
                <w:rFonts w:ascii="Sylfaen" w:hAnsi="Sylfaen" w:cs="Sylfaen"/>
                <w:sz w:val="20"/>
                <w:szCs w:val="20"/>
              </w:rPr>
              <w:t>.</w:t>
            </w:r>
          </w:p>
          <w:p w14:paraId="2AA15DB8"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693" w:type="dxa"/>
          </w:tcPr>
          <w:p w14:paraId="0B95214E"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732B6F6B"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645E6404"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142FC8F2"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r>
      <w:tr w:rsidR="0026774D" w:rsidRPr="00720B9D" w14:paraId="4D920696" w14:textId="77777777" w:rsidTr="00664F1B">
        <w:trPr>
          <w:trHeight w:val="1412"/>
        </w:trPr>
        <w:tc>
          <w:tcPr>
            <w:tcW w:w="438" w:type="dxa"/>
          </w:tcPr>
          <w:p w14:paraId="177C7F5C"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1E2E9C87"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5" w:type="dxa"/>
          </w:tcPr>
          <w:p w14:paraId="7D37B20B"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5CB64961"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5829F1F7"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5C3487DD"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693" w:type="dxa"/>
          </w:tcPr>
          <w:p w14:paraId="664D2224"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3823BEC2"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4E59DFBC"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68E8FF2B"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r>
    </w:tbl>
    <w:p w14:paraId="76138CE5" w14:textId="77777777" w:rsidR="0026774D" w:rsidRPr="00720B9D" w:rsidRDefault="0026774D" w:rsidP="0026774D">
      <w:pPr>
        <w:widowControl w:val="0"/>
        <w:autoSpaceDE w:val="0"/>
        <w:autoSpaceDN w:val="0"/>
        <w:adjustRightInd w:val="0"/>
        <w:spacing w:after="0" w:line="240" w:lineRule="auto"/>
        <w:rPr>
          <w:rFonts w:ascii="Sylfaen" w:hAnsi="Sylfaen" w:cs="Sylfaen"/>
          <w:b/>
          <w:sz w:val="24"/>
          <w:szCs w:val="24"/>
          <w:lang w:val="ka-GE"/>
        </w:rPr>
      </w:pPr>
    </w:p>
    <w:p w14:paraId="67111650" w14:textId="77777777" w:rsidR="0026774D" w:rsidRPr="00720B9D" w:rsidRDefault="0026774D" w:rsidP="0026774D">
      <w:pPr>
        <w:spacing w:after="0" w:line="240" w:lineRule="auto"/>
        <w:jc w:val="both"/>
        <w:rPr>
          <w:rFonts w:ascii="Sylfaen" w:eastAsia="Sylfaen" w:hAnsi="Sylfaen"/>
          <w:b/>
          <w:sz w:val="24"/>
          <w:szCs w:val="24"/>
          <w:lang w:val="ka-GE"/>
        </w:rPr>
      </w:pPr>
    </w:p>
    <w:p w14:paraId="54CEA0CC" w14:textId="0ACE5F6C" w:rsidR="00FB5A1F" w:rsidRPr="00720B9D" w:rsidRDefault="0026774D" w:rsidP="0026774D">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2A2F5C6C" w14:textId="77777777" w:rsidR="0026774D" w:rsidRPr="00720B9D" w:rsidRDefault="0026774D" w:rsidP="0026774D">
      <w:pPr>
        <w:spacing w:after="0" w:line="240" w:lineRule="auto"/>
        <w:jc w:val="both"/>
        <w:rPr>
          <w:rFonts w:ascii="Sylfaen" w:eastAsia="Sylfaen" w:hAnsi="Sylfaen"/>
          <w:sz w:val="24"/>
          <w:szCs w:val="24"/>
          <w:lang w:val="ka-GE"/>
        </w:rPr>
      </w:pPr>
    </w:p>
    <w:p w14:paraId="0E93D388"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r w:rsidRPr="00720B9D">
        <w:rPr>
          <w:rFonts w:ascii="Sylfaen" w:hAnsi="Sylfaen" w:cs="Sylfaen"/>
          <w:b/>
          <w:bCs/>
          <w:iCs/>
          <w:sz w:val="24"/>
          <w:szCs w:val="24"/>
          <w:lang w:val="ka-GE"/>
        </w:rPr>
        <w:t>ქვეპროგრამის დასახელება და პროგრამული კოდი:</w:t>
      </w:r>
      <w:r w:rsidRPr="00720B9D">
        <w:rPr>
          <w:rFonts w:ascii="Sylfaen" w:eastAsia="Sylfaen" w:hAnsi="Sylfaen"/>
          <w:sz w:val="24"/>
          <w:szCs w:val="24"/>
          <w:lang w:val="ka-GE"/>
        </w:rPr>
        <w:t xml:space="preserve"> 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პროგრამა (პროგრამული კოდი - 27 05 03)</w:t>
      </w:r>
    </w:p>
    <w:p w14:paraId="5826B3DD"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p>
    <w:p w14:paraId="5FCF0C9C"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2523A905" w14:textId="77777777" w:rsidR="009B31D6" w:rsidRPr="00720B9D" w:rsidRDefault="009B31D6" w:rsidP="0036024E">
      <w:pPr>
        <w:pStyle w:val="ListParagraph"/>
        <w:numPr>
          <w:ilvl w:val="0"/>
          <w:numId w:val="17"/>
        </w:numPr>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6417F151"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
          <w:bCs/>
          <w:iCs/>
          <w:sz w:val="24"/>
          <w:szCs w:val="24"/>
          <w:lang w:val="en-US"/>
        </w:rPr>
      </w:pPr>
      <w:r w:rsidRPr="00720B9D">
        <w:rPr>
          <w:rFonts w:ascii="Sylfaen" w:hAnsi="Sylfaen" w:cs="Sylfaen"/>
          <w:b/>
          <w:bCs/>
          <w:iCs/>
          <w:sz w:val="24"/>
          <w:szCs w:val="24"/>
          <w:lang w:val="ka-GE"/>
        </w:rPr>
        <w:t xml:space="preserve">პროგრამის აღწერა და მიზანი: </w:t>
      </w:r>
    </w:p>
    <w:p w14:paraId="05919BBA" w14:textId="77777777" w:rsidR="009B31D6" w:rsidRPr="00720B9D" w:rsidRDefault="009B31D6" w:rsidP="0036024E">
      <w:pPr>
        <w:pStyle w:val="ListParagraph"/>
        <w:widowControl w:val="0"/>
        <w:numPr>
          <w:ilvl w:val="0"/>
          <w:numId w:val="17"/>
        </w:numPr>
        <w:autoSpaceDE w:val="0"/>
        <w:autoSpaceDN w:val="0"/>
        <w:adjustRightInd w:val="0"/>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პროფესიულ საგანმანათლებლო დაწესებულებებში და </w:t>
      </w:r>
      <w:r w:rsidRPr="00720B9D">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720B9D">
        <w:rPr>
          <w:rFonts w:ascii="Sylfaen" w:eastAsia="Sylfaen" w:hAnsi="Sylfaen"/>
          <w:sz w:val="24"/>
          <w:szCs w:val="24"/>
        </w:rPr>
        <w:t>სამუშაოს-მაძიებლების</w:t>
      </w:r>
      <w:r w:rsidRPr="00720B9D">
        <w:rPr>
          <w:rFonts w:ascii="Sylfaen" w:eastAsia="Sylfaen" w:hAnsi="Sylfaen"/>
          <w:sz w:val="24"/>
          <w:szCs w:val="24"/>
          <w:lang w:val="ka-GE"/>
        </w:rPr>
        <w:t xml:space="preserve"> შრომის </w:t>
      </w:r>
      <w:r w:rsidRPr="00720B9D">
        <w:rPr>
          <w:rFonts w:ascii="Sylfaen" w:hAnsi="Sylfaen"/>
          <w:sz w:val="24"/>
          <w:szCs w:val="24"/>
          <w:lang w:val="ka-GE"/>
        </w:rPr>
        <w:t>ბაზრის მოთხოვნის   (დამსაქმებლების მიერ მოწოდებულ პროფესიებში</w:t>
      </w:r>
      <w:r w:rsidRPr="00720B9D">
        <w:rPr>
          <w:rFonts w:ascii="Sylfaen" w:hAnsi="Sylfaen"/>
          <w:sz w:val="24"/>
          <w:szCs w:val="24"/>
        </w:rPr>
        <w:t>)</w:t>
      </w:r>
      <w:r w:rsidRPr="00720B9D">
        <w:rPr>
          <w:rFonts w:ascii="Sylfaen" w:eastAsia="Sylfaen" w:hAnsi="Sylfaen"/>
          <w:sz w:val="24"/>
          <w:szCs w:val="24"/>
        </w:rPr>
        <w:t xml:space="preserve"> </w:t>
      </w:r>
      <w:r w:rsidRPr="00720B9D">
        <w:rPr>
          <w:rFonts w:ascii="Sylfaen" w:eastAsia="Sylfaen" w:hAnsi="Sylfaen"/>
          <w:sz w:val="24"/>
          <w:szCs w:val="24"/>
          <w:lang w:val="ka-GE"/>
        </w:rPr>
        <w:t xml:space="preserve">საფუძველზე </w:t>
      </w:r>
      <w:r w:rsidRPr="00720B9D">
        <w:rPr>
          <w:rFonts w:ascii="Sylfaen" w:eastAsia="Sylfaen" w:hAnsi="Sylfaen"/>
          <w:sz w:val="24"/>
          <w:szCs w:val="24"/>
        </w:rPr>
        <w:t>მომზადება-გადამზადება</w:t>
      </w:r>
      <w:r w:rsidRPr="00720B9D">
        <w:rPr>
          <w:rFonts w:ascii="Sylfaen" w:eastAsia="Sylfaen" w:hAnsi="Sylfaen"/>
          <w:sz w:val="24"/>
          <w:szCs w:val="24"/>
          <w:lang w:val="ka-GE"/>
        </w:rPr>
        <w:t xml:space="preserve"> და სტაჟირების გზით კვალიფიკაციის ამაღლება.</w:t>
      </w:r>
    </w:p>
    <w:p w14:paraId="3E0FE63E" w14:textId="77777777" w:rsidR="009B31D6" w:rsidRPr="00720B9D" w:rsidRDefault="009B31D6" w:rsidP="009B31D6">
      <w:pPr>
        <w:widowControl w:val="0"/>
        <w:autoSpaceDE w:val="0"/>
        <w:autoSpaceDN w:val="0"/>
        <w:adjustRightInd w:val="0"/>
        <w:spacing w:after="0" w:line="240" w:lineRule="auto"/>
        <w:rPr>
          <w:rFonts w:ascii="Sylfaen" w:hAnsi="Sylfaen" w:cs="Sylfaen"/>
          <w:b/>
          <w:bCs/>
          <w:iCs/>
          <w:sz w:val="24"/>
          <w:szCs w:val="24"/>
          <w:lang w:val="ka-GE"/>
        </w:rPr>
      </w:pPr>
      <w:r w:rsidRPr="00720B9D">
        <w:rPr>
          <w:rFonts w:ascii="Sylfaen" w:hAnsi="Sylfaen" w:cs="Sylfaen"/>
          <w:b/>
          <w:bCs/>
          <w:iCs/>
          <w:sz w:val="24"/>
          <w:szCs w:val="24"/>
          <w:lang w:val="ka-GE"/>
        </w:rPr>
        <w:t xml:space="preserve">მოსალოდნელი საბოლოო შედეგები </w:t>
      </w:r>
    </w:p>
    <w:p w14:paraId="0300B0CB" w14:textId="77777777" w:rsidR="009B31D6" w:rsidRPr="00720B9D" w:rsidRDefault="009B31D6" w:rsidP="0036024E">
      <w:pPr>
        <w:pStyle w:val="ListParagraph"/>
        <w:widowControl w:val="0"/>
        <w:numPr>
          <w:ilvl w:val="0"/>
          <w:numId w:val="17"/>
        </w:numPr>
        <w:autoSpaceDE w:val="0"/>
        <w:autoSpaceDN w:val="0"/>
        <w:adjustRightInd w:val="0"/>
        <w:spacing w:after="0" w:line="240" w:lineRule="auto"/>
        <w:rPr>
          <w:rFonts w:ascii="Sylfaen" w:eastAsia="Sylfaen" w:hAnsi="Sylfaen"/>
          <w:sz w:val="24"/>
          <w:szCs w:val="24"/>
          <w:lang w:val="ka-GE"/>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720B9D">
        <w:rPr>
          <w:rFonts w:ascii="Sylfaen" w:eastAsia="Sylfaen" w:hAnsi="Sylfaen"/>
          <w:sz w:val="24"/>
          <w:szCs w:val="24"/>
          <w:lang w:val="ka-GE"/>
        </w:rPr>
        <w:t xml:space="preserve">რაოდენობის </w:t>
      </w:r>
      <w:r w:rsidRPr="00720B9D">
        <w:rPr>
          <w:rFonts w:ascii="Sylfaen" w:eastAsia="Sylfaen" w:hAnsi="Sylfaen"/>
          <w:sz w:val="24"/>
          <w:szCs w:val="24"/>
        </w:rPr>
        <w:t>ზრდა.</w:t>
      </w:r>
    </w:p>
    <w:p w14:paraId="4C8B0E2C"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p w14:paraId="0DAB9132"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9B31D6" w:rsidRPr="00720B9D" w14:paraId="5CF64D85" w14:textId="77777777" w:rsidTr="009B31D6">
        <w:trPr>
          <w:trHeight w:val="286"/>
        </w:trPr>
        <w:tc>
          <w:tcPr>
            <w:tcW w:w="426" w:type="dxa"/>
          </w:tcPr>
          <w:p w14:paraId="09EDE22A"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5" w:type="dxa"/>
          </w:tcPr>
          <w:p w14:paraId="060A252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8" w:type="dxa"/>
          </w:tcPr>
          <w:p w14:paraId="4E40E080"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29F16E5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2E2298EF"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0051CB7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9B31D6" w:rsidRPr="00720B9D" w14:paraId="0E2BCA25" w14:textId="77777777" w:rsidTr="009B31D6">
        <w:trPr>
          <w:trHeight w:val="307"/>
        </w:trPr>
        <w:tc>
          <w:tcPr>
            <w:tcW w:w="426" w:type="dxa"/>
          </w:tcPr>
          <w:p w14:paraId="7008CC3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35" w:type="dxa"/>
          </w:tcPr>
          <w:p w14:paraId="1C90687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6B03DC6A"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9B31D6" w:rsidRPr="00720B9D" w14:paraId="1CBF9856" w14:textId="77777777" w:rsidTr="009B31D6">
        <w:trPr>
          <w:trHeight w:val="2627"/>
        </w:trPr>
        <w:tc>
          <w:tcPr>
            <w:tcW w:w="426" w:type="dxa"/>
          </w:tcPr>
          <w:p w14:paraId="40F695D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4EDEBC2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51E62C91"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 xml:space="preserve">პროგრამის ფარგლებში გადამზადებულთა რაოდენობა 1500- 2000 </w:t>
            </w:r>
            <w:r w:rsidRPr="00720B9D">
              <w:rPr>
                <w:rFonts w:ascii="Sylfaen" w:hAnsi="Sylfaen" w:cs="Sylfaen"/>
                <w:sz w:val="20"/>
                <w:szCs w:val="20"/>
                <w:lang w:val="en-US"/>
              </w:rPr>
              <w:t>(</w:t>
            </w:r>
            <w:r w:rsidRPr="00720B9D">
              <w:rPr>
                <w:rFonts w:ascii="Sylfaen" w:hAnsi="Sylfaen" w:cs="Sylfaen"/>
                <w:sz w:val="20"/>
                <w:szCs w:val="20"/>
                <w:lang w:val="ka-GE"/>
              </w:rPr>
              <w:t xml:space="preserve">მათ შორის რეგიონებში მინიმუმ 200-350 ბენეფიციარი </w:t>
            </w:r>
            <w:r w:rsidRPr="00720B9D">
              <w:rPr>
                <w:rFonts w:ascii="Sylfaen" w:hAnsi="Sylfaen" w:cs="Sylfaen"/>
                <w:color w:val="000000"/>
                <w:sz w:val="20"/>
                <w:szCs w:val="20"/>
                <w:lang w:val="ka-GE"/>
              </w:rPr>
              <w:t>სოფლის განვითარების სტრატეგიის ფარგლებში</w:t>
            </w:r>
            <w:r w:rsidRPr="00720B9D">
              <w:rPr>
                <w:rFonts w:ascii="Sylfaen" w:hAnsi="Sylfaen" w:cs="Sylfaen"/>
                <w:sz w:val="20"/>
                <w:szCs w:val="20"/>
                <w:lang w:val="ka-GE"/>
              </w:rPr>
              <w:t>), მათ შორის მოსარგებლე ქალთა რაოდენობა - 70 %;</w:t>
            </w:r>
          </w:p>
        </w:tc>
        <w:tc>
          <w:tcPr>
            <w:tcW w:w="2835" w:type="dxa"/>
          </w:tcPr>
          <w:p w14:paraId="06489A2F"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694" w:type="dxa"/>
          </w:tcPr>
          <w:p w14:paraId="2A4FB8F2"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tcPr>
          <w:p w14:paraId="4F76D469"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9B31D6" w:rsidRPr="00720B9D" w14:paraId="57C42927" w14:textId="77777777" w:rsidTr="009B31D6">
        <w:trPr>
          <w:trHeight w:val="634"/>
        </w:trPr>
        <w:tc>
          <w:tcPr>
            <w:tcW w:w="426" w:type="dxa"/>
          </w:tcPr>
          <w:p w14:paraId="7D43ED0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31EA662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085D3924"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835" w:type="dxa"/>
          </w:tcPr>
          <w:p w14:paraId="7B65C72F"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694" w:type="dxa"/>
          </w:tcPr>
          <w:p w14:paraId="0A973D41"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835" w:type="dxa"/>
          </w:tcPr>
          <w:p w14:paraId="67159EBC" w14:textId="77777777" w:rsidR="009B31D6" w:rsidRPr="00720B9D" w:rsidRDefault="009B31D6" w:rsidP="009B31D6">
            <w:pPr>
              <w:jc w:val="center"/>
              <w:rPr>
                <w:rFonts w:ascii="Sylfaen" w:hAnsi="Sylfaen"/>
                <w:sz w:val="20"/>
                <w:szCs w:val="20"/>
              </w:rPr>
            </w:pPr>
            <w:r w:rsidRPr="00720B9D">
              <w:rPr>
                <w:rFonts w:ascii="Sylfaen" w:hAnsi="Sylfaen"/>
                <w:sz w:val="20"/>
                <w:szCs w:val="20"/>
              </w:rPr>
              <w:t>10-15%</w:t>
            </w:r>
          </w:p>
          <w:p w14:paraId="43776E02" w14:textId="77777777" w:rsidR="009B31D6" w:rsidRPr="00720B9D" w:rsidRDefault="009B31D6" w:rsidP="009B31D6">
            <w:pPr>
              <w:widowControl w:val="0"/>
              <w:autoSpaceDE w:val="0"/>
              <w:autoSpaceDN w:val="0"/>
              <w:adjustRightInd w:val="0"/>
              <w:jc w:val="center"/>
              <w:rPr>
                <w:rFonts w:ascii="Sylfaen" w:hAnsi="Sylfaen" w:cs="Sylfaen"/>
                <w:sz w:val="20"/>
                <w:szCs w:val="20"/>
                <w:lang w:val="ka-GE"/>
              </w:rPr>
            </w:pPr>
          </w:p>
        </w:tc>
      </w:tr>
      <w:tr w:rsidR="009B31D6" w:rsidRPr="00720B9D" w14:paraId="7B1B4E11" w14:textId="77777777" w:rsidTr="009B31D6">
        <w:trPr>
          <w:trHeight w:val="634"/>
        </w:trPr>
        <w:tc>
          <w:tcPr>
            <w:tcW w:w="426" w:type="dxa"/>
          </w:tcPr>
          <w:p w14:paraId="1B6BA2A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0B4A855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4"/>
          </w:tcPr>
          <w:p w14:paraId="44EAB47F" w14:textId="77777777" w:rsidR="009B31D6" w:rsidRPr="00720B9D" w:rsidRDefault="009B31D6" w:rsidP="009B31D6">
            <w:pPr>
              <w:jc w:val="center"/>
              <w:rPr>
                <w:rFonts w:ascii="Sylfaen" w:hAnsi="Sylfaen"/>
                <w:sz w:val="20"/>
                <w:szCs w:val="20"/>
              </w:rPr>
            </w:pPr>
            <w:r w:rsidRPr="00720B9D">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618ECB86" w14:textId="77777777" w:rsidR="009B31D6" w:rsidRPr="00720B9D" w:rsidRDefault="009B31D6" w:rsidP="009B31D6">
      <w:pPr>
        <w:spacing w:line="240" w:lineRule="auto"/>
        <w:rPr>
          <w:rFonts w:ascii="Sylfaen" w:hAnsi="Sylfaen"/>
          <w:sz w:val="24"/>
          <w:szCs w:val="24"/>
          <w:lang w:val="ka-GE"/>
        </w:rPr>
      </w:pPr>
      <w:r w:rsidRPr="00720B9D">
        <w:rPr>
          <w:rFonts w:ascii="Sylfaen" w:hAnsi="Sylfaen"/>
          <w:b/>
          <w:sz w:val="24"/>
          <w:szCs w:val="24"/>
          <w:lang w:val="ka-GE"/>
        </w:rPr>
        <w:t>განხორციელების ვადები</w:t>
      </w:r>
      <w:r w:rsidRPr="00720B9D">
        <w:rPr>
          <w:rFonts w:ascii="Sylfaen" w:hAnsi="Sylfaen"/>
          <w:sz w:val="24"/>
          <w:szCs w:val="24"/>
          <w:lang w:val="ka-GE"/>
        </w:rPr>
        <w:t xml:space="preserve"> - მიმდინარე</w:t>
      </w:r>
    </w:p>
    <w:p w14:paraId="5CA3FEA1" w14:textId="77777777" w:rsidR="00E83CB7" w:rsidRPr="00720B9D" w:rsidRDefault="00E83CB7" w:rsidP="004675B1">
      <w:pPr>
        <w:spacing w:line="240" w:lineRule="auto"/>
        <w:rPr>
          <w:rFonts w:ascii="Sylfaen" w:hAnsi="Sylfaen"/>
          <w:sz w:val="24"/>
          <w:szCs w:val="24"/>
          <w:lang w:val="ka-GE"/>
        </w:rPr>
      </w:pPr>
    </w:p>
    <w:p w14:paraId="3E87B349"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იძულებით გადაადგილებულ პირთა და მიგრანტთა ხელშეწყობა</w:t>
      </w:r>
      <w:r w:rsidRPr="00720B9D">
        <w:rPr>
          <w:rFonts w:ascii="Sylfaen" w:eastAsia="Sylfaen" w:hAnsi="Sylfaen"/>
          <w:sz w:val="24"/>
          <w:szCs w:val="24"/>
        </w:rPr>
        <w:t xml:space="preserve"> (</w:t>
      </w:r>
      <w:r w:rsidRPr="00720B9D">
        <w:rPr>
          <w:rFonts w:ascii="Sylfaen" w:eastAsia="Sylfaen" w:hAnsi="Sylfaen"/>
          <w:sz w:val="24"/>
          <w:szCs w:val="24"/>
          <w:lang w:val="ka-GE"/>
        </w:rPr>
        <w:t>27</w:t>
      </w:r>
      <w:r w:rsidRPr="00720B9D">
        <w:rPr>
          <w:rFonts w:ascii="Sylfaen" w:eastAsia="Sylfaen" w:hAnsi="Sylfaen"/>
          <w:sz w:val="24"/>
          <w:szCs w:val="24"/>
        </w:rPr>
        <w:t xml:space="preserve"> 0</w:t>
      </w:r>
      <w:r w:rsidRPr="00720B9D">
        <w:rPr>
          <w:rFonts w:ascii="Sylfaen" w:eastAsia="Sylfaen" w:hAnsi="Sylfaen"/>
          <w:sz w:val="24"/>
          <w:szCs w:val="24"/>
          <w:lang w:val="ka-GE"/>
        </w:rPr>
        <w:t>6</w:t>
      </w:r>
      <w:r w:rsidRPr="00720B9D">
        <w:rPr>
          <w:rFonts w:ascii="Sylfaen" w:eastAsia="Sylfaen" w:hAnsi="Sylfaen"/>
          <w:sz w:val="24"/>
          <w:szCs w:val="24"/>
        </w:rPr>
        <w:t>)</w:t>
      </w:r>
    </w:p>
    <w:p w14:paraId="76F5CBA9" w14:textId="77777777" w:rsidR="002B7043" w:rsidRPr="00720B9D" w:rsidRDefault="002B7043" w:rsidP="002B7043">
      <w:pPr>
        <w:spacing w:after="0" w:line="240" w:lineRule="auto"/>
        <w:jc w:val="both"/>
        <w:rPr>
          <w:rFonts w:ascii="Sylfaen" w:eastAsia="Sylfaen" w:hAnsi="Sylfaen"/>
          <w:sz w:val="24"/>
          <w:szCs w:val="24"/>
          <w:lang w:val="ka-GE"/>
        </w:rPr>
      </w:pPr>
    </w:p>
    <w:p w14:paraId="4E9311EC"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7B236A90"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18BC22BB"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048D22B3" w14:textId="77777777" w:rsidR="002B7043" w:rsidRPr="00720B9D" w:rsidRDefault="002B7043" w:rsidP="002B7043">
      <w:pPr>
        <w:spacing w:after="0" w:line="240" w:lineRule="auto"/>
        <w:jc w:val="both"/>
        <w:rPr>
          <w:rFonts w:ascii="Sylfaen" w:eastAsia="Sylfaen" w:hAnsi="Sylfaen"/>
          <w:sz w:val="24"/>
          <w:szCs w:val="24"/>
          <w:lang w:val="ka-GE"/>
        </w:rPr>
      </w:pPr>
    </w:p>
    <w:p w14:paraId="3578DA6F"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860B102" w14:textId="77777777" w:rsidR="002B7043" w:rsidRPr="00720B9D" w:rsidRDefault="002B7043" w:rsidP="0036024E">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720B9D">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30738E04" w14:textId="77777777" w:rsidR="002B7043" w:rsidRPr="00720B9D" w:rsidRDefault="002B7043" w:rsidP="0036024E">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720B9D">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5C1C05B2"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hAnsi="Sylfaen" w:cs="Sylfaen"/>
          <w:sz w:val="24"/>
          <w:szCs w:val="24"/>
        </w:rPr>
        <w:t>დევნილთა</w:t>
      </w:r>
      <w:r w:rsidRPr="00720B9D">
        <w:rPr>
          <w:rFonts w:ascii="Sylfaen" w:hAnsi="Sylfaen"/>
          <w:sz w:val="24"/>
          <w:szCs w:val="24"/>
        </w:rPr>
        <w:t xml:space="preserve"> გრძელვადიანი განსახლება</w:t>
      </w:r>
      <w:r w:rsidRPr="00720B9D">
        <w:rPr>
          <w:rFonts w:ascii="Sylfaen" w:hAnsi="Sylfaen"/>
          <w:sz w:val="24"/>
          <w:szCs w:val="24"/>
          <w:lang w:val="ka-GE"/>
        </w:rPr>
        <w:t>;</w:t>
      </w:r>
      <w:r w:rsidRPr="00720B9D">
        <w:rPr>
          <w:rFonts w:ascii="Sylfaen" w:hAnsi="Sylfaen"/>
          <w:sz w:val="24"/>
          <w:szCs w:val="24"/>
        </w:rPr>
        <w:t xml:space="preserve"> </w:t>
      </w:r>
    </w:p>
    <w:p w14:paraId="3A135A20"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hAnsi="Sylfaen"/>
          <w:sz w:val="24"/>
          <w:szCs w:val="24"/>
          <w:lang w:val="ka-GE"/>
        </w:rPr>
        <w:t>იძულებით გადაადგილებულ პირთა-დევნილთათვის</w:t>
      </w:r>
      <w:r w:rsidRPr="00720B9D">
        <w:rPr>
          <w:rFonts w:ascii="Sylfaen" w:hAnsi="Sylfaen"/>
          <w:sz w:val="24"/>
          <w:szCs w:val="24"/>
        </w:rPr>
        <w:t xml:space="preserve">  სოციალური და საცხოვრებელი პირობები</w:t>
      </w:r>
      <w:r w:rsidRPr="00720B9D">
        <w:rPr>
          <w:rFonts w:ascii="Sylfaen" w:hAnsi="Sylfaen"/>
          <w:sz w:val="24"/>
          <w:szCs w:val="24"/>
          <w:lang w:val="ka-GE"/>
        </w:rPr>
        <w:t xml:space="preserve">ს </w:t>
      </w:r>
      <w:r w:rsidRPr="00720B9D">
        <w:rPr>
          <w:rFonts w:ascii="Sylfaen" w:hAnsi="Sylfaen"/>
          <w:sz w:val="24"/>
          <w:szCs w:val="24"/>
        </w:rPr>
        <w:t>გაუმჯობესე</w:t>
      </w:r>
      <w:r w:rsidRPr="00720B9D">
        <w:rPr>
          <w:rFonts w:ascii="Sylfaen" w:hAnsi="Sylfaen"/>
          <w:sz w:val="24"/>
          <w:szCs w:val="24"/>
          <w:lang w:val="ka-GE"/>
        </w:rPr>
        <w:t>ბა</w:t>
      </w:r>
      <w:r w:rsidRPr="00720B9D">
        <w:rPr>
          <w:rFonts w:ascii="Sylfaen" w:hAnsi="Sylfaen"/>
          <w:sz w:val="24"/>
          <w:szCs w:val="24"/>
        </w:rPr>
        <w:t>;</w:t>
      </w:r>
    </w:p>
    <w:p w14:paraId="13755D03"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eastAsia="Sylfaen" w:hAnsi="Sylfaen"/>
          <w:sz w:val="24"/>
          <w:szCs w:val="24"/>
        </w:rPr>
        <w:t>საერთაშორისო დაცვის</w:t>
      </w:r>
      <w:r w:rsidRPr="00720B9D">
        <w:rPr>
          <w:rFonts w:ascii="Sylfaen" w:eastAsia="Sylfaen" w:hAnsi="Sylfaen"/>
          <w:sz w:val="24"/>
          <w:szCs w:val="24"/>
          <w:lang w:val="en-US"/>
        </w:rPr>
        <w:t xml:space="preserve">, </w:t>
      </w:r>
      <w:r w:rsidRPr="00720B9D">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 პირთა ინტეგრაციის</w:t>
      </w:r>
      <w:r w:rsidRPr="00720B9D">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187DF856" w14:textId="77777777" w:rsidR="002B7043" w:rsidRPr="00720B9D" w:rsidRDefault="002B7043" w:rsidP="0036024E">
      <w:pPr>
        <w:pStyle w:val="ListParagraph"/>
        <w:widowControl w:val="0"/>
        <w:numPr>
          <w:ilvl w:val="0"/>
          <w:numId w:val="18"/>
        </w:numPr>
        <w:autoSpaceDE w:val="0"/>
        <w:autoSpaceDN w:val="0"/>
        <w:adjustRightInd w:val="0"/>
        <w:spacing w:after="0" w:line="264" w:lineRule="auto"/>
        <w:contextualSpacing w:val="0"/>
        <w:rPr>
          <w:rFonts w:ascii="Sylfaen" w:hAnsi="Sylfaen" w:cs="Sylfaen"/>
          <w:b/>
          <w:bCs/>
          <w:iCs/>
          <w:szCs w:val="24"/>
          <w:lang w:val="ka-GE"/>
        </w:rPr>
      </w:pPr>
      <w:r w:rsidRPr="00720B9D">
        <w:rPr>
          <w:rFonts w:ascii="Sylfaen" w:eastAsia="CIDFont+F1" w:hAnsi="Sylfaen" w:cs="Sylfaen"/>
          <w:szCs w:val="24"/>
          <w:lang w:val="ka-GE"/>
        </w:rPr>
        <w:t>დევნილთა და ეკომიგრანტთა საარსებო წყაროებით უზრუნველყოფა;.</w:t>
      </w:r>
    </w:p>
    <w:p w14:paraId="33ACB038" w14:textId="77777777" w:rsidR="002B7043" w:rsidRPr="00720B9D" w:rsidRDefault="002B7043" w:rsidP="002B7043">
      <w:pPr>
        <w:pStyle w:val="ListParagraph"/>
        <w:widowControl w:val="0"/>
        <w:autoSpaceDE w:val="0"/>
        <w:autoSpaceDN w:val="0"/>
        <w:adjustRightInd w:val="0"/>
        <w:spacing w:after="0" w:line="264" w:lineRule="auto"/>
        <w:contextualSpacing w:val="0"/>
        <w:rPr>
          <w:rFonts w:ascii="Sylfaen" w:hAnsi="Sylfaen" w:cs="Sylfaen"/>
          <w:b/>
          <w:bCs/>
          <w:iCs/>
          <w:szCs w:val="24"/>
          <w:lang w:val="ka-GE"/>
        </w:rPr>
      </w:pPr>
    </w:p>
    <w:p w14:paraId="02F117EF" w14:textId="77777777" w:rsidR="002B7043" w:rsidRPr="00720B9D" w:rsidRDefault="002B7043" w:rsidP="002B7043">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762FD927" w14:textId="77777777" w:rsidR="002B7043" w:rsidRPr="00720B9D" w:rsidRDefault="002B7043" w:rsidP="002B7043">
      <w:pPr>
        <w:spacing w:after="0" w:line="240" w:lineRule="auto"/>
        <w:rPr>
          <w:rFonts w:ascii="Sylfaen" w:eastAsia="Sylfaen" w:hAnsi="Sylfaen"/>
          <w:b/>
          <w:sz w:val="24"/>
          <w:szCs w:val="24"/>
          <w:lang w:val="ka-GE"/>
        </w:rPr>
      </w:pPr>
    </w:p>
    <w:p w14:paraId="24AAA941"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დაბრუნებული მიგრანტების სოციალურ-ეკონომიკური რეინტეგრაცია;</w:t>
      </w:r>
    </w:p>
    <w:p w14:paraId="422BE560"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ეკომიგრანტთა განსახლება უსაფრთხო გარემოში;</w:t>
      </w:r>
    </w:p>
    <w:p w14:paraId="290B67A6"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ღირსეული ცხოვრების პირობებით უზრუნველყოფილი დევნილი მოსახლეობა;</w:t>
      </w:r>
    </w:p>
    <w:p w14:paraId="359401A1"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w:t>
      </w:r>
    </w:p>
    <w:p w14:paraId="0A0F4B6B"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საარსებო წყაროები ხელმისაწვდომია დევნილი და ეკომიგრანტი პირებისათვის.</w:t>
      </w:r>
    </w:p>
    <w:p w14:paraId="07CCF7C1" w14:textId="77777777" w:rsidR="002B7043" w:rsidRPr="00720B9D" w:rsidRDefault="002B7043" w:rsidP="002B7043">
      <w:pPr>
        <w:pStyle w:val="ListParagraph"/>
        <w:spacing w:after="0" w:line="240" w:lineRule="auto"/>
        <w:ind w:left="0"/>
        <w:jc w:val="both"/>
        <w:rPr>
          <w:rFonts w:ascii="Sylfaen" w:hAnsi="Sylfaen" w:cs="Sylfaen"/>
          <w:b/>
          <w:bCs/>
          <w:iCs/>
          <w:sz w:val="24"/>
          <w:szCs w:val="24"/>
          <w:lang w:val="ka-GE"/>
        </w:rPr>
      </w:pPr>
    </w:p>
    <w:p w14:paraId="5D495D36" w14:textId="77777777" w:rsidR="002B7043" w:rsidRPr="00720B9D" w:rsidRDefault="002B7043" w:rsidP="002B7043">
      <w:pPr>
        <w:pStyle w:val="ListParagraph"/>
        <w:spacing w:after="0" w:line="240" w:lineRule="auto"/>
        <w:ind w:left="0"/>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289C000" w14:textId="77777777" w:rsidR="002B7043" w:rsidRPr="00720B9D" w:rsidRDefault="002B7043" w:rsidP="002B7043">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2B7043" w:rsidRPr="00720B9D" w14:paraId="6868DC85" w14:textId="77777777" w:rsidTr="00D859FA">
        <w:trPr>
          <w:trHeight w:val="525"/>
        </w:trPr>
        <w:tc>
          <w:tcPr>
            <w:tcW w:w="438" w:type="dxa"/>
          </w:tcPr>
          <w:p w14:paraId="5997A29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2945EFA6" w14:textId="77777777" w:rsidR="002B7043" w:rsidRPr="00720B9D" w:rsidRDefault="002B7043" w:rsidP="00D859FA">
            <w:pPr>
              <w:pStyle w:val="ListParagraph"/>
              <w:ind w:left="0"/>
              <w:jc w:val="both"/>
              <w:rPr>
                <w:rFonts w:ascii="Sylfaen" w:eastAsia="Sylfaen" w:hAnsi="Sylfaen"/>
                <w:b/>
                <w:sz w:val="20"/>
                <w:szCs w:val="20"/>
              </w:rPr>
            </w:pPr>
          </w:p>
        </w:tc>
        <w:tc>
          <w:tcPr>
            <w:tcW w:w="8483" w:type="dxa"/>
          </w:tcPr>
          <w:p w14:paraId="7B0776E3" w14:textId="77777777" w:rsidR="002B7043" w:rsidRPr="00720B9D" w:rsidRDefault="002B7043" w:rsidP="00D859FA">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2B7043" w:rsidRPr="00720B9D" w14:paraId="5E04CA5A" w14:textId="77777777" w:rsidTr="00D859FA">
        <w:trPr>
          <w:trHeight w:val="525"/>
        </w:trPr>
        <w:tc>
          <w:tcPr>
            <w:tcW w:w="438" w:type="dxa"/>
          </w:tcPr>
          <w:p w14:paraId="19E0D67A"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1.</w:t>
            </w:r>
          </w:p>
        </w:tc>
        <w:tc>
          <w:tcPr>
            <w:tcW w:w="5788" w:type="dxa"/>
          </w:tcPr>
          <w:p w14:paraId="6190B8F8"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0814FA35"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480-მა დაბრუნებულმა მიგრანტმა;</w:t>
            </w:r>
          </w:p>
          <w:p w14:paraId="27CF7D40"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150B27B6" w14:textId="77777777" w:rsidTr="00D859FA">
        <w:trPr>
          <w:trHeight w:val="525"/>
        </w:trPr>
        <w:tc>
          <w:tcPr>
            <w:tcW w:w="438" w:type="dxa"/>
          </w:tcPr>
          <w:p w14:paraId="78D3D12F"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10CE6E4"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1702AB8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1180</w:t>
            </w:r>
            <w:r w:rsidRPr="00720B9D">
              <w:rPr>
                <w:rFonts w:ascii="Sylfaen" w:eastAsia="CIDFont+F1" w:hAnsi="Sylfaen" w:cs="CIDFont+F1"/>
                <w:sz w:val="20"/>
                <w:lang w:val="en-US"/>
              </w:rPr>
              <w:t>-</w:t>
            </w:r>
            <w:r w:rsidRPr="00720B9D">
              <w:rPr>
                <w:rFonts w:ascii="Sylfaen" w:eastAsia="CIDFont+F1" w:hAnsi="Sylfaen" w:cs="CIDFont+F1"/>
                <w:sz w:val="20"/>
                <w:lang w:val="ka-GE"/>
              </w:rPr>
              <w:t>მა დაბრუნებულმა მიგრანტმა;</w:t>
            </w:r>
          </w:p>
          <w:p w14:paraId="5C7BD0E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6064C121" w14:textId="77777777" w:rsidTr="00D859FA">
        <w:trPr>
          <w:trHeight w:val="525"/>
        </w:trPr>
        <w:tc>
          <w:tcPr>
            <w:tcW w:w="438" w:type="dxa"/>
          </w:tcPr>
          <w:p w14:paraId="67FF1E26"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134780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14ECEDA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E03D58F" w14:textId="77777777" w:rsidTr="00D859FA">
        <w:trPr>
          <w:trHeight w:val="525"/>
        </w:trPr>
        <w:tc>
          <w:tcPr>
            <w:tcW w:w="438" w:type="dxa"/>
          </w:tcPr>
          <w:p w14:paraId="1451FD1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865FBC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6B788DCE"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დაბრუნებული მიგრანტების </w:t>
            </w:r>
            <w:r w:rsidRPr="00720B9D">
              <w:rPr>
                <w:rFonts w:ascii="Sylfaen" w:eastAsia="CIDFont+F1" w:hAnsi="Sylfaen" w:cs="Sylfaen"/>
                <w:sz w:val="20"/>
              </w:rPr>
              <w:t>დაბალი მიმართვიანობა;</w:t>
            </w:r>
          </w:p>
          <w:p w14:paraId="0AE4FE7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2EF11DE8" w14:textId="77777777" w:rsidTr="00D859FA">
        <w:trPr>
          <w:trHeight w:val="525"/>
        </w:trPr>
        <w:tc>
          <w:tcPr>
            <w:tcW w:w="438" w:type="dxa"/>
          </w:tcPr>
          <w:p w14:paraId="442481C0"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2.</w:t>
            </w:r>
          </w:p>
        </w:tc>
        <w:tc>
          <w:tcPr>
            <w:tcW w:w="5788" w:type="dxa"/>
          </w:tcPr>
          <w:p w14:paraId="4792826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5AA2B47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680 ეკომიგრანტი ოჯახი;</w:t>
            </w:r>
          </w:p>
        </w:tc>
      </w:tr>
      <w:tr w:rsidR="002B7043" w:rsidRPr="00720B9D" w14:paraId="3D244EE9" w14:textId="77777777" w:rsidTr="00D859FA">
        <w:trPr>
          <w:trHeight w:val="525"/>
        </w:trPr>
        <w:tc>
          <w:tcPr>
            <w:tcW w:w="438" w:type="dxa"/>
          </w:tcPr>
          <w:p w14:paraId="7315125D"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A6E65C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48429393"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1840 ეკომიგრანტი ოჯახი;</w:t>
            </w:r>
          </w:p>
        </w:tc>
      </w:tr>
      <w:tr w:rsidR="002B7043" w:rsidRPr="00720B9D" w14:paraId="68AF1B27" w14:textId="77777777" w:rsidTr="00D859FA">
        <w:trPr>
          <w:trHeight w:val="525"/>
        </w:trPr>
        <w:tc>
          <w:tcPr>
            <w:tcW w:w="438" w:type="dxa"/>
          </w:tcPr>
          <w:p w14:paraId="34F418B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363DBD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8F4F6D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6AA676D" w14:textId="77777777" w:rsidTr="00D859FA">
        <w:trPr>
          <w:trHeight w:val="525"/>
        </w:trPr>
        <w:tc>
          <w:tcPr>
            <w:tcW w:w="438" w:type="dxa"/>
          </w:tcPr>
          <w:p w14:paraId="20B1A11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597D440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35A85AA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2B7043" w:rsidRPr="00720B9D" w14:paraId="0F78726F" w14:textId="77777777" w:rsidTr="00D859FA">
        <w:trPr>
          <w:trHeight w:val="525"/>
        </w:trPr>
        <w:tc>
          <w:tcPr>
            <w:tcW w:w="438" w:type="dxa"/>
          </w:tcPr>
          <w:p w14:paraId="224E814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3.</w:t>
            </w:r>
          </w:p>
        </w:tc>
        <w:tc>
          <w:tcPr>
            <w:tcW w:w="5788" w:type="dxa"/>
          </w:tcPr>
          <w:p w14:paraId="38C1B7D0"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7AB5838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sz w:val="20"/>
                <w:szCs w:val="18"/>
              </w:rPr>
              <w:t>4</w:t>
            </w:r>
            <w:r w:rsidRPr="00720B9D">
              <w:rPr>
                <w:rFonts w:ascii="Sylfaen" w:hAnsi="Sylfaen"/>
                <w:sz w:val="20"/>
                <w:szCs w:val="18"/>
                <w:lang w:val="ka-GE"/>
              </w:rPr>
              <w:t>1</w:t>
            </w:r>
            <w:r w:rsidRPr="00720B9D">
              <w:rPr>
                <w:rFonts w:ascii="Sylfaen" w:hAnsi="Sylfaen"/>
                <w:sz w:val="20"/>
                <w:szCs w:val="18"/>
              </w:rPr>
              <w:t xml:space="preserve"> </w:t>
            </w:r>
            <w:r w:rsidRPr="00720B9D">
              <w:rPr>
                <w:rFonts w:ascii="Sylfaen" w:hAnsi="Sylfaen"/>
                <w:sz w:val="20"/>
                <w:szCs w:val="18"/>
                <w:lang w:val="ka-GE"/>
              </w:rPr>
              <w:t xml:space="preserve">755 </w:t>
            </w:r>
            <w:r w:rsidRPr="00720B9D">
              <w:rPr>
                <w:rFonts w:ascii="Sylfaen" w:eastAsia="CIDFont+F1" w:hAnsi="Sylfaen" w:cs="CIDFont+F1"/>
                <w:sz w:val="20"/>
                <w:lang w:val="ka-GE"/>
              </w:rPr>
              <w:t>ოჯახი უზრუნველყოფილია გრძელვადიანი განსახლებით;</w:t>
            </w:r>
          </w:p>
          <w:p w14:paraId="20847BA9"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42 109</w:t>
            </w:r>
            <w:r w:rsidRPr="00720B9D">
              <w:rPr>
                <w:rFonts w:ascii="Sylfaen" w:eastAsia="CIDFont+F1" w:hAnsi="Sylfaen" w:cs="CIDFont+F1"/>
                <w:sz w:val="20"/>
              </w:rPr>
              <w:t xml:space="preserve"> </w:t>
            </w:r>
            <w:r w:rsidRPr="00720B9D">
              <w:rPr>
                <w:rFonts w:ascii="Sylfaen" w:eastAsia="CIDFont+F1" w:hAnsi="Sylfaen" w:cs="CIDFont+F1"/>
                <w:sz w:val="20"/>
                <w:lang w:val="ka-GE"/>
              </w:rPr>
              <w:t>დევნილს გაეწია ერთჯერადი ფულადი დახმარება და 7996 ოჯახს დაუფინანსდა ქირის თანხა;</w:t>
            </w:r>
          </w:p>
          <w:p w14:paraId="1588C828"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საცხოვრებელი პირობების გაუმჯობესების მიზნით დაფინანსებულია </w:t>
            </w:r>
            <w:r w:rsidRPr="00720B9D">
              <w:rPr>
                <w:rFonts w:ascii="Sylfaen" w:eastAsia="CIDFont+F1" w:hAnsi="Sylfaen" w:cs="CIDFont+F1"/>
                <w:sz w:val="20"/>
              </w:rPr>
              <w:t>465</w:t>
            </w:r>
            <w:r w:rsidRPr="00720B9D">
              <w:rPr>
                <w:rFonts w:ascii="Sylfaen" w:eastAsia="CIDFont+F1" w:hAnsi="Sylfaen" w:cs="CIDFont+F1"/>
                <w:sz w:val="20"/>
                <w:lang w:val="ka-GE"/>
              </w:rPr>
              <w:t xml:space="preserve"> დევნილთა ბინათმესაკუთრეთა ამხანაგობა;</w:t>
            </w:r>
          </w:p>
          <w:p w14:paraId="3B735E2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რეაბილიტირებულია დევნილთა განსახლების 44 ობიექტი;</w:t>
            </w:r>
          </w:p>
          <w:p w14:paraId="53EEE949"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მოხდა ყოფილი ორგანიზებულად განსახლების 141 ობიექტის ადმინისტრაციული ხარჯის დაფინანსება.</w:t>
            </w:r>
          </w:p>
        </w:tc>
      </w:tr>
      <w:tr w:rsidR="002B7043" w:rsidRPr="00720B9D" w14:paraId="0F3C125E" w14:textId="77777777" w:rsidTr="00D859FA">
        <w:trPr>
          <w:trHeight w:val="525"/>
        </w:trPr>
        <w:tc>
          <w:tcPr>
            <w:tcW w:w="438" w:type="dxa"/>
          </w:tcPr>
          <w:p w14:paraId="1ACAC8CB"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085DD9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5A9420B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54 00</w:t>
            </w:r>
            <w:r w:rsidRPr="00720B9D">
              <w:rPr>
                <w:rFonts w:ascii="Sylfaen" w:eastAsia="CIDFont+F1" w:hAnsi="Sylfaen" w:cs="CIDFont+F1"/>
                <w:sz w:val="20"/>
              </w:rPr>
              <w:t>0</w:t>
            </w:r>
            <w:r w:rsidRPr="00720B9D">
              <w:rPr>
                <w:rFonts w:ascii="Sylfaen" w:eastAsia="CIDFont+F1" w:hAnsi="Sylfaen" w:cs="CIDFont+F1"/>
                <w:sz w:val="20"/>
                <w:lang w:val="ka-GE"/>
              </w:rPr>
              <w:t xml:space="preserve"> ოჯახი უზრუნველყოფილია გრძელვადიანი განსახლებით;</w:t>
            </w:r>
          </w:p>
          <w:p w14:paraId="7FB7BB0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rPr>
              <w:t>72 900</w:t>
            </w:r>
            <w:r w:rsidRPr="00720B9D">
              <w:rPr>
                <w:rFonts w:ascii="Sylfaen" w:eastAsia="CIDFont+F1" w:hAnsi="Sylfaen" w:cs="CIDFont+F1"/>
                <w:sz w:val="20"/>
                <w:lang w:val="ka-GE"/>
              </w:rPr>
              <w:t xml:space="preserve"> დევნილს გაეწია ერთჯერადი ფულადი დახმარება და </w:t>
            </w:r>
            <w:r w:rsidRPr="00720B9D">
              <w:rPr>
                <w:rFonts w:ascii="Sylfaen" w:eastAsia="CIDFont+F1" w:hAnsi="Sylfaen" w:cs="CIDFont+F1"/>
                <w:sz w:val="20"/>
              </w:rPr>
              <w:t>15 100</w:t>
            </w:r>
            <w:r w:rsidRPr="00720B9D">
              <w:rPr>
                <w:rFonts w:ascii="Sylfaen" w:eastAsia="CIDFont+F1" w:hAnsi="Sylfaen" w:cs="CIDFont+F1"/>
                <w:sz w:val="20"/>
                <w:lang w:val="ka-GE"/>
              </w:rPr>
              <w:t xml:space="preserve"> ოჯახს დაუფინანსდა ქირის თანხა;</w:t>
            </w:r>
          </w:p>
          <w:p w14:paraId="468E343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საცხოვრებელი პირობების გაუმჯობესების მიზნით დაფინანსებულია 865 დევნილთა ბინათმესაკუთრეთა ამხანაგობა;</w:t>
            </w:r>
          </w:p>
          <w:p w14:paraId="5875D87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რეაბილიტირებულია დევნილთა განსახლების 60 ობიექტი;</w:t>
            </w:r>
          </w:p>
          <w:p w14:paraId="3BFDB60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მოხდა ყოფილი ორგანიზებულად განსახლების 240 ობიექტის ადმინისტრაციული ხარჯის დაფინანსება.</w:t>
            </w:r>
          </w:p>
        </w:tc>
      </w:tr>
      <w:tr w:rsidR="002B7043" w:rsidRPr="00720B9D" w14:paraId="69CAF6D9" w14:textId="77777777" w:rsidTr="00D859FA">
        <w:trPr>
          <w:trHeight w:val="525"/>
        </w:trPr>
        <w:tc>
          <w:tcPr>
            <w:tcW w:w="438" w:type="dxa"/>
          </w:tcPr>
          <w:p w14:paraId="0E99570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AB4CF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65B4F29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FD154C1" w14:textId="77777777" w:rsidTr="00D859FA">
        <w:trPr>
          <w:trHeight w:val="525"/>
        </w:trPr>
        <w:tc>
          <w:tcPr>
            <w:tcW w:w="438" w:type="dxa"/>
          </w:tcPr>
          <w:p w14:paraId="2A6CCFEE"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71A2E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4183F9D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p w14:paraId="7F13CF1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ერთჯერადი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p w14:paraId="35FBC0F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lastRenderedPageBreak/>
              <w:t>ბინათმესაკუთრეთა ამხანაგობების მხრიდან დაბალი მომართვიანობა;</w:t>
            </w:r>
          </w:p>
          <w:p w14:paraId="16261B3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სარეაბილიტაციო ობიექტების ნაკლებობა;</w:t>
            </w:r>
          </w:p>
          <w:p w14:paraId="4EEE1CBD"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ყოფილი ორგანიზებულად განსახლების ობიექტების ადმინისტრაციის დაბალი მომართვიანობა.</w:t>
            </w:r>
          </w:p>
        </w:tc>
      </w:tr>
      <w:tr w:rsidR="002B7043" w:rsidRPr="00720B9D" w14:paraId="596EFEBF" w14:textId="77777777" w:rsidTr="00D859FA">
        <w:trPr>
          <w:trHeight w:val="525"/>
        </w:trPr>
        <w:tc>
          <w:tcPr>
            <w:tcW w:w="438" w:type="dxa"/>
          </w:tcPr>
          <w:p w14:paraId="3CAD3EA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lastRenderedPageBreak/>
              <w:t>4..</w:t>
            </w:r>
          </w:p>
        </w:tc>
        <w:tc>
          <w:tcPr>
            <w:tcW w:w="5788" w:type="dxa"/>
          </w:tcPr>
          <w:p w14:paraId="5D48DAD7"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4F004BF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421-მა პირმა;</w:t>
            </w:r>
          </w:p>
        </w:tc>
      </w:tr>
      <w:tr w:rsidR="002B7043" w:rsidRPr="00720B9D" w14:paraId="15BA8B09" w14:textId="77777777" w:rsidTr="00D859FA">
        <w:trPr>
          <w:trHeight w:val="525"/>
        </w:trPr>
        <w:tc>
          <w:tcPr>
            <w:tcW w:w="438" w:type="dxa"/>
          </w:tcPr>
          <w:p w14:paraId="122FD23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F9F2506"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275C29C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8</w:t>
            </w:r>
            <w:r w:rsidRPr="00720B9D">
              <w:rPr>
                <w:rFonts w:ascii="Sylfaen" w:eastAsia="CIDFont+F1" w:hAnsi="Sylfaen" w:cs="CIDFont+F1"/>
                <w:sz w:val="20"/>
              </w:rPr>
              <w:t>40</w:t>
            </w:r>
            <w:r w:rsidRPr="00720B9D">
              <w:rPr>
                <w:rFonts w:ascii="Sylfaen" w:eastAsia="CIDFont+F1" w:hAnsi="Sylfaen" w:cs="CIDFont+F1"/>
                <w:sz w:val="20"/>
                <w:lang w:val="ka-GE"/>
              </w:rPr>
              <w:t>-მა პირმა;</w:t>
            </w:r>
          </w:p>
        </w:tc>
      </w:tr>
      <w:tr w:rsidR="002B7043" w:rsidRPr="00720B9D" w14:paraId="295BA8B6" w14:textId="77777777" w:rsidTr="00D859FA">
        <w:trPr>
          <w:trHeight w:val="525"/>
        </w:trPr>
        <w:tc>
          <w:tcPr>
            <w:tcW w:w="438" w:type="dxa"/>
          </w:tcPr>
          <w:p w14:paraId="30749B6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47AB509"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27FBBF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C381235" w14:textId="77777777" w:rsidTr="00D859FA">
        <w:trPr>
          <w:trHeight w:val="525"/>
        </w:trPr>
        <w:tc>
          <w:tcPr>
            <w:tcW w:w="438" w:type="dxa"/>
          </w:tcPr>
          <w:p w14:paraId="3C6412D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633182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5132281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r w:rsidR="002B7043" w:rsidRPr="00720B9D" w14:paraId="3EB79344" w14:textId="77777777" w:rsidTr="00D859FA">
        <w:trPr>
          <w:trHeight w:val="525"/>
        </w:trPr>
        <w:tc>
          <w:tcPr>
            <w:tcW w:w="438" w:type="dxa"/>
          </w:tcPr>
          <w:p w14:paraId="5E1F42A9"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5.</w:t>
            </w:r>
          </w:p>
        </w:tc>
        <w:tc>
          <w:tcPr>
            <w:tcW w:w="5788" w:type="dxa"/>
          </w:tcPr>
          <w:p w14:paraId="704D2B34" w14:textId="77777777" w:rsidR="002B7043" w:rsidRPr="00720B9D" w:rsidRDefault="002B7043" w:rsidP="00D859FA">
            <w:pPr>
              <w:pStyle w:val="ListParagraph"/>
              <w:ind w:left="0"/>
              <w:jc w:val="both"/>
              <w:rPr>
                <w:rFonts w:ascii="Sylfaen" w:hAnsi="Sylfaen" w:cs="Sylfaen"/>
                <w:bCs/>
                <w:iCs/>
                <w:sz w:val="20"/>
                <w:szCs w:val="20"/>
                <w:lang w:val="ka-GE"/>
              </w:rPr>
            </w:pPr>
            <w:r w:rsidRPr="00720B9D">
              <w:rPr>
                <w:rFonts w:ascii="Sylfaen" w:hAnsi="Sylfaen" w:cs="Sylfaen"/>
                <w:b/>
                <w:bCs/>
                <w:iCs/>
                <w:sz w:val="20"/>
                <w:szCs w:val="20"/>
                <w:lang w:val="ka-GE"/>
              </w:rPr>
              <w:t>საბაზისო მაჩვენებელი</w:t>
            </w:r>
          </w:p>
        </w:tc>
        <w:tc>
          <w:tcPr>
            <w:tcW w:w="8483" w:type="dxa"/>
          </w:tcPr>
          <w:p w14:paraId="5B7F539D"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საარსებო წყაროებით უზრუნევლყოფის პროგრამით ისარგებლა 2114-მა ბენეფიციარმა;</w:t>
            </w:r>
          </w:p>
        </w:tc>
      </w:tr>
      <w:tr w:rsidR="002B7043" w:rsidRPr="00720B9D" w14:paraId="07553CAA" w14:textId="77777777" w:rsidTr="00D859FA">
        <w:trPr>
          <w:trHeight w:val="525"/>
        </w:trPr>
        <w:tc>
          <w:tcPr>
            <w:tcW w:w="438" w:type="dxa"/>
          </w:tcPr>
          <w:p w14:paraId="23995A6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D2D7B21"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8483" w:type="dxa"/>
          </w:tcPr>
          <w:p w14:paraId="64D981C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საარსებო წყაროებით უზრუნევლყოფის პროგრამით ისარგებლა </w:t>
            </w:r>
            <w:r w:rsidRPr="00720B9D">
              <w:rPr>
                <w:rFonts w:ascii="Sylfaen" w:eastAsia="CIDFont+F1" w:hAnsi="Sylfaen" w:cs="CIDFont+F1"/>
                <w:sz w:val="20"/>
              </w:rPr>
              <w:t>3700</w:t>
            </w:r>
            <w:r w:rsidRPr="00720B9D">
              <w:rPr>
                <w:rFonts w:ascii="Sylfaen" w:eastAsia="CIDFont+F1" w:hAnsi="Sylfaen" w:cs="CIDFont+F1"/>
                <w:sz w:val="20"/>
                <w:lang w:val="ka-GE"/>
              </w:rPr>
              <w:t>-მა ბენეფიციარმა;</w:t>
            </w:r>
          </w:p>
        </w:tc>
      </w:tr>
      <w:tr w:rsidR="002B7043" w:rsidRPr="00720B9D" w14:paraId="0E278971" w14:textId="77777777" w:rsidTr="00D859FA">
        <w:trPr>
          <w:trHeight w:val="525"/>
        </w:trPr>
        <w:tc>
          <w:tcPr>
            <w:tcW w:w="438" w:type="dxa"/>
          </w:tcPr>
          <w:p w14:paraId="6C04F92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5D7649A"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8483" w:type="dxa"/>
          </w:tcPr>
          <w:p w14:paraId="033B1F2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3509B5BF" w14:textId="77777777" w:rsidTr="00D859FA">
        <w:trPr>
          <w:trHeight w:val="525"/>
        </w:trPr>
        <w:tc>
          <w:tcPr>
            <w:tcW w:w="438" w:type="dxa"/>
          </w:tcPr>
          <w:p w14:paraId="1DD07F35"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2ACE5D9"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8483" w:type="dxa"/>
          </w:tcPr>
          <w:p w14:paraId="1DFAAE9E" w14:textId="77777777" w:rsidR="002B7043" w:rsidRPr="00720B9D" w:rsidRDefault="002B7043" w:rsidP="00D859FA">
            <w:pPr>
              <w:autoSpaceDE w:val="0"/>
              <w:autoSpaceDN w:val="0"/>
              <w:adjustRightInd w:val="0"/>
              <w:ind w:left="360"/>
              <w:jc w:val="both"/>
              <w:rPr>
                <w:rFonts w:ascii="Sylfaen" w:hAnsi="Sylfaen" w:cs="Sylfaen"/>
                <w:bCs/>
                <w:iCs/>
                <w:sz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508E2BC4" w14:textId="77777777" w:rsidR="002B7043" w:rsidRPr="00720B9D" w:rsidRDefault="002B7043" w:rsidP="002B7043">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931CDB3"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06AD4185" w14:textId="77777777" w:rsidR="002B7043" w:rsidRPr="00720B9D" w:rsidRDefault="002B7043" w:rsidP="002B7043">
      <w:pPr>
        <w:pStyle w:val="ListParagraph"/>
        <w:spacing w:after="0" w:line="240" w:lineRule="auto"/>
        <w:jc w:val="both"/>
        <w:rPr>
          <w:rFonts w:ascii="Sylfaen" w:eastAsia="Sylfaen" w:hAnsi="Sylfaen" w:cs="Sylfaen"/>
          <w:sz w:val="24"/>
          <w:szCs w:val="24"/>
        </w:rPr>
      </w:pPr>
    </w:p>
    <w:p w14:paraId="3FB73799" w14:textId="77777777" w:rsidR="002B7043" w:rsidRPr="00720B9D" w:rsidRDefault="002B7043" w:rsidP="002B7043">
      <w:pPr>
        <w:tabs>
          <w:tab w:val="left" w:pos="450"/>
        </w:tabs>
        <w:spacing w:after="0" w:line="240" w:lineRule="auto"/>
        <w:jc w:val="both"/>
        <w:rPr>
          <w:rFonts w:ascii="Sylfaen" w:hAnsi="Sylfaen" w:cs="Sylfaen"/>
          <w:bCs/>
          <w:iCs/>
          <w:sz w:val="24"/>
          <w:szCs w:val="24"/>
          <w:lang w:val="ka-GE"/>
        </w:rPr>
      </w:pPr>
      <w:r w:rsidRPr="00720B9D">
        <w:rPr>
          <w:rFonts w:ascii="Sylfaen" w:eastAsia="Sylfaen" w:hAnsi="Sylfaen"/>
          <w:b/>
          <w:sz w:val="24"/>
          <w:szCs w:val="24"/>
          <w:lang w:val="ka-GE"/>
        </w:rPr>
        <w:t xml:space="preserve"> </w:t>
      </w: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Pr="00720B9D">
        <w:rPr>
          <w:rFonts w:ascii="Sylfaen" w:hAnsi="Sylfaen" w:cs="Sylfaen"/>
          <w:bCs/>
          <w:iCs/>
          <w:sz w:val="24"/>
          <w:szCs w:val="24"/>
          <w:lang w:val="ka-GE"/>
        </w:rPr>
        <w:t xml:space="preserve"> (პროგრამული კოდი - 27 06 01)</w:t>
      </w:r>
    </w:p>
    <w:p w14:paraId="72DCCFD5"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C1E03C2"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4682FA2D" w14:textId="77777777" w:rsidR="002B7043" w:rsidRPr="00720B9D" w:rsidRDefault="002B7043" w:rsidP="002B7043">
      <w:pPr>
        <w:spacing w:after="0" w:line="240" w:lineRule="auto"/>
        <w:jc w:val="both"/>
        <w:rPr>
          <w:rFonts w:ascii="Sylfaen" w:eastAsia="Sylfaen" w:hAnsi="Sylfaen"/>
          <w:b/>
          <w:sz w:val="24"/>
          <w:szCs w:val="24"/>
          <w:lang w:val="ka-GE"/>
        </w:rPr>
      </w:pPr>
    </w:p>
    <w:p w14:paraId="29C45BE1"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6D057DCF" w14:textId="77777777" w:rsidR="002B7043" w:rsidRPr="00720B9D" w:rsidRDefault="002B7043" w:rsidP="002B7043">
      <w:p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 xml:space="preserve">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 მათ შორის სხვადასხვა სახის სარეინტეგრაციო მომსახურებების გაწევა: </w:t>
      </w:r>
    </w:p>
    <w:p w14:paraId="06B85B73"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სამედიცინო მომსახურებისა და მედიკამენტების დაფინანსება</w:t>
      </w:r>
      <w:r w:rsidRPr="00720B9D">
        <w:rPr>
          <w:rFonts w:ascii="Sylfaen" w:eastAsia="Sylfaen" w:hAnsi="Sylfaen"/>
          <w:color w:val="000000"/>
          <w:sz w:val="24"/>
          <w:szCs w:val="24"/>
          <w:lang w:val="ka-GE"/>
        </w:rPr>
        <w:t>;</w:t>
      </w:r>
    </w:p>
    <w:p w14:paraId="6998F7F5"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ფსიქო-სოციალური რეაბილიტაცია;</w:t>
      </w:r>
    </w:p>
    <w:p w14:paraId="2C6D6026"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lastRenderedPageBreak/>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B0E6C17"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პროფესიული მომზადება-გადამზადებისა და კვალიფიკაციის ამაღლების ხელშეწყობა;</w:t>
      </w:r>
    </w:p>
    <w:p w14:paraId="7355A9D6"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საცხოვრისით დროებითი უზრუნველყოფა.</w:t>
      </w:r>
    </w:p>
    <w:p w14:paraId="38615DC5" w14:textId="77777777" w:rsidR="002B7043" w:rsidRPr="00720B9D" w:rsidRDefault="002B7043" w:rsidP="002B7043">
      <w:pPr>
        <w:spacing w:after="0" w:line="240" w:lineRule="auto"/>
        <w:jc w:val="both"/>
        <w:rPr>
          <w:rFonts w:ascii="Sylfaen" w:eastAsia="Sylfaen" w:hAnsi="Sylfaen"/>
          <w:color w:val="000000"/>
        </w:rPr>
      </w:pPr>
    </w:p>
    <w:p w14:paraId="0A571F1E"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B517F7D"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eastAsia="Sylfaen" w:hAnsi="Sylfaen"/>
          <w:color w:val="000000"/>
          <w:sz w:val="24"/>
          <w:szCs w:val="24"/>
        </w:rPr>
        <w:t>დაბრუნებული ქართველი მიგრანტების სოციალურ-ეკონომიკური რეინტეგრაცია.</w:t>
      </w:r>
    </w:p>
    <w:p w14:paraId="1094C417"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554464E9" w14:textId="77777777" w:rsidTr="00D859FA">
        <w:trPr>
          <w:trHeight w:val="146"/>
        </w:trPr>
        <w:tc>
          <w:tcPr>
            <w:tcW w:w="401" w:type="dxa"/>
          </w:tcPr>
          <w:p w14:paraId="36336C7D"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6DD5D1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3EE054E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3F2567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18FC9337"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2CA872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6813E94" w14:textId="77777777" w:rsidTr="00D859FA">
        <w:trPr>
          <w:trHeight w:val="276"/>
        </w:trPr>
        <w:tc>
          <w:tcPr>
            <w:tcW w:w="401" w:type="dxa"/>
          </w:tcPr>
          <w:p w14:paraId="3BE0277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215704D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22620C5E"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08892EC" w14:textId="77777777" w:rsidTr="00D859FA">
        <w:trPr>
          <w:trHeight w:val="146"/>
        </w:trPr>
        <w:tc>
          <w:tcPr>
            <w:tcW w:w="401" w:type="dxa"/>
          </w:tcPr>
          <w:p w14:paraId="474A71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DF9F51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93C4B3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291F8C33"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694" w:type="dxa"/>
          </w:tcPr>
          <w:p w14:paraId="3A5251F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031FA84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250-მა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DAE9845" w14:textId="77777777" w:rsidTr="00D859FA">
        <w:trPr>
          <w:trHeight w:val="146"/>
        </w:trPr>
        <w:tc>
          <w:tcPr>
            <w:tcW w:w="401" w:type="dxa"/>
          </w:tcPr>
          <w:p w14:paraId="427958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44DC53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7692B8A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75C39073"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4" w:type="dxa"/>
          </w:tcPr>
          <w:p w14:paraId="6A897041"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35A45DC8"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4E835709" w14:textId="77777777" w:rsidTr="00D859FA">
        <w:trPr>
          <w:trHeight w:val="146"/>
        </w:trPr>
        <w:tc>
          <w:tcPr>
            <w:tcW w:w="401" w:type="dxa"/>
          </w:tcPr>
          <w:p w14:paraId="2E148E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A69D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43EFE43B"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65139767"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694" w:type="dxa"/>
          </w:tcPr>
          <w:p w14:paraId="3BA440CE"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2756F861"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r>
    </w:tbl>
    <w:p w14:paraId="1FAEDE25"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128CFE2C"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45FF9176" w14:textId="77777777" w:rsidR="002B7043" w:rsidRPr="00720B9D" w:rsidRDefault="002B7043" w:rsidP="002B7043">
      <w:pPr>
        <w:spacing w:after="0" w:line="240" w:lineRule="auto"/>
        <w:jc w:val="both"/>
        <w:rPr>
          <w:rFonts w:ascii="Sylfaen" w:eastAsia="Sylfaen" w:hAnsi="Sylfaen"/>
          <w:sz w:val="24"/>
          <w:szCs w:val="24"/>
          <w:lang w:val="ka-GE"/>
        </w:rPr>
      </w:pPr>
    </w:p>
    <w:p w14:paraId="787C2D89" w14:textId="77777777" w:rsidR="002B7043" w:rsidRPr="00720B9D" w:rsidRDefault="002B7043" w:rsidP="002B7043">
      <w:pPr>
        <w:spacing w:after="0" w:line="240" w:lineRule="auto"/>
        <w:jc w:val="both"/>
        <w:rPr>
          <w:rFonts w:ascii="Sylfaen" w:eastAsia="Sylfaen" w:hAnsi="Sylfaen"/>
          <w:sz w:val="24"/>
          <w:szCs w:val="24"/>
          <w:lang w:val="ka-GE"/>
        </w:rPr>
      </w:pPr>
    </w:p>
    <w:p w14:paraId="4EEBE086"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sz w:val="24"/>
          <w:szCs w:val="24"/>
        </w:rPr>
        <w:t>ეკომიგრანტთა მიგრაციის მართვა</w:t>
      </w:r>
      <w:r w:rsidRPr="00720B9D">
        <w:rPr>
          <w:rFonts w:ascii="Sylfaen" w:eastAsia="Times New Roman" w:hAnsi="Sylfaen"/>
          <w:bCs/>
          <w:color w:val="000000"/>
          <w:sz w:val="24"/>
          <w:szCs w:val="24"/>
          <w:lang w:val="ka-GE"/>
        </w:rPr>
        <w:t xml:space="preserve"> </w:t>
      </w:r>
      <w:r w:rsidRPr="00720B9D">
        <w:rPr>
          <w:rFonts w:ascii="Sylfaen" w:hAnsi="Sylfaen" w:cs="Sylfaen"/>
          <w:bCs/>
          <w:iCs/>
          <w:sz w:val="24"/>
          <w:szCs w:val="24"/>
          <w:lang w:val="ka-GE"/>
        </w:rPr>
        <w:t>(პროგრამული კოდი - 27 06 02)</w:t>
      </w:r>
    </w:p>
    <w:p w14:paraId="4A1142FB"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34369E8" w14:textId="77777777" w:rsidR="002B7043" w:rsidRPr="00720B9D" w:rsidRDefault="002B7043" w:rsidP="0036024E">
      <w:pPr>
        <w:pStyle w:val="Normal0"/>
        <w:numPr>
          <w:ilvl w:val="0"/>
          <w:numId w:val="28"/>
        </w:numPr>
        <w:jc w:val="both"/>
        <w:rPr>
          <w:sz w:val="24"/>
          <w:szCs w:val="24"/>
        </w:rPr>
      </w:pPr>
      <w:r w:rsidRPr="00720B9D">
        <w:rPr>
          <w:rFonts w:ascii="Sylfaen" w:eastAsia="Sylfaen" w:hAnsi="Sylfaen"/>
          <w:color w:val="000000"/>
          <w:sz w:val="24"/>
          <w:szCs w:val="24"/>
        </w:rPr>
        <w:t xml:space="preserve">სსიპ - დევნილთა, ეკომიგრანტთა და საარსებო წყაროებით უზრუნველყოფის სააგენტო  </w:t>
      </w:r>
    </w:p>
    <w:p w14:paraId="1C42B124" w14:textId="77777777" w:rsidR="002B7043" w:rsidRPr="00720B9D" w:rsidRDefault="002B7043" w:rsidP="002B7043">
      <w:pPr>
        <w:pStyle w:val="Normal0"/>
        <w:ind w:left="720"/>
        <w:jc w:val="both"/>
        <w:rPr>
          <w:sz w:val="24"/>
          <w:szCs w:val="24"/>
        </w:rPr>
      </w:pPr>
    </w:p>
    <w:p w14:paraId="45926CF9"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6B5D75" w14:textId="77777777" w:rsidR="002B7043" w:rsidRPr="00720B9D" w:rsidRDefault="002B7043" w:rsidP="0036024E">
      <w:pPr>
        <w:pStyle w:val="ListParagraph"/>
        <w:numPr>
          <w:ilvl w:val="0"/>
          <w:numId w:val="28"/>
        </w:numPr>
        <w:spacing w:after="0" w:line="240" w:lineRule="auto"/>
        <w:jc w:val="both"/>
        <w:rPr>
          <w:rFonts w:ascii="Sylfaen" w:hAnsi="Sylfaen" w:cs="Sylfaen"/>
          <w:b/>
          <w:sz w:val="24"/>
          <w:szCs w:val="24"/>
          <w:lang w:val="ka-GE"/>
        </w:rPr>
      </w:pPr>
      <w:r w:rsidRPr="00720B9D">
        <w:rPr>
          <w:rFonts w:ascii="Sylfaen" w:eastAsia="Sylfaen" w:hAnsi="Sylfaen"/>
          <w:color w:val="000000"/>
          <w:sz w:val="24"/>
          <w:szCs w:val="24"/>
        </w:rPr>
        <w:t>ეკომიგრანტთათვის საცხოვრებელი სახლების შეძენა.</w:t>
      </w:r>
    </w:p>
    <w:p w14:paraId="3AED128B" w14:textId="77777777" w:rsidR="002B7043" w:rsidRPr="00720B9D" w:rsidRDefault="002B7043" w:rsidP="002B7043">
      <w:pPr>
        <w:pStyle w:val="ListParagraph"/>
        <w:spacing w:after="0" w:line="240" w:lineRule="auto"/>
        <w:jc w:val="both"/>
        <w:rPr>
          <w:rFonts w:ascii="Sylfaen" w:hAnsi="Sylfaen" w:cs="Sylfaen"/>
          <w:b/>
          <w:sz w:val="24"/>
          <w:szCs w:val="24"/>
          <w:lang w:val="ka-GE"/>
        </w:rPr>
      </w:pPr>
    </w:p>
    <w:p w14:paraId="33ED2B73"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2CA8A329"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5C882134"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238B5C45" w14:textId="77777777" w:rsidTr="00D859FA">
        <w:trPr>
          <w:trHeight w:val="146"/>
        </w:trPr>
        <w:tc>
          <w:tcPr>
            <w:tcW w:w="401" w:type="dxa"/>
          </w:tcPr>
          <w:p w14:paraId="6D6EA267"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lastRenderedPageBreak/>
              <w:t>№</w:t>
            </w:r>
          </w:p>
        </w:tc>
        <w:tc>
          <w:tcPr>
            <w:tcW w:w="2826" w:type="dxa"/>
          </w:tcPr>
          <w:p w14:paraId="4859337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211750CB"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16832DF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41869194"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628BAD7C"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6FBB2863" w14:textId="77777777" w:rsidTr="00D859FA">
        <w:trPr>
          <w:trHeight w:val="276"/>
        </w:trPr>
        <w:tc>
          <w:tcPr>
            <w:tcW w:w="401" w:type="dxa"/>
          </w:tcPr>
          <w:p w14:paraId="345F7DF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4E7017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3D3D3230"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 xml:space="preserve">საცხოვრებელი სახლით უზრუნველყოფილია 164 </w:t>
            </w:r>
            <w:r w:rsidRPr="00720B9D">
              <w:rPr>
                <w:rFonts w:ascii="Sylfaen" w:eastAsia="CIDFont+F1" w:hAnsi="Sylfaen" w:cs="CIDFont+F1"/>
                <w:bCs/>
                <w:sz w:val="20"/>
                <w:lang w:val="ka-GE"/>
              </w:rPr>
              <w:t>ეკომიგრანტი</w:t>
            </w:r>
            <w:r w:rsidRPr="00720B9D">
              <w:rPr>
                <w:rFonts w:ascii="Sylfaen" w:eastAsia="CIDFont+F1" w:hAnsi="Sylfaen" w:cs="CIDFont+F1"/>
                <w:sz w:val="20"/>
                <w:lang w:val="ka-GE"/>
              </w:rPr>
              <w:t xml:space="preserve"> ოჯახი;</w:t>
            </w:r>
          </w:p>
        </w:tc>
      </w:tr>
      <w:tr w:rsidR="002B7043" w:rsidRPr="00720B9D" w14:paraId="7521A3A3" w14:textId="77777777" w:rsidTr="00D859FA">
        <w:trPr>
          <w:trHeight w:val="146"/>
        </w:trPr>
        <w:tc>
          <w:tcPr>
            <w:tcW w:w="401" w:type="dxa"/>
          </w:tcPr>
          <w:p w14:paraId="7A094CB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1D0A79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CB99AED" w14:textId="77777777" w:rsidR="002B7043" w:rsidRPr="00720B9D" w:rsidRDefault="002B7043" w:rsidP="00D859FA">
            <w:pPr>
              <w:jc w:val="center"/>
              <w:rPr>
                <w:color w:val="000000"/>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07795EDA" w14:textId="77777777" w:rsidR="002B7043" w:rsidRPr="00720B9D" w:rsidRDefault="002B7043" w:rsidP="00D859FA">
            <w:pPr>
              <w:jc w:val="center"/>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694" w:type="dxa"/>
          </w:tcPr>
          <w:p w14:paraId="5638821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50E4D08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350 ეკომიგრანტი ოჯახი;</w:t>
            </w:r>
          </w:p>
        </w:tc>
      </w:tr>
      <w:tr w:rsidR="002B7043" w:rsidRPr="00720B9D" w14:paraId="195BA49C" w14:textId="77777777" w:rsidTr="00D859FA">
        <w:trPr>
          <w:trHeight w:val="146"/>
        </w:trPr>
        <w:tc>
          <w:tcPr>
            <w:tcW w:w="401" w:type="dxa"/>
          </w:tcPr>
          <w:p w14:paraId="268F8C1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BFD38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6C75F529"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044B0BBA"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4" w:type="dxa"/>
          </w:tcPr>
          <w:p w14:paraId="4E0D8C5A"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78CE31D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2ACDD08F" w14:textId="77777777" w:rsidTr="00D859FA">
        <w:trPr>
          <w:trHeight w:val="146"/>
        </w:trPr>
        <w:tc>
          <w:tcPr>
            <w:tcW w:w="401" w:type="dxa"/>
          </w:tcPr>
          <w:p w14:paraId="6BC6A67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EEE4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573F871D"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B2F4FE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694" w:type="dxa"/>
          </w:tcPr>
          <w:p w14:paraId="21185D9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ECBC83E"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bl>
    <w:p w14:paraId="34C6D637"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4B14D4C5"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9336CC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720B9D">
        <w:rPr>
          <w:rFonts w:ascii="Sylfaen" w:hAnsi="Sylfaen" w:cs="Sylfaen"/>
          <w:bCs/>
          <w:iCs/>
          <w:sz w:val="24"/>
          <w:szCs w:val="24"/>
          <w:lang w:val="ka-GE"/>
        </w:rPr>
        <w:t xml:space="preserve"> (პროგრამული კოდი - 27 06 03)</w:t>
      </w:r>
    </w:p>
    <w:p w14:paraId="44E0AE4A"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7A8B15EF"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rPr>
      </w:pPr>
      <w:r w:rsidRPr="00720B9D">
        <w:rPr>
          <w:rFonts w:ascii="Sylfaen" w:eastAsia="Sylfaen" w:hAnsi="Sylfaen"/>
          <w:color w:val="000000"/>
        </w:rPr>
        <w:t>სსიპ - დევნილთა, ეკომიგრანტთა და საარსებო წყაროებით უზრუნველყოფის სააგენტო</w:t>
      </w:r>
    </w:p>
    <w:p w14:paraId="44D575D9"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r w:rsidRPr="00720B9D">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 რომელიც ითვალისწინებს:</w:t>
      </w:r>
    </w:p>
    <w:p w14:paraId="4C16E1C5"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ქართველი მენაშენეებისაგან ბინების (კორპუსების) შესყიდვა ქვეყნის მასშტაბით (გრძელვადიანი განსახლება);</w:t>
      </w:r>
    </w:p>
    <w:p w14:paraId="24E01789"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სახლების შესყიდვას და საკუთრებაში გადაცემა დევნილი ოჯახებისათვის სულადობის მიხედვით (გრძელვადიანი განსახლება);</w:t>
      </w:r>
    </w:p>
    <w:p w14:paraId="43F3BBDC"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 კერძო მესაკუთრეებისაგან და დევნილებისათვის საკუთრებაში გადაცემა (გრძელვადიანი განსახლება);</w:t>
      </w:r>
    </w:p>
    <w:p w14:paraId="787ABFA2"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სახელმწიფო საკუთრებაში არსებული, დევნილთა მართლზომიერ სარგებლობაში მყოფი საცხოვრებელი ობიექტები</w:t>
      </w: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 xml:space="preserve"> კერძო საკუთრებაში გადაცემა/დაკანონება (გრძელვადიანი განსახლება);</w:t>
      </w:r>
    </w:p>
    <w:p w14:paraId="1816AC74"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 (ერთჯერადი ფულადი დახმარება);</w:t>
      </w:r>
    </w:p>
    <w:p w14:paraId="38E2A8B2"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w:t>
      </w:r>
      <w:r w:rsidRPr="00720B9D">
        <w:rPr>
          <w:rFonts w:ascii="Sylfaen" w:eastAsia="Sylfaen" w:hAnsi="Sylfaen"/>
          <w:color w:val="000000"/>
          <w:sz w:val="24"/>
          <w:szCs w:val="24"/>
          <w:lang w:val="ka-GE"/>
        </w:rPr>
        <w:t>ი</w:t>
      </w:r>
      <w:r w:rsidRPr="00720B9D">
        <w:rPr>
          <w:rFonts w:ascii="Sylfaen" w:eastAsia="Sylfaen" w:hAnsi="Sylfaen"/>
          <w:color w:val="000000"/>
          <w:sz w:val="24"/>
          <w:szCs w:val="24"/>
        </w:rPr>
        <w:t>);</w:t>
      </w:r>
    </w:p>
    <w:p w14:paraId="6A6E843C"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lastRenderedPageBreak/>
        <w:t>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 (რეაბილიტაცია);</w:t>
      </w:r>
    </w:p>
    <w:p w14:paraId="2CD3EE41"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ყოფილი ორგანიზებულად განსახლების ობიექტების ადმინისტრაციული ხარჯის დაფინანსება (ადმინისტრაციული).</w:t>
      </w:r>
    </w:p>
    <w:p w14:paraId="59680223" w14:textId="77777777" w:rsidR="002B7043" w:rsidRPr="00720B9D" w:rsidRDefault="002B7043" w:rsidP="002B7043">
      <w:pPr>
        <w:spacing w:line="240" w:lineRule="auto"/>
        <w:jc w:val="both"/>
        <w:rPr>
          <w:rFonts w:ascii="Sylfaen" w:hAnsi="Sylfaen" w:cs="Sylfaen"/>
          <w:iCs/>
          <w:sz w:val="24"/>
          <w:szCs w:val="24"/>
          <w:lang w:val="ka-GE"/>
        </w:rPr>
      </w:pPr>
    </w:p>
    <w:p w14:paraId="0626E058" w14:textId="77777777" w:rsidR="002B7043" w:rsidRPr="00720B9D" w:rsidRDefault="002B7043" w:rsidP="002B7043">
      <w:pPr>
        <w:spacing w:line="240" w:lineRule="auto"/>
        <w:jc w:val="both"/>
        <w:rPr>
          <w:rFonts w:ascii="Sylfaen" w:hAnsi="Sylfaen" w:cs="Sylfaen"/>
          <w:iCs/>
          <w:sz w:val="24"/>
          <w:szCs w:val="24"/>
          <w:lang w:val="ka-GE"/>
        </w:rPr>
      </w:pPr>
    </w:p>
    <w:p w14:paraId="1C794B77"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7450D03F"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დევნილთა სოციალურ-ეკონომიკური პირობების გაუმჯობესება.</w:t>
      </w:r>
    </w:p>
    <w:p w14:paraId="5B51EDAE"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11"/>
        <w:gridCol w:w="2824"/>
        <w:gridCol w:w="2693"/>
        <w:gridCol w:w="2807"/>
        <w:gridCol w:w="28"/>
      </w:tblGrid>
      <w:tr w:rsidR="002B7043" w:rsidRPr="00720B9D" w14:paraId="4E634EA5" w14:textId="77777777" w:rsidTr="00D859FA">
        <w:trPr>
          <w:gridAfter w:val="1"/>
          <w:wAfter w:w="28" w:type="dxa"/>
          <w:trHeight w:val="146"/>
        </w:trPr>
        <w:tc>
          <w:tcPr>
            <w:tcW w:w="401" w:type="dxa"/>
          </w:tcPr>
          <w:p w14:paraId="7118228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45F14140"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82" w:type="dxa"/>
            <w:gridSpan w:val="5"/>
          </w:tcPr>
          <w:p w14:paraId="536114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2257E411" w14:textId="77777777" w:rsidTr="00D859FA">
        <w:trPr>
          <w:trHeight w:val="276"/>
        </w:trPr>
        <w:tc>
          <w:tcPr>
            <w:tcW w:w="401" w:type="dxa"/>
          </w:tcPr>
          <w:p w14:paraId="52CCFE4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1D450BE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510" w:type="dxa"/>
            <w:gridSpan w:val="6"/>
          </w:tcPr>
          <w:p w14:paraId="7CE618F2" w14:textId="77777777" w:rsidR="002B7043" w:rsidRPr="00720B9D" w:rsidRDefault="002B7043" w:rsidP="00D859FA">
            <w:pPr>
              <w:jc w:val="center"/>
              <w:rPr>
                <w:sz w:val="20"/>
                <w:szCs w:val="20"/>
                <w:lang w:val="ka-GE"/>
              </w:rPr>
            </w:pPr>
            <w:r w:rsidRPr="00720B9D">
              <w:rPr>
                <w:rFonts w:ascii="Sylfaen" w:eastAsia="CIDFont+F1" w:hAnsi="Sylfaen" w:cs="Sylfaen"/>
                <w:sz w:val="20"/>
                <w:szCs w:val="20"/>
              </w:rPr>
              <w:t xml:space="preserve">დევნილთა განსახლების </w:t>
            </w:r>
            <w:r w:rsidRPr="00720B9D">
              <w:rPr>
                <w:rFonts w:ascii="Sylfaen" w:eastAsia="CIDFont+F1" w:hAnsi="Sylfaen" w:cs="Sylfaen"/>
                <w:sz w:val="20"/>
                <w:szCs w:val="20"/>
                <w:lang w:val="ka-GE"/>
              </w:rPr>
              <w:t>4</w:t>
            </w:r>
            <w:r w:rsidRPr="00720B9D">
              <w:rPr>
                <w:rFonts w:ascii="Sylfaen" w:eastAsia="CIDFont+F1" w:hAnsi="Sylfaen" w:cs="Sylfaen"/>
                <w:sz w:val="20"/>
                <w:szCs w:val="20"/>
              </w:rPr>
              <w:t xml:space="preserve"> ობიექტი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რეაბილიტირებულია</w:t>
            </w:r>
            <w:r w:rsidRPr="00720B9D">
              <w:rPr>
                <w:rFonts w:ascii="Sylfaen" w:eastAsia="CIDFont+F1" w:hAnsi="Sylfaen" w:cs="Sylfaen"/>
                <w:sz w:val="20"/>
                <w:szCs w:val="20"/>
              </w:rPr>
              <w:t>;</w:t>
            </w:r>
          </w:p>
        </w:tc>
      </w:tr>
      <w:tr w:rsidR="002B7043" w:rsidRPr="00720B9D" w14:paraId="0676C9DD" w14:textId="77777777" w:rsidTr="00D859FA">
        <w:trPr>
          <w:gridAfter w:val="1"/>
          <w:wAfter w:w="28" w:type="dxa"/>
          <w:trHeight w:val="146"/>
        </w:trPr>
        <w:tc>
          <w:tcPr>
            <w:tcW w:w="401" w:type="dxa"/>
          </w:tcPr>
          <w:p w14:paraId="20D5263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289F4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2D72DAE1"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2A43C826"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05622E8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22A09B69"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483033EA" w14:textId="77777777" w:rsidTr="00D859FA">
        <w:trPr>
          <w:gridAfter w:val="1"/>
          <w:wAfter w:w="28" w:type="dxa"/>
          <w:trHeight w:val="146"/>
        </w:trPr>
        <w:tc>
          <w:tcPr>
            <w:tcW w:w="401" w:type="dxa"/>
          </w:tcPr>
          <w:p w14:paraId="162AD80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4AEA65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B2F2B1F"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24" w:type="dxa"/>
          </w:tcPr>
          <w:p w14:paraId="1B9618D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3" w:type="dxa"/>
          </w:tcPr>
          <w:p w14:paraId="6844662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07" w:type="dxa"/>
          </w:tcPr>
          <w:p w14:paraId="23106CF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692DFB12" w14:textId="77777777" w:rsidTr="00D859FA">
        <w:trPr>
          <w:gridAfter w:val="1"/>
          <w:wAfter w:w="28" w:type="dxa"/>
          <w:trHeight w:val="146"/>
        </w:trPr>
        <w:tc>
          <w:tcPr>
            <w:tcW w:w="401" w:type="dxa"/>
          </w:tcPr>
          <w:p w14:paraId="7C44741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9269F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09C68DF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35" w:type="dxa"/>
            <w:gridSpan w:val="2"/>
          </w:tcPr>
          <w:p w14:paraId="214162EC"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693" w:type="dxa"/>
          </w:tcPr>
          <w:p w14:paraId="647CCCE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07" w:type="dxa"/>
          </w:tcPr>
          <w:p w14:paraId="22CE8E18"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r>
      <w:tr w:rsidR="002B7043" w:rsidRPr="00720B9D" w14:paraId="1CA36607" w14:textId="77777777" w:rsidTr="00D859FA">
        <w:trPr>
          <w:gridAfter w:val="1"/>
          <w:wAfter w:w="28" w:type="dxa"/>
          <w:trHeight w:val="378"/>
        </w:trPr>
        <w:tc>
          <w:tcPr>
            <w:tcW w:w="401" w:type="dxa"/>
          </w:tcPr>
          <w:p w14:paraId="2405BEE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2.</w:t>
            </w:r>
          </w:p>
        </w:tc>
        <w:tc>
          <w:tcPr>
            <w:tcW w:w="2826" w:type="dxa"/>
          </w:tcPr>
          <w:p w14:paraId="0B7963D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AF7B9E5"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lang w:val="ka-GE"/>
              </w:rPr>
            </w:pPr>
            <w:r w:rsidRPr="00720B9D">
              <w:rPr>
                <w:rFonts w:ascii="Sylfaen" w:eastAsia="CIDFont+F1" w:hAnsi="Sylfaen" w:cs="CIDFont+F1"/>
                <w:sz w:val="20"/>
                <w:lang w:val="ka-GE"/>
              </w:rPr>
              <w:t xml:space="preserve">2097 ოჯახი უზრუნველყოფილია </w:t>
            </w:r>
            <w:r w:rsidRPr="00720B9D">
              <w:rPr>
                <w:rFonts w:ascii="Sylfaen" w:eastAsia="CIDFont+F1" w:hAnsi="Sylfaen" w:cs="CIDFont+F1"/>
                <w:bCs/>
                <w:sz w:val="20"/>
                <w:lang w:val="ka-GE"/>
              </w:rPr>
              <w:t>გრძელვადიანი განსახლებით</w:t>
            </w:r>
          </w:p>
        </w:tc>
      </w:tr>
      <w:tr w:rsidR="002B7043" w:rsidRPr="00720B9D" w14:paraId="5EDF8FE9" w14:textId="77777777" w:rsidTr="00D859FA">
        <w:trPr>
          <w:gridAfter w:val="1"/>
          <w:wAfter w:w="28" w:type="dxa"/>
          <w:trHeight w:val="146"/>
        </w:trPr>
        <w:tc>
          <w:tcPr>
            <w:tcW w:w="401" w:type="dxa"/>
          </w:tcPr>
          <w:p w14:paraId="438DDA3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3F9F26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16D56BFB"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2500 ოჯახი უზრუნველყოფილა გრძელვადიანი განსახლებით</w:t>
            </w:r>
          </w:p>
        </w:tc>
        <w:tc>
          <w:tcPr>
            <w:tcW w:w="2835" w:type="dxa"/>
            <w:gridSpan w:val="2"/>
          </w:tcPr>
          <w:p w14:paraId="149C3AC0"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2700 ოჯახი უზრუნველყოფილა გრძელვადიანი განსახლებით</w:t>
            </w:r>
          </w:p>
        </w:tc>
        <w:tc>
          <w:tcPr>
            <w:tcW w:w="2693" w:type="dxa"/>
          </w:tcPr>
          <w:p w14:paraId="4886A4ED"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3200 ოჯახი უზრუნველყოფილა გრძელვადიანი განსახლებით</w:t>
            </w:r>
          </w:p>
        </w:tc>
        <w:tc>
          <w:tcPr>
            <w:tcW w:w="2807" w:type="dxa"/>
          </w:tcPr>
          <w:p w14:paraId="7071F561"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3500 ოჯახი უზრუნველყოფილა გრძელვადიანი განსახლებით</w:t>
            </w:r>
          </w:p>
        </w:tc>
      </w:tr>
      <w:tr w:rsidR="002B7043" w:rsidRPr="00720B9D" w14:paraId="56F7B710" w14:textId="77777777" w:rsidTr="00D859FA">
        <w:trPr>
          <w:gridAfter w:val="1"/>
          <w:wAfter w:w="28" w:type="dxa"/>
          <w:trHeight w:val="146"/>
        </w:trPr>
        <w:tc>
          <w:tcPr>
            <w:tcW w:w="401" w:type="dxa"/>
          </w:tcPr>
          <w:p w14:paraId="41A0B94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DF0DE9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2C99169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80535E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4AF12FC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1C3288F"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78CF7DB8" w14:textId="77777777" w:rsidTr="00D859FA">
        <w:trPr>
          <w:gridAfter w:val="1"/>
          <w:wAfter w:w="28" w:type="dxa"/>
          <w:trHeight w:val="146"/>
        </w:trPr>
        <w:tc>
          <w:tcPr>
            <w:tcW w:w="401" w:type="dxa"/>
          </w:tcPr>
          <w:p w14:paraId="7836B4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C0548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1E78B7B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35" w:type="dxa"/>
            <w:gridSpan w:val="2"/>
          </w:tcPr>
          <w:p w14:paraId="182C78B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693" w:type="dxa"/>
          </w:tcPr>
          <w:p w14:paraId="7D1FD5C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07" w:type="dxa"/>
          </w:tcPr>
          <w:p w14:paraId="4959103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r>
      <w:tr w:rsidR="002B7043" w:rsidRPr="00720B9D" w14:paraId="2E7BA06E" w14:textId="77777777" w:rsidTr="00D859FA">
        <w:trPr>
          <w:gridAfter w:val="1"/>
          <w:wAfter w:w="28" w:type="dxa"/>
          <w:trHeight w:val="146"/>
        </w:trPr>
        <w:tc>
          <w:tcPr>
            <w:tcW w:w="401" w:type="dxa"/>
          </w:tcPr>
          <w:p w14:paraId="4B16EC1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lastRenderedPageBreak/>
              <w:t>3.</w:t>
            </w:r>
          </w:p>
        </w:tc>
        <w:tc>
          <w:tcPr>
            <w:tcW w:w="2826" w:type="dxa"/>
          </w:tcPr>
          <w:p w14:paraId="496BE5B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B58F353"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Sylfaen"/>
                <w:sz w:val="20"/>
                <w:szCs w:val="20"/>
                <w:lang w:val="ka-GE"/>
              </w:rPr>
              <w:t xml:space="preserve">7895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1557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66073AE1" w14:textId="77777777" w:rsidTr="00D859FA">
        <w:trPr>
          <w:gridAfter w:val="1"/>
          <w:wAfter w:w="28" w:type="dxa"/>
          <w:trHeight w:val="146"/>
        </w:trPr>
        <w:tc>
          <w:tcPr>
            <w:tcW w:w="401" w:type="dxa"/>
          </w:tcPr>
          <w:p w14:paraId="57C6574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F101F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58A00A54"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Sylfaen"/>
                <w:sz w:val="20"/>
                <w:szCs w:val="20"/>
              </w:rPr>
              <w:t>7</w:t>
            </w:r>
            <w:r w:rsidRPr="00720B9D">
              <w:rPr>
                <w:rFonts w:ascii="Sylfaen" w:eastAsia="CIDFont+F1" w:hAnsi="Sylfaen" w:cs="Sylfaen"/>
                <w:sz w:val="20"/>
                <w:szCs w:val="20"/>
                <w:lang w:val="ka-GE"/>
              </w:rPr>
              <w:t xml:space="preserve">000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5</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35" w:type="dxa"/>
            <w:gridSpan w:val="2"/>
          </w:tcPr>
          <w:p w14:paraId="0EB92E3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75</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8</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693" w:type="dxa"/>
          </w:tcPr>
          <w:p w14:paraId="712F4E9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80</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9</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07" w:type="dxa"/>
          </w:tcPr>
          <w:p w14:paraId="3EE804A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83</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 xml:space="preserve">და </w:t>
            </w:r>
            <w:r w:rsidRPr="00720B9D">
              <w:rPr>
                <w:rFonts w:ascii="Sylfaen" w:eastAsia="CIDFont+F1" w:hAnsi="Sylfaen" w:cs="Sylfaen"/>
                <w:sz w:val="20"/>
                <w:szCs w:val="20"/>
              </w:rPr>
              <w:t>20</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47AD3671" w14:textId="77777777" w:rsidTr="00D859FA">
        <w:trPr>
          <w:gridAfter w:val="1"/>
          <w:wAfter w:w="28" w:type="dxa"/>
          <w:trHeight w:val="146"/>
        </w:trPr>
        <w:tc>
          <w:tcPr>
            <w:tcW w:w="401" w:type="dxa"/>
          </w:tcPr>
          <w:p w14:paraId="3E6ABD2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FE66A5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58A4CC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5B0E2A3"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DF3475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905341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333FBE72" w14:textId="77777777" w:rsidTr="00D859FA">
        <w:trPr>
          <w:gridAfter w:val="1"/>
          <w:wAfter w:w="28" w:type="dxa"/>
          <w:trHeight w:val="146"/>
        </w:trPr>
        <w:tc>
          <w:tcPr>
            <w:tcW w:w="401" w:type="dxa"/>
          </w:tcPr>
          <w:p w14:paraId="5B0E7B3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59907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6ABFC242"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24" w:type="dxa"/>
          </w:tcPr>
          <w:p w14:paraId="598C4500"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693" w:type="dxa"/>
          </w:tcPr>
          <w:p w14:paraId="754007D5"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07" w:type="dxa"/>
          </w:tcPr>
          <w:p w14:paraId="347979B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r>
      <w:tr w:rsidR="002B7043" w:rsidRPr="00720B9D" w14:paraId="7A91FA88" w14:textId="77777777" w:rsidTr="00D859FA">
        <w:trPr>
          <w:gridAfter w:val="1"/>
          <w:wAfter w:w="28" w:type="dxa"/>
          <w:trHeight w:val="146"/>
        </w:trPr>
        <w:tc>
          <w:tcPr>
            <w:tcW w:w="401" w:type="dxa"/>
          </w:tcPr>
          <w:p w14:paraId="2F79E82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4.</w:t>
            </w:r>
          </w:p>
        </w:tc>
        <w:tc>
          <w:tcPr>
            <w:tcW w:w="2826" w:type="dxa"/>
          </w:tcPr>
          <w:p w14:paraId="72CB86E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0503B70C"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6</w:t>
            </w:r>
            <w:r w:rsidRPr="00720B9D">
              <w:rPr>
                <w:rFonts w:ascii="Sylfaen" w:eastAsia="CIDFont+F1" w:hAnsi="Sylfaen" w:cs="CIDFont+F1"/>
                <w:sz w:val="20"/>
              </w:rPr>
              <w:t>2</w:t>
            </w:r>
            <w:r w:rsidRPr="00720B9D">
              <w:rPr>
                <w:rFonts w:ascii="Sylfaen" w:eastAsia="CIDFont+F1" w:hAnsi="Sylfaen" w:cs="CIDFont+F1"/>
                <w:sz w:val="20"/>
                <w:lang w:val="ka-GE"/>
              </w:rPr>
              <w:t xml:space="preserve"> </w:t>
            </w:r>
            <w:r w:rsidRPr="00720B9D">
              <w:rPr>
                <w:rFonts w:ascii="Sylfaen" w:eastAsia="CIDFont+F1" w:hAnsi="Sylfaen" w:cs="CIDFont+F1"/>
                <w:bCs/>
                <w:sz w:val="20"/>
                <w:lang w:val="ka-GE"/>
              </w:rPr>
              <w:t>ბინათმესაკუთრეთა ამხანაგობა;</w:t>
            </w:r>
          </w:p>
        </w:tc>
      </w:tr>
      <w:tr w:rsidR="002B7043" w:rsidRPr="00720B9D" w14:paraId="129F9AB7" w14:textId="77777777" w:rsidTr="00D859FA">
        <w:trPr>
          <w:gridAfter w:val="1"/>
          <w:wAfter w:w="28" w:type="dxa"/>
          <w:trHeight w:val="146"/>
        </w:trPr>
        <w:tc>
          <w:tcPr>
            <w:tcW w:w="401" w:type="dxa"/>
          </w:tcPr>
          <w:p w14:paraId="4D4535E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332D57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0034D0B7"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35" w:type="dxa"/>
            <w:gridSpan w:val="2"/>
          </w:tcPr>
          <w:p w14:paraId="0537A7DE"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693" w:type="dxa"/>
          </w:tcPr>
          <w:p w14:paraId="432FA9A5"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07" w:type="dxa"/>
          </w:tcPr>
          <w:p w14:paraId="168BF76C"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r>
      <w:tr w:rsidR="002B7043" w:rsidRPr="00720B9D" w14:paraId="69404269" w14:textId="77777777" w:rsidTr="00D859FA">
        <w:trPr>
          <w:gridAfter w:val="1"/>
          <w:wAfter w:w="28" w:type="dxa"/>
          <w:trHeight w:val="146"/>
        </w:trPr>
        <w:tc>
          <w:tcPr>
            <w:tcW w:w="401" w:type="dxa"/>
          </w:tcPr>
          <w:p w14:paraId="0FFF25F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A60332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796F80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25B6A38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AAC2A3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69DD48D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2B01F092" w14:textId="77777777" w:rsidTr="00D859FA">
        <w:trPr>
          <w:gridAfter w:val="1"/>
          <w:wAfter w:w="28" w:type="dxa"/>
          <w:trHeight w:val="146"/>
        </w:trPr>
        <w:tc>
          <w:tcPr>
            <w:tcW w:w="401" w:type="dxa"/>
          </w:tcPr>
          <w:p w14:paraId="61409BF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6AC738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20D8D43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24" w:type="dxa"/>
          </w:tcPr>
          <w:p w14:paraId="39530BF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693" w:type="dxa"/>
          </w:tcPr>
          <w:p w14:paraId="41FEDA79"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07" w:type="dxa"/>
          </w:tcPr>
          <w:p w14:paraId="6910225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r>
      <w:tr w:rsidR="002B7043" w:rsidRPr="00720B9D" w14:paraId="2A822E2E" w14:textId="77777777" w:rsidTr="00D859FA">
        <w:trPr>
          <w:gridAfter w:val="1"/>
          <w:wAfter w:w="28" w:type="dxa"/>
          <w:trHeight w:val="146"/>
        </w:trPr>
        <w:tc>
          <w:tcPr>
            <w:tcW w:w="401" w:type="dxa"/>
          </w:tcPr>
          <w:p w14:paraId="0476D4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5.</w:t>
            </w:r>
          </w:p>
        </w:tc>
        <w:tc>
          <w:tcPr>
            <w:tcW w:w="2826" w:type="dxa"/>
          </w:tcPr>
          <w:p w14:paraId="5DCD91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32560ECA"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lang w:val="ka-GE"/>
              </w:rPr>
            </w:pPr>
            <w:r w:rsidRPr="00720B9D">
              <w:rPr>
                <w:rFonts w:ascii="Sylfaen" w:eastAsia="CIDFont+F1" w:hAnsi="Sylfaen" w:cs="Sylfaen"/>
                <w:sz w:val="20"/>
                <w:szCs w:val="20"/>
              </w:rPr>
              <w:t xml:space="preserve">მოხდა </w:t>
            </w:r>
            <w:r w:rsidRPr="00720B9D">
              <w:rPr>
                <w:rFonts w:ascii="Sylfaen" w:eastAsia="CIDFont+F1" w:hAnsi="Sylfaen" w:cs="Sylfaen"/>
                <w:sz w:val="20"/>
                <w:szCs w:val="20"/>
                <w:lang w:val="ka-GE"/>
              </w:rPr>
              <w:t xml:space="preserve">25 </w:t>
            </w:r>
            <w:r w:rsidRPr="00720B9D">
              <w:rPr>
                <w:rFonts w:ascii="Sylfaen" w:eastAsia="CIDFont+F1" w:hAnsi="Sylfaen" w:cs="Sylfaen"/>
                <w:sz w:val="20"/>
                <w:szCs w:val="20"/>
              </w:rPr>
              <w:t xml:space="preserve">ობიექტის </w:t>
            </w:r>
            <w:r w:rsidRPr="00720B9D">
              <w:rPr>
                <w:rFonts w:ascii="Sylfaen" w:eastAsia="CIDFont+F1" w:hAnsi="Sylfaen" w:cs="Sylfaen"/>
                <w:bCs/>
                <w:sz w:val="20"/>
                <w:szCs w:val="20"/>
              </w:rPr>
              <w:t>ადმინისტრაციული</w:t>
            </w:r>
            <w:r w:rsidRPr="00720B9D">
              <w:rPr>
                <w:rFonts w:ascii="Sylfaen" w:eastAsia="CIDFont+F1" w:hAnsi="Sylfaen" w:cs="Sylfaen"/>
                <w:sz w:val="20"/>
                <w:szCs w:val="20"/>
              </w:rPr>
              <w:t xml:space="preserve"> ხარჯის დაფინანსება</w:t>
            </w:r>
          </w:p>
        </w:tc>
      </w:tr>
      <w:tr w:rsidR="002B7043" w:rsidRPr="00720B9D" w14:paraId="32C9A350" w14:textId="77777777" w:rsidTr="00D859FA">
        <w:trPr>
          <w:gridAfter w:val="1"/>
          <w:wAfter w:w="28" w:type="dxa"/>
          <w:trHeight w:val="146"/>
        </w:trPr>
        <w:tc>
          <w:tcPr>
            <w:tcW w:w="401" w:type="dxa"/>
          </w:tcPr>
          <w:p w14:paraId="5F32698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0789E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38425AA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649C9C8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672E8591"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7EC6FC4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36B4DE3B" w14:textId="77777777" w:rsidTr="00D859FA">
        <w:trPr>
          <w:gridAfter w:val="1"/>
          <w:wAfter w:w="28" w:type="dxa"/>
          <w:trHeight w:val="146"/>
        </w:trPr>
        <w:tc>
          <w:tcPr>
            <w:tcW w:w="401" w:type="dxa"/>
          </w:tcPr>
          <w:p w14:paraId="7C8AF46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9CFD4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51A5F92"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24" w:type="dxa"/>
          </w:tcPr>
          <w:p w14:paraId="4FD133F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693" w:type="dxa"/>
          </w:tcPr>
          <w:p w14:paraId="27C4437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07" w:type="dxa"/>
          </w:tcPr>
          <w:p w14:paraId="2F5DA5F8"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r>
      <w:tr w:rsidR="002B7043" w:rsidRPr="00720B9D" w14:paraId="46A579FE" w14:textId="77777777" w:rsidTr="00D859FA">
        <w:trPr>
          <w:gridAfter w:val="1"/>
          <w:wAfter w:w="28" w:type="dxa"/>
          <w:trHeight w:val="146"/>
        </w:trPr>
        <w:tc>
          <w:tcPr>
            <w:tcW w:w="401" w:type="dxa"/>
          </w:tcPr>
          <w:p w14:paraId="53BE4DA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46B6FAA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4BACE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3D9D860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24" w:type="dxa"/>
          </w:tcPr>
          <w:p w14:paraId="5F2B099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693" w:type="dxa"/>
          </w:tcPr>
          <w:p w14:paraId="111CB4C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07" w:type="dxa"/>
          </w:tcPr>
          <w:p w14:paraId="15505A50"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r>
    </w:tbl>
    <w:p w14:paraId="5545D153" w14:textId="77777777" w:rsidR="002B7043" w:rsidRPr="00720B9D" w:rsidRDefault="002B7043" w:rsidP="002B7043">
      <w:pPr>
        <w:spacing w:after="0" w:line="240" w:lineRule="auto"/>
        <w:jc w:val="both"/>
        <w:rPr>
          <w:rFonts w:ascii="Sylfaen" w:eastAsia="Sylfaen" w:hAnsi="Sylfaen"/>
          <w:b/>
          <w:sz w:val="24"/>
          <w:szCs w:val="24"/>
          <w:lang w:val="ka-GE"/>
        </w:rPr>
      </w:pPr>
    </w:p>
    <w:p w14:paraId="727C4500"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247007C3" w14:textId="77777777" w:rsidR="002B7043" w:rsidRPr="00720B9D" w:rsidRDefault="002B7043" w:rsidP="002B7043">
      <w:pPr>
        <w:spacing w:after="0" w:line="240" w:lineRule="auto"/>
        <w:jc w:val="both"/>
        <w:rPr>
          <w:rFonts w:ascii="Sylfaen" w:eastAsia="Sylfaen" w:hAnsi="Sylfaen"/>
          <w:sz w:val="24"/>
          <w:szCs w:val="24"/>
          <w:lang w:val="ka-GE"/>
        </w:rPr>
      </w:pPr>
    </w:p>
    <w:p w14:paraId="78E699EE" w14:textId="77777777" w:rsidR="002B7043" w:rsidRPr="00720B9D" w:rsidRDefault="002B7043" w:rsidP="002B7043">
      <w:pPr>
        <w:spacing w:after="0" w:line="240" w:lineRule="auto"/>
        <w:jc w:val="both"/>
        <w:rPr>
          <w:rFonts w:ascii="Sylfaen" w:eastAsia="Sylfaen" w:hAnsi="Sylfaen"/>
          <w:color w:val="000000"/>
          <w:sz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rPr>
        <w:t>საერთაშორისო დაცვის მქონე პირთა ინტეგრაციის ხელშეწყობა</w:t>
      </w:r>
      <w:r w:rsidRPr="00720B9D">
        <w:rPr>
          <w:rFonts w:ascii="Sylfaen" w:eastAsia="Sylfaen" w:hAnsi="Sylfaen"/>
          <w:color w:val="000000"/>
          <w:sz w:val="24"/>
          <w:lang w:val="ka-GE"/>
        </w:rPr>
        <w:t xml:space="preserve"> (27 06 04)</w:t>
      </w:r>
    </w:p>
    <w:p w14:paraId="41AC3459"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66121F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p>
    <w:p w14:paraId="576095DC" w14:textId="77777777" w:rsidR="002B7043" w:rsidRPr="00720B9D" w:rsidRDefault="002B7043" w:rsidP="0036024E">
      <w:pPr>
        <w:pStyle w:val="ListParagraph"/>
        <w:numPr>
          <w:ilvl w:val="0"/>
          <w:numId w:val="29"/>
        </w:numPr>
        <w:spacing w:line="240" w:lineRule="auto"/>
        <w:jc w:val="both"/>
        <w:rPr>
          <w:rFonts w:ascii="Sylfaen" w:eastAsia="Sylfaen" w:hAnsi="Sylfaen" w:cs="Sylfaen"/>
          <w:sz w:val="24"/>
          <w:szCs w:val="24"/>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2F61FB4E"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color w:val="000000"/>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r w:rsidRPr="00720B9D">
        <w:rPr>
          <w:rFonts w:ascii="Sylfaen" w:eastAsia="Sylfaen" w:hAnsi="Sylfaen"/>
          <w:color w:val="000000"/>
          <w:sz w:val="24"/>
          <w:szCs w:val="24"/>
        </w:rPr>
        <w:t>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რაც გულისხმობს</w:t>
      </w:r>
      <w:r w:rsidRPr="00720B9D">
        <w:rPr>
          <w:rFonts w:ascii="Sylfaen" w:eastAsia="Sylfaen" w:hAnsi="Sylfaen"/>
          <w:color w:val="000000"/>
          <w:sz w:val="24"/>
          <w:szCs w:val="24"/>
          <w:lang w:val="ka-GE"/>
        </w:rPr>
        <w:t xml:space="preserve">: </w:t>
      </w:r>
    </w:p>
    <w:p w14:paraId="5CF2A5C4"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ქართული ენის შემწავლელ კურსებზე ხელმისაწვდომობას;</w:t>
      </w:r>
    </w:p>
    <w:p w14:paraId="63CE4683"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საქართველოს ისტორიისა და კულტურის შესახებ საინფორმაციო კურსების ორგანიზებას;</w:t>
      </w:r>
    </w:p>
    <w:p w14:paraId="7B740885"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საკუთარი უფლებებისა და მოვალეობების შესახებ საინფორმაციო კურსების ორგანიზებას;</w:t>
      </w:r>
    </w:p>
    <w:p w14:paraId="2D77DCF7"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საქართველოს კანონმდებლობის იმ მიმართულებების შესახებ საინფორმაციო კურსის ორგანიზებას, რაც დაეხმარება მათ ყოველდღიურ ცხოვრებაში, ეკონომიკური აქტივობის ორგანიზებაში, განათლების მიღებაში და ა.შ.</w:t>
      </w:r>
    </w:p>
    <w:p w14:paraId="6A64B2F0"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საკონსულტაციო მომსახურებას.</w:t>
      </w:r>
    </w:p>
    <w:p w14:paraId="34319EC5" w14:textId="77777777" w:rsidR="002B7043" w:rsidRPr="00720B9D" w:rsidRDefault="002B7043" w:rsidP="002B7043">
      <w:pPr>
        <w:pStyle w:val="ListParagraph"/>
        <w:spacing w:line="240" w:lineRule="auto"/>
        <w:jc w:val="both"/>
        <w:rPr>
          <w:rFonts w:ascii="Sylfaen" w:eastAsia="Sylfaen" w:hAnsi="Sylfaen"/>
          <w:sz w:val="24"/>
          <w:szCs w:val="24"/>
          <w:lang w:val="ka-GE"/>
        </w:rPr>
      </w:pPr>
    </w:p>
    <w:p w14:paraId="6EA4AF8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3EEE9E37" w14:textId="77777777" w:rsidR="002B7043" w:rsidRPr="00720B9D" w:rsidRDefault="002B7043" w:rsidP="0036024E">
      <w:pPr>
        <w:pStyle w:val="ListParagraph"/>
        <w:numPr>
          <w:ilvl w:val="0"/>
          <w:numId w:val="78"/>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p>
    <w:p w14:paraId="63388B9B" w14:textId="77777777" w:rsidR="002B7043" w:rsidRPr="00720B9D" w:rsidRDefault="002B7043" w:rsidP="0036024E">
      <w:pPr>
        <w:pStyle w:val="ListParagraph"/>
        <w:numPr>
          <w:ilvl w:val="0"/>
          <w:numId w:val="78"/>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p w14:paraId="0B509B2B" w14:textId="77777777" w:rsidR="002B7043" w:rsidRPr="00720B9D" w:rsidRDefault="002B7043" w:rsidP="002B7043">
      <w:pPr>
        <w:spacing w:after="0" w:line="240" w:lineRule="auto"/>
        <w:jc w:val="both"/>
        <w:rPr>
          <w:rFonts w:ascii="Sylfaen" w:eastAsia="Sylfaen" w:hAnsi="Sylfaen"/>
          <w:color w:val="000000"/>
          <w:sz w:val="24"/>
          <w:lang w:val="ka-GE"/>
        </w:rPr>
      </w:pPr>
    </w:p>
    <w:tbl>
      <w:tblPr>
        <w:tblStyle w:val="TableGrid"/>
        <w:tblW w:w="14665" w:type="dxa"/>
        <w:tblLayout w:type="fixed"/>
        <w:tblLook w:val="04A0" w:firstRow="1" w:lastRow="0" w:firstColumn="1" w:lastColumn="0" w:noHBand="0" w:noVBand="1"/>
      </w:tblPr>
      <w:tblGrid>
        <w:gridCol w:w="401"/>
        <w:gridCol w:w="2826"/>
        <w:gridCol w:w="2870"/>
        <w:gridCol w:w="18"/>
        <w:gridCol w:w="2853"/>
        <w:gridCol w:w="27"/>
        <w:gridCol w:w="2843"/>
        <w:gridCol w:w="37"/>
        <w:gridCol w:w="2790"/>
      </w:tblGrid>
      <w:tr w:rsidR="002B7043" w:rsidRPr="00720B9D" w14:paraId="154ABF35" w14:textId="77777777" w:rsidTr="00D859FA">
        <w:trPr>
          <w:trHeight w:val="146"/>
        </w:trPr>
        <w:tc>
          <w:tcPr>
            <w:tcW w:w="401" w:type="dxa"/>
          </w:tcPr>
          <w:p w14:paraId="2E5D7CA4"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5383660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38" w:type="dxa"/>
            <w:gridSpan w:val="7"/>
          </w:tcPr>
          <w:p w14:paraId="72ED5109"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7F87CBD5" w14:textId="77777777" w:rsidTr="00D859FA">
        <w:trPr>
          <w:trHeight w:val="276"/>
        </w:trPr>
        <w:tc>
          <w:tcPr>
            <w:tcW w:w="401" w:type="dxa"/>
          </w:tcPr>
          <w:p w14:paraId="6F960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6AB0573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38" w:type="dxa"/>
            <w:gridSpan w:val="7"/>
          </w:tcPr>
          <w:p w14:paraId="0A0F143B" w14:textId="77777777" w:rsidR="002B7043" w:rsidRPr="00720B9D" w:rsidRDefault="002B7043" w:rsidP="00D859FA">
            <w:pPr>
              <w:jc w:val="center"/>
              <w:rPr>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97-მა პირმა</w:t>
            </w:r>
          </w:p>
        </w:tc>
      </w:tr>
      <w:tr w:rsidR="002B7043" w:rsidRPr="00720B9D" w14:paraId="41519E94" w14:textId="77777777" w:rsidTr="00D859FA">
        <w:trPr>
          <w:trHeight w:val="146"/>
        </w:trPr>
        <w:tc>
          <w:tcPr>
            <w:tcW w:w="401" w:type="dxa"/>
          </w:tcPr>
          <w:p w14:paraId="17A3B7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EC811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5C4F55B5"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100-მა პირმა</w:t>
            </w:r>
          </w:p>
        </w:tc>
        <w:tc>
          <w:tcPr>
            <w:tcW w:w="2871" w:type="dxa"/>
            <w:gridSpan w:val="2"/>
          </w:tcPr>
          <w:p w14:paraId="6A97E5AE"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70" w:type="dxa"/>
            <w:gridSpan w:val="2"/>
          </w:tcPr>
          <w:p w14:paraId="605337C0"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27" w:type="dxa"/>
            <w:gridSpan w:val="2"/>
          </w:tcPr>
          <w:p w14:paraId="738E9E08"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120-მა პირმა</w:t>
            </w:r>
          </w:p>
        </w:tc>
      </w:tr>
      <w:tr w:rsidR="002B7043" w:rsidRPr="00720B9D" w14:paraId="629E3EC5" w14:textId="77777777" w:rsidTr="00D859FA">
        <w:trPr>
          <w:trHeight w:val="146"/>
        </w:trPr>
        <w:tc>
          <w:tcPr>
            <w:tcW w:w="401" w:type="dxa"/>
          </w:tcPr>
          <w:p w14:paraId="733D6F6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6E7A1E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2888" w:type="dxa"/>
            <w:gridSpan w:val="2"/>
          </w:tcPr>
          <w:p w14:paraId="4F39F819"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DEFBC3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1152BE0"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790" w:type="dxa"/>
          </w:tcPr>
          <w:p w14:paraId="544127B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7D7B7E4C" w14:textId="77777777" w:rsidTr="00D859FA">
        <w:trPr>
          <w:trHeight w:val="146"/>
        </w:trPr>
        <w:tc>
          <w:tcPr>
            <w:tcW w:w="401" w:type="dxa"/>
          </w:tcPr>
          <w:p w14:paraId="6BDB05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C7C40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38" w:type="dxa"/>
            <w:gridSpan w:val="7"/>
          </w:tcPr>
          <w:p w14:paraId="55C18E43"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bl>
    <w:p w14:paraId="05A92146" w14:textId="77777777" w:rsidR="002B7043" w:rsidRPr="00720B9D" w:rsidRDefault="002B7043" w:rsidP="002B7043">
      <w:pPr>
        <w:spacing w:after="0" w:line="240" w:lineRule="auto"/>
        <w:jc w:val="both"/>
        <w:rPr>
          <w:rFonts w:ascii="Sylfaen" w:eastAsia="Sylfaen" w:hAnsi="Sylfaen"/>
          <w:color w:val="000000"/>
          <w:sz w:val="24"/>
          <w:lang w:val="ka-GE"/>
        </w:rPr>
      </w:pPr>
    </w:p>
    <w:p w14:paraId="446E310D"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szCs w:val="24"/>
        </w:rPr>
        <w:t>საარსებო წყაროებით უზრუნველყოფის პროგრამა</w:t>
      </w:r>
      <w:r w:rsidRPr="00720B9D">
        <w:rPr>
          <w:rFonts w:ascii="Sylfaen" w:eastAsia="Sylfaen" w:hAnsi="Sylfaen"/>
          <w:b/>
          <w:color w:val="000000"/>
          <w:sz w:val="24"/>
          <w:szCs w:val="24"/>
        </w:rPr>
        <w:t xml:space="preserve"> </w:t>
      </w:r>
      <w:r w:rsidRPr="00720B9D">
        <w:rPr>
          <w:rFonts w:ascii="Sylfaen" w:eastAsia="Times New Roman" w:hAnsi="Sylfaen"/>
          <w:bCs/>
          <w:color w:val="000000"/>
          <w:sz w:val="24"/>
          <w:szCs w:val="24"/>
        </w:rPr>
        <w:t xml:space="preserve"> </w:t>
      </w:r>
      <w:r w:rsidRPr="00720B9D">
        <w:rPr>
          <w:rFonts w:ascii="Sylfaen" w:hAnsi="Sylfaen" w:cs="Sylfaen"/>
          <w:bCs/>
          <w:iCs/>
          <w:sz w:val="24"/>
          <w:szCs w:val="24"/>
          <w:lang w:val="ka-GE"/>
        </w:rPr>
        <w:t>(პროგრამული კოდი - 27 06 05)</w:t>
      </w:r>
    </w:p>
    <w:p w14:paraId="525CA98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p>
    <w:p w14:paraId="47E03F70"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0EE89A7"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სსიპ - დევნილთა, ეკომიგრანტთა და საარსებო წყაროებით უზრუნველყოფის სააგენტო </w:t>
      </w:r>
    </w:p>
    <w:p w14:paraId="5A23769A"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89CEDC"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t>
      </w:r>
    </w:p>
    <w:p w14:paraId="4AD195DA"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656EB46B"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სახელმწიფო პროფესიულ საგანმანათლებლო დაწესებულებაში ჩარიცხული ყველა დევნილის ტრანსპორტირებასთან დაკავშირებული ხარჯების ანაზღაურება;</w:t>
      </w:r>
    </w:p>
    <w:p w14:paraId="630C601C"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p>
    <w:p w14:paraId="6CCFF9F2"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w:t>
      </w:r>
      <w:r w:rsidRPr="00720B9D">
        <w:rPr>
          <w:rFonts w:ascii="Sylfaen" w:eastAsia="Sylfaen" w:hAnsi="Sylfaen"/>
          <w:color w:val="000000"/>
          <w:sz w:val="24"/>
          <w:szCs w:val="24"/>
          <w:lang w:val="ka-GE"/>
        </w:rPr>
        <w:t>ებისა</w:t>
      </w:r>
      <w:r w:rsidRPr="00720B9D">
        <w:rPr>
          <w:rFonts w:ascii="Sylfaen" w:eastAsia="Sylfaen" w:hAnsi="Sylfaen"/>
          <w:color w:val="000000"/>
          <w:sz w:val="24"/>
          <w:szCs w:val="24"/>
        </w:rPr>
        <w:t xml:space="preserve"> და ეკომიგრანტების დაფინანსება.</w:t>
      </w:r>
      <w:r w:rsidRPr="00720B9D">
        <w:rPr>
          <w:rFonts w:ascii="Sylfaen" w:hAnsi="Sylfaen" w:cs="Sylfaen"/>
          <w:iCs/>
          <w:sz w:val="24"/>
          <w:szCs w:val="24"/>
          <w:lang w:val="ka-GE"/>
        </w:rPr>
        <w:t>.</w:t>
      </w:r>
    </w:p>
    <w:p w14:paraId="01B4A8B6"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2870"/>
        <w:gridCol w:w="18"/>
        <w:gridCol w:w="2853"/>
        <w:gridCol w:w="27"/>
        <w:gridCol w:w="2843"/>
        <w:gridCol w:w="36"/>
        <w:gridCol w:w="2835"/>
      </w:tblGrid>
      <w:tr w:rsidR="002B7043" w:rsidRPr="00720B9D" w14:paraId="3734BC75" w14:textId="77777777" w:rsidTr="00D859FA">
        <w:trPr>
          <w:trHeight w:val="146"/>
        </w:trPr>
        <w:tc>
          <w:tcPr>
            <w:tcW w:w="401" w:type="dxa"/>
          </w:tcPr>
          <w:p w14:paraId="0AB901E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768A75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38C5C3C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88" w:type="dxa"/>
            <w:gridSpan w:val="2"/>
          </w:tcPr>
          <w:p w14:paraId="15F460D1"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80" w:type="dxa"/>
            <w:gridSpan w:val="2"/>
          </w:tcPr>
          <w:p w14:paraId="5B32FC41"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879" w:type="dxa"/>
            <w:gridSpan w:val="2"/>
          </w:tcPr>
          <w:p w14:paraId="4E042AA5"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10E4DE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A17AD46" w14:textId="77777777" w:rsidTr="00D859FA">
        <w:trPr>
          <w:trHeight w:val="276"/>
        </w:trPr>
        <w:tc>
          <w:tcPr>
            <w:tcW w:w="401" w:type="dxa"/>
          </w:tcPr>
          <w:p w14:paraId="7D2EA05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00C9AF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7"/>
          </w:tcPr>
          <w:p w14:paraId="546B0E7D" w14:textId="77777777" w:rsidR="002B7043" w:rsidRPr="00720B9D" w:rsidRDefault="002B7043" w:rsidP="00D859FA">
            <w:pPr>
              <w:widowControl w:val="0"/>
              <w:autoSpaceDE w:val="0"/>
              <w:autoSpaceDN w:val="0"/>
              <w:adjustRightInd w:val="0"/>
              <w:jc w:val="center"/>
              <w:rPr>
                <w:rFonts w:ascii="Sylfaen" w:hAnsi="Sylfaen"/>
                <w:sz w:val="20"/>
                <w:szCs w:val="20"/>
              </w:rPr>
            </w:pPr>
            <w:r w:rsidRPr="00720B9D">
              <w:rPr>
                <w:rFonts w:ascii="Sylfaen" w:eastAsia="CIDFont+F1" w:hAnsi="Sylfaen" w:cs="CIDFont+F1"/>
                <w:b/>
                <w:bCs/>
                <w:sz w:val="20"/>
                <w:lang w:val="ka-GE"/>
              </w:rPr>
              <w:t>საარსებო წყაროებით</w:t>
            </w:r>
            <w:r w:rsidRPr="00720B9D">
              <w:rPr>
                <w:rFonts w:ascii="Sylfaen" w:eastAsia="CIDFont+F1" w:hAnsi="Sylfaen" w:cs="CIDFont+F1"/>
                <w:sz w:val="20"/>
                <w:lang w:val="ka-GE"/>
              </w:rPr>
              <w:t xml:space="preserve"> უზრუნევლყოფის პროგრამით ისარგებლა 200-მა ბენეფიციარმა</w:t>
            </w:r>
          </w:p>
        </w:tc>
      </w:tr>
      <w:tr w:rsidR="002B7043" w:rsidRPr="00720B9D" w14:paraId="75C80E49" w14:textId="77777777" w:rsidTr="00D859FA">
        <w:trPr>
          <w:trHeight w:val="146"/>
        </w:trPr>
        <w:tc>
          <w:tcPr>
            <w:tcW w:w="401" w:type="dxa"/>
          </w:tcPr>
          <w:p w14:paraId="695F2FE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3BD396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0D4F529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200-მა ბენეფიციარმა</w:t>
            </w:r>
          </w:p>
        </w:tc>
        <w:tc>
          <w:tcPr>
            <w:tcW w:w="2871" w:type="dxa"/>
            <w:gridSpan w:val="2"/>
          </w:tcPr>
          <w:p w14:paraId="372083E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0" w:type="dxa"/>
            <w:gridSpan w:val="2"/>
          </w:tcPr>
          <w:p w14:paraId="7572452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1" w:type="dxa"/>
            <w:gridSpan w:val="2"/>
          </w:tcPr>
          <w:p w14:paraId="3BD5025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600-მა ბენეფიციარმა</w:t>
            </w:r>
          </w:p>
        </w:tc>
      </w:tr>
      <w:tr w:rsidR="002B7043" w:rsidRPr="00720B9D" w14:paraId="2E17B07A" w14:textId="77777777" w:rsidTr="00D859FA">
        <w:trPr>
          <w:trHeight w:val="146"/>
        </w:trPr>
        <w:tc>
          <w:tcPr>
            <w:tcW w:w="401" w:type="dxa"/>
          </w:tcPr>
          <w:p w14:paraId="16D8ED5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B1544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11482" w:type="dxa"/>
            <w:gridSpan w:val="7"/>
          </w:tcPr>
          <w:p w14:paraId="19FA303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4A8ED4A6" w14:textId="77777777" w:rsidTr="00D859FA">
        <w:trPr>
          <w:trHeight w:val="146"/>
        </w:trPr>
        <w:tc>
          <w:tcPr>
            <w:tcW w:w="401" w:type="dxa"/>
          </w:tcPr>
          <w:p w14:paraId="5DDA08A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08A70F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7"/>
          </w:tcPr>
          <w:p w14:paraId="2A1D8BF4"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6480C94E"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3BB7AFD8"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10E1CAA3" w14:textId="77777777" w:rsidR="002B7043" w:rsidRPr="00720B9D" w:rsidRDefault="002B7043" w:rsidP="002B7043">
      <w:pPr>
        <w:tabs>
          <w:tab w:val="left" w:pos="5080"/>
        </w:tabs>
      </w:pPr>
      <w:r w:rsidRPr="00720B9D">
        <w:tab/>
      </w:r>
    </w:p>
    <w:p w14:paraId="41278889"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sz w:val="24"/>
          <w:szCs w:val="24"/>
          <w:lang w:val="ka-GE"/>
        </w:rPr>
        <w:t xml:space="preserve">ეკონომიკური მონაწილეობა, საცხოვრებლით უზრუნველყოფა და სოციალური </w:t>
      </w:r>
      <w:r w:rsidRPr="00720B9D">
        <w:rPr>
          <w:rFonts w:ascii="Sylfaen" w:eastAsia="Times New Roman" w:hAnsi="Sylfaen"/>
          <w:bCs/>
          <w:color w:val="000000"/>
          <w:sz w:val="24"/>
          <w:szCs w:val="24"/>
          <w:lang w:val="ka-GE"/>
        </w:rPr>
        <w:lastRenderedPageBreak/>
        <w:t xml:space="preserve">ინფრასტრუქტურა იძულებით გადაადგილებულ პირთა და მასპინძელი თემებისათვის (KFW)  </w:t>
      </w:r>
      <w:r w:rsidRPr="00720B9D">
        <w:rPr>
          <w:rFonts w:ascii="Sylfaen" w:hAnsi="Sylfaen" w:cs="Sylfaen"/>
          <w:bCs/>
          <w:iCs/>
          <w:sz w:val="24"/>
          <w:szCs w:val="24"/>
          <w:lang w:val="ka-GE"/>
        </w:rPr>
        <w:t>(პროგრამული კოდი - 27 06 06)</w:t>
      </w:r>
    </w:p>
    <w:p w14:paraId="24ADC7E3"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39DA1A52"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შესახებ, რეკონსტრუქციის ბანკს, დანიის ლტოლვილთა საბჭოსა და საქართველოს შორის გაფორმებული შეთანხმების შესაბამისად, სამინისტრო განისაზღვრა ფინანსური დახმარების(გრანტის) მიმღებ ორგანოდ (სადაც სამინისტროს ვალდებულებაა შესრულებულ სამუშაოზე დამატებული ღირებულების გადახდა). ხელშეკრულების შესაბამისად, 2019 წელს მოხდა 2 000 000 ევროს საგრანტო ღონისძიებების განხორციელება დანიის ლტოლვილთა საბჭოს მიერ, 2020 წელს - 5 000 000 ევროს, ხოლო 2021 წელს იგეგმება 3 000 000 ევროს ოდენობის საგრანტო აქტივობების განხორციელება.</w:t>
      </w:r>
    </w:p>
    <w:p w14:paraId="7F3080DF"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02CCD6FD" w14:textId="77777777" w:rsidR="002B7043" w:rsidRPr="006C154E"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განხორციელების ვადები: </w:t>
      </w:r>
      <w:r w:rsidRPr="00720B9D">
        <w:rPr>
          <w:rFonts w:ascii="Sylfaen" w:eastAsia="Sylfaen" w:hAnsi="Sylfaen"/>
          <w:sz w:val="24"/>
          <w:szCs w:val="24"/>
          <w:lang w:val="ka-GE"/>
        </w:rPr>
        <w:t>2019-2021 წლები</w:t>
      </w:r>
    </w:p>
    <w:p w14:paraId="076051A6" w14:textId="77777777" w:rsidR="002B7043" w:rsidRPr="00E61720"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1BF36170" w14:textId="77777777" w:rsidR="006C154E" w:rsidRPr="00E61720" w:rsidRDefault="006C154E" w:rsidP="002B7043">
      <w:pPr>
        <w:spacing w:after="0" w:line="240" w:lineRule="auto"/>
        <w:jc w:val="both"/>
        <w:rPr>
          <w:rFonts w:ascii="Sylfaen" w:eastAsia="Sylfaen" w:hAnsi="Sylfaen"/>
          <w:sz w:val="24"/>
          <w:szCs w:val="24"/>
          <w:lang w:val="ka-GE"/>
        </w:rPr>
      </w:pPr>
      <w:bookmarkStart w:id="0" w:name="_GoBack"/>
      <w:bookmarkEnd w:id="0"/>
    </w:p>
    <w:sectPr w:rsidR="006C154E" w:rsidRPr="00E61720" w:rsidSect="00357F13">
      <w:footerReference w:type="default" r:id="rId11"/>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10862" w14:textId="77777777" w:rsidR="00382EA0" w:rsidRDefault="00382EA0" w:rsidP="001C5998">
      <w:pPr>
        <w:spacing w:after="0" w:line="240" w:lineRule="auto"/>
      </w:pPr>
      <w:r>
        <w:separator/>
      </w:r>
    </w:p>
  </w:endnote>
  <w:endnote w:type="continuationSeparator" w:id="0">
    <w:p w14:paraId="038A5270" w14:textId="77777777" w:rsidR="00382EA0" w:rsidRDefault="00382EA0"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1F6D5221" w:rsidR="00D859FA" w:rsidRDefault="00D859FA">
        <w:pPr>
          <w:pStyle w:val="Footer"/>
          <w:jc w:val="right"/>
        </w:pPr>
        <w:r>
          <w:fldChar w:fldCharType="begin"/>
        </w:r>
        <w:r>
          <w:instrText xml:space="preserve"> PAGE   \* MERGEFORMAT </w:instrText>
        </w:r>
        <w:r>
          <w:fldChar w:fldCharType="separate"/>
        </w:r>
        <w:r w:rsidR="00720B9D">
          <w:rPr>
            <w:noProof/>
          </w:rPr>
          <w:t>118</w:t>
        </w:r>
        <w:r>
          <w:rPr>
            <w:noProof/>
          </w:rPr>
          <w:fldChar w:fldCharType="end"/>
        </w:r>
      </w:p>
    </w:sdtContent>
  </w:sdt>
  <w:p w14:paraId="739A72EC" w14:textId="77777777" w:rsidR="00D859FA" w:rsidRDefault="00D859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895B" w14:textId="77777777" w:rsidR="00382EA0" w:rsidRDefault="00382EA0" w:rsidP="001C5998">
      <w:pPr>
        <w:spacing w:after="0" w:line="240" w:lineRule="auto"/>
      </w:pPr>
      <w:r>
        <w:separator/>
      </w:r>
    </w:p>
  </w:footnote>
  <w:footnote w:type="continuationSeparator" w:id="0">
    <w:p w14:paraId="336A777D" w14:textId="77777777" w:rsidR="00382EA0" w:rsidRDefault="00382EA0"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1"/>
  </w:num>
  <w:num w:numId="3">
    <w:abstractNumId w:val="62"/>
  </w:num>
  <w:num w:numId="4">
    <w:abstractNumId w:val="1"/>
  </w:num>
  <w:num w:numId="5">
    <w:abstractNumId w:val="21"/>
  </w:num>
  <w:num w:numId="6">
    <w:abstractNumId w:val="9"/>
  </w:num>
  <w:num w:numId="7">
    <w:abstractNumId w:val="55"/>
  </w:num>
  <w:num w:numId="8">
    <w:abstractNumId w:val="15"/>
  </w:num>
  <w:num w:numId="9">
    <w:abstractNumId w:val="24"/>
  </w:num>
  <w:num w:numId="10">
    <w:abstractNumId w:val="71"/>
  </w:num>
  <w:num w:numId="11">
    <w:abstractNumId w:val="8"/>
  </w:num>
  <w:num w:numId="12">
    <w:abstractNumId w:val="23"/>
  </w:num>
  <w:num w:numId="13">
    <w:abstractNumId w:val="35"/>
  </w:num>
  <w:num w:numId="14">
    <w:abstractNumId w:val="32"/>
  </w:num>
  <w:num w:numId="15">
    <w:abstractNumId w:val="5"/>
  </w:num>
  <w:num w:numId="16">
    <w:abstractNumId w:val="53"/>
  </w:num>
  <w:num w:numId="17">
    <w:abstractNumId w:val="78"/>
  </w:num>
  <w:num w:numId="18">
    <w:abstractNumId w:val="33"/>
  </w:num>
  <w:num w:numId="19">
    <w:abstractNumId w:val="44"/>
  </w:num>
  <w:num w:numId="20">
    <w:abstractNumId w:val="46"/>
  </w:num>
  <w:num w:numId="21">
    <w:abstractNumId w:val="64"/>
  </w:num>
  <w:num w:numId="22">
    <w:abstractNumId w:val="10"/>
  </w:num>
  <w:num w:numId="23">
    <w:abstractNumId w:val="36"/>
  </w:num>
  <w:num w:numId="24">
    <w:abstractNumId w:val="29"/>
  </w:num>
  <w:num w:numId="25">
    <w:abstractNumId w:val="66"/>
  </w:num>
  <w:num w:numId="26">
    <w:abstractNumId w:val="65"/>
  </w:num>
  <w:num w:numId="27">
    <w:abstractNumId w:val="38"/>
  </w:num>
  <w:num w:numId="28">
    <w:abstractNumId w:val="27"/>
  </w:num>
  <w:num w:numId="29">
    <w:abstractNumId w:val="57"/>
  </w:num>
  <w:num w:numId="30">
    <w:abstractNumId w:val="18"/>
  </w:num>
  <w:num w:numId="31">
    <w:abstractNumId w:val="47"/>
  </w:num>
  <w:num w:numId="32">
    <w:abstractNumId w:val="49"/>
  </w:num>
  <w:num w:numId="33">
    <w:abstractNumId w:val="52"/>
  </w:num>
  <w:num w:numId="34">
    <w:abstractNumId w:val="14"/>
  </w:num>
  <w:num w:numId="35">
    <w:abstractNumId w:val="51"/>
  </w:num>
  <w:num w:numId="36">
    <w:abstractNumId w:val="48"/>
  </w:num>
  <w:num w:numId="37">
    <w:abstractNumId w:val="11"/>
  </w:num>
  <w:num w:numId="38">
    <w:abstractNumId w:val="37"/>
  </w:num>
  <w:num w:numId="39">
    <w:abstractNumId w:val="7"/>
  </w:num>
  <w:num w:numId="40">
    <w:abstractNumId w:val="73"/>
  </w:num>
  <w:num w:numId="41">
    <w:abstractNumId w:val="76"/>
  </w:num>
  <w:num w:numId="42">
    <w:abstractNumId w:val="34"/>
  </w:num>
  <w:num w:numId="43">
    <w:abstractNumId w:val="40"/>
  </w:num>
  <w:num w:numId="44">
    <w:abstractNumId w:val="79"/>
  </w:num>
  <w:num w:numId="45">
    <w:abstractNumId w:val="72"/>
  </w:num>
  <w:num w:numId="46">
    <w:abstractNumId w:val="6"/>
  </w:num>
  <w:num w:numId="47">
    <w:abstractNumId w:val="69"/>
  </w:num>
  <w:num w:numId="48">
    <w:abstractNumId w:val="19"/>
  </w:num>
  <w:num w:numId="49">
    <w:abstractNumId w:val="58"/>
  </w:num>
  <w:num w:numId="50">
    <w:abstractNumId w:val="30"/>
  </w:num>
  <w:num w:numId="51">
    <w:abstractNumId w:val="28"/>
  </w:num>
  <w:num w:numId="52">
    <w:abstractNumId w:val="16"/>
  </w:num>
  <w:num w:numId="53">
    <w:abstractNumId w:val="74"/>
  </w:num>
  <w:num w:numId="54">
    <w:abstractNumId w:val="20"/>
  </w:num>
  <w:num w:numId="55">
    <w:abstractNumId w:val="39"/>
  </w:num>
  <w:num w:numId="56">
    <w:abstractNumId w:val="56"/>
  </w:num>
  <w:num w:numId="57">
    <w:abstractNumId w:val="63"/>
  </w:num>
  <w:num w:numId="58">
    <w:abstractNumId w:val="42"/>
  </w:num>
  <w:num w:numId="59">
    <w:abstractNumId w:val="3"/>
  </w:num>
  <w:num w:numId="60">
    <w:abstractNumId w:val="45"/>
  </w:num>
  <w:num w:numId="61">
    <w:abstractNumId w:val="25"/>
  </w:num>
  <w:num w:numId="62">
    <w:abstractNumId w:val="22"/>
  </w:num>
  <w:num w:numId="63">
    <w:abstractNumId w:val="70"/>
  </w:num>
  <w:num w:numId="64">
    <w:abstractNumId w:val="41"/>
  </w:num>
  <w:num w:numId="65">
    <w:abstractNumId w:val="59"/>
  </w:num>
  <w:num w:numId="66">
    <w:abstractNumId w:val="50"/>
  </w:num>
  <w:num w:numId="67">
    <w:abstractNumId w:val="13"/>
  </w:num>
  <w:num w:numId="68">
    <w:abstractNumId w:val="0"/>
  </w:num>
  <w:num w:numId="69">
    <w:abstractNumId w:val="67"/>
  </w:num>
  <w:num w:numId="70">
    <w:abstractNumId w:val="54"/>
  </w:num>
  <w:num w:numId="71">
    <w:abstractNumId w:val="12"/>
  </w:num>
  <w:num w:numId="72">
    <w:abstractNumId w:val="43"/>
  </w:num>
  <w:num w:numId="73">
    <w:abstractNumId w:val="60"/>
  </w:num>
  <w:num w:numId="74">
    <w:abstractNumId w:val="17"/>
  </w:num>
  <w:num w:numId="75">
    <w:abstractNumId w:val="2"/>
  </w:num>
  <w:num w:numId="76">
    <w:abstractNumId w:val="4"/>
  </w:num>
  <w:num w:numId="77">
    <w:abstractNumId w:val="77"/>
  </w:num>
  <w:num w:numId="78">
    <w:abstractNumId w:val="68"/>
  </w:num>
  <w:num w:numId="79">
    <w:abstractNumId w:val="75"/>
  </w:num>
  <w:num w:numId="80">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0A00"/>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5AF"/>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30D"/>
    <w:rsid w:val="000D77AA"/>
    <w:rsid w:val="000E16AC"/>
    <w:rsid w:val="000E52C8"/>
    <w:rsid w:val="000F029D"/>
    <w:rsid w:val="000F0C7C"/>
    <w:rsid w:val="000F2E2B"/>
    <w:rsid w:val="000F3F87"/>
    <w:rsid w:val="000F60E7"/>
    <w:rsid w:val="000F6F58"/>
    <w:rsid w:val="000F791F"/>
    <w:rsid w:val="001003C3"/>
    <w:rsid w:val="00100D3C"/>
    <w:rsid w:val="00103466"/>
    <w:rsid w:val="00107B48"/>
    <w:rsid w:val="001130EB"/>
    <w:rsid w:val="00114F82"/>
    <w:rsid w:val="0011545A"/>
    <w:rsid w:val="00115475"/>
    <w:rsid w:val="00116588"/>
    <w:rsid w:val="0012052E"/>
    <w:rsid w:val="001236A9"/>
    <w:rsid w:val="00126BC0"/>
    <w:rsid w:val="00127839"/>
    <w:rsid w:val="001325A1"/>
    <w:rsid w:val="00133C24"/>
    <w:rsid w:val="00135CBA"/>
    <w:rsid w:val="00136CA8"/>
    <w:rsid w:val="00141243"/>
    <w:rsid w:val="0014230C"/>
    <w:rsid w:val="00143F33"/>
    <w:rsid w:val="001453FE"/>
    <w:rsid w:val="001454AD"/>
    <w:rsid w:val="001471C9"/>
    <w:rsid w:val="00147901"/>
    <w:rsid w:val="00147A5F"/>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1C0A"/>
    <w:rsid w:val="00174AC0"/>
    <w:rsid w:val="00175713"/>
    <w:rsid w:val="00175E78"/>
    <w:rsid w:val="001766B0"/>
    <w:rsid w:val="001805FD"/>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7EC"/>
    <w:rsid w:val="001A3728"/>
    <w:rsid w:val="001A3758"/>
    <w:rsid w:val="001A3788"/>
    <w:rsid w:val="001A53C8"/>
    <w:rsid w:val="001A70C1"/>
    <w:rsid w:val="001A799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1044F"/>
    <w:rsid w:val="00210812"/>
    <w:rsid w:val="002125DF"/>
    <w:rsid w:val="00212FEB"/>
    <w:rsid w:val="0021373C"/>
    <w:rsid w:val="00217072"/>
    <w:rsid w:val="002234ED"/>
    <w:rsid w:val="00225E58"/>
    <w:rsid w:val="00227AB5"/>
    <w:rsid w:val="0023196B"/>
    <w:rsid w:val="00232A5D"/>
    <w:rsid w:val="0024193F"/>
    <w:rsid w:val="00243078"/>
    <w:rsid w:val="00244C7E"/>
    <w:rsid w:val="002475FC"/>
    <w:rsid w:val="002510FB"/>
    <w:rsid w:val="00253F5B"/>
    <w:rsid w:val="0026416B"/>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043"/>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24E"/>
    <w:rsid w:val="00360859"/>
    <w:rsid w:val="00360AEA"/>
    <w:rsid w:val="003630E4"/>
    <w:rsid w:val="00366E7A"/>
    <w:rsid w:val="003670ED"/>
    <w:rsid w:val="0036722D"/>
    <w:rsid w:val="00370FC6"/>
    <w:rsid w:val="00371F2E"/>
    <w:rsid w:val="003755F4"/>
    <w:rsid w:val="0037674B"/>
    <w:rsid w:val="00382EA0"/>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63BA"/>
    <w:rsid w:val="003A6E58"/>
    <w:rsid w:val="003B2EB1"/>
    <w:rsid w:val="003B3834"/>
    <w:rsid w:val="003B424F"/>
    <w:rsid w:val="003B44F5"/>
    <w:rsid w:val="003B5704"/>
    <w:rsid w:val="003B60DB"/>
    <w:rsid w:val="003B64A9"/>
    <w:rsid w:val="003B6FEB"/>
    <w:rsid w:val="003B7C10"/>
    <w:rsid w:val="003C147E"/>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090E"/>
    <w:rsid w:val="004030CE"/>
    <w:rsid w:val="0040338A"/>
    <w:rsid w:val="004058B6"/>
    <w:rsid w:val="00407782"/>
    <w:rsid w:val="004108F3"/>
    <w:rsid w:val="00410E95"/>
    <w:rsid w:val="00413077"/>
    <w:rsid w:val="00414D03"/>
    <w:rsid w:val="00415172"/>
    <w:rsid w:val="00415914"/>
    <w:rsid w:val="00420126"/>
    <w:rsid w:val="004203C7"/>
    <w:rsid w:val="00421B6C"/>
    <w:rsid w:val="00422142"/>
    <w:rsid w:val="00424DAD"/>
    <w:rsid w:val="004271E3"/>
    <w:rsid w:val="00427F32"/>
    <w:rsid w:val="004324E4"/>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A01"/>
    <w:rsid w:val="004D5763"/>
    <w:rsid w:val="004E0FDA"/>
    <w:rsid w:val="004E1E1D"/>
    <w:rsid w:val="004E2E12"/>
    <w:rsid w:val="004E3E82"/>
    <w:rsid w:val="004E4F38"/>
    <w:rsid w:val="004F13BA"/>
    <w:rsid w:val="004F2042"/>
    <w:rsid w:val="004F339A"/>
    <w:rsid w:val="004F6D29"/>
    <w:rsid w:val="004F72DC"/>
    <w:rsid w:val="004F7CE3"/>
    <w:rsid w:val="005002F6"/>
    <w:rsid w:val="005004B8"/>
    <w:rsid w:val="00504D06"/>
    <w:rsid w:val="00510B96"/>
    <w:rsid w:val="0051256D"/>
    <w:rsid w:val="00513786"/>
    <w:rsid w:val="00516224"/>
    <w:rsid w:val="0051682F"/>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607CD"/>
    <w:rsid w:val="00562501"/>
    <w:rsid w:val="0056349F"/>
    <w:rsid w:val="00563B48"/>
    <w:rsid w:val="005659E1"/>
    <w:rsid w:val="00567E9A"/>
    <w:rsid w:val="00570CE6"/>
    <w:rsid w:val="00571F54"/>
    <w:rsid w:val="00572506"/>
    <w:rsid w:val="00572944"/>
    <w:rsid w:val="00574DE3"/>
    <w:rsid w:val="00575B0D"/>
    <w:rsid w:val="00575FEF"/>
    <w:rsid w:val="00577FD5"/>
    <w:rsid w:val="00580F40"/>
    <w:rsid w:val="00582E56"/>
    <w:rsid w:val="0058343F"/>
    <w:rsid w:val="00586DE1"/>
    <w:rsid w:val="00586FF6"/>
    <w:rsid w:val="00587C76"/>
    <w:rsid w:val="005904E8"/>
    <w:rsid w:val="00591680"/>
    <w:rsid w:val="005932B5"/>
    <w:rsid w:val="005933B4"/>
    <w:rsid w:val="0059424D"/>
    <w:rsid w:val="00594334"/>
    <w:rsid w:val="005948DF"/>
    <w:rsid w:val="005A1FA8"/>
    <w:rsid w:val="005A1FC9"/>
    <w:rsid w:val="005A2583"/>
    <w:rsid w:val="005A2AB0"/>
    <w:rsid w:val="005A339E"/>
    <w:rsid w:val="005A463D"/>
    <w:rsid w:val="005A6033"/>
    <w:rsid w:val="005A64D1"/>
    <w:rsid w:val="005A6881"/>
    <w:rsid w:val="005B1E74"/>
    <w:rsid w:val="005B2AB9"/>
    <w:rsid w:val="005B35E8"/>
    <w:rsid w:val="005B49B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0D45"/>
    <w:rsid w:val="00631F8C"/>
    <w:rsid w:val="00633A18"/>
    <w:rsid w:val="00635888"/>
    <w:rsid w:val="00637B1E"/>
    <w:rsid w:val="00642998"/>
    <w:rsid w:val="0064332A"/>
    <w:rsid w:val="006447E9"/>
    <w:rsid w:val="0064556E"/>
    <w:rsid w:val="006455B6"/>
    <w:rsid w:val="00651D79"/>
    <w:rsid w:val="00652180"/>
    <w:rsid w:val="00653037"/>
    <w:rsid w:val="0066003A"/>
    <w:rsid w:val="0066050F"/>
    <w:rsid w:val="00661D0D"/>
    <w:rsid w:val="00662F05"/>
    <w:rsid w:val="0066360C"/>
    <w:rsid w:val="00664887"/>
    <w:rsid w:val="00664F1B"/>
    <w:rsid w:val="0066584B"/>
    <w:rsid w:val="00665EE6"/>
    <w:rsid w:val="0066661A"/>
    <w:rsid w:val="0066753F"/>
    <w:rsid w:val="00667987"/>
    <w:rsid w:val="00673D01"/>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AED"/>
    <w:rsid w:val="006A2CAA"/>
    <w:rsid w:val="006A49F5"/>
    <w:rsid w:val="006B0835"/>
    <w:rsid w:val="006B14D3"/>
    <w:rsid w:val="006B5109"/>
    <w:rsid w:val="006B5CD6"/>
    <w:rsid w:val="006B6420"/>
    <w:rsid w:val="006B6744"/>
    <w:rsid w:val="006B71E7"/>
    <w:rsid w:val="006C154E"/>
    <w:rsid w:val="006C166C"/>
    <w:rsid w:val="006C215C"/>
    <w:rsid w:val="006C41B9"/>
    <w:rsid w:val="006C57A5"/>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2F95"/>
    <w:rsid w:val="00713EE4"/>
    <w:rsid w:val="00714FFA"/>
    <w:rsid w:val="00720806"/>
    <w:rsid w:val="00720AA4"/>
    <w:rsid w:val="00720B9D"/>
    <w:rsid w:val="00721F8E"/>
    <w:rsid w:val="00723552"/>
    <w:rsid w:val="0072410C"/>
    <w:rsid w:val="007255FE"/>
    <w:rsid w:val="00725DFE"/>
    <w:rsid w:val="00726C93"/>
    <w:rsid w:val="007270A9"/>
    <w:rsid w:val="007278C8"/>
    <w:rsid w:val="0073352A"/>
    <w:rsid w:val="007345D2"/>
    <w:rsid w:val="00735D5B"/>
    <w:rsid w:val="00737FEB"/>
    <w:rsid w:val="00742660"/>
    <w:rsid w:val="00746083"/>
    <w:rsid w:val="00746D5D"/>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2DEF"/>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31D6"/>
    <w:rsid w:val="009B525D"/>
    <w:rsid w:val="009C2443"/>
    <w:rsid w:val="009C27ED"/>
    <w:rsid w:val="009C3033"/>
    <w:rsid w:val="009C3077"/>
    <w:rsid w:val="009C416A"/>
    <w:rsid w:val="009C427F"/>
    <w:rsid w:val="009C640A"/>
    <w:rsid w:val="009C6A42"/>
    <w:rsid w:val="009D0A8C"/>
    <w:rsid w:val="009D1869"/>
    <w:rsid w:val="009D2A67"/>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53D1"/>
    <w:rsid w:val="00AB0F30"/>
    <w:rsid w:val="00AB10F7"/>
    <w:rsid w:val="00AB1422"/>
    <w:rsid w:val="00AB1F88"/>
    <w:rsid w:val="00AB39D9"/>
    <w:rsid w:val="00AB5A97"/>
    <w:rsid w:val="00AB60B1"/>
    <w:rsid w:val="00AC0515"/>
    <w:rsid w:val="00AC05FF"/>
    <w:rsid w:val="00AC2A8B"/>
    <w:rsid w:val="00AC361D"/>
    <w:rsid w:val="00AC3F1D"/>
    <w:rsid w:val="00AC4E1B"/>
    <w:rsid w:val="00AC6FD9"/>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48"/>
    <w:rsid w:val="00BC2C0D"/>
    <w:rsid w:val="00BC3A06"/>
    <w:rsid w:val="00BC3ACB"/>
    <w:rsid w:val="00BC64D3"/>
    <w:rsid w:val="00BC66EE"/>
    <w:rsid w:val="00BD14C1"/>
    <w:rsid w:val="00BD2251"/>
    <w:rsid w:val="00BD22DF"/>
    <w:rsid w:val="00BD363C"/>
    <w:rsid w:val="00BD4C8C"/>
    <w:rsid w:val="00BD596F"/>
    <w:rsid w:val="00BD5B3A"/>
    <w:rsid w:val="00BD73DC"/>
    <w:rsid w:val="00BD79CE"/>
    <w:rsid w:val="00BE436E"/>
    <w:rsid w:val="00BE5408"/>
    <w:rsid w:val="00BE5713"/>
    <w:rsid w:val="00BF0897"/>
    <w:rsid w:val="00BF168F"/>
    <w:rsid w:val="00BF3F75"/>
    <w:rsid w:val="00BF66A8"/>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17EE"/>
    <w:rsid w:val="00C82008"/>
    <w:rsid w:val="00C82269"/>
    <w:rsid w:val="00C84176"/>
    <w:rsid w:val="00C851FE"/>
    <w:rsid w:val="00C85283"/>
    <w:rsid w:val="00C862EB"/>
    <w:rsid w:val="00C87BA6"/>
    <w:rsid w:val="00C87F71"/>
    <w:rsid w:val="00C903A1"/>
    <w:rsid w:val="00C93624"/>
    <w:rsid w:val="00C944A9"/>
    <w:rsid w:val="00C948B6"/>
    <w:rsid w:val="00C94AF0"/>
    <w:rsid w:val="00C95F07"/>
    <w:rsid w:val="00C9600A"/>
    <w:rsid w:val="00CA0D1B"/>
    <w:rsid w:val="00CA340B"/>
    <w:rsid w:val="00CA5F3F"/>
    <w:rsid w:val="00CA677F"/>
    <w:rsid w:val="00CB11AB"/>
    <w:rsid w:val="00CB13A3"/>
    <w:rsid w:val="00CB1455"/>
    <w:rsid w:val="00CB28B7"/>
    <w:rsid w:val="00CB2B71"/>
    <w:rsid w:val="00CB2BB6"/>
    <w:rsid w:val="00CB3470"/>
    <w:rsid w:val="00CB57CF"/>
    <w:rsid w:val="00CC5157"/>
    <w:rsid w:val="00CC516D"/>
    <w:rsid w:val="00CD0382"/>
    <w:rsid w:val="00CD1BF9"/>
    <w:rsid w:val="00CD1E4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BCE"/>
    <w:rsid w:val="00D05AA9"/>
    <w:rsid w:val="00D05B9B"/>
    <w:rsid w:val="00D133B0"/>
    <w:rsid w:val="00D13B4B"/>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859FA"/>
    <w:rsid w:val="00D91598"/>
    <w:rsid w:val="00D9159E"/>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5E5"/>
    <w:rsid w:val="00E94F61"/>
    <w:rsid w:val="00E951D9"/>
    <w:rsid w:val="00E95BFB"/>
    <w:rsid w:val="00E95C78"/>
    <w:rsid w:val="00E97B14"/>
    <w:rsid w:val="00EA05C2"/>
    <w:rsid w:val="00EA0CA1"/>
    <w:rsid w:val="00EA0CD2"/>
    <w:rsid w:val="00EA14E1"/>
    <w:rsid w:val="00EA1EAC"/>
    <w:rsid w:val="00EA3AD5"/>
    <w:rsid w:val="00EA4CD8"/>
    <w:rsid w:val="00EB41B8"/>
    <w:rsid w:val="00EB4F89"/>
    <w:rsid w:val="00EB525F"/>
    <w:rsid w:val="00EB54A0"/>
    <w:rsid w:val="00EB5543"/>
    <w:rsid w:val="00EB6A4B"/>
    <w:rsid w:val="00EB711A"/>
    <w:rsid w:val="00EC3E8D"/>
    <w:rsid w:val="00EC5ECB"/>
    <w:rsid w:val="00EC6CD0"/>
    <w:rsid w:val="00ED02CA"/>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5BB3"/>
    <w:rsid w:val="00F25F2E"/>
    <w:rsid w:val="00F3034C"/>
    <w:rsid w:val="00F304F8"/>
    <w:rsid w:val="00F30A49"/>
    <w:rsid w:val="00F312E9"/>
    <w:rsid w:val="00F33896"/>
    <w:rsid w:val="00F358D4"/>
    <w:rsid w:val="00F35D42"/>
    <w:rsid w:val="00F36BC1"/>
    <w:rsid w:val="00F37144"/>
    <w:rsid w:val="00F37C4D"/>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5BE9"/>
    <w:rsid w:val="00FA676E"/>
    <w:rsid w:val="00FA7201"/>
    <w:rsid w:val="00FA7384"/>
    <w:rsid w:val="00FB20D0"/>
    <w:rsid w:val="00FB2DAC"/>
    <w:rsid w:val="00FB301E"/>
    <w:rsid w:val="00FB5539"/>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MS_2013_ge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nicef.ge/uploads/WMS_brochure_unicef_geo_web.pdf" TargetMode="External"/><Relationship Id="rId4" Type="http://schemas.openxmlformats.org/officeDocument/2006/relationships/settings" Target="settings.xml"/><Relationship Id="rId9" Type="http://schemas.openxmlformats.org/officeDocument/2006/relationships/hyperlink" Target="http://unicef.ge/uploads/Welfare_Monitoring_Survey_Georgia-GEO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86ABE7D-A78B-4976-80FD-B88765D7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118</Pages>
  <Words>32161</Words>
  <Characters>183323</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Daji</cp:lastModifiedBy>
  <cp:revision>3</cp:revision>
  <cp:lastPrinted>2019-04-19T12:39:00Z</cp:lastPrinted>
  <dcterms:created xsi:type="dcterms:W3CDTF">2020-05-15T16:30:00Z</dcterms:created>
  <dcterms:modified xsi:type="dcterms:W3CDTF">2020-05-15T16:34:00Z</dcterms:modified>
</cp:coreProperties>
</file>