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9D9" w:rsidRPr="00C21726" w:rsidRDefault="005439D9" w:rsidP="00C21726">
      <w:pPr>
        <w:autoSpaceDE/>
        <w:autoSpaceDN/>
        <w:adjustRightInd/>
        <w:spacing w:after="0" w:line="360" w:lineRule="auto"/>
        <w:jc w:val="both"/>
        <w:rPr>
          <w:rFonts w:ascii="Sylfaen" w:hAnsi="Sylfaen" w:cs="Sylfaen"/>
          <w:bCs/>
          <w:color w:val="000000"/>
          <w:lang w:val="ka-GE"/>
        </w:rPr>
      </w:pPr>
      <w:r w:rsidRPr="00C21726">
        <w:rPr>
          <w:rFonts w:ascii="Sylfaen" w:hAnsi="Sylfaen" w:cs="Sylfaen"/>
          <w:bCs/>
          <w:color w:val="000000"/>
          <w:lang w:val="ka-GE"/>
        </w:rPr>
        <w:t>ქალბატონო ეკატერინე,</w:t>
      </w:r>
    </w:p>
    <w:p w:rsidR="005439D9" w:rsidRPr="00C21726" w:rsidRDefault="00A30CC0" w:rsidP="00C21726">
      <w:pPr>
        <w:autoSpaceDE/>
        <w:autoSpaceDN/>
        <w:adjustRightInd/>
        <w:spacing w:after="0" w:line="360" w:lineRule="auto"/>
        <w:jc w:val="both"/>
        <w:rPr>
          <w:rFonts w:ascii="Sylfaen" w:hAnsi="Sylfaen" w:cs="Sylfaen"/>
          <w:bCs/>
          <w:color w:val="000000"/>
          <w:lang w:val="ka-GE"/>
        </w:rPr>
      </w:pPr>
      <w:r w:rsidRPr="00C21726">
        <w:rPr>
          <w:rFonts w:ascii="Sylfaen" w:hAnsi="Sylfaen" w:cs="Sylfaen"/>
          <w:bCs/>
          <w:color w:val="000000"/>
          <w:lang w:val="ka-GE"/>
        </w:rPr>
        <w:t xml:space="preserve">მოგახსენებთ, რომ </w:t>
      </w:r>
      <w:r w:rsidR="005439D9" w:rsidRPr="00C21726">
        <w:rPr>
          <w:rFonts w:ascii="Sylfaen" w:hAnsi="Sylfaen" w:cs="Sylfaen"/>
          <w:bC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საგანგებო სიტუაციების კოორდინაციისა და გადაუდებელი დახმარების ცენტრი გეგმავს,</w:t>
      </w:r>
      <w:r w:rsidR="005439D9" w:rsidRPr="00C21726">
        <w:rPr>
          <w:rFonts w:ascii="Sylfaen" w:hAnsi="Sylfaen" w:cs="Sylfaen"/>
          <w:color w:val="000000"/>
          <w:lang w:val="ka-GE"/>
        </w:rPr>
        <w:t xml:space="preserve"> „</w:t>
      </w:r>
      <w:r w:rsidR="005439D9" w:rsidRPr="00C21726">
        <w:rPr>
          <w:rFonts w:ascii="Sylfaen" w:hAnsi="Sylfaen" w:cs="Sylfaen"/>
          <w:bCs/>
          <w:color w:val="333333"/>
          <w:lang w:val="ka-GE"/>
        </w:rPr>
        <w:t>ახალი კორონავირუსით  (SARS-CoV-2) გამოწვეული ინფექციის (COVID-19) ტესტირების“ ფასიანი მომსახურების განხორციელებას, რომელიც საშუალებას მისცემს დაინტერესბულ პირებს, მათ შორის უცხო ქვეყნის მოქალაქეებსა და წარმომადგენლობებს, მიიღოს მაღალი ხარისხის, სანდო მომსახურება, ასევე დაჩქარებული ტესტირება საშუალებას მისცემს მოკლე დროში მიიღოს დაჩქარებული, მაღალი ხარისხის მომსახურება.</w:t>
      </w:r>
    </w:p>
    <w:p w:rsidR="00A30CC0" w:rsidRPr="00C21726" w:rsidRDefault="005439D9" w:rsidP="00C21726">
      <w:pPr>
        <w:autoSpaceDE/>
        <w:autoSpaceDN/>
        <w:adjustRightInd/>
        <w:spacing w:after="0" w:line="256" w:lineRule="auto"/>
        <w:jc w:val="both"/>
        <w:rPr>
          <w:rFonts w:ascii="Sylfaen" w:hAnsi="Sylfaen" w:cs="Times New Roman"/>
          <w:lang w:val="ka-GE"/>
        </w:rPr>
      </w:pPr>
      <w:r w:rsidRPr="00C21726">
        <w:rPr>
          <w:rFonts w:ascii="Sylfaen" w:hAnsi="Sylfaen" w:cs="Times New Roman"/>
          <w:lang w:val="ka-GE"/>
        </w:rPr>
        <w:t xml:space="preserve">აღნიშნული მომსახურება მნიშვნელოვნად გაზრდის ქვეყანაში </w:t>
      </w:r>
      <w:r w:rsidRPr="00C21726">
        <w:rPr>
          <w:rFonts w:ascii="Sylfaen" w:hAnsi="Sylfaen" w:cs="Sylfaen"/>
          <w:color w:val="000000"/>
          <w:lang w:val="ka-GE"/>
        </w:rPr>
        <w:t>„</w:t>
      </w:r>
      <w:r w:rsidRPr="00C21726">
        <w:rPr>
          <w:rFonts w:ascii="Sylfaen" w:hAnsi="Sylfaen" w:cs="Sylfaen"/>
          <w:bCs/>
          <w:color w:val="333333"/>
          <w:lang w:val="ka-GE"/>
        </w:rPr>
        <w:t>ახალი კორონავირუსით  (SARS-CoV-2) გამოწვეული ინფექციის (COVID-19) ტესტირებულთა რიცხვს და ასევე შესაძლებელი იქნება დროის მოკლე მონაკვეთში მიიღოს ტესტირების მსურველმა პირმა, მათ შორის უცხო ქვეყნის მოქალაქეებმა და წარმომადგენლობებმა სწორი ტესტირების შედეგი.</w:t>
      </w:r>
      <w:r w:rsidR="00A30CC0" w:rsidRPr="00C21726">
        <w:rPr>
          <w:rFonts w:ascii="Sylfaen" w:hAnsi="Sylfaen" w:cs="Sylfaen"/>
          <w:bCs/>
          <w:color w:val="333333"/>
          <w:lang w:val="ka-GE"/>
        </w:rPr>
        <w:t xml:space="preserve"> </w:t>
      </w:r>
      <w:r w:rsidR="00A30CC0" w:rsidRPr="00C21726">
        <w:rPr>
          <w:rFonts w:ascii="Sylfaen" w:hAnsi="Sylfaen" w:cs="Times New Roman"/>
          <w:lang w:val="ka-GE"/>
        </w:rPr>
        <w:t>პროექტის  განხორციელება არ გამოიწვევს ხარჯების გამოყოფას სახელმწიფო ბიუჯეტიდან.</w:t>
      </w:r>
    </w:p>
    <w:p w:rsidR="005439D9" w:rsidRPr="00C21726" w:rsidRDefault="005439D9" w:rsidP="00C21726">
      <w:pPr>
        <w:autoSpaceDE/>
        <w:autoSpaceDN/>
        <w:adjustRightInd/>
        <w:spacing w:after="0" w:line="256" w:lineRule="auto"/>
        <w:jc w:val="both"/>
        <w:rPr>
          <w:rFonts w:ascii="Sylfaen" w:hAnsi="Sylfaen" w:cs="Sylfaen"/>
          <w:bCs/>
          <w:color w:val="333333"/>
          <w:lang w:val="ka-GE"/>
        </w:rPr>
      </w:pPr>
    </w:p>
    <w:p w:rsidR="005439D9" w:rsidRPr="00C21726" w:rsidRDefault="005439D9" w:rsidP="00C21726">
      <w:pPr>
        <w:autoSpaceDE/>
        <w:autoSpaceDN/>
        <w:adjustRightInd/>
        <w:spacing w:after="0" w:line="256" w:lineRule="auto"/>
        <w:jc w:val="center"/>
        <w:rPr>
          <w:rFonts w:ascii="Sylfaen" w:eastAsia="Times New Roman" w:hAnsi="Sylfaen" w:cs="Sylfaen"/>
          <w:b/>
          <w:bCs/>
          <w:color w:val="333333"/>
          <w:lang w:val="ka-GE"/>
        </w:rPr>
      </w:pPr>
      <w:r w:rsidRPr="00C21726">
        <w:rPr>
          <w:rFonts w:ascii="Sylfaen" w:eastAsia="Times New Roman" w:hAnsi="Sylfaen" w:cs="Sylfaen"/>
          <w:b/>
          <w:bCs/>
          <w:color w:val="333333"/>
          <w:lang w:val="ka-GE"/>
        </w:rPr>
        <w:t>ახალი კორონავირუსით  (SARS-CoV-2) გამოწვეული ინფექციის (COVID-19) ტესტირების სამუშაოს ღირებულება:</w:t>
      </w:r>
    </w:p>
    <w:p w:rsidR="00A30CC0" w:rsidRPr="00C21726" w:rsidRDefault="00A30CC0" w:rsidP="00C21726">
      <w:pPr>
        <w:autoSpaceDE/>
        <w:autoSpaceDN/>
        <w:adjustRightInd/>
        <w:spacing w:after="0" w:line="256" w:lineRule="auto"/>
        <w:jc w:val="both"/>
        <w:rPr>
          <w:rFonts w:ascii="Sylfaen" w:hAnsi="Sylfaen" w:cs="Sylfaen"/>
          <w:bCs/>
          <w:color w:val="333333"/>
          <w:lang w:val="ka-GE"/>
        </w:rPr>
      </w:pPr>
    </w:p>
    <w:tbl>
      <w:tblPr>
        <w:tblStyle w:val="TableGrid"/>
        <w:tblW w:w="0" w:type="auto"/>
        <w:tblInd w:w="763" w:type="dxa"/>
        <w:tblLook w:val="04A0" w:firstRow="1" w:lastRow="0" w:firstColumn="1" w:lastColumn="0" w:noHBand="0" w:noVBand="1"/>
      </w:tblPr>
      <w:tblGrid>
        <w:gridCol w:w="442"/>
        <w:gridCol w:w="1672"/>
        <w:gridCol w:w="5054"/>
        <w:gridCol w:w="1085"/>
      </w:tblGrid>
      <w:tr w:rsidR="005439D9" w:rsidRPr="00C21726" w:rsidTr="00C21726">
        <w:trPr>
          <w:trHeight w:val="492"/>
        </w:trPr>
        <w:tc>
          <w:tcPr>
            <w:tcW w:w="442" w:type="dxa"/>
            <w:shd w:val="clear" w:color="auto" w:fill="auto"/>
          </w:tcPr>
          <w:p w:rsidR="005439D9" w:rsidRPr="00C21726" w:rsidRDefault="005439D9" w:rsidP="00C21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color w:val="333333"/>
              </w:rPr>
            </w:pPr>
            <w:r w:rsidRPr="00C21726">
              <w:rPr>
                <w:rFonts w:ascii="Sylfaen" w:hAnsi="Sylfaen" w:cs="Sylfaen"/>
                <w:color w:val="333333"/>
              </w:rPr>
              <w:t>1</w:t>
            </w:r>
          </w:p>
        </w:tc>
        <w:tc>
          <w:tcPr>
            <w:tcW w:w="1672" w:type="dxa"/>
            <w:shd w:val="clear" w:color="auto" w:fill="auto"/>
          </w:tcPr>
          <w:p w:rsidR="005439D9" w:rsidRPr="00C21726" w:rsidRDefault="005439D9" w:rsidP="00C21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rPr>
            </w:pPr>
            <w:r w:rsidRPr="00C21726">
              <w:rPr>
                <w:rFonts w:ascii="Sylfaen" w:hAnsi="Sylfaen"/>
                <w:color w:val="000000"/>
              </w:rPr>
              <w:t>PCR. SarsCoV2.1</w:t>
            </w:r>
          </w:p>
        </w:tc>
        <w:tc>
          <w:tcPr>
            <w:tcW w:w="5054" w:type="dxa"/>
            <w:shd w:val="clear" w:color="auto" w:fill="auto"/>
            <w:vAlign w:val="center"/>
          </w:tcPr>
          <w:p w:rsidR="005439D9" w:rsidRPr="00C21726" w:rsidRDefault="005439D9" w:rsidP="00C21726">
            <w:pPr>
              <w:rPr>
                <w:rFonts w:ascii="Sylfaen" w:hAnsi="Sylfaen"/>
                <w:color w:val="000000"/>
              </w:rPr>
            </w:pPr>
            <w:proofErr w:type="spellStart"/>
            <w:r w:rsidRPr="00C21726">
              <w:rPr>
                <w:rFonts w:ascii="Sylfaen" w:hAnsi="Sylfaen"/>
                <w:color w:val="000000"/>
              </w:rPr>
              <w:t>პჯრ</w:t>
            </w:r>
            <w:proofErr w:type="spellEnd"/>
            <w:r w:rsidRPr="00C21726">
              <w:rPr>
                <w:rFonts w:ascii="Sylfaen" w:hAnsi="Sylfaen"/>
                <w:color w:val="000000"/>
              </w:rPr>
              <w:t xml:space="preserve"> </w:t>
            </w:r>
            <w:proofErr w:type="spellStart"/>
            <w:r w:rsidRPr="00C21726">
              <w:rPr>
                <w:rFonts w:ascii="Sylfaen" w:hAnsi="Sylfaen"/>
                <w:color w:val="000000"/>
              </w:rPr>
              <w:t>რეალურ</w:t>
            </w:r>
            <w:proofErr w:type="spellEnd"/>
            <w:r w:rsidRPr="00C21726">
              <w:rPr>
                <w:rFonts w:ascii="Sylfaen" w:hAnsi="Sylfaen"/>
                <w:color w:val="000000"/>
              </w:rPr>
              <w:t xml:space="preserve"> </w:t>
            </w:r>
            <w:proofErr w:type="spellStart"/>
            <w:r w:rsidRPr="00C21726">
              <w:rPr>
                <w:rFonts w:ascii="Sylfaen" w:hAnsi="Sylfaen"/>
                <w:color w:val="000000"/>
              </w:rPr>
              <w:t>დროში</w:t>
            </w:r>
            <w:proofErr w:type="spellEnd"/>
            <w:r w:rsidRPr="00C21726">
              <w:rPr>
                <w:rFonts w:ascii="Sylfaen" w:hAnsi="Sylfaen"/>
                <w:color w:val="000000"/>
              </w:rPr>
              <w:t xml:space="preserve"> </w:t>
            </w:r>
            <w:proofErr w:type="spellStart"/>
            <w:r w:rsidRPr="00C21726">
              <w:rPr>
                <w:rFonts w:ascii="Sylfaen" w:hAnsi="Sylfaen"/>
                <w:color w:val="000000"/>
              </w:rPr>
              <w:t>კორონავირუსის</w:t>
            </w:r>
            <w:proofErr w:type="spellEnd"/>
            <w:r w:rsidRPr="00C21726">
              <w:rPr>
                <w:rFonts w:ascii="Sylfaen" w:hAnsi="Sylfaen"/>
                <w:color w:val="000000"/>
              </w:rPr>
              <w:t xml:space="preserve">  </w:t>
            </w:r>
            <w:proofErr w:type="spellStart"/>
            <w:r w:rsidRPr="00C21726">
              <w:rPr>
                <w:rFonts w:ascii="Sylfaen" w:hAnsi="Sylfaen"/>
                <w:color w:val="000000"/>
              </w:rPr>
              <w:t>დეტექციისთვის</w:t>
            </w:r>
            <w:proofErr w:type="spellEnd"/>
            <w:r w:rsidRPr="00C21726">
              <w:rPr>
                <w:rFonts w:ascii="Sylfaen" w:hAnsi="Sylfaen"/>
                <w:color w:val="000000"/>
              </w:rPr>
              <w:t xml:space="preserve"> (SARS CoV2 RT PCR</w:t>
            </w:r>
            <w:r w:rsidRPr="00C21726">
              <w:rPr>
                <w:rFonts w:ascii="Sylfaen" w:hAnsi="Sylfaen"/>
                <w:color w:val="000000"/>
                <w:lang w:val="ka-GE"/>
              </w:rPr>
              <w:t xml:space="preserve"> არაუმეტეს 6 საათისა</w:t>
            </w:r>
            <w:r w:rsidRPr="00C21726">
              <w:rPr>
                <w:rFonts w:ascii="Sylfaen" w:hAnsi="Sylfaen"/>
                <w:color w:val="000000"/>
              </w:rPr>
              <w:t xml:space="preserve">) </w:t>
            </w:r>
          </w:p>
        </w:tc>
        <w:tc>
          <w:tcPr>
            <w:tcW w:w="1085" w:type="dxa"/>
            <w:shd w:val="clear" w:color="auto" w:fill="auto"/>
            <w:vAlign w:val="center"/>
          </w:tcPr>
          <w:p w:rsidR="005439D9" w:rsidRPr="00C21726" w:rsidRDefault="005439D9" w:rsidP="00C21726">
            <w:pPr>
              <w:jc w:val="center"/>
              <w:rPr>
                <w:rFonts w:ascii="Sylfaen" w:hAnsi="Sylfaen"/>
                <w:color w:val="000000"/>
              </w:rPr>
            </w:pPr>
            <w:r w:rsidRPr="00C21726">
              <w:rPr>
                <w:rFonts w:ascii="Sylfaen" w:hAnsi="Sylfaen"/>
                <w:color w:val="000000"/>
                <w:lang w:val="ka-GE"/>
              </w:rPr>
              <w:t>320</w:t>
            </w:r>
            <w:r w:rsidRPr="00C21726">
              <w:rPr>
                <w:rFonts w:ascii="Sylfaen" w:hAnsi="Sylfaen"/>
                <w:color w:val="000000"/>
              </w:rPr>
              <w:t>.00</w:t>
            </w:r>
          </w:p>
        </w:tc>
      </w:tr>
      <w:tr w:rsidR="005439D9" w:rsidRPr="00C21726" w:rsidTr="00C21726">
        <w:trPr>
          <w:trHeight w:val="492"/>
        </w:trPr>
        <w:tc>
          <w:tcPr>
            <w:tcW w:w="442" w:type="dxa"/>
            <w:shd w:val="clear" w:color="auto" w:fill="auto"/>
          </w:tcPr>
          <w:p w:rsidR="005439D9" w:rsidRPr="00C21726" w:rsidRDefault="005439D9" w:rsidP="00C21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color w:val="333333"/>
                <w:lang w:val="ka-GE"/>
              </w:rPr>
            </w:pPr>
            <w:r w:rsidRPr="00C21726">
              <w:rPr>
                <w:rFonts w:ascii="Sylfaen" w:hAnsi="Sylfaen" w:cs="Sylfaen"/>
                <w:color w:val="333333"/>
                <w:lang w:val="ka-GE"/>
              </w:rPr>
              <w:t>2</w:t>
            </w:r>
          </w:p>
        </w:tc>
        <w:tc>
          <w:tcPr>
            <w:tcW w:w="1672" w:type="dxa"/>
            <w:shd w:val="clear" w:color="auto" w:fill="auto"/>
          </w:tcPr>
          <w:p w:rsidR="005439D9" w:rsidRPr="00C21726" w:rsidRDefault="005439D9" w:rsidP="00C21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rPr>
            </w:pPr>
            <w:r w:rsidRPr="00C21726">
              <w:rPr>
                <w:rFonts w:ascii="Sylfaen" w:hAnsi="Sylfaen"/>
                <w:color w:val="000000"/>
              </w:rPr>
              <w:t>PCR. SarsCoV2.2</w:t>
            </w:r>
          </w:p>
        </w:tc>
        <w:tc>
          <w:tcPr>
            <w:tcW w:w="5054" w:type="dxa"/>
            <w:shd w:val="clear" w:color="auto" w:fill="auto"/>
            <w:vAlign w:val="center"/>
          </w:tcPr>
          <w:p w:rsidR="005439D9" w:rsidRPr="00C21726" w:rsidRDefault="005439D9" w:rsidP="00C21726">
            <w:pPr>
              <w:rPr>
                <w:rFonts w:ascii="Sylfaen" w:hAnsi="Sylfaen"/>
                <w:color w:val="000000"/>
              </w:rPr>
            </w:pPr>
            <w:proofErr w:type="spellStart"/>
            <w:r w:rsidRPr="00C21726">
              <w:rPr>
                <w:rFonts w:ascii="Sylfaen" w:hAnsi="Sylfaen"/>
                <w:color w:val="000000"/>
              </w:rPr>
              <w:t>პჯრ</w:t>
            </w:r>
            <w:proofErr w:type="spellEnd"/>
            <w:r w:rsidRPr="00C21726">
              <w:rPr>
                <w:rFonts w:ascii="Sylfaen" w:hAnsi="Sylfaen"/>
                <w:color w:val="000000"/>
              </w:rPr>
              <w:t xml:space="preserve"> </w:t>
            </w:r>
            <w:proofErr w:type="spellStart"/>
            <w:r w:rsidRPr="00C21726">
              <w:rPr>
                <w:rFonts w:ascii="Sylfaen" w:hAnsi="Sylfaen"/>
                <w:color w:val="000000"/>
              </w:rPr>
              <w:t>რეალურ</w:t>
            </w:r>
            <w:proofErr w:type="spellEnd"/>
            <w:r w:rsidRPr="00C21726">
              <w:rPr>
                <w:rFonts w:ascii="Sylfaen" w:hAnsi="Sylfaen"/>
                <w:color w:val="000000"/>
              </w:rPr>
              <w:t xml:space="preserve"> </w:t>
            </w:r>
            <w:proofErr w:type="spellStart"/>
            <w:r w:rsidRPr="00C21726">
              <w:rPr>
                <w:rFonts w:ascii="Sylfaen" w:hAnsi="Sylfaen"/>
                <w:color w:val="000000"/>
              </w:rPr>
              <w:t>დროში</w:t>
            </w:r>
            <w:proofErr w:type="spellEnd"/>
            <w:r w:rsidRPr="00C21726">
              <w:rPr>
                <w:rFonts w:ascii="Sylfaen" w:hAnsi="Sylfaen"/>
                <w:color w:val="000000"/>
              </w:rPr>
              <w:t xml:space="preserve"> </w:t>
            </w:r>
            <w:proofErr w:type="spellStart"/>
            <w:r w:rsidRPr="00C21726">
              <w:rPr>
                <w:rFonts w:ascii="Sylfaen" w:hAnsi="Sylfaen"/>
                <w:color w:val="000000"/>
              </w:rPr>
              <w:t>კორონავირუსის</w:t>
            </w:r>
            <w:proofErr w:type="spellEnd"/>
            <w:r w:rsidRPr="00C21726">
              <w:rPr>
                <w:rFonts w:ascii="Sylfaen" w:hAnsi="Sylfaen"/>
                <w:color w:val="000000"/>
              </w:rPr>
              <w:t xml:space="preserve"> </w:t>
            </w:r>
            <w:proofErr w:type="spellStart"/>
            <w:r w:rsidRPr="00C21726">
              <w:rPr>
                <w:rFonts w:ascii="Sylfaen" w:hAnsi="Sylfaen"/>
                <w:color w:val="000000"/>
              </w:rPr>
              <w:t>დეტექციისთვის</w:t>
            </w:r>
            <w:proofErr w:type="spellEnd"/>
            <w:r w:rsidRPr="00C21726">
              <w:rPr>
                <w:rFonts w:ascii="Sylfaen" w:hAnsi="Sylfaen"/>
                <w:color w:val="000000"/>
              </w:rPr>
              <w:t xml:space="preserve"> (SARS CoV2 RT PCR)</w:t>
            </w:r>
            <w:r w:rsidRPr="00C21726">
              <w:rPr>
                <w:rFonts w:ascii="Sylfaen" w:hAnsi="Sylfaen"/>
                <w:color w:val="000000"/>
                <w:lang w:val="ka-GE"/>
              </w:rPr>
              <w:t xml:space="preserve"> მასალის აღების გათვალისწინებით</w:t>
            </w:r>
          </w:p>
        </w:tc>
        <w:tc>
          <w:tcPr>
            <w:tcW w:w="1085" w:type="dxa"/>
            <w:shd w:val="clear" w:color="auto" w:fill="auto"/>
            <w:vAlign w:val="center"/>
          </w:tcPr>
          <w:p w:rsidR="005439D9" w:rsidRPr="00C21726" w:rsidRDefault="005439D9" w:rsidP="00C21726">
            <w:pPr>
              <w:jc w:val="center"/>
              <w:rPr>
                <w:rFonts w:ascii="Sylfaen" w:hAnsi="Sylfaen"/>
                <w:color w:val="000000"/>
              </w:rPr>
            </w:pPr>
            <w:r w:rsidRPr="00C21726">
              <w:rPr>
                <w:rFonts w:ascii="Sylfaen" w:hAnsi="Sylfaen"/>
                <w:color w:val="000000"/>
              </w:rPr>
              <w:t>250.00</w:t>
            </w:r>
          </w:p>
        </w:tc>
      </w:tr>
      <w:tr w:rsidR="00C21726" w:rsidRPr="00C21726" w:rsidTr="00C21726">
        <w:trPr>
          <w:trHeight w:val="474"/>
        </w:trPr>
        <w:tc>
          <w:tcPr>
            <w:tcW w:w="442" w:type="dxa"/>
            <w:shd w:val="clear" w:color="auto" w:fill="auto"/>
          </w:tcPr>
          <w:p w:rsidR="00C21726" w:rsidRPr="00C21726" w:rsidRDefault="00C21726" w:rsidP="00C21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color w:val="333333"/>
                <w:lang w:val="ka-GE"/>
              </w:rPr>
            </w:pPr>
            <w:r w:rsidRPr="00C21726">
              <w:rPr>
                <w:rFonts w:ascii="Sylfaen" w:hAnsi="Sylfaen" w:cs="Sylfaen"/>
                <w:color w:val="333333"/>
                <w:lang w:val="ka-GE"/>
              </w:rPr>
              <w:t>3</w:t>
            </w:r>
          </w:p>
        </w:tc>
        <w:tc>
          <w:tcPr>
            <w:tcW w:w="1672" w:type="dxa"/>
            <w:shd w:val="clear" w:color="auto" w:fill="auto"/>
          </w:tcPr>
          <w:p w:rsidR="00C21726" w:rsidRPr="00C21726" w:rsidRDefault="00C21726" w:rsidP="00C21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rPr>
            </w:pPr>
            <w:r w:rsidRPr="00C21726">
              <w:rPr>
                <w:rFonts w:ascii="Sylfaen" w:hAnsi="Sylfaen"/>
                <w:color w:val="000000"/>
              </w:rPr>
              <w:t xml:space="preserve">RDT. </w:t>
            </w:r>
            <w:proofErr w:type="spellStart"/>
            <w:r w:rsidRPr="00C21726">
              <w:rPr>
                <w:rFonts w:ascii="Sylfaen" w:hAnsi="Sylfaen"/>
                <w:color w:val="000000"/>
              </w:rPr>
              <w:t>Coronavirus.Ab</w:t>
            </w:r>
            <w:proofErr w:type="spellEnd"/>
          </w:p>
        </w:tc>
        <w:tc>
          <w:tcPr>
            <w:tcW w:w="5054" w:type="dxa"/>
            <w:shd w:val="clear" w:color="auto" w:fill="auto"/>
            <w:vAlign w:val="center"/>
          </w:tcPr>
          <w:p w:rsidR="00C21726" w:rsidRPr="00C21726" w:rsidRDefault="00C21726" w:rsidP="00C21726">
            <w:pPr>
              <w:rPr>
                <w:rFonts w:ascii="Sylfaen" w:hAnsi="Sylfaen"/>
                <w:color w:val="000000"/>
              </w:rPr>
            </w:pPr>
            <w:proofErr w:type="spellStart"/>
            <w:r w:rsidRPr="00C21726">
              <w:rPr>
                <w:rFonts w:ascii="Sylfaen" w:hAnsi="Sylfaen"/>
                <w:color w:val="000000"/>
              </w:rPr>
              <w:t>სწრაფი</w:t>
            </w:r>
            <w:proofErr w:type="spellEnd"/>
            <w:r w:rsidRPr="00C21726">
              <w:rPr>
                <w:rFonts w:ascii="Sylfaen" w:hAnsi="Sylfaen"/>
                <w:color w:val="000000"/>
              </w:rPr>
              <w:t xml:space="preserve"> </w:t>
            </w:r>
            <w:proofErr w:type="spellStart"/>
            <w:r w:rsidRPr="00C21726">
              <w:rPr>
                <w:rFonts w:ascii="Sylfaen" w:hAnsi="Sylfaen"/>
                <w:color w:val="000000"/>
              </w:rPr>
              <w:t>ტესტირება</w:t>
            </w:r>
            <w:proofErr w:type="spellEnd"/>
            <w:r w:rsidRPr="00C21726">
              <w:rPr>
                <w:rFonts w:ascii="Sylfaen" w:hAnsi="Sylfaen"/>
                <w:color w:val="000000"/>
              </w:rPr>
              <w:t xml:space="preserve">  </w:t>
            </w:r>
            <w:proofErr w:type="spellStart"/>
            <w:r w:rsidRPr="00C21726">
              <w:rPr>
                <w:rFonts w:ascii="Sylfaen" w:hAnsi="Sylfaen"/>
                <w:color w:val="000000"/>
              </w:rPr>
              <w:t>კორონავირუსის</w:t>
            </w:r>
            <w:proofErr w:type="spellEnd"/>
            <w:r w:rsidRPr="00C21726">
              <w:rPr>
                <w:rFonts w:ascii="Sylfaen" w:hAnsi="Sylfaen"/>
                <w:color w:val="000000"/>
              </w:rPr>
              <w:t xml:space="preserve"> </w:t>
            </w:r>
            <w:proofErr w:type="spellStart"/>
            <w:r w:rsidRPr="00C21726">
              <w:rPr>
                <w:rFonts w:ascii="Sylfaen" w:hAnsi="Sylfaen"/>
                <w:color w:val="000000"/>
              </w:rPr>
              <w:t>მიმართ</w:t>
            </w:r>
            <w:proofErr w:type="spellEnd"/>
            <w:r w:rsidRPr="00C21726">
              <w:rPr>
                <w:rFonts w:ascii="Sylfaen" w:hAnsi="Sylfaen"/>
                <w:color w:val="000000"/>
              </w:rPr>
              <w:t xml:space="preserve"> </w:t>
            </w:r>
            <w:proofErr w:type="spellStart"/>
            <w:r w:rsidRPr="00C21726">
              <w:rPr>
                <w:rFonts w:ascii="Sylfaen" w:hAnsi="Sylfaen"/>
                <w:color w:val="000000"/>
              </w:rPr>
              <w:t>ანტისხეულებზე</w:t>
            </w:r>
            <w:proofErr w:type="spellEnd"/>
            <w:r w:rsidRPr="00C21726">
              <w:rPr>
                <w:rFonts w:ascii="Sylfaen" w:hAnsi="Sylfaen"/>
                <w:color w:val="000000"/>
              </w:rPr>
              <w:t xml:space="preserve"> </w:t>
            </w:r>
          </w:p>
        </w:tc>
        <w:tc>
          <w:tcPr>
            <w:tcW w:w="1085" w:type="dxa"/>
            <w:shd w:val="clear" w:color="auto" w:fill="auto"/>
            <w:vAlign w:val="center"/>
          </w:tcPr>
          <w:p w:rsidR="00C21726" w:rsidRPr="00C21726" w:rsidRDefault="00C21726" w:rsidP="00C21726">
            <w:pPr>
              <w:jc w:val="center"/>
              <w:rPr>
                <w:rFonts w:ascii="Sylfaen" w:hAnsi="Sylfaen"/>
                <w:color w:val="000000"/>
              </w:rPr>
            </w:pPr>
            <w:r w:rsidRPr="00C21726">
              <w:rPr>
                <w:rFonts w:ascii="Sylfaen" w:hAnsi="Sylfaen"/>
                <w:color w:val="000000"/>
              </w:rPr>
              <w:t>70.00</w:t>
            </w:r>
          </w:p>
        </w:tc>
      </w:tr>
      <w:tr w:rsidR="00C21726" w:rsidRPr="00C21726" w:rsidTr="00C21726">
        <w:trPr>
          <w:trHeight w:val="474"/>
        </w:trPr>
        <w:tc>
          <w:tcPr>
            <w:tcW w:w="442" w:type="dxa"/>
            <w:shd w:val="clear" w:color="auto" w:fill="auto"/>
          </w:tcPr>
          <w:p w:rsidR="00C21726" w:rsidRPr="00C21726" w:rsidRDefault="00C21726" w:rsidP="00C21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color w:val="333333"/>
                <w:lang w:val="ka-GE"/>
              </w:rPr>
            </w:pPr>
            <w:r w:rsidRPr="00C21726">
              <w:rPr>
                <w:rFonts w:ascii="Sylfaen" w:hAnsi="Sylfaen" w:cs="Sylfaen"/>
                <w:color w:val="333333"/>
                <w:lang w:val="ka-GE"/>
              </w:rPr>
              <w:t>4</w:t>
            </w:r>
          </w:p>
        </w:tc>
        <w:tc>
          <w:tcPr>
            <w:tcW w:w="1672" w:type="dxa"/>
            <w:shd w:val="clear" w:color="auto" w:fill="auto"/>
          </w:tcPr>
          <w:p w:rsidR="00C21726" w:rsidRPr="00C21726" w:rsidRDefault="00C21726" w:rsidP="00C21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olor w:val="000000"/>
              </w:rPr>
            </w:pPr>
            <w:r w:rsidRPr="00C21726">
              <w:rPr>
                <w:rFonts w:ascii="Sylfaen" w:hAnsi="Sylfaen"/>
                <w:color w:val="000000"/>
              </w:rPr>
              <w:t xml:space="preserve">RDT. </w:t>
            </w:r>
            <w:proofErr w:type="spellStart"/>
            <w:r w:rsidRPr="00C21726">
              <w:rPr>
                <w:rFonts w:ascii="Sylfaen" w:hAnsi="Sylfaen"/>
                <w:color w:val="000000"/>
              </w:rPr>
              <w:t>Coronavirus.Ag</w:t>
            </w:r>
            <w:proofErr w:type="spellEnd"/>
          </w:p>
        </w:tc>
        <w:tc>
          <w:tcPr>
            <w:tcW w:w="5054" w:type="dxa"/>
            <w:shd w:val="clear" w:color="auto" w:fill="auto"/>
            <w:vAlign w:val="center"/>
          </w:tcPr>
          <w:p w:rsidR="00C21726" w:rsidRPr="00C21726" w:rsidRDefault="00C21726" w:rsidP="00C21726">
            <w:pPr>
              <w:rPr>
                <w:rFonts w:ascii="Sylfaen" w:hAnsi="Sylfaen"/>
                <w:color w:val="000000"/>
              </w:rPr>
            </w:pPr>
            <w:proofErr w:type="spellStart"/>
            <w:r w:rsidRPr="00C21726">
              <w:rPr>
                <w:rFonts w:ascii="Sylfaen" w:hAnsi="Sylfaen"/>
                <w:color w:val="000000"/>
              </w:rPr>
              <w:t>სწრაფი</w:t>
            </w:r>
            <w:proofErr w:type="spellEnd"/>
            <w:r w:rsidRPr="00C21726">
              <w:rPr>
                <w:rFonts w:ascii="Sylfaen" w:hAnsi="Sylfaen"/>
                <w:color w:val="000000"/>
              </w:rPr>
              <w:t xml:space="preserve"> </w:t>
            </w:r>
            <w:proofErr w:type="spellStart"/>
            <w:r w:rsidRPr="00C21726">
              <w:rPr>
                <w:rFonts w:ascii="Sylfaen" w:hAnsi="Sylfaen"/>
                <w:color w:val="000000"/>
              </w:rPr>
              <w:t>ტესტირება</w:t>
            </w:r>
            <w:proofErr w:type="spellEnd"/>
            <w:r w:rsidRPr="00C21726">
              <w:rPr>
                <w:rFonts w:ascii="Sylfaen" w:hAnsi="Sylfaen"/>
                <w:color w:val="000000"/>
              </w:rPr>
              <w:t xml:space="preserve"> </w:t>
            </w:r>
            <w:proofErr w:type="spellStart"/>
            <w:r w:rsidRPr="00C21726">
              <w:rPr>
                <w:rFonts w:ascii="Sylfaen" w:hAnsi="Sylfaen"/>
                <w:color w:val="000000"/>
              </w:rPr>
              <w:t>კორონავირუსის</w:t>
            </w:r>
            <w:proofErr w:type="spellEnd"/>
            <w:r w:rsidRPr="00C21726">
              <w:rPr>
                <w:rFonts w:ascii="Sylfaen" w:hAnsi="Sylfaen"/>
                <w:color w:val="000000"/>
                <w:lang w:val="ka-GE"/>
              </w:rPr>
              <w:t xml:space="preserve"> </w:t>
            </w:r>
            <w:proofErr w:type="spellStart"/>
            <w:r w:rsidRPr="00C21726">
              <w:rPr>
                <w:rFonts w:ascii="Sylfaen" w:hAnsi="Sylfaen"/>
                <w:color w:val="000000"/>
              </w:rPr>
              <w:t>მიმართ</w:t>
            </w:r>
            <w:proofErr w:type="spellEnd"/>
            <w:r w:rsidRPr="00C21726">
              <w:rPr>
                <w:rFonts w:ascii="Sylfaen" w:hAnsi="Sylfaen"/>
                <w:color w:val="000000"/>
              </w:rPr>
              <w:t xml:space="preserve"> </w:t>
            </w:r>
            <w:proofErr w:type="spellStart"/>
            <w:r w:rsidRPr="00C21726">
              <w:rPr>
                <w:rFonts w:ascii="Sylfaen" w:hAnsi="Sylfaen"/>
                <w:color w:val="000000"/>
              </w:rPr>
              <w:t>ანტიგენზე</w:t>
            </w:r>
            <w:proofErr w:type="spellEnd"/>
            <w:r w:rsidRPr="00C21726">
              <w:rPr>
                <w:rFonts w:ascii="Sylfaen" w:hAnsi="Sylfaen"/>
                <w:color w:val="000000"/>
              </w:rPr>
              <w:t xml:space="preserve"> </w:t>
            </w:r>
          </w:p>
        </w:tc>
        <w:tc>
          <w:tcPr>
            <w:tcW w:w="1085" w:type="dxa"/>
            <w:shd w:val="clear" w:color="auto" w:fill="auto"/>
            <w:vAlign w:val="center"/>
          </w:tcPr>
          <w:p w:rsidR="00C21726" w:rsidRPr="00C21726" w:rsidRDefault="00C21726" w:rsidP="00C21726">
            <w:pPr>
              <w:jc w:val="center"/>
              <w:rPr>
                <w:rFonts w:ascii="Sylfaen" w:hAnsi="Sylfaen"/>
                <w:color w:val="000000"/>
              </w:rPr>
            </w:pPr>
            <w:r w:rsidRPr="00C21726">
              <w:rPr>
                <w:rFonts w:ascii="Sylfaen" w:hAnsi="Sylfaen"/>
                <w:color w:val="000000"/>
                <w:lang w:val="ka-GE"/>
              </w:rPr>
              <w:t>9</w:t>
            </w:r>
            <w:r w:rsidRPr="00C21726">
              <w:rPr>
                <w:rFonts w:ascii="Sylfaen" w:hAnsi="Sylfaen"/>
                <w:color w:val="000000"/>
              </w:rPr>
              <w:t>0.00</w:t>
            </w:r>
          </w:p>
        </w:tc>
      </w:tr>
    </w:tbl>
    <w:p w:rsidR="005439D9" w:rsidRDefault="005439D9" w:rsidP="00C21726">
      <w:pPr>
        <w:autoSpaceDE/>
        <w:autoSpaceDN/>
        <w:adjustRightInd/>
        <w:spacing w:after="0" w:line="256" w:lineRule="auto"/>
        <w:jc w:val="both"/>
        <w:rPr>
          <w:rFonts w:ascii="Sylfaen" w:hAnsi="Sylfaen" w:cs="Sylfaen"/>
          <w:bCs/>
          <w:color w:val="333333"/>
          <w:lang w:val="ka-GE"/>
        </w:rPr>
      </w:pPr>
    </w:p>
    <w:p w:rsidR="00F700B5" w:rsidRPr="00AB3E1C" w:rsidRDefault="00F700B5" w:rsidP="00C21726">
      <w:pPr>
        <w:autoSpaceDE/>
        <w:autoSpaceDN/>
        <w:adjustRightInd/>
        <w:spacing w:after="0" w:line="256" w:lineRule="auto"/>
        <w:jc w:val="both"/>
        <w:rPr>
          <w:rFonts w:ascii="Sylfaen" w:hAnsi="Sylfaen" w:cs="Sylfaen"/>
          <w:bCs/>
          <w:color w:val="333333"/>
        </w:rPr>
      </w:pPr>
      <w:r>
        <w:rPr>
          <w:rFonts w:ascii="Sylfaen" w:hAnsi="Sylfaen" w:cs="Times New Roman"/>
          <w:sz w:val="24"/>
          <w:szCs w:val="20"/>
          <w:lang w:val="ka-GE"/>
        </w:rPr>
        <w:t>ზემოაღნიშნული</w:t>
      </w:r>
      <w:r w:rsidR="00D721C5">
        <w:rPr>
          <w:rFonts w:ascii="Sylfaen" w:hAnsi="Sylfaen" w:cs="Times New Roman"/>
          <w:sz w:val="24"/>
          <w:szCs w:val="20"/>
          <w:lang w:val="ka-GE"/>
        </w:rPr>
        <w:t xml:space="preserve"> ცხრილის პირველი </w:t>
      </w:r>
      <w:r w:rsidR="00D721C5" w:rsidRPr="00D41C7C">
        <w:rPr>
          <w:rFonts w:ascii="Sylfaen" w:hAnsi="Sylfaen" w:cs="Times New Roman"/>
          <w:sz w:val="24"/>
          <w:szCs w:val="20"/>
          <w:lang w:val="ka-GE"/>
        </w:rPr>
        <w:t>და</w:t>
      </w:r>
      <w:r w:rsidR="00D721C5">
        <w:rPr>
          <w:rFonts w:ascii="Sylfaen" w:hAnsi="Sylfaen" w:cs="Times New Roman"/>
          <w:sz w:val="24"/>
          <w:szCs w:val="20"/>
          <w:lang w:val="ka-GE"/>
        </w:rPr>
        <w:t xml:space="preserve"> მე-2</w:t>
      </w:r>
      <w:r w:rsidR="00D721C5" w:rsidRPr="00D41C7C">
        <w:rPr>
          <w:rFonts w:ascii="Sylfaen" w:hAnsi="Sylfaen" w:cs="Times New Roman"/>
          <w:sz w:val="24"/>
          <w:szCs w:val="20"/>
          <w:lang w:val="ka-GE"/>
        </w:rPr>
        <w:t xml:space="preserve"> პოზიციებით</w:t>
      </w:r>
      <w:r>
        <w:rPr>
          <w:rFonts w:ascii="Sylfaen" w:hAnsi="Sylfaen" w:cs="Times New Roman"/>
          <w:sz w:val="24"/>
          <w:szCs w:val="20"/>
          <w:lang w:val="ka-GE"/>
        </w:rPr>
        <w:t xml:space="preserve"> </w:t>
      </w:r>
      <w:r w:rsidRPr="00D41C7C">
        <w:rPr>
          <w:rFonts w:ascii="Sylfaen" w:hAnsi="Sylfaen" w:cs="Times New Roman"/>
          <w:sz w:val="24"/>
          <w:szCs w:val="20"/>
          <w:lang w:val="x-none"/>
        </w:rPr>
        <w:t xml:space="preserve">განსაზღვრული მომსახურების </w:t>
      </w:r>
      <w:r w:rsidR="00D721C5">
        <w:rPr>
          <w:rFonts w:ascii="Sylfaen" w:hAnsi="Sylfaen" w:cs="Times New Roman"/>
          <w:sz w:val="24"/>
          <w:szCs w:val="20"/>
          <w:lang w:val="ka-GE"/>
        </w:rPr>
        <w:t xml:space="preserve">საფასური </w:t>
      </w:r>
      <w:r w:rsidRPr="00D41C7C">
        <w:rPr>
          <w:rFonts w:ascii="Sylfaen" w:hAnsi="Sylfaen" w:cs="Times New Roman"/>
          <w:sz w:val="24"/>
          <w:szCs w:val="20"/>
          <w:lang w:val="ka-GE"/>
        </w:rPr>
        <w:t xml:space="preserve">ერთჯერადად 10 </w:t>
      </w:r>
      <w:r w:rsidRPr="00D41C7C">
        <w:rPr>
          <w:rFonts w:ascii="Sylfaen" w:hAnsi="Sylfaen" w:cs="Times New Roman"/>
          <w:sz w:val="24"/>
          <w:szCs w:val="20"/>
          <w:lang w:val="x-none"/>
        </w:rPr>
        <w:t xml:space="preserve"> პირის </w:t>
      </w:r>
      <w:r w:rsidRPr="00D41C7C">
        <w:rPr>
          <w:rFonts w:ascii="Sylfaen" w:hAnsi="Sylfaen" w:cs="Times New Roman"/>
          <w:sz w:val="24"/>
          <w:szCs w:val="20"/>
          <w:lang w:val="ka-GE"/>
        </w:rPr>
        <w:t>და მეტის ტესტირების შემთხვევაში</w:t>
      </w:r>
      <w:r w:rsidRPr="00D41C7C">
        <w:rPr>
          <w:rFonts w:ascii="Sylfaen" w:hAnsi="Sylfaen" w:cs="Times New Roman"/>
          <w:sz w:val="24"/>
          <w:szCs w:val="20"/>
          <w:lang w:val="x-none"/>
        </w:rPr>
        <w:t xml:space="preserve"> </w:t>
      </w:r>
      <w:r>
        <w:rPr>
          <w:rFonts w:ascii="Sylfaen" w:hAnsi="Sylfaen" w:cs="Times New Roman"/>
          <w:sz w:val="24"/>
          <w:szCs w:val="20"/>
          <w:lang w:val="ka-GE"/>
        </w:rPr>
        <w:t>შესაძლებელი შემცირდეს და შემცირებული საფასური განისაზღვრება ცენტრის დირექტორის ბრძანებით.</w:t>
      </w:r>
    </w:p>
    <w:p w:rsidR="005439D9" w:rsidRPr="00C21726" w:rsidRDefault="005439D9" w:rsidP="00C21726">
      <w:pPr>
        <w:autoSpaceDE/>
        <w:autoSpaceDN/>
        <w:adjustRightInd/>
        <w:spacing w:after="0" w:line="256" w:lineRule="auto"/>
        <w:jc w:val="both"/>
        <w:rPr>
          <w:rFonts w:ascii="Sylfaen" w:hAnsi="Sylfaen" w:cs="Times New Roman"/>
          <w:lang w:val="ka-GE"/>
        </w:rPr>
      </w:pPr>
      <w:r w:rsidRPr="00C21726">
        <w:rPr>
          <w:rFonts w:ascii="Sylfaen" w:hAnsi="Sylfaen" w:cs="Times New Roman"/>
          <w:lang w:val="ka-GE"/>
        </w:rPr>
        <w:t xml:space="preserve">თქვენი თანხმობის შემთხვევაში, გთხოვთ, დაავალოთ შესაბამის სამსახურს საკანონდებლო ცვლილებებისთვის საჭირო </w:t>
      </w:r>
      <w:r w:rsidR="00A30CC0" w:rsidRPr="00C21726">
        <w:rPr>
          <w:rFonts w:ascii="Sylfaen" w:hAnsi="Sylfaen" w:cs="Times New Roman"/>
          <w:lang w:val="ka-GE"/>
        </w:rPr>
        <w:t>პროცედურების</w:t>
      </w:r>
      <w:r w:rsidRPr="00C21726">
        <w:rPr>
          <w:rFonts w:ascii="Sylfaen" w:hAnsi="Sylfaen" w:cs="Times New Roman"/>
          <w:lang w:val="ka-GE"/>
        </w:rPr>
        <w:t xml:space="preserve"> განხორციელება, რათა ცენტრმა შეძლოს ზემოაღნიშნული მომსახურების მიწოდება დაინტერესებულ პირთათვის.</w:t>
      </w:r>
    </w:p>
    <w:p w:rsidR="005439D9" w:rsidRPr="00C21726" w:rsidRDefault="005439D9" w:rsidP="00C21726">
      <w:pPr>
        <w:autoSpaceDE/>
        <w:autoSpaceDN/>
        <w:adjustRightInd/>
        <w:spacing w:after="0" w:line="256" w:lineRule="auto"/>
        <w:jc w:val="both"/>
        <w:rPr>
          <w:rFonts w:ascii="Sylfaen" w:hAnsi="Sylfaen" w:cs="Times New Roman"/>
          <w:lang w:val="ka-GE"/>
        </w:rPr>
      </w:pPr>
    </w:p>
    <w:p w:rsidR="005439D9" w:rsidRDefault="005439D9" w:rsidP="00C21726">
      <w:pPr>
        <w:autoSpaceDE/>
        <w:autoSpaceDN/>
        <w:adjustRightInd/>
        <w:spacing w:after="0" w:line="256" w:lineRule="auto"/>
        <w:jc w:val="both"/>
        <w:rPr>
          <w:rFonts w:ascii="Sylfaen" w:hAnsi="Sylfaen" w:cs="Times New Roman"/>
          <w:lang w:val="ka-GE"/>
        </w:rPr>
      </w:pPr>
      <w:r w:rsidRPr="00C21726">
        <w:rPr>
          <w:rFonts w:ascii="Sylfaen" w:hAnsi="Sylfaen" w:cs="Times New Roman"/>
          <w:lang w:val="ka-GE"/>
        </w:rPr>
        <w:t>პატივისცემით,</w:t>
      </w:r>
      <w:bookmarkStart w:id="0" w:name="_GoBack"/>
      <w:bookmarkEnd w:id="0"/>
    </w:p>
    <w:sectPr w:rsidR="00543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D9"/>
    <w:rsid w:val="000F1EBA"/>
    <w:rsid w:val="005439D9"/>
    <w:rsid w:val="00A30CC0"/>
    <w:rsid w:val="00A60248"/>
    <w:rsid w:val="00AB3E1C"/>
    <w:rsid w:val="00C21726"/>
    <w:rsid w:val="00D721C5"/>
    <w:rsid w:val="00F7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CFB1"/>
  <w15:chartTrackingRefBased/>
  <w15:docId w15:val="{78E996B8-0AC0-4CB8-88E0-4DFCCFF2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9D9"/>
    <w:pPr>
      <w:autoSpaceDE w:val="0"/>
      <w:autoSpaceDN w:val="0"/>
      <w:adjustRightInd w:val="0"/>
    </w:pPr>
    <w:rPr>
      <w:rFonts w:ascii="Calibri" w:eastAsiaTheme="minorEastAsia"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39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0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C0"/>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Torua</dc:creator>
  <cp:keywords/>
  <dc:description/>
  <cp:lastModifiedBy>Davit Torua</cp:lastModifiedBy>
  <cp:revision>1</cp:revision>
  <cp:lastPrinted>2020-07-09T17:40:00Z</cp:lastPrinted>
  <dcterms:created xsi:type="dcterms:W3CDTF">2020-07-09T16:36:00Z</dcterms:created>
  <dcterms:modified xsi:type="dcterms:W3CDTF">2020-07-09T17:57:00Z</dcterms:modified>
</cp:coreProperties>
</file>