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2A0" w:rsidRDefault="00CD02A0">
      <w:pPr>
        <w:widowControl w:val="0"/>
        <w:autoSpaceDE w:val="0"/>
        <w:autoSpaceDN w:val="0"/>
        <w:adjustRightInd w:val="0"/>
        <w:spacing w:before="9" w:after="0" w:line="280" w:lineRule="exact"/>
        <w:rPr>
          <w:rFonts w:ascii="Times New Roman" w:hAnsi="Times New Roman"/>
          <w:sz w:val="28"/>
          <w:szCs w:val="28"/>
        </w:rPr>
      </w:pPr>
    </w:p>
    <w:p w:rsidR="00003FAB" w:rsidRDefault="00003FAB" w:rsidP="00003FAB">
      <w:pPr>
        <w:widowControl w:val="0"/>
        <w:autoSpaceDE w:val="0"/>
        <w:autoSpaceDN w:val="0"/>
        <w:adjustRightInd w:val="0"/>
        <w:spacing w:after="0" w:line="308" w:lineRule="exact"/>
        <w:ind w:left="2499" w:right="2082"/>
        <w:jc w:val="center"/>
        <w:rPr>
          <w:rFonts w:ascii="Sylfaen" w:hAnsi="Sylfaen" w:cs="Sylfaen"/>
          <w:sz w:val="24"/>
          <w:szCs w:val="24"/>
          <w:lang w:val="ka-GE"/>
        </w:rPr>
      </w:pPr>
      <w:r>
        <w:rPr>
          <w:rFonts w:ascii="Sylfaen" w:hAnsi="Sylfaen" w:cs="Sylfaen"/>
          <w:position w:val="1"/>
          <w:sz w:val="24"/>
          <w:szCs w:val="24"/>
          <w:lang w:val="ka-GE"/>
        </w:rPr>
        <w:t>შვეიცარიის ტროპიკული და საზოგადოებრივი ჯან</w:t>
      </w:r>
      <w:r w:rsidR="008E749C">
        <w:rPr>
          <w:rFonts w:ascii="Sylfaen" w:hAnsi="Sylfaen" w:cs="Sylfaen"/>
          <w:position w:val="1"/>
          <w:sz w:val="24"/>
          <w:szCs w:val="24"/>
          <w:lang w:val="ka-GE"/>
        </w:rPr>
        <w:t>დ</w:t>
      </w:r>
      <w:r>
        <w:rPr>
          <w:rFonts w:ascii="Sylfaen" w:hAnsi="Sylfaen" w:cs="Sylfaen"/>
          <w:position w:val="1"/>
          <w:sz w:val="24"/>
          <w:szCs w:val="24"/>
          <w:lang w:val="ka-GE"/>
        </w:rPr>
        <w:t>აცვის ინსტიტუტი</w:t>
      </w:r>
      <w:r>
        <w:rPr>
          <w:rFonts w:ascii="Sylfaen" w:hAnsi="Sylfaen" w:cs="Sylfaen"/>
          <w:spacing w:val="-2"/>
          <w:position w:val="1"/>
          <w:sz w:val="24"/>
          <w:szCs w:val="24"/>
        </w:rPr>
        <w:t xml:space="preserve"> </w:t>
      </w:r>
      <w:r>
        <w:rPr>
          <w:rFonts w:ascii="Sylfaen" w:hAnsi="Sylfaen" w:cs="Sylfaen"/>
          <w:spacing w:val="1"/>
          <w:position w:val="1"/>
          <w:sz w:val="24"/>
          <w:szCs w:val="24"/>
        </w:rPr>
        <w:t>(</w:t>
      </w:r>
      <w:r>
        <w:rPr>
          <w:rFonts w:ascii="Sylfaen" w:hAnsi="Sylfaen" w:cs="Sylfaen"/>
          <w:position w:val="1"/>
          <w:sz w:val="24"/>
          <w:szCs w:val="24"/>
        </w:rPr>
        <w:t>Sw</w:t>
      </w:r>
      <w:r>
        <w:rPr>
          <w:rFonts w:ascii="Sylfaen" w:hAnsi="Sylfaen" w:cs="Sylfaen"/>
          <w:spacing w:val="1"/>
          <w:position w:val="1"/>
          <w:sz w:val="24"/>
          <w:szCs w:val="24"/>
        </w:rPr>
        <w:t>i</w:t>
      </w:r>
      <w:r>
        <w:rPr>
          <w:rFonts w:ascii="Sylfaen" w:hAnsi="Sylfaen" w:cs="Sylfaen"/>
          <w:spacing w:val="-2"/>
          <w:position w:val="1"/>
          <w:sz w:val="24"/>
          <w:szCs w:val="24"/>
        </w:rPr>
        <w:t>s</w:t>
      </w:r>
      <w:r>
        <w:rPr>
          <w:rFonts w:ascii="Sylfaen" w:hAnsi="Sylfaen" w:cs="Sylfaen"/>
          <w:position w:val="1"/>
          <w:sz w:val="24"/>
          <w:szCs w:val="24"/>
        </w:rPr>
        <w:t xml:space="preserve">s </w:t>
      </w:r>
      <w:r>
        <w:rPr>
          <w:rFonts w:ascii="Sylfaen" w:hAnsi="Sylfaen" w:cs="Sylfaen"/>
          <w:spacing w:val="-1"/>
          <w:position w:val="1"/>
          <w:sz w:val="24"/>
          <w:szCs w:val="24"/>
        </w:rPr>
        <w:t>T</w:t>
      </w:r>
      <w:r>
        <w:rPr>
          <w:rFonts w:ascii="Sylfaen" w:hAnsi="Sylfaen" w:cs="Sylfaen"/>
          <w:position w:val="1"/>
          <w:sz w:val="24"/>
          <w:szCs w:val="24"/>
        </w:rPr>
        <w:t>P</w:t>
      </w:r>
      <w:r>
        <w:rPr>
          <w:rFonts w:ascii="Sylfaen" w:hAnsi="Sylfaen" w:cs="Sylfaen"/>
          <w:spacing w:val="-1"/>
          <w:position w:val="1"/>
          <w:sz w:val="24"/>
          <w:szCs w:val="24"/>
        </w:rPr>
        <w:t>H</w:t>
      </w:r>
      <w:r>
        <w:rPr>
          <w:rFonts w:ascii="Sylfaen" w:hAnsi="Sylfaen" w:cs="Sylfaen"/>
          <w:position w:val="1"/>
          <w:sz w:val="24"/>
          <w:szCs w:val="24"/>
        </w:rPr>
        <w:t>)</w:t>
      </w:r>
    </w:p>
    <w:p w:rsidR="00003FAB" w:rsidRDefault="00003FAB" w:rsidP="00003FAB">
      <w:pPr>
        <w:widowControl w:val="0"/>
        <w:autoSpaceDE w:val="0"/>
        <w:autoSpaceDN w:val="0"/>
        <w:adjustRightInd w:val="0"/>
        <w:spacing w:after="0" w:line="308" w:lineRule="exact"/>
        <w:ind w:left="2499" w:right="2082"/>
        <w:jc w:val="center"/>
        <w:rPr>
          <w:rFonts w:ascii="Sylfaen" w:hAnsi="Sylfaen" w:cs="Sylfaen"/>
          <w:sz w:val="24"/>
          <w:szCs w:val="24"/>
        </w:rPr>
      </w:pPr>
      <w:r>
        <w:rPr>
          <w:rFonts w:ascii="Sylfaen" w:hAnsi="Sylfaen" w:cs="Sylfaen"/>
          <w:sz w:val="24"/>
          <w:szCs w:val="24"/>
          <w:lang w:val="ka-GE"/>
        </w:rPr>
        <w:t>ბაზელი, შვეიცარია</w:t>
      </w:r>
    </w:p>
    <w:p w:rsidR="00003FAB" w:rsidRDefault="00003FAB" w:rsidP="00003FAB">
      <w:pPr>
        <w:widowControl w:val="0"/>
        <w:autoSpaceDE w:val="0"/>
        <w:autoSpaceDN w:val="0"/>
        <w:adjustRightInd w:val="0"/>
        <w:spacing w:after="0" w:line="314" w:lineRule="exact"/>
        <w:ind w:left="2096" w:right="1681"/>
        <w:jc w:val="center"/>
        <w:rPr>
          <w:rFonts w:ascii="Sylfaen" w:hAnsi="Sylfaen" w:cs="Sylfaen"/>
          <w:sz w:val="24"/>
          <w:szCs w:val="24"/>
        </w:rPr>
      </w:pPr>
      <w:r>
        <w:rPr>
          <w:rFonts w:ascii="Sylfaen" w:hAnsi="Sylfaen" w:cs="Sylfaen"/>
          <w:spacing w:val="1"/>
          <w:position w:val="1"/>
          <w:sz w:val="24"/>
          <w:szCs w:val="24"/>
          <w:lang w:val="ka-GE"/>
        </w:rPr>
        <w:t>ტუბერკულოზისა და ფილტვის დაავადებათა ეროვნული ცენტრი</w:t>
      </w:r>
      <w:r>
        <w:rPr>
          <w:rFonts w:ascii="Sylfaen" w:hAnsi="Sylfaen" w:cs="Sylfaen"/>
          <w:position w:val="1"/>
          <w:sz w:val="24"/>
          <w:szCs w:val="24"/>
        </w:rPr>
        <w:t xml:space="preserve"> </w:t>
      </w:r>
      <w:r>
        <w:rPr>
          <w:rFonts w:ascii="Sylfaen" w:hAnsi="Sylfaen" w:cs="Sylfaen"/>
          <w:spacing w:val="1"/>
          <w:position w:val="1"/>
          <w:sz w:val="24"/>
          <w:szCs w:val="24"/>
        </w:rPr>
        <w:t>(NC</w:t>
      </w:r>
      <w:r>
        <w:rPr>
          <w:rFonts w:ascii="Sylfaen" w:hAnsi="Sylfaen" w:cs="Sylfaen"/>
          <w:spacing w:val="-1"/>
          <w:position w:val="1"/>
          <w:sz w:val="24"/>
          <w:szCs w:val="24"/>
        </w:rPr>
        <w:t>T</w:t>
      </w:r>
      <w:r>
        <w:rPr>
          <w:rFonts w:ascii="Sylfaen" w:hAnsi="Sylfaen" w:cs="Sylfaen"/>
          <w:position w:val="1"/>
          <w:sz w:val="24"/>
          <w:szCs w:val="24"/>
        </w:rPr>
        <w:t>BL</w:t>
      </w:r>
      <w:r>
        <w:rPr>
          <w:rFonts w:ascii="Sylfaen" w:hAnsi="Sylfaen" w:cs="Sylfaen"/>
          <w:spacing w:val="-1"/>
          <w:position w:val="1"/>
          <w:sz w:val="24"/>
          <w:szCs w:val="24"/>
        </w:rPr>
        <w:t>D</w:t>
      </w:r>
      <w:r>
        <w:rPr>
          <w:rFonts w:ascii="Sylfaen" w:hAnsi="Sylfaen" w:cs="Sylfaen"/>
          <w:position w:val="1"/>
          <w:sz w:val="24"/>
          <w:szCs w:val="24"/>
        </w:rPr>
        <w:t>)</w:t>
      </w:r>
    </w:p>
    <w:p w:rsidR="00003FAB" w:rsidRPr="00581634" w:rsidRDefault="00003FAB" w:rsidP="00003FAB">
      <w:pPr>
        <w:widowControl w:val="0"/>
        <w:autoSpaceDE w:val="0"/>
        <w:autoSpaceDN w:val="0"/>
        <w:adjustRightInd w:val="0"/>
        <w:spacing w:after="0" w:line="240" w:lineRule="auto"/>
        <w:ind w:left="4486" w:right="4066"/>
        <w:jc w:val="center"/>
        <w:rPr>
          <w:rFonts w:ascii="Sylfaen" w:hAnsi="Sylfaen" w:cs="Sylfaen"/>
          <w:sz w:val="24"/>
          <w:szCs w:val="24"/>
          <w:lang w:val="ka-GE"/>
        </w:rPr>
      </w:pPr>
      <w:r>
        <w:rPr>
          <w:rFonts w:ascii="Sylfaen" w:hAnsi="Sylfaen" w:cs="Sylfaen"/>
          <w:spacing w:val="-1"/>
          <w:sz w:val="24"/>
          <w:szCs w:val="24"/>
          <w:lang w:val="ka-GE"/>
        </w:rPr>
        <w:t>თბილისი, საქართველო</w:t>
      </w:r>
    </w:p>
    <w:p w:rsidR="00003FAB" w:rsidRDefault="00003FAB" w:rsidP="00003FAB">
      <w:pPr>
        <w:widowControl w:val="0"/>
        <w:autoSpaceDE w:val="0"/>
        <w:autoSpaceDN w:val="0"/>
        <w:adjustRightInd w:val="0"/>
        <w:spacing w:before="5" w:after="0" w:line="110" w:lineRule="exact"/>
        <w:rPr>
          <w:rFonts w:ascii="Sylfaen" w:hAnsi="Sylfaen" w:cs="Sylfaen"/>
          <w:sz w:val="11"/>
          <w:szCs w:val="11"/>
        </w:rPr>
      </w:pPr>
    </w:p>
    <w:p w:rsidR="00003FAB" w:rsidRDefault="00003FAB" w:rsidP="00003FAB">
      <w:pPr>
        <w:widowControl w:val="0"/>
        <w:autoSpaceDE w:val="0"/>
        <w:autoSpaceDN w:val="0"/>
        <w:adjustRightInd w:val="0"/>
        <w:spacing w:after="0" w:line="200" w:lineRule="exact"/>
        <w:rPr>
          <w:rFonts w:ascii="Sylfaen" w:hAnsi="Sylfaen" w:cs="Sylfaen"/>
          <w:sz w:val="20"/>
          <w:szCs w:val="20"/>
        </w:rPr>
      </w:pPr>
    </w:p>
    <w:p w:rsidR="00003FAB" w:rsidRDefault="00003FAB" w:rsidP="00003FAB">
      <w:pPr>
        <w:widowControl w:val="0"/>
        <w:autoSpaceDE w:val="0"/>
        <w:autoSpaceDN w:val="0"/>
        <w:adjustRightInd w:val="0"/>
        <w:spacing w:after="0" w:line="240" w:lineRule="auto"/>
        <w:ind w:left="1824" w:right="1403"/>
        <w:jc w:val="center"/>
        <w:rPr>
          <w:rFonts w:ascii="Sylfaen" w:hAnsi="Sylfaen" w:cs="Sylfaen"/>
          <w:sz w:val="24"/>
          <w:szCs w:val="24"/>
        </w:rPr>
      </w:pPr>
      <w:r>
        <w:rPr>
          <w:rFonts w:ascii="Sylfaen" w:hAnsi="Sylfaen" w:cs="Sylfaen"/>
          <w:spacing w:val="-2"/>
          <w:sz w:val="24"/>
          <w:szCs w:val="24"/>
          <w:lang w:val="ka-GE"/>
        </w:rPr>
        <w:t>თანხმობა კვლევაში მონაწილეობაზე</w:t>
      </w:r>
      <w:r>
        <w:rPr>
          <w:rFonts w:ascii="Sylfaen" w:hAnsi="Sylfaen" w:cs="Sylfaen"/>
          <w:sz w:val="24"/>
          <w:szCs w:val="24"/>
        </w:rPr>
        <w:t xml:space="preserve"> </w:t>
      </w:r>
      <w:r>
        <w:rPr>
          <w:rFonts w:ascii="Sylfaen" w:hAnsi="Sylfaen" w:cs="Sylfaen"/>
          <w:spacing w:val="-2"/>
          <w:sz w:val="24"/>
          <w:szCs w:val="24"/>
        </w:rPr>
        <w:t>(</w:t>
      </w:r>
      <w:r>
        <w:rPr>
          <w:rFonts w:ascii="Sylfaen" w:hAnsi="Sylfaen" w:cs="Sylfaen"/>
          <w:spacing w:val="-3"/>
          <w:sz w:val="24"/>
          <w:szCs w:val="24"/>
        </w:rPr>
        <w:t>T</w:t>
      </w:r>
      <w:r>
        <w:rPr>
          <w:rFonts w:ascii="Sylfaen" w:hAnsi="Sylfaen" w:cs="Sylfaen"/>
          <w:sz w:val="24"/>
          <w:szCs w:val="24"/>
        </w:rPr>
        <w:t>B</w:t>
      </w:r>
      <w:r>
        <w:rPr>
          <w:rFonts w:ascii="Sylfaen" w:hAnsi="Sylfaen" w:cs="Sylfaen"/>
          <w:spacing w:val="-2"/>
          <w:sz w:val="24"/>
          <w:szCs w:val="24"/>
          <w:lang w:val="ka-GE"/>
        </w:rPr>
        <w:t xml:space="preserve"> პაციენტის</w:t>
      </w:r>
      <w:r>
        <w:rPr>
          <w:rFonts w:ascii="Sylfaen" w:hAnsi="Sylfaen" w:cs="Sylfaen"/>
          <w:sz w:val="24"/>
          <w:szCs w:val="24"/>
        </w:rPr>
        <w:t>)</w:t>
      </w:r>
    </w:p>
    <w:p w:rsidR="00CD02A0" w:rsidRDefault="00CD02A0">
      <w:pPr>
        <w:widowControl w:val="0"/>
        <w:autoSpaceDE w:val="0"/>
        <w:autoSpaceDN w:val="0"/>
        <w:adjustRightInd w:val="0"/>
        <w:spacing w:after="0" w:line="200" w:lineRule="exact"/>
        <w:rPr>
          <w:rFonts w:ascii="Sylfaen" w:hAnsi="Sylfaen" w:cs="Sylfaen"/>
          <w:sz w:val="20"/>
          <w:szCs w:val="20"/>
        </w:rPr>
      </w:pPr>
    </w:p>
    <w:p w:rsidR="00CD02A0" w:rsidRDefault="00CD02A0">
      <w:pPr>
        <w:widowControl w:val="0"/>
        <w:autoSpaceDE w:val="0"/>
        <w:autoSpaceDN w:val="0"/>
        <w:adjustRightInd w:val="0"/>
        <w:spacing w:before="15" w:after="0" w:line="220" w:lineRule="exact"/>
        <w:rPr>
          <w:rFonts w:ascii="Sylfaen" w:hAnsi="Sylfaen" w:cs="Sylfaen"/>
        </w:rPr>
      </w:pPr>
    </w:p>
    <w:p w:rsidR="00CD02A0" w:rsidRPr="006D4EE4" w:rsidRDefault="006D4EE4" w:rsidP="006D4EE4">
      <w:pPr>
        <w:shd w:val="clear" w:color="auto" w:fill="FFFFFF"/>
        <w:spacing w:line="169" w:lineRule="atLeast"/>
        <w:jc w:val="both"/>
        <w:rPr>
          <w:rFonts w:cs="Calibri"/>
          <w:color w:val="222222"/>
          <w:lang w:val="ka-GE"/>
        </w:rPr>
      </w:pPr>
      <w:r>
        <w:rPr>
          <w:rFonts w:ascii="Sylfaen" w:hAnsi="Sylfaen" w:cs="Sylfaen"/>
          <w:spacing w:val="-1"/>
          <w:sz w:val="24"/>
          <w:szCs w:val="24"/>
          <w:lang w:val="ka-GE"/>
        </w:rPr>
        <w:tab/>
      </w:r>
      <w:r w:rsidR="00003FAB">
        <w:rPr>
          <w:rFonts w:ascii="Sylfaen" w:hAnsi="Sylfaen" w:cs="Sylfaen"/>
          <w:spacing w:val="-1"/>
          <w:sz w:val="24"/>
          <w:szCs w:val="24"/>
          <w:u w:val="single"/>
          <w:lang w:val="ka-GE"/>
        </w:rPr>
        <w:t>კვლევის სახელწოდება</w:t>
      </w:r>
      <w:r w:rsidR="00003FAB">
        <w:rPr>
          <w:rFonts w:ascii="Sylfaen" w:hAnsi="Sylfaen" w:cs="Sylfaen"/>
          <w:sz w:val="24"/>
          <w:szCs w:val="24"/>
          <w:u w:val="single"/>
          <w:lang w:val="ka-GE"/>
        </w:rPr>
        <w:t xml:space="preserve">: </w:t>
      </w:r>
      <w:r>
        <w:rPr>
          <w:rFonts w:ascii="Sylfaen" w:hAnsi="Sylfaen" w:cs="Sylfaen"/>
          <w:sz w:val="24"/>
          <w:szCs w:val="24"/>
          <w:lang w:val="ka-GE"/>
        </w:rPr>
        <w:tab/>
      </w:r>
      <w:r w:rsidRPr="006D4EE4">
        <w:rPr>
          <w:rFonts w:ascii="Sylfaen" w:hAnsi="Sylfaen" w:cs="Calibri"/>
          <w:bCs/>
          <w:color w:val="222222"/>
          <w:lang w:val="ka-GE"/>
        </w:rPr>
        <w:t xml:space="preserve">„მულტირეზისტენტული ტუბერკულოზის მიკობაქტერიის </w:t>
      </w:r>
      <w:r>
        <w:rPr>
          <w:rFonts w:ascii="Sylfaen" w:hAnsi="Sylfaen" w:cs="Calibri"/>
          <w:bCs/>
          <w:color w:val="222222"/>
          <w:lang w:val="ka-GE"/>
        </w:rPr>
        <w:tab/>
      </w:r>
      <w:r>
        <w:rPr>
          <w:rFonts w:ascii="Sylfaen" w:hAnsi="Sylfaen" w:cs="Calibri"/>
          <w:bCs/>
          <w:color w:val="222222"/>
          <w:lang w:val="ka-GE"/>
        </w:rPr>
        <w:tab/>
      </w:r>
      <w:r>
        <w:rPr>
          <w:rFonts w:ascii="Sylfaen" w:hAnsi="Sylfaen" w:cs="Calibri"/>
          <w:bCs/>
          <w:color w:val="222222"/>
          <w:lang w:val="ka-GE"/>
        </w:rPr>
        <w:tab/>
      </w:r>
      <w:r>
        <w:rPr>
          <w:rFonts w:ascii="Sylfaen" w:hAnsi="Sylfaen" w:cs="Calibri"/>
          <w:bCs/>
          <w:color w:val="222222"/>
          <w:lang w:val="ka-GE"/>
        </w:rPr>
        <w:tab/>
      </w:r>
      <w:r>
        <w:rPr>
          <w:rFonts w:ascii="Sylfaen" w:hAnsi="Sylfaen" w:cs="Calibri"/>
          <w:bCs/>
          <w:color w:val="222222"/>
          <w:lang w:val="ka-GE"/>
        </w:rPr>
        <w:tab/>
      </w:r>
      <w:r>
        <w:rPr>
          <w:rFonts w:ascii="Sylfaen" w:hAnsi="Sylfaen" w:cs="Calibri"/>
          <w:bCs/>
          <w:color w:val="222222"/>
          <w:lang w:val="ka-GE"/>
        </w:rPr>
        <w:tab/>
      </w:r>
      <w:r w:rsidRPr="006D4EE4">
        <w:rPr>
          <w:rFonts w:ascii="Sylfaen" w:hAnsi="Sylfaen" w:cs="Calibri"/>
          <w:bCs/>
          <w:color w:val="222222"/>
          <w:lang w:val="ka-GE"/>
        </w:rPr>
        <w:t xml:space="preserve">მასპინძელშიდა და მასპინძელთშორისი ევოლუციური </w:t>
      </w:r>
      <w:r>
        <w:rPr>
          <w:rFonts w:ascii="Sylfaen" w:hAnsi="Sylfaen" w:cs="Calibri"/>
          <w:bCs/>
          <w:color w:val="222222"/>
          <w:lang w:val="ka-GE"/>
        </w:rPr>
        <w:tab/>
      </w:r>
      <w:r>
        <w:rPr>
          <w:rFonts w:ascii="Sylfaen" w:hAnsi="Sylfaen" w:cs="Calibri"/>
          <w:bCs/>
          <w:color w:val="222222"/>
          <w:lang w:val="ka-GE"/>
        </w:rPr>
        <w:tab/>
      </w:r>
      <w:r>
        <w:rPr>
          <w:rFonts w:ascii="Sylfaen" w:hAnsi="Sylfaen" w:cs="Calibri"/>
          <w:bCs/>
          <w:color w:val="222222"/>
          <w:lang w:val="ka-GE"/>
        </w:rPr>
        <w:tab/>
      </w:r>
      <w:r>
        <w:rPr>
          <w:rFonts w:ascii="Sylfaen" w:hAnsi="Sylfaen" w:cs="Calibri"/>
          <w:bCs/>
          <w:color w:val="222222"/>
          <w:lang w:val="ka-GE"/>
        </w:rPr>
        <w:tab/>
      </w:r>
      <w:r>
        <w:rPr>
          <w:rFonts w:ascii="Sylfaen" w:hAnsi="Sylfaen" w:cs="Calibri"/>
          <w:bCs/>
          <w:color w:val="222222"/>
          <w:lang w:val="ka-GE"/>
        </w:rPr>
        <w:tab/>
      </w:r>
      <w:r>
        <w:rPr>
          <w:rFonts w:ascii="Sylfaen" w:hAnsi="Sylfaen" w:cs="Calibri"/>
          <w:bCs/>
          <w:color w:val="222222"/>
          <w:lang w:val="ka-GE"/>
        </w:rPr>
        <w:tab/>
      </w:r>
      <w:r>
        <w:rPr>
          <w:rFonts w:ascii="Sylfaen" w:hAnsi="Sylfaen" w:cs="Calibri"/>
          <w:bCs/>
          <w:color w:val="222222"/>
          <w:lang w:val="ka-GE"/>
        </w:rPr>
        <w:tab/>
      </w:r>
      <w:r w:rsidRPr="006D4EE4">
        <w:rPr>
          <w:rFonts w:ascii="Sylfaen" w:hAnsi="Sylfaen" w:cs="Calibri"/>
          <w:bCs/>
          <w:color w:val="222222"/>
          <w:lang w:val="ka-GE"/>
        </w:rPr>
        <w:t>კავშირები“</w:t>
      </w:r>
      <w:r w:rsidR="00003FAB">
        <w:rPr>
          <w:rFonts w:ascii="Sylfaen" w:hAnsi="Sylfaen"/>
          <w:b/>
          <w:lang w:val="ka-GE"/>
        </w:rPr>
        <w:t xml:space="preserve"> </w:t>
      </w:r>
      <w:r w:rsidR="00CD02A0" w:rsidRPr="006D4EE4">
        <w:rPr>
          <w:rFonts w:ascii="Sylfaen" w:hAnsi="Sylfaen" w:cs="Sylfaen"/>
          <w:spacing w:val="1"/>
          <w:sz w:val="24"/>
          <w:szCs w:val="24"/>
          <w:lang w:val="ka-GE"/>
        </w:rPr>
        <w:t>(</w:t>
      </w:r>
      <w:r w:rsidR="00CD02A0" w:rsidRPr="006D4EE4">
        <w:rPr>
          <w:rFonts w:ascii="Sylfaen" w:hAnsi="Sylfaen" w:cs="Sylfaen"/>
          <w:spacing w:val="-1"/>
          <w:sz w:val="24"/>
          <w:szCs w:val="24"/>
          <w:lang w:val="ka-GE"/>
        </w:rPr>
        <w:t>E</w:t>
      </w:r>
      <w:r w:rsidR="00CD02A0" w:rsidRPr="006D4EE4">
        <w:rPr>
          <w:rFonts w:ascii="Sylfaen" w:hAnsi="Sylfaen" w:cs="Sylfaen"/>
          <w:spacing w:val="1"/>
          <w:sz w:val="24"/>
          <w:szCs w:val="24"/>
          <w:lang w:val="ka-GE"/>
        </w:rPr>
        <w:t>CO</w:t>
      </w:r>
      <w:r w:rsidR="00CD02A0" w:rsidRPr="006D4EE4">
        <w:rPr>
          <w:rFonts w:ascii="Sylfaen" w:hAnsi="Sylfaen" w:cs="Sylfaen"/>
          <w:spacing w:val="-1"/>
          <w:sz w:val="24"/>
          <w:szCs w:val="24"/>
          <w:lang w:val="ka-GE"/>
        </w:rPr>
        <w:t>E</w:t>
      </w:r>
      <w:r w:rsidR="00CD02A0" w:rsidRPr="006D4EE4">
        <w:rPr>
          <w:rFonts w:ascii="Sylfaen" w:hAnsi="Sylfaen" w:cs="Sylfaen"/>
          <w:sz w:val="24"/>
          <w:szCs w:val="24"/>
          <w:lang w:val="ka-GE"/>
        </w:rPr>
        <w:t>V</w:t>
      </w:r>
      <w:r w:rsidR="00CD02A0" w:rsidRPr="006D4EE4">
        <w:rPr>
          <w:rFonts w:ascii="Sylfaen" w:hAnsi="Sylfaen" w:cs="Sylfaen"/>
          <w:spacing w:val="1"/>
          <w:sz w:val="24"/>
          <w:szCs w:val="24"/>
          <w:lang w:val="ka-GE"/>
        </w:rPr>
        <w:t>O</w:t>
      </w:r>
      <w:r w:rsidR="00CD02A0" w:rsidRPr="006D4EE4">
        <w:rPr>
          <w:rFonts w:ascii="Sylfaen" w:hAnsi="Sylfaen" w:cs="Sylfaen"/>
          <w:spacing w:val="-1"/>
          <w:sz w:val="24"/>
          <w:szCs w:val="24"/>
          <w:lang w:val="ka-GE"/>
        </w:rPr>
        <w:t>DRT</w:t>
      </w:r>
      <w:r w:rsidR="00CD02A0" w:rsidRPr="006D4EE4">
        <w:rPr>
          <w:rFonts w:ascii="Sylfaen" w:hAnsi="Sylfaen" w:cs="Sylfaen"/>
          <w:sz w:val="24"/>
          <w:szCs w:val="24"/>
          <w:lang w:val="ka-GE"/>
        </w:rPr>
        <w:t>B)</w:t>
      </w:r>
    </w:p>
    <w:p w:rsidR="00CD02A0" w:rsidRPr="006D4EE4" w:rsidRDefault="00CD02A0">
      <w:pPr>
        <w:widowControl w:val="0"/>
        <w:autoSpaceDE w:val="0"/>
        <w:autoSpaceDN w:val="0"/>
        <w:adjustRightInd w:val="0"/>
        <w:spacing w:before="3" w:after="0" w:line="120" w:lineRule="exact"/>
        <w:rPr>
          <w:rFonts w:ascii="Sylfaen" w:hAnsi="Sylfaen" w:cs="Sylfaen"/>
          <w:sz w:val="12"/>
          <w:szCs w:val="12"/>
          <w:lang w:val="ka-GE"/>
        </w:rPr>
      </w:pPr>
    </w:p>
    <w:p w:rsidR="00CD02A0" w:rsidRPr="006D4EE4" w:rsidRDefault="00CD02A0">
      <w:pPr>
        <w:widowControl w:val="0"/>
        <w:autoSpaceDE w:val="0"/>
        <w:autoSpaceDN w:val="0"/>
        <w:adjustRightInd w:val="0"/>
        <w:spacing w:after="0" w:line="200" w:lineRule="exact"/>
        <w:rPr>
          <w:rFonts w:ascii="Sylfaen" w:hAnsi="Sylfaen" w:cs="Sylfaen"/>
          <w:sz w:val="20"/>
          <w:szCs w:val="20"/>
          <w:lang w:val="ka-GE"/>
        </w:rPr>
      </w:pPr>
    </w:p>
    <w:p w:rsidR="00CD02A0" w:rsidRPr="006D4EE4" w:rsidRDefault="00003FAB">
      <w:pPr>
        <w:widowControl w:val="0"/>
        <w:autoSpaceDE w:val="0"/>
        <w:autoSpaceDN w:val="0"/>
        <w:adjustRightInd w:val="0"/>
        <w:spacing w:after="0" w:line="300" w:lineRule="exact"/>
        <w:ind w:left="756"/>
        <w:rPr>
          <w:rFonts w:ascii="Sylfaen" w:hAnsi="Sylfaen" w:cs="Sylfaen"/>
          <w:sz w:val="24"/>
          <w:szCs w:val="24"/>
          <w:lang w:val="ka-GE"/>
        </w:rPr>
      </w:pPr>
      <w:r>
        <w:rPr>
          <w:rFonts w:ascii="Sylfaen" w:hAnsi="Sylfaen" w:cs="Sylfaen"/>
          <w:spacing w:val="-1"/>
          <w:position w:val="1"/>
          <w:sz w:val="24"/>
          <w:szCs w:val="24"/>
          <w:u w:val="single"/>
          <w:lang w:val="ka-GE"/>
        </w:rPr>
        <w:t>დაფინანსების წყარო</w:t>
      </w:r>
      <w:r>
        <w:rPr>
          <w:rFonts w:ascii="Sylfaen" w:hAnsi="Sylfaen" w:cs="Sylfaen"/>
          <w:spacing w:val="-2"/>
          <w:position w:val="1"/>
          <w:sz w:val="24"/>
          <w:szCs w:val="24"/>
          <w:u w:val="single"/>
          <w:lang w:val="ka-GE"/>
        </w:rPr>
        <w:t>(ები</w:t>
      </w:r>
      <w:r w:rsidR="00CD02A0" w:rsidRPr="006D4EE4">
        <w:rPr>
          <w:rFonts w:ascii="Sylfaen" w:hAnsi="Sylfaen" w:cs="Sylfaen"/>
          <w:spacing w:val="-4"/>
          <w:position w:val="1"/>
          <w:sz w:val="24"/>
          <w:szCs w:val="24"/>
          <w:u w:val="single"/>
          <w:lang w:val="ka-GE"/>
        </w:rPr>
        <w:t>)</w:t>
      </w:r>
      <w:r w:rsidR="00CD02A0" w:rsidRPr="006D4EE4">
        <w:rPr>
          <w:rFonts w:ascii="Sylfaen" w:hAnsi="Sylfaen" w:cs="Sylfaen"/>
          <w:position w:val="1"/>
          <w:sz w:val="24"/>
          <w:szCs w:val="24"/>
          <w:lang w:val="ka-GE"/>
        </w:rPr>
        <w:t xml:space="preserve">:   </w:t>
      </w:r>
      <w:r w:rsidR="00CD02A0" w:rsidRPr="006D4EE4">
        <w:rPr>
          <w:rFonts w:ascii="Sylfaen" w:hAnsi="Sylfaen" w:cs="Sylfaen"/>
          <w:spacing w:val="26"/>
          <w:position w:val="1"/>
          <w:sz w:val="24"/>
          <w:szCs w:val="24"/>
          <w:lang w:val="ka-GE"/>
        </w:rPr>
        <w:t xml:space="preserve"> </w:t>
      </w:r>
      <w:r w:rsidR="00CD02A0" w:rsidRPr="006D4EE4">
        <w:rPr>
          <w:rFonts w:ascii="Sylfaen" w:hAnsi="Sylfaen" w:cs="Sylfaen"/>
          <w:spacing w:val="-1"/>
          <w:position w:val="1"/>
          <w:sz w:val="24"/>
          <w:szCs w:val="24"/>
          <w:lang w:val="ka-GE"/>
        </w:rPr>
        <w:t>ER</w:t>
      </w:r>
      <w:r w:rsidR="00CD02A0" w:rsidRPr="006D4EE4">
        <w:rPr>
          <w:rFonts w:ascii="Sylfaen" w:hAnsi="Sylfaen" w:cs="Sylfaen"/>
          <w:spacing w:val="1"/>
          <w:position w:val="1"/>
          <w:sz w:val="24"/>
          <w:szCs w:val="24"/>
          <w:lang w:val="ka-GE"/>
        </w:rPr>
        <w:t>C</w:t>
      </w:r>
      <w:r w:rsidR="00CD02A0" w:rsidRPr="006D4EE4">
        <w:rPr>
          <w:rFonts w:ascii="Sylfaen" w:hAnsi="Sylfaen" w:cs="Sylfaen"/>
          <w:position w:val="1"/>
          <w:sz w:val="24"/>
          <w:szCs w:val="24"/>
          <w:lang w:val="ka-GE"/>
        </w:rPr>
        <w:t>-2019-A</w:t>
      </w:r>
      <w:r w:rsidR="00CD02A0" w:rsidRPr="006D4EE4">
        <w:rPr>
          <w:rFonts w:ascii="Sylfaen" w:hAnsi="Sylfaen" w:cs="Sylfaen"/>
          <w:spacing w:val="1"/>
          <w:position w:val="1"/>
          <w:sz w:val="24"/>
          <w:szCs w:val="24"/>
          <w:lang w:val="ka-GE"/>
        </w:rPr>
        <w:t>d</w:t>
      </w:r>
      <w:r w:rsidR="00CD02A0" w:rsidRPr="006D4EE4">
        <w:rPr>
          <w:rFonts w:ascii="Sylfaen" w:hAnsi="Sylfaen" w:cs="Sylfaen"/>
          <w:position w:val="1"/>
          <w:sz w:val="24"/>
          <w:szCs w:val="24"/>
          <w:lang w:val="ka-GE"/>
        </w:rPr>
        <w:t>G</w:t>
      </w:r>
    </w:p>
    <w:p w:rsidR="00CD02A0" w:rsidRPr="006D4EE4" w:rsidRDefault="00CD02A0">
      <w:pPr>
        <w:widowControl w:val="0"/>
        <w:autoSpaceDE w:val="0"/>
        <w:autoSpaceDN w:val="0"/>
        <w:adjustRightInd w:val="0"/>
        <w:spacing w:before="4" w:after="0" w:line="130" w:lineRule="exact"/>
        <w:rPr>
          <w:rFonts w:ascii="Sylfaen" w:hAnsi="Sylfaen" w:cs="Sylfaen"/>
          <w:sz w:val="13"/>
          <w:szCs w:val="13"/>
          <w:lang w:val="ka-GE"/>
        </w:rPr>
      </w:pPr>
    </w:p>
    <w:p w:rsidR="00CD02A0" w:rsidRPr="006D4EE4" w:rsidRDefault="00CD02A0">
      <w:pPr>
        <w:widowControl w:val="0"/>
        <w:autoSpaceDE w:val="0"/>
        <w:autoSpaceDN w:val="0"/>
        <w:adjustRightInd w:val="0"/>
        <w:spacing w:after="0" w:line="200" w:lineRule="exact"/>
        <w:rPr>
          <w:rFonts w:ascii="Sylfaen" w:hAnsi="Sylfaen" w:cs="Sylfaen"/>
          <w:sz w:val="20"/>
          <w:szCs w:val="20"/>
          <w:lang w:val="ka-GE"/>
        </w:rPr>
      </w:pPr>
    </w:p>
    <w:p w:rsidR="00CD02A0" w:rsidRPr="006D4EE4" w:rsidRDefault="00003FAB">
      <w:pPr>
        <w:widowControl w:val="0"/>
        <w:autoSpaceDE w:val="0"/>
        <w:autoSpaceDN w:val="0"/>
        <w:adjustRightInd w:val="0"/>
        <w:spacing w:after="0" w:line="300" w:lineRule="exact"/>
        <w:ind w:left="756"/>
        <w:rPr>
          <w:rFonts w:ascii="Sylfaen" w:hAnsi="Sylfaen" w:cs="Sylfaen"/>
          <w:sz w:val="24"/>
          <w:szCs w:val="24"/>
          <w:lang w:val="ka-GE"/>
        </w:rPr>
      </w:pPr>
      <w:r>
        <w:rPr>
          <w:rFonts w:ascii="Sylfaen" w:hAnsi="Sylfaen" w:cs="Sylfaen"/>
          <w:spacing w:val="-3"/>
          <w:position w:val="1"/>
          <w:sz w:val="24"/>
          <w:szCs w:val="24"/>
          <w:u w:val="single"/>
          <w:lang w:val="ka-GE"/>
        </w:rPr>
        <w:t>ვერსიის თარიღი</w:t>
      </w:r>
      <w:r w:rsidR="00CD02A0" w:rsidRPr="006D4EE4">
        <w:rPr>
          <w:rFonts w:ascii="Sylfaen" w:hAnsi="Sylfaen" w:cs="Sylfaen"/>
          <w:position w:val="1"/>
          <w:sz w:val="24"/>
          <w:szCs w:val="24"/>
          <w:u w:val="single"/>
          <w:lang w:val="ka-GE"/>
        </w:rPr>
        <w:t>:</w:t>
      </w:r>
      <w:r w:rsidR="00CD02A0" w:rsidRPr="006D4EE4">
        <w:rPr>
          <w:rFonts w:ascii="Sylfaen" w:hAnsi="Sylfaen" w:cs="Sylfaen"/>
          <w:position w:val="1"/>
          <w:sz w:val="24"/>
          <w:szCs w:val="24"/>
          <w:lang w:val="ka-GE"/>
        </w:rPr>
        <w:t xml:space="preserve">           </w:t>
      </w:r>
      <w:r w:rsidR="00CD02A0" w:rsidRPr="006D4EE4">
        <w:rPr>
          <w:rFonts w:ascii="Sylfaen" w:hAnsi="Sylfaen" w:cs="Sylfaen"/>
          <w:spacing w:val="53"/>
          <w:position w:val="1"/>
          <w:sz w:val="24"/>
          <w:szCs w:val="24"/>
          <w:lang w:val="ka-GE"/>
        </w:rPr>
        <w:t xml:space="preserve"> </w:t>
      </w:r>
      <w:r w:rsidR="00CD02A0" w:rsidRPr="006D4EE4">
        <w:rPr>
          <w:rFonts w:ascii="Sylfaen" w:hAnsi="Sylfaen" w:cs="Sylfaen"/>
          <w:position w:val="1"/>
          <w:sz w:val="24"/>
          <w:szCs w:val="24"/>
          <w:lang w:val="ka-GE"/>
        </w:rPr>
        <w:t>13.07.2020</w:t>
      </w:r>
    </w:p>
    <w:p w:rsidR="00CD02A0" w:rsidRPr="006D4EE4" w:rsidRDefault="00CD02A0">
      <w:pPr>
        <w:widowControl w:val="0"/>
        <w:autoSpaceDE w:val="0"/>
        <w:autoSpaceDN w:val="0"/>
        <w:adjustRightInd w:val="0"/>
        <w:spacing w:before="1" w:after="0" w:line="130" w:lineRule="exact"/>
        <w:rPr>
          <w:rFonts w:ascii="Sylfaen" w:hAnsi="Sylfaen" w:cs="Sylfaen"/>
          <w:sz w:val="13"/>
          <w:szCs w:val="13"/>
          <w:lang w:val="ka-GE"/>
        </w:rPr>
      </w:pPr>
    </w:p>
    <w:p w:rsidR="00CD02A0" w:rsidRPr="00003FAB" w:rsidRDefault="00003FAB">
      <w:pPr>
        <w:widowControl w:val="0"/>
        <w:autoSpaceDE w:val="0"/>
        <w:autoSpaceDN w:val="0"/>
        <w:adjustRightInd w:val="0"/>
        <w:spacing w:after="0" w:line="300" w:lineRule="exact"/>
        <w:ind w:left="756"/>
        <w:rPr>
          <w:rFonts w:ascii="Sylfaen" w:hAnsi="Sylfaen" w:cs="Sylfaen"/>
          <w:sz w:val="24"/>
          <w:szCs w:val="24"/>
          <w:lang w:val="ka-GE"/>
        </w:rPr>
      </w:pPr>
      <w:r>
        <w:rPr>
          <w:rFonts w:ascii="Sylfaen" w:hAnsi="Sylfaen" w:cs="Sylfaen"/>
          <w:spacing w:val="-2"/>
          <w:position w:val="1"/>
          <w:sz w:val="24"/>
          <w:szCs w:val="24"/>
          <w:u w:val="single"/>
          <w:lang w:val="ka-GE"/>
        </w:rPr>
        <w:t>მთავარი მკვლევარი</w:t>
      </w:r>
      <w:r w:rsidR="00CD02A0" w:rsidRPr="006D4EE4">
        <w:rPr>
          <w:rFonts w:ascii="Sylfaen" w:hAnsi="Sylfaen" w:cs="Sylfaen"/>
          <w:position w:val="1"/>
          <w:sz w:val="24"/>
          <w:szCs w:val="24"/>
          <w:lang w:val="ka-GE"/>
        </w:rPr>
        <w:t xml:space="preserve">:       </w:t>
      </w:r>
      <w:r>
        <w:rPr>
          <w:rFonts w:ascii="Sylfaen" w:hAnsi="Sylfaen" w:cs="Sylfaen"/>
          <w:position w:val="1"/>
          <w:sz w:val="24"/>
          <w:szCs w:val="24"/>
          <w:lang w:val="ka-GE"/>
        </w:rPr>
        <w:t>პროფ. სებასტი</w:t>
      </w:r>
      <w:r w:rsidR="008E749C">
        <w:rPr>
          <w:rFonts w:ascii="Sylfaen" w:hAnsi="Sylfaen" w:cs="Sylfaen"/>
          <w:position w:val="1"/>
          <w:sz w:val="24"/>
          <w:szCs w:val="24"/>
          <w:lang w:val="ka-GE"/>
        </w:rPr>
        <w:t>ა</w:t>
      </w:r>
      <w:r>
        <w:rPr>
          <w:rFonts w:ascii="Sylfaen" w:hAnsi="Sylfaen" w:cs="Sylfaen"/>
          <w:position w:val="1"/>
          <w:sz w:val="24"/>
          <w:szCs w:val="24"/>
          <w:lang w:val="ka-GE"/>
        </w:rPr>
        <w:t>ნ გა</w:t>
      </w:r>
      <w:r w:rsidR="008E749C">
        <w:rPr>
          <w:rFonts w:ascii="Sylfaen" w:hAnsi="Sylfaen" w:cs="Sylfaen"/>
          <w:position w:val="1"/>
          <w:sz w:val="24"/>
          <w:szCs w:val="24"/>
          <w:lang w:val="ka-GE"/>
        </w:rPr>
        <w:t>ნიე</w:t>
      </w:r>
    </w:p>
    <w:p w:rsidR="00CD02A0" w:rsidRPr="006D4EE4" w:rsidRDefault="00CD02A0">
      <w:pPr>
        <w:widowControl w:val="0"/>
        <w:autoSpaceDE w:val="0"/>
        <w:autoSpaceDN w:val="0"/>
        <w:adjustRightInd w:val="0"/>
        <w:spacing w:before="1" w:after="0" w:line="130" w:lineRule="exact"/>
        <w:rPr>
          <w:rFonts w:ascii="Sylfaen" w:hAnsi="Sylfaen" w:cs="Sylfaen"/>
          <w:sz w:val="13"/>
          <w:szCs w:val="13"/>
          <w:lang w:val="ka-GE"/>
        </w:rPr>
      </w:pPr>
    </w:p>
    <w:p w:rsidR="00CD02A0" w:rsidRPr="006D4EE4" w:rsidRDefault="00CD02A0">
      <w:pPr>
        <w:widowControl w:val="0"/>
        <w:autoSpaceDE w:val="0"/>
        <w:autoSpaceDN w:val="0"/>
        <w:adjustRightInd w:val="0"/>
        <w:spacing w:after="0" w:line="200" w:lineRule="exact"/>
        <w:rPr>
          <w:rFonts w:ascii="Sylfaen" w:hAnsi="Sylfaen" w:cs="Sylfaen"/>
          <w:sz w:val="20"/>
          <w:szCs w:val="20"/>
          <w:lang w:val="ka-GE"/>
        </w:rPr>
      </w:pPr>
    </w:p>
    <w:p w:rsidR="00CD02A0" w:rsidRPr="006D4EE4" w:rsidRDefault="00003FAB">
      <w:pPr>
        <w:widowControl w:val="0"/>
        <w:autoSpaceDE w:val="0"/>
        <w:autoSpaceDN w:val="0"/>
        <w:adjustRightInd w:val="0"/>
        <w:spacing w:after="0" w:line="308" w:lineRule="exact"/>
        <w:ind w:left="756"/>
        <w:rPr>
          <w:rFonts w:ascii="Sylfaen" w:hAnsi="Sylfaen" w:cs="Sylfaen"/>
          <w:sz w:val="24"/>
          <w:szCs w:val="24"/>
          <w:lang w:val="ka-GE"/>
        </w:rPr>
      </w:pPr>
      <w:r>
        <w:rPr>
          <w:rFonts w:ascii="Sylfaen" w:hAnsi="Sylfaen" w:cs="Sylfaen"/>
          <w:spacing w:val="-2"/>
          <w:position w:val="1"/>
          <w:sz w:val="24"/>
          <w:szCs w:val="24"/>
          <w:u w:val="single"/>
          <w:lang w:val="ka-GE"/>
        </w:rPr>
        <w:t>თანა-მკვლევარები</w:t>
      </w:r>
      <w:r w:rsidR="00CD02A0" w:rsidRPr="006D4EE4">
        <w:rPr>
          <w:rFonts w:ascii="Sylfaen" w:hAnsi="Sylfaen" w:cs="Sylfaen"/>
          <w:position w:val="1"/>
          <w:sz w:val="24"/>
          <w:szCs w:val="24"/>
          <w:lang w:val="ka-GE"/>
        </w:rPr>
        <w:t xml:space="preserve">:            </w:t>
      </w:r>
      <w:r>
        <w:rPr>
          <w:rFonts w:ascii="Sylfaen" w:hAnsi="Sylfaen" w:cs="Sylfaen"/>
          <w:position w:val="1"/>
          <w:sz w:val="24"/>
          <w:szCs w:val="24"/>
          <w:lang w:val="ka-GE"/>
        </w:rPr>
        <w:t>ლევან ჯუღელი</w:t>
      </w:r>
      <w:r w:rsidR="00CD02A0" w:rsidRPr="006D4EE4">
        <w:rPr>
          <w:rFonts w:ascii="Sylfaen" w:hAnsi="Sylfaen" w:cs="Sylfaen"/>
          <w:position w:val="1"/>
          <w:sz w:val="24"/>
          <w:szCs w:val="24"/>
          <w:lang w:val="ka-GE"/>
        </w:rPr>
        <w:t xml:space="preserve">, </w:t>
      </w:r>
      <w:r w:rsidR="00CD02A0" w:rsidRPr="006D4EE4">
        <w:rPr>
          <w:rFonts w:ascii="Sylfaen" w:hAnsi="Sylfaen" w:cs="Sylfaen"/>
          <w:spacing w:val="-1"/>
          <w:position w:val="1"/>
          <w:sz w:val="24"/>
          <w:szCs w:val="24"/>
          <w:lang w:val="ka-GE"/>
        </w:rPr>
        <w:t>MD</w:t>
      </w:r>
      <w:r w:rsidR="00CD02A0" w:rsidRPr="006D4EE4">
        <w:rPr>
          <w:rFonts w:ascii="Sylfaen" w:hAnsi="Sylfaen" w:cs="Sylfaen"/>
          <w:position w:val="1"/>
          <w:sz w:val="24"/>
          <w:szCs w:val="24"/>
          <w:lang w:val="ka-GE"/>
        </w:rPr>
        <w:t>, PhD</w:t>
      </w:r>
    </w:p>
    <w:p w:rsidR="00CD02A0" w:rsidRPr="006D4EE4" w:rsidRDefault="00003FAB">
      <w:pPr>
        <w:widowControl w:val="0"/>
        <w:autoSpaceDE w:val="0"/>
        <w:autoSpaceDN w:val="0"/>
        <w:adjustRightInd w:val="0"/>
        <w:spacing w:after="0" w:line="240" w:lineRule="auto"/>
        <w:ind w:left="3550" w:right="4234"/>
        <w:jc w:val="center"/>
        <w:rPr>
          <w:rFonts w:ascii="Sylfaen" w:hAnsi="Sylfaen" w:cs="Sylfaen"/>
          <w:sz w:val="24"/>
          <w:szCs w:val="24"/>
          <w:lang w:val="ka-GE"/>
        </w:rPr>
      </w:pPr>
      <w:r>
        <w:rPr>
          <w:rFonts w:ascii="Sylfaen" w:hAnsi="Sylfaen" w:cs="Sylfaen"/>
          <w:spacing w:val="1"/>
          <w:sz w:val="24"/>
          <w:szCs w:val="24"/>
          <w:lang w:val="ka-GE"/>
        </w:rPr>
        <w:t>ნესტანი ტუკვაძე</w:t>
      </w:r>
      <w:r w:rsidR="00CD02A0" w:rsidRPr="006D4EE4">
        <w:rPr>
          <w:rFonts w:ascii="Sylfaen" w:hAnsi="Sylfaen" w:cs="Sylfaen"/>
          <w:sz w:val="24"/>
          <w:szCs w:val="24"/>
          <w:lang w:val="ka-GE"/>
        </w:rPr>
        <w:t xml:space="preserve">, </w:t>
      </w:r>
      <w:r w:rsidR="00CD02A0" w:rsidRPr="006D4EE4">
        <w:rPr>
          <w:rFonts w:ascii="Sylfaen" w:hAnsi="Sylfaen" w:cs="Sylfaen"/>
          <w:spacing w:val="-1"/>
          <w:sz w:val="24"/>
          <w:szCs w:val="24"/>
          <w:lang w:val="ka-GE"/>
        </w:rPr>
        <w:t>MD</w:t>
      </w:r>
    </w:p>
    <w:p w:rsidR="00CD02A0" w:rsidRPr="006D4EE4" w:rsidRDefault="00003FAB">
      <w:pPr>
        <w:widowControl w:val="0"/>
        <w:autoSpaceDE w:val="0"/>
        <w:autoSpaceDN w:val="0"/>
        <w:adjustRightInd w:val="0"/>
        <w:spacing w:after="0" w:line="308" w:lineRule="exact"/>
        <w:ind w:left="3550" w:right="3698"/>
        <w:jc w:val="center"/>
        <w:rPr>
          <w:rFonts w:ascii="Sylfaen" w:hAnsi="Sylfaen" w:cs="Sylfaen"/>
          <w:sz w:val="24"/>
          <w:szCs w:val="24"/>
          <w:lang w:val="ka-GE"/>
        </w:rPr>
      </w:pPr>
      <w:r>
        <w:rPr>
          <w:rFonts w:ascii="Sylfaen" w:hAnsi="Sylfaen" w:cs="Sylfaen"/>
          <w:sz w:val="24"/>
          <w:szCs w:val="24"/>
          <w:lang w:val="ka-GE"/>
        </w:rPr>
        <w:t>სერგო ვაშაკიძე</w:t>
      </w:r>
      <w:r w:rsidR="00CD02A0" w:rsidRPr="006D4EE4">
        <w:rPr>
          <w:rFonts w:ascii="Sylfaen" w:hAnsi="Sylfaen" w:cs="Sylfaen"/>
          <w:sz w:val="24"/>
          <w:szCs w:val="24"/>
          <w:lang w:val="ka-GE"/>
        </w:rPr>
        <w:t xml:space="preserve">, </w:t>
      </w:r>
      <w:r w:rsidR="00CD02A0" w:rsidRPr="006D4EE4">
        <w:rPr>
          <w:rFonts w:ascii="Sylfaen" w:hAnsi="Sylfaen" w:cs="Sylfaen"/>
          <w:spacing w:val="-1"/>
          <w:sz w:val="24"/>
          <w:szCs w:val="24"/>
          <w:lang w:val="ka-GE"/>
        </w:rPr>
        <w:t>MD</w:t>
      </w:r>
      <w:r w:rsidR="00CD02A0" w:rsidRPr="006D4EE4">
        <w:rPr>
          <w:rFonts w:ascii="Sylfaen" w:hAnsi="Sylfaen" w:cs="Sylfaen"/>
          <w:sz w:val="24"/>
          <w:szCs w:val="24"/>
          <w:lang w:val="ka-GE"/>
        </w:rPr>
        <w:t>, PhD</w:t>
      </w:r>
    </w:p>
    <w:p w:rsidR="00CD02A0" w:rsidRPr="006D4EE4" w:rsidRDefault="00CD02A0">
      <w:pPr>
        <w:widowControl w:val="0"/>
        <w:autoSpaceDE w:val="0"/>
        <w:autoSpaceDN w:val="0"/>
        <w:adjustRightInd w:val="0"/>
        <w:spacing w:before="1" w:after="0" w:line="130" w:lineRule="exact"/>
        <w:rPr>
          <w:rFonts w:ascii="Sylfaen" w:hAnsi="Sylfaen" w:cs="Sylfaen"/>
          <w:sz w:val="13"/>
          <w:szCs w:val="13"/>
          <w:lang w:val="ka-GE"/>
        </w:rPr>
      </w:pPr>
    </w:p>
    <w:p w:rsidR="00CD02A0" w:rsidRPr="006D4EE4" w:rsidRDefault="00CD02A0">
      <w:pPr>
        <w:widowControl w:val="0"/>
        <w:autoSpaceDE w:val="0"/>
        <w:autoSpaceDN w:val="0"/>
        <w:adjustRightInd w:val="0"/>
        <w:spacing w:after="0" w:line="200" w:lineRule="exact"/>
        <w:rPr>
          <w:rFonts w:ascii="Sylfaen" w:hAnsi="Sylfaen" w:cs="Sylfaen"/>
          <w:sz w:val="20"/>
          <w:szCs w:val="20"/>
          <w:lang w:val="ka-GE"/>
        </w:rPr>
      </w:pPr>
    </w:p>
    <w:p w:rsidR="00CD02A0" w:rsidRPr="008E749C" w:rsidRDefault="00EF6CD3" w:rsidP="00EF6CD3">
      <w:pPr>
        <w:widowControl w:val="0"/>
        <w:autoSpaceDE w:val="0"/>
        <w:autoSpaceDN w:val="0"/>
        <w:adjustRightInd w:val="0"/>
        <w:spacing w:after="0" w:line="308" w:lineRule="exact"/>
        <w:ind w:left="756"/>
        <w:rPr>
          <w:rFonts w:ascii="Sylfaen" w:hAnsi="Sylfaen" w:cs="Sylfaen"/>
          <w:sz w:val="18"/>
          <w:szCs w:val="18"/>
          <w:lang w:val="ka-GE"/>
        </w:rPr>
      </w:pPr>
      <w:r>
        <w:rPr>
          <w:rFonts w:ascii="Sylfaen" w:hAnsi="Sylfaen" w:cs="Sylfaen"/>
          <w:position w:val="1"/>
          <w:sz w:val="24"/>
          <w:szCs w:val="24"/>
          <w:u w:val="single"/>
          <w:lang w:val="ka-GE"/>
        </w:rPr>
        <w:t>კვლევის საიტი</w:t>
      </w:r>
      <w:r w:rsidR="00CD02A0" w:rsidRPr="006D4EE4">
        <w:rPr>
          <w:rFonts w:ascii="Sylfaen" w:hAnsi="Sylfaen" w:cs="Sylfaen"/>
          <w:position w:val="1"/>
          <w:sz w:val="24"/>
          <w:szCs w:val="24"/>
          <w:lang w:val="ka-GE"/>
        </w:rPr>
        <w:t xml:space="preserve">:               </w:t>
      </w:r>
      <w:r>
        <w:rPr>
          <w:rFonts w:ascii="Sylfaen" w:hAnsi="Sylfaen" w:cs="Sylfaen"/>
          <w:position w:val="1"/>
          <w:sz w:val="24"/>
          <w:szCs w:val="24"/>
          <w:lang w:val="ka-GE"/>
        </w:rPr>
        <w:t xml:space="preserve">ტუბერკულოზისა და ფილტვის დაავადებათა ეროვნული </w:t>
      </w:r>
      <w:r>
        <w:rPr>
          <w:rFonts w:ascii="Sylfaen" w:hAnsi="Sylfaen" w:cs="Sylfaen"/>
          <w:position w:val="1"/>
          <w:sz w:val="24"/>
          <w:szCs w:val="24"/>
          <w:lang w:val="ka-GE"/>
        </w:rPr>
        <w:tab/>
      </w:r>
      <w:r>
        <w:rPr>
          <w:rFonts w:ascii="Sylfaen" w:hAnsi="Sylfaen" w:cs="Sylfaen"/>
          <w:position w:val="1"/>
          <w:sz w:val="24"/>
          <w:szCs w:val="24"/>
          <w:lang w:val="ka-GE"/>
        </w:rPr>
        <w:tab/>
      </w:r>
      <w:r>
        <w:rPr>
          <w:rFonts w:ascii="Sylfaen" w:hAnsi="Sylfaen" w:cs="Sylfaen"/>
          <w:position w:val="1"/>
          <w:sz w:val="24"/>
          <w:szCs w:val="24"/>
          <w:lang w:val="ka-GE"/>
        </w:rPr>
        <w:tab/>
      </w:r>
      <w:r>
        <w:rPr>
          <w:rFonts w:ascii="Sylfaen" w:hAnsi="Sylfaen" w:cs="Sylfaen"/>
          <w:position w:val="1"/>
          <w:sz w:val="24"/>
          <w:szCs w:val="24"/>
          <w:lang w:val="ka-GE"/>
        </w:rPr>
        <w:tab/>
        <w:t xml:space="preserve">        ცენტრი,</w:t>
      </w:r>
      <w:r w:rsidRPr="008E749C">
        <w:rPr>
          <w:rFonts w:ascii="Sylfaen" w:hAnsi="Sylfaen" w:cs="Sylfaen"/>
          <w:spacing w:val="1"/>
          <w:sz w:val="24"/>
          <w:szCs w:val="24"/>
          <w:lang w:val="ka-GE"/>
        </w:rPr>
        <w:t xml:space="preserve"> </w:t>
      </w:r>
      <w:r w:rsidR="00CD02A0" w:rsidRPr="008E749C">
        <w:rPr>
          <w:rFonts w:ascii="Sylfaen" w:hAnsi="Sylfaen" w:cs="Sylfaen"/>
          <w:spacing w:val="1"/>
          <w:sz w:val="24"/>
          <w:szCs w:val="24"/>
          <w:lang w:val="ka-GE"/>
        </w:rPr>
        <w:t>(NC</w:t>
      </w:r>
      <w:r w:rsidR="00CD02A0" w:rsidRPr="008E749C">
        <w:rPr>
          <w:rFonts w:ascii="Sylfaen" w:hAnsi="Sylfaen" w:cs="Sylfaen"/>
          <w:spacing w:val="-1"/>
          <w:sz w:val="24"/>
          <w:szCs w:val="24"/>
          <w:lang w:val="ka-GE"/>
        </w:rPr>
        <w:t>T</w:t>
      </w:r>
      <w:r w:rsidR="00CD02A0" w:rsidRPr="008E749C">
        <w:rPr>
          <w:rFonts w:ascii="Sylfaen" w:hAnsi="Sylfaen" w:cs="Sylfaen"/>
          <w:sz w:val="24"/>
          <w:szCs w:val="24"/>
          <w:lang w:val="ka-GE"/>
        </w:rPr>
        <w:t>L</w:t>
      </w:r>
      <w:r w:rsidR="00CD02A0" w:rsidRPr="008E749C">
        <w:rPr>
          <w:rFonts w:ascii="Sylfaen" w:hAnsi="Sylfaen" w:cs="Sylfaen"/>
          <w:spacing w:val="-1"/>
          <w:sz w:val="24"/>
          <w:szCs w:val="24"/>
          <w:lang w:val="ka-GE"/>
        </w:rPr>
        <w:t>D</w:t>
      </w:r>
      <w:r w:rsidR="00CD02A0" w:rsidRPr="008E749C">
        <w:rPr>
          <w:rFonts w:ascii="Sylfaen" w:hAnsi="Sylfaen" w:cs="Sylfaen"/>
          <w:spacing w:val="1"/>
          <w:sz w:val="24"/>
          <w:szCs w:val="24"/>
          <w:lang w:val="ka-GE"/>
        </w:rPr>
        <w:t>)</w:t>
      </w:r>
      <w:r w:rsidR="00CD02A0" w:rsidRPr="008E749C">
        <w:rPr>
          <w:rFonts w:ascii="Sylfaen" w:hAnsi="Sylfaen" w:cs="Sylfaen"/>
          <w:sz w:val="24"/>
          <w:szCs w:val="24"/>
          <w:lang w:val="ka-GE"/>
        </w:rPr>
        <w:t xml:space="preserve">, </w:t>
      </w:r>
      <w:r>
        <w:rPr>
          <w:rFonts w:ascii="Sylfaen" w:hAnsi="Sylfaen" w:cs="Sylfaen"/>
          <w:position w:val="1"/>
          <w:sz w:val="24"/>
          <w:szCs w:val="24"/>
          <w:lang w:val="ka-GE"/>
        </w:rPr>
        <w:t>თბილ</w:t>
      </w:r>
      <w:r w:rsidR="008E749C">
        <w:rPr>
          <w:rFonts w:ascii="Sylfaen" w:hAnsi="Sylfaen" w:cs="Sylfaen"/>
          <w:position w:val="1"/>
          <w:sz w:val="24"/>
          <w:szCs w:val="24"/>
          <w:lang w:val="ka-GE"/>
        </w:rPr>
        <w:t>ი</w:t>
      </w:r>
      <w:r>
        <w:rPr>
          <w:rFonts w:ascii="Sylfaen" w:hAnsi="Sylfaen" w:cs="Sylfaen"/>
          <w:position w:val="1"/>
          <w:sz w:val="24"/>
          <w:szCs w:val="24"/>
          <w:lang w:val="ka-GE"/>
        </w:rPr>
        <w:t>სი, საქართველო</w:t>
      </w:r>
    </w:p>
    <w:p w:rsidR="00CD02A0" w:rsidRPr="008E749C" w:rsidRDefault="008455B6">
      <w:pPr>
        <w:widowControl w:val="0"/>
        <w:autoSpaceDE w:val="0"/>
        <w:autoSpaceDN w:val="0"/>
        <w:adjustRightInd w:val="0"/>
        <w:spacing w:after="0" w:line="200" w:lineRule="exact"/>
        <w:rPr>
          <w:rFonts w:ascii="Sylfaen" w:hAnsi="Sylfaen" w:cs="Sylfaen"/>
          <w:sz w:val="20"/>
          <w:szCs w:val="20"/>
          <w:lang w:val="ka-GE"/>
        </w:rPr>
      </w:pPr>
      <w:r w:rsidRPr="008455B6">
        <w:rPr>
          <w:noProof/>
        </w:rPr>
        <w:pict>
          <v:group id="_x0000_s1031" style="position:absolute;margin-left:42.5pt;margin-top:541.4pt;width:495.05pt;height:239.05pt;z-index:-251663360;mso-position-horizontal-relative:page;mso-position-vertical-relative:page" coordorigin="964,10164" coordsize="9915,3774" o:allowincell="f">
            <v:rect id="_x0000_s1032" style="position:absolute;left:972;top:10172;width:9900;height:3759" o:allowincell="f" filled="f">
              <v:path arrowok="t"/>
            </v:rect>
            <v:shape id="_x0000_s1033" style="position:absolute;left:1094;top:10280;width:9655;height:0" coordsize="9655,0" o:allowincell="f" path="m,l9655,e" filled="f" strokecolor="#4f81bc" strokeweight="3.1pt">
              <v:path arrowok="t"/>
            </v:shape>
            <v:shape id="_x0000_s1034" style="position:absolute;left:1094;top:13822;width:9655;height:0" coordsize="9655,0" o:allowincell="f" path="m,l9655,e" filled="f" strokecolor="#4f81bc" strokeweight="3.1pt">
              <v:path arrowok="t"/>
            </v:shape>
            <w10:wrap anchorx="page" anchory="page"/>
          </v:group>
        </w:pict>
      </w:r>
    </w:p>
    <w:p w:rsidR="00CD02A0" w:rsidRPr="008E749C" w:rsidRDefault="00CD02A0">
      <w:pPr>
        <w:widowControl w:val="0"/>
        <w:autoSpaceDE w:val="0"/>
        <w:autoSpaceDN w:val="0"/>
        <w:adjustRightInd w:val="0"/>
        <w:spacing w:after="0" w:line="200" w:lineRule="exact"/>
        <w:rPr>
          <w:rFonts w:ascii="Sylfaen" w:hAnsi="Sylfaen" w:cs="Sylfaen"/>
          <w:sz w:val="20"/>
          <w:szCs w:val="20"/>
          <w:lang w:val="ka-GE"/>
        </w:rPr>
      </w:pPr>
    </w:p>
    <w:p w:rsidR="00EF6CD3" w:rsidRPr="008E749C" w:rsidRDefault="00EF6CD3" w:rsidP="00EF6CD3">
      <w:pPr>
        <w:widowControl w:val="0"/>
        <w:autoSpaceDE w:val="0"/>
        <w:autoSpaceDN w:val="0"/>
        <w:adjustRightInd w:val="0"/>
        <w:spacing w:after="0" w:line="308" w:lineRule="exact"/>
        <w:ind w:left="463" w:right="68"/>
        <w:jc w:val="both"/>
        <w:rPr>
          <w:rFonts w:ascii="Sylfaen" w:hAnsi="Sylfaen" w:cs="Sylfaen"/>
          <w:spacing w:val="-1"/>
          <w:sz w:val="24"/>
          <w:szCs w:val="24"/>
          <w:u w:val="single"/>
          <w:lang w:val="ka-GE"/>
        </w:rPr>
      </w:pPr>
      <w:r>
        <w:rPr>
          <w:rFonts w:ascii="Sylfaen" w:hAnsi="Sylfaen" w:cs="Sylfaen"/>
          <w:spacing w:val="1"/>
          <w:position w:val="1"/>
          <w:sz w:val="24"/>
          <w:szCs w:val="24"/>
          <w:lang w:val="ka-GE"/>
        </w:rPr>
        <w:t xml:space="preserve">გთხოვთ, თქვენი კეთილი ნებით, მონაწილეობა მიიღოთ სამედიცინო კვლევაში, გამომდინრე იქიდან, რომ თქვენ დაგისვეს ტუბერკულოზის </w:t>
      </w:r>
      <w:r w:rsidRPr="008E749C">
        <w:rPr>
          <w:rFonts w:ascii="Sylfaen" w:hAnsi="Sylfaen" w:cs="Sylfaen"/>
          <w:spacing w:val="1"/>
          <w:sz w:val="24"/>
          <w:szCs w:val="24"/>
          <w:lang w:val="ka-GE"/>
        </w:rPr>
        <w:t>(</w:t>
      </w:r>
      <w:r w:rsidRPr="008E749C">
        <w:rPr>
          <w:rFonts w:ascii="Sylfaen" w:hAnsi="Sylfaen" w:cs="Sylfaen"/>
          <w:spacing w:val="-1"/>
          <w:sz w:val="24"/>
          <w:szCs w:val="24"/>
          <w:lang w:val="ka-GE"/>
        </w:rPr>
        <w:t>T</w:t>
      </w:r>
      <w:r w:rsidRPr="008E749C">
        <w:rPr>
          <w:rFonts w:ascii="Sylfaen" w:hAnsi="Sylfaen" w:cs="Sylfaen"/>
          <w:sz w:val="24"/>
          <w:szCs w:val="24"/>
          <w:lang w:val="ka-GE"/>
        </w:rPr>
        <w:t>B</w:t>
      </w:r>
      <w:r w:rsidRPr="008E749C">
        <w:rPr>
          <w:rFonts w:ascii="Sylfaen" w:hAnsi="Sylfaen" w:cs="Sylfaen"/>
          <w:spacing w:val="1"/>
          <w:sz w:val="24"/>
          <w:szCs w:val="24"/>
          <w:lang w:val="ka-GE"/>
        </w:rPr>
        <w:t>)</w:t>
      </w:r>
      <w:r>
        <w:rPr>
          <w:rFonts w:ascii="Sylfaen" w:hAnsi="Sylfaen" w:cs="Sylfaen"/>
          <w:spacing w:val="1"/>
          <w:sz w:val="24"/>
          <w:szCs w:val="24"/>
          <w:lang w:val="ka-GE"/>
        </w:rPr>
        <w:t xml:space="preserve"> დიაგნოზი</w:t>
      </w:r>
      <w:r w:rsidRPr="008E749C">
        <w:rPr>
          <w:rFonts w:ascii="Sylfaen" w:hAnsi="Sylfaen" w:cs="Sylfaen"/>
          <w:sz w:val="24"/>
          <w:szCs w:val="24"/>
          <w:lang w:val="ka-GE"/>
        </w:rPr>
        <w:t>.</w:t>
      </w:r>
      <w:r>
        <w:rPr>
          <w:rFonts w:ascii="Sylfaen" w:hAnsi="Sylfaen" w:cs="Sylfaen"/>
          <w:sz w:val="24"/>
          <w:szCs w:val="24"/>
          <w:lang w:val="ka-GE"/>
        </w:rPr>
        <w:t xml:space="preserve"> ეს დოკუმენტი შეიცავს ყველა იმ ინფორმაციას, რომელიც </w:t>
      </w:r>
      <w:r w:rsidR="00843513">
        <w:rPr>
          <w:rFonts w:ascii="Sylfaen" w:hAnsi="Sylfaen" w:cs="Sylfaen"/>
          <w:sz w:val="24"/>
          <w:szCs w:val="24"/>
          <w:lang w:val="ka-GE"/>
        </w:rPr>
        <w:t xml:space="preserve">დაგეხმარებათ კარგად დაფიქრდეთ, სანამ გადაწყვეტთ, დასთანხმდეთ ან არ დასთანხმდეთ კვლევაში მონაწილეობას. ეს მხოლოდ თქვენი გადასაწყვეტია. მაშინაც კი, თუკი გადაწყვიტავთ მონაწილეობის მიღებას, მოგვიანებით შეგიძლიათ შეცვალოთ გადაწყვეტილება  და ნებისმიერ დროს გამოეთიშოთ კვლევას. </w:t>
      </w:r>
      <w:r w:rsidR="001B2FD7">
        <w:rPr>
          <w:rFonts w:ascii="Sylfaen" w:hAnsi="Sylfaen" w:cs="Sylfaen"/>
          <w:sz w:val="24"/>
          <w:szCs w:val="24"/>
          <w:lang w:val="ka-GE"/>
        </w:rPr>
        <w:t xml:space="preserve">კვლევაში </w:t>
      </w:r>
      <w:r w:rsidR="00843513">
        <w:rPr>
          <w:rFonts w:ascii="Sylfaen" w:hAnsi="Sylfaen" w:cs="Sylfaen"/>
          <w:sz w:val="24"/>
          <w:szCs w:val="24"/>
          <w:lang w:val="ka-GE"/>
        </w:rPr>
        <w:t>ჩა</w:t>
      </w:r>
      <w:r w:rsidR="001B2FD7">
        <w:rPr>
          <w:rFonts w:ascii="Sylfaen" w:hAnsi="Sylfaen" w:cs="Sylfaen"/>
          <w:sz w:val="24"/>
          <w:szCs w:val="24"/>
          <w:lang w:val="ka-GE"/>
        </w:rPr>
        <w:t>რთვ</w:t>
      </w:r>
      <w:r w:rsidR="00843513">
        <w:rPr>
          <w:rFonts w:ascii="Sylfaen" w:hAnsi="Sylfaen" w:cs="Sylfaen"/>
          <w:sz w:val="24"/>
          <w:szCs w:val="24"/>
          <w:lang w:val="ka-GE"/>
        </w:rPr>
        <w:t>ით</w:t>
      </w:r>
      <w:r w:rsidR="006D4EE4">
        <w:rPr>
          <w:rFonts w:ascii="Sylfaen" w:hAnsi="Sylfaen" w:cs="Sylfaen"/>
          <w:sz w:val="24"/>
          <w:szCs w:val="24"/>
          <w:lang w:val="ka-GE"/>
        </w:rPr>
        <w:t xml:space="preserve"> </w:t>
      </w:r>
      <w:r w:rsidR="001B2FD7">
        <w:rPr>
          <w:rFonts w:ascii="Sylfaen" w:hAnsi="Sylfaen" w:cs="Sylfaen"/>
          <w:sz w:val="24"/>
          <w:szCs w:val="24"/>
          <w:lang w:val="ka-GE"/>
        </w:rPr>
        <w:t>ან არ ჩა</w:t>
      </w:r>
      <w:r w:rsidR="00843513">
        <w:rPr>
          <w:rFonts w:ascii="Sylfaen" w:hAnsi="Sylfaen" w:cs="Sylfaen"/>
          <w:sz w:val="24"/>
          <w:szCs w:val="24"/>
          <w:lang w:val="ka-GE"/>
        </w:rPr>
        <w:t>რთვ</w:t>
      </w:r>
      <w:r w:rsidR="001B2FD7">
        <w:rPr>
          <w:rFonts w:ascii="Sylfaen" w:hAnsi="Sylfaen" w:cs="Sylfaen"/>
          <w:sz w:val="24"/>
          <w:szCs w:val="24"/>
          <w:lang w:val="ka-GE"/>
        </w:rPr>
        <w:t>ით თქვენ არანაირ სამედიცინო მომსახურება</w:t>
      </w:r>
      <w:r w:rsidR="00843513">
        <w:rPr>
          <w:rFonts w:ascii="Sylfaen" w:hAnsi="Sylfaen" w:cs="Sylfaen"/>
          <w:sz w:val="24"/>
          <w:szCs w:val="24"/>
          <w:lang w:val="ka-GE"/>
        </w:rPr>
        <w:t xml:space="preserve">ს </w:t>
      </w:r>
      <w:r w:rsidR="001B2FD7">
        <w:rPr>
          <w:rFonts w:ascii="Sylfaen" w:hAnsi="Sylfaen" w:cs="Sylfaen"/>
          <w:sz w:val="24"/>
          <w:szCs w:val="24"/>
          <w:lang w:val="ka-GE"/>
        </w:rPr>
        <w:t>არ კარგავთ.</w:t>
      </w:r>
      <w:r w:rsidR="00843513">
        <w:rPr>
          <w:rFonts w:ascii="Sylfaen" w:hAnsi="Sylfaen" w:cs="Sylfaen"/>
          <w:sz w:val="24"/>
          <w:szCs w:val="24"/>
          <w:lang w:val="ka-GE"/>
        </w:rPr>
        <w:t xml:space="preserve"> </w:t>
      </w:r>
      <w:r w:rsidR="001B2FD7">
        <w:rPr>
          <w:rFonts w:ascii="Sylfaen" w:hAnsi="Sylfaen" w:cs="Sylfaen"/>
          <w:sz w:val="24"/>
          <w:szCs w:val="24"/>
          <w:lang w:val="ka-GE"/>
        </w:rPr>
        <w:t>იმ შემთხვევაშიც, თუკი უარს იტყვით კვლევაში მონაწილეობაზე, თქვენ ჩაგიტარებენ სტანდარტით გათვალისწინებულ სათანადო მკურნალობას ტუბერკულოზზე. გთხოვთ, დასვათ შეკითხვები, თუ აქ რამე გაუგებარია თქვენთვის. გამოიყენეთ მოსაფიქრებლად მოცემული დრო, დაელაპარაკეთ ამასთან დაკავშირებით თქვენი ოჯახის წევრებსა და მეგობრებს. ამ ფორმის ხელმოწერით, არანაირ იურიდიულ უფლებას არ თმობთ.</w:t>
      </w:r>
      <w:r w:rsidR="001B2FD7" w:rsidRPr="001B2FD7">
        <w:rPr>
          <w:rFonts w:ascii="Sylfaen" w:hAnsi="Sylfaen" w:cs="Sylfaen"/>
          <w:sz w:val="24"/>
          <w:szCs w:val="24"/>
          <w:u w:val="single"/>
          <w:lang w:val="ka-GE"/>
        </w:rPr>
        <w:t xml:space="preserve"> თქვენ გადმოგეცემათ სრული ინფორმირებული თანხმობის ფორმის ხელმოწერილი ასლი.</w:t>
      </w:r>
      <w:r w:rsidR="00843513" w:rsidRPr="001B2FD7">
        <w:rPr>
          <w:rFonts w:ascii="Sylfaen" w:hAnsi="Sylfaen" w:cs="Sylfaen"/>
          <w:sz w:val="24"/>
          <w:szCs w:val="24"/>
          <w:u w:val="single"/>
          <w:lang w:val="ka-GE"/>
        </w:rPr>
        <w:t xml:space="preserve"> </w:t>
      </w:r>
      <w:r w:rsidRPr="008E749C">
        <w:rPr>
          <w:rFonts w:ascii="Sylfaen" w:hAnsi="Sylfaen" w:cs="Sylfaen"/>
          <w:spacing w:val="2"/>
          <w:sz w:val="24"/>
          <w:szCs w:val="24"/>
          <w:u w:val="single"/>
          <w:lang w:val="ka-GE"/>
        </w:rPr>
        <w:t xml:space="preserve"> </w:t>
      </w:r>
    </w:p>
    <w:p w:rsidR="00CD02A0" w:rsidRPr="008E749C" w:rsidRDefault="00CD02A0">
      <w:pPr>
        <w:widowControl w:val="0"/>
        <w:autoSpaceDE w:val="0"/>
        <w:autoSpaceDN w:val="0"/>
        <w:adjustRightInd w:val="0"/>
        <w:spacing w:after="0" w:line="312" w:lineRule="exact"/>
        <w:ind w:left="1899" w:right="1539"/>
        <w:jc w:val="center"/>
        <w:rPr>
          <w:rFonts w:ascii="Sylfaen" w:hAnsi="Sylfaen" w:cs="Sylfaen"/>
          <w:sz w:val="24"/>
          <w:szCs w:val="24"/>
          <w:lang w:val="ka-GE"/>
        </w:rPr>
        <w:sectPr w:rsidR="00CD02A0" w:rsidRPr="008E749C">
          <w:headerReference w:type="default" r:id="rId6"/>
          <w:footerReference w:type="default" r:id="rId7"/>
          <w:pgSz w:w="11920" w:h="16840"/>
          <w:pgMar w:top="2020" w:right="1080" w:bottom="280" w:left="660" w:header="321" w:footer="1035" w:gutter="0"/>
          <w:pgNumType w:start="1"/>
          <w:cols w:space="720"/>
          <w:noEndnote/>
        </w:sectPr>
      </w:pPr>
    </w:p>
    <w:p w:rsidR="00CD02A0" w:rsidRPr="008E749C" w:rsidRDefault="00CD02A0">
      <w:pPr>
        <w:widowControl w:val="0"/>
        <w:autoSpaceDE w:val="0"/>
        <w:autoSpaceDN w:val="0"/>
        <w:adjustRightInd w:val="0"/>
        <w:spacing w:before="9" w:after="0" w:line="280" w:lineRule="exact"/>
        <w:rPr>
          <w:rFonts w:ascii="Sylfaen" w:hAnsi="Sylfaen" w:cs="Sylfaen"/>
          <w:sz w:val="28"/>
          <w:szCs w:val="28"/>
          <w:lang w:val="ka-GE"/>
        </w:rPr>
      </w:pPr>
    </w:p>
    <w:p w:rsidR="00CD02A0" w:rsidRPr="00670815" w:rsidRDefault="00670815">
      <w:pPr>
        <w:widowControl w:val="0"/>
        <w:autoSpaceDE w:val="0"/>
        <w:autoSpaceDN w:val="0"/>
        <w:adjustRightInd w:val="0"/>
        <w:spacing w:after="0" w:line="308" w:lineRule="exact"/>
        <w:ind w:left="756"/>
        <w:rPr>
          <w:rFonts w:ascii="Sylfaen" w:hAnsi="Sylfaen" w:cs="Sylfaen"/>
          <w:sz w:val="24"/>
          <w:szCs w:val="24"/>
          <w:lang w:val="ka-GE"/>
        </w:rPr>
      </w:pPr>
      <w:r>
        <w:rPr>
          <w:rFonts w:ascii="Sylfaen" w:hAnsi="Sylfaen" w:cs="Sylfaen"/>
          <w:position w:val="1"/>
          <w:sz w:val="24"/>
          <w:szCs w:val="24"/>
          <w:lang w:val="ka-GE"/>
        </w:rPr>
        <w:t>წინაპირობა</w:t>
      </w:r>
    </w:p>
    <w:p w:rsidR="00CD02A0" w:rsidRPr="008E749C" w:rsidRDefault="00CD02A0">
      <w:pPr>
        <w:widowControl w:val="0"/>
        <w:autoSpaceDE w:val="0"/>
        <w:autoSpaceDN w:val="0"/>
        <w:adjustRightInd w:val="0"/>
        <w:spacing w:before="5" w:after="0" w:line="110" w:lineRule="exact"/>
        <w:rPr>
          <w:rFonts w:ascii="Sylfaen" w:hAnsi="Sylfaen" w:cs="Sylfaen"/>
          <w:sz w:val="11"/>
          <w:szCs w:val="11"/>
          <w:lang w:val="ka-GE"/>
        </w:rPr>
      </w:pPr>
    </w:p>
    <w:p w:rsidR="00CD02A0" w:rsidRPr="008E749C" w:rsidRDefault="00CD02A0">
      <w:pPr>
        <w:widowControl w:val="0"/>
        <w:autoSpaceDE w:val="0"/>
        <w:autoSpaceDN w:val="0"/>
        <w:adjustRightInd w:val="0"/>
        <w:spacing w:after="0" w:line="200" w:lineRule="exact"/>
        <w:rPr>
          <w:rFonts w:ascii="Sylfaen" w:hAnsi="Sylfaen" w:cs="Sylfaen"/>
          <w:sz w:val="20"/>
          <w:szCs w:val="20"/>
          <w:lang w:val="ka-GE"/>
        </w:rPr>
      </w:pPr>
    </w:p>
    <w:p w:rsidR="00CD02A0" w:rsidRPr="008E749C" w:rsidRDefault="00670815">
      <w:pPr>
        <w:widowControl w:val="0"/>
        <w:autoSpaceDE w:val="0"/>
        <w:autoSpaceDN w:val="0"/>
        <w:adjustRightInd w:val="0"/>
        <w:spacing w:after="0" w:line="240" w:lineRule="auto"/>
        <w:ind w:left="756"/>
        <w:rPr>
          <w:rFonts w:ascii="Sylfaen" w:hAnsi="Sylfaen" w:cs="Sylfaen"/>
          <w:sz w:val="24"/>
          <w:szCs w:val="24"/>
          <w:lang w:val="ka-GE"/>
        </w:rPr>
      </w:pPr>
      <w:r>
        <w:rPr>
          <w:rFonts w:ascii="Sylfaen" w:hAnsi="Sylfaen" w:cs="Sylfaen"/>
          <w:spacing w:val="-4"/>
          <w:sz w:val="24"/>
          <w:szCs w:val="24"/>
          <w:lang w:val="ka-GE"/>
        </w:rPr>
        <w:t>რა არის ამ კვლევის მიზანი</w:t>
      </w:r>
      <w:r w:rsidR="00CD02A0" w:rsidRPr="008E749C">
        <w:rPr>
          <w:rFonts w:ascii="Sylfaen" w:hAnsi="Sylfaen" w:cs="Sylfaen"/>
          <w:spacing w:val="-4"/>
          <w:sz w:val="24"/>
          <w:szCs w:val="24"/>
          <w:lang w:val="ka-GE"/>
        </w:rPr>
        <w:t>?</w:t>
      </w:r>
    </w:p>
    <w:p w:rsidR="00CD02A0" w:rsidRPr="00683FBC" w:rsidRDefault="00670815">
      <w:pPr>
        <w:widowControl w:val="0"/>
        <w:autoSpaceDE w:val="0"/>
        <w:autoSpaceDN w:val="0"/>
        <w:adjustRightInd w:val="0"/>
        <w:spacing w:after="0" w:line="239" w:lineRule="auto"/>
        <w:ind w:left="756" w:right="66" w:firstLine="708"/>
        <w:jc w:val="both"/>
        <w:rPr>
          <w:rFonts w:ascii="Sylfaen" w:hAnsi="Sylfaen" w:cs="Sylfaen"/>
          <w:sz w:val="24"/>
          <w:szCs w:val="24"/>
          <w:lang w:val="ka-GE"/>
        </w:rPr>
      </w:pPr>
      <w:r w:rsidRPr="008E749C">
        <w:rPr>
          <w:rFonts w:ascii="Sylfaen" w:hAnsi="Sylfaen" w:cs="Sylfaen"/>
          <w:spacing w:val="3"/>
          <w:sz w:val="24"/>
          <w:szCs w:val="24"/>
          <w:lang w:val="ka-GE"/>
        </w:rPr>
        <w:t>ტუბერკულოზის მიკობაქტერიამ</w:t>
      </w:r>
      <w:r>
        <w:rPr>
          <w:rFonts w:ascii="Sylfaen" w:hAnsi="Sylfaen" w:cs="Sylfaen"/>
          <w:spacing w:val="-1"/>
          <w:w w:val="96"/>
          <w:sz w:val="25"/>
          <w:szCs w:val="25"/>
          <w:lang w:val="ka-GE"/>
        </w:rPr>
        <w:t xml:space="preserve"> </w:t>
      </w:r>
      <w:r w:rsidR="00CD02A0" w:rsidRPr="00670815">
        <w:rPr>
          <w:rFonts w:ascii="Sylfaen" w:hAnsi="Sylfaen" w:cs="Sylfaen"/>
          <w:spacing w:val="1"/>
          <w:sz w:val="24"/>
          <w:szCs w:val="24"/>
          <w:lang w:val="ka-GE"/>
        </w:rPr>
        <w:t>(</w:t>
      </w:r>
      <w:r w:rsidR="00CD02A0" w:rsidRPr="00670815">
        <w:rPr>
          <w:rFonts w:ascii="Sylfaen" w:hAnsi="Sylfaen" w:cs="Sylfaen"/>
          <w:spacing w:val="-1"/>
          <w:sz w:val="24"/>
          <w:szCs w:val="24"/>
          <w:lang w:val="ka-GE"/>
        </w:rPr>
        <w:t>M</w:t>
      </w:r>
      <w:r w:rsidR="00CD02A0" w:rsidRPr="00670815">
        <w:rPr>
          <w:rFonts w:ascii="Sylfaen" w:hAnsi="Sylfaen" w:cs="Sylfaen"/>
          <w:sz w:val="24"/>
          <w:szCs w:val="24"/>
          <w:lang w:val="ka-GE"/>
        </w:rPr>
        <w:t>t</w:t>
      </w:r>
      <w:r w:rsidR="00CD02A0" w:rsidRPr="00670815">
        <w:rPr>
          <w:rFonts w:ascii="Sylfaen" w:hAnsi="Sylfaen" w:cs="Sylfaen"/>
          <w:spacing w:val="-1"/>
          <w:sz w:val="24"/>
          <w:szCs w:val="24"/>
          <w:lang w:val="ka-GE"/>
        </w:rPr>
        <w:t>b</w:t>
      </w:r>
      <w:r w:rsidR="00CD02A0" w:rsidRPr="00670815">
        <w:rPr>
          <w:rFonts w:ascii="Sylfaen" w:hAnsi="Sylfaen" w:cs="Sylfaen"/>
          <w:sz w:val="24"/>
          <w:szCs w:val="24"/>
          <w:lang w:val="ka-GE"/>
        </w:rPr>
        <w:t>)</w:t>
      </w:r>
      <w:r w:rsidR="00CD02A0" w:rsidRPr="00670815">
        <w:rPr>
          <w:rFonts w:ascii="Sylfaen" w:hAnsi="Sylfaen" w:cs="Sylfaen"/>
          <w:spacing w:val="3"/>
          <w:sz w:val="24"/>
          <w:szCs w:val="24"/>
          <w:lang w:val="ka-GE"/>
        </w:rPr>
        <w:t xml:space="preserve"> </w:t>
      </w:r>
      <w:r>
        <w:rPr>
          <w:rFonts w:ascii="Sylfaen" w:hAnsi="Sylfaen" w:cs="Sylfaen"/>
          <w:spacing w:val="3"/>
          <w:sz w:val="24"/>
          <w:szCs w:val="24"/>
          <w:lang w:val="ka-GE"/>
        </w:rPr>
        <w:t>შეიძლება გამო</w:t>
      </w:r>
      <w:r w:rsidR="008E749C">
        <w:rPr>
          <w:rFonts w:ascii="Sylfaen" w:hAnsi="Sylfaen" w:cs="Sylfaen"/>
          <w:spacing w:val="3"/>
          <w:sz w:val="24"/>
          <w:szCs w:val="24"/>
          <w:lang w:val="ka-GE"/>
        </w:rPr>
        <w:t xml:space="preserve">იწვიოს ინფიცირება და დაავადება </w:t>
      </w:r>
      <w:r>
        <w:rPr>
          <w:rFonts w:ascii="Sylfaen" w:hAnsi="Sylfaen" w:cs="Sylfaen"/>
          <w:spacing w:val="3"/>
          <w:sz w:val="24"/>
          <w:szCs w:val="24"/>
          <w:lang w:val="ka-GE"/>
        </w:rPr>
        <w:t xml:space="preserve"> ტუბერკულოზი სხეულის ნებისმიერ ნაწილში, განსაკუთრებით, კი - ფილტვებში, სადაც ის</w:t>
      </w:r>
      <w:r w:rsidR="00786E87" w:rsidRPr="00786E87">
        <w:rPr>
          <w:lang w:val="ka-GE"/>
        </w:rPr>
        <w:t xml:space="preserve"> </w:t>
      </w:r>
      <w:r w:rsidR="00786E87">
        <w:rPr>
          <w:rFonts w:ascii="Sylfaen" w:hAnsi="Sylfaen" w:cs="Sylfaen"/>
          <w:spacing w:val="3"/>
          <w:sz w:val="24"/>
          <w:szCs w:val="24"/>
          <w:lang w:val="ka-GE"/>
        </w:rPr>
        <w:t>კავერნოზულ</w:t>
      </w:r>
      <w:r w:rsidR="00786E87" w:rsidRPr="00786E87">
        <w:rPr>
          <w:rFonts w:ascii="Sylfaen" w:hAnsi="Sylfaen" w:cs="Sylfaen"/>
          <w:spacing w:val="3"/>
          <w:sz w:val="24"/>
          <w:szCs w:val="24"/>
          <w:lang w:val="ka-GE"/>
        </w:rPr>
        <w:t xml:space="preserve"> დაზიანებებ</w:t>
      </w:r>
      <w:r w:rsidR="00786E87">
        <w:rPr>
          <w:rFonts w:ascii="Sylfaen" w:hAnsi="Sylfaen" w:cs="Sylfaen"/>
          <w:spacing w:val="3"/>
          <w:sz w:val="24"/>
          <w:szCs w:val="24"/>
          <w:lang w:val="ka-GE"/>
        </w:rPr>
        <w:t xml:space="preserve">ს წარმოქმნის. ამ დაავადების მკურნალობა რთულია. ამასთან ერთად ზოგიერთი </w:t>
      </w:r>
      <w:r w:rsidR="00786E87" w:rsidRPr="00786E87">
        <w:rPr>
          <w:rFonts w:ascii="Sylfaen" w:hAnsi="Sylfaen" w:cs="Sylfaen"/>
          <w:spacing w:val="-1"/>
          <w:sz w:val="24"/>
          <w:szCs w:val="24"/>
          <w:lang w:val="ka-GE"/>
        </w:rPr>
        <w:t>T</w:t>
      </w:r>
      <w:r w:rsidR="00786E87" w:rsidRPr="00786E87">
        <w:rPr>
          <w:rFonts w:ascii="Sylfaen" w:hAnsi="Sylfaen" w:cs="Sylfaen"/>
          <w:sz w:val="24"/>
          <w:szCs w:val="24"/>
          <w:lang w:val="ka-GE"/>
        </w:rPr>
        <w:t>B</w:t>
      </w:r>
      <w:r w:rsidR="00786E87">
        <w:rPr>
          <w:rFonts w:ascii="Sylfaen" w:hAnsi="Sylfaen" w:cs="Sylfaen"/>
          <w:sz w:val="24"/>
          <w:szCs w:val="24"/>
          <w:lang w:val="ka-GE"/>
        </w:rPr>
        <w:t xml:space="preserve"> ბაქტერია რეზისტენტულია სტანდარტული მედიკამენტებისადმი, რომლებიც გამოიყენება ტუბერკულოზის სამკურნალოდ. მათ წამალრეზისტენტულ ტუბერკულოზს უწოდებენ. წამალრეზისტენტული ტუბერკულოზი ძნელადგანკურნებადია  და საჭოროებს ხანგრძლივ სამედიცინო მკურნალობას ალტერნატიული</w:t>
      </w:r>
      <w:r w:rsidR="00D85161">
        <w:rPr>
          <w:rFonts w:ascii="Sylfaen" w:hAnsi="Sylfaen" w:cs="Sylfaen"/>
          <w:sz w:val="24"/>
          <w:szCs w:val="24"/>
          <w:lang w:val="ka-GE"/>
        </w:rPr>
        <w:t xml:space="preserve"> - ე.წ. მეორე რიგის მედიკამენტებით</w:t>
      </w:r>
      <w:r w:rsidR="00CD02A0" w:rsidRPr="00D85161">
        <w:rPr>
          <w:rFonts w:ascii="Sylfaen" w:hAnsi="Sylfaen" w:cs="Sylfaen"/>
          <w:sz w:val="24"/>
          <w:szCs w:val="24"/>
          <w:lang w:val="ka-GE"/>
        </w:rPr>
        <w:t>.</w:t>
      </w:r>
      <w:r w:rsidR="00D85161">
        <w:rPr>
          <w:rFonts w:ascii="Sylfaen" w:hAnsi="Sylfaen" w:cs="Sylfaen"/>
          <w:sz w:val="24"/>
          <w:szCs w:val="24"/>
          <w:lang w:val="ka-GE"/>
        </w:rPr>
        <w:t xml:space="preserve"> </w:t>
      </w:r>
      <w:r w:rsidR="00CD02A0" w:rsidRPr="00D85161">
        <w:rPr>
          <w:rFonts w:ascii="Sylfaen" w:hAnsi="Sylfaen" w:cs="Sylfaen"/>
          <w:spacing w:val="2"/>
          <w:sz w:val="24"/>
          <w:szCs w:val="24"/>
          <w:lang w:val="ka-GE"/>
        </w:rPr>
        <w:t xml:space="preserve"> </w:t>
      </w:r>
      <w:r w:rsidR="00D85161">
        <w:rPr>
          <w:rFonts w:ascii="Sylfaen" w:hAnsi="Sylfaen" w:cs="Sylfaen"/>
          <w:spacing w:val="2"/>
          <w:sz w:val="24"/>
          <w:szCs w:val="24"/>
          <w:lang w:val="ka-GE"/>
        </w:rPr>
        <w:t>ახლახანს დამტკიცებული იქნა ახალი პრეპარატები წამალრეზისტენტული</w:t>
      </w:r>
      <w:r w:rsidR="00D85161" w:rsidRPr="00D85161">
        <w:rPr>
          <w:rFonts w:ascii="Sylfaen" w:hAnsi="Sylfaen" w:cs="Sylfaen"/>
          <w:spacing w:val="-3"/>
          <w:sz w:val="24"/>
          <w:szCs w:val="24"/>
          <w:lang w:val="ka-GE"/>
        </w:rPr>
        <w:t xml:space="preserve"> T</w:t>
      </w:r>
      <w:r w:rsidR="00D85161" w:rsidRPr="00D85161">
        <w:rPr>
          <w:rFonts w:ascii="Sylfaen" w:hAnsi="Sylfaen" w:cs="Sylfaen"/>
          <w:sz w:val="24"/>
          <w:szCs w:val="24"/>
          <w:lang w:val="ka-GE"/>
        </w:rPr>
        <w:t>B</w:t>
      </w:r>
      <w:r w:rsidR="00D85161">
        <w:rPr>
          <w:rFonts w:ascii="Sylfaen" w:hAnsi="Sylfaen" w:cs="Sylfaen"/>
          <w:sz w:val="24"/>
          <w:szCs w:val="24"/>
          <w:lang w:val="ka-GE"/>
        </w:rPr>
        <w:t xml:space="preserve">-ს სამკურნალოდ, თუმცა არსებობს რეალური საფრთხე იმისა, რომ რეზისტენტობა ამ ახალი პრეპარატების მიმართაც სწრაფად განვითარდება. ზოგადად, ცოტა რამ არის ცნობილი იმის შესახებ, თუ როგორ ივითარებს რეზისტენტობას </w:t>
      </w:r>
      <w:r w:rsidR="00D85161" w:rsidRPr="00D85161">
        <w:rPr>
          <w:rFonts w:ascii="Sylfaen" w:hAnsi="Sylfaen" w:cs="Sylfaen"/>
          <w:spacing w:val="-1"/>
          <w:sz w:val="25"/>
          <w:szCs w:val="25"/>
          <w:lang w:val="ka-GE"/>
        </w:rPr>
        <w:t xml:space="preserve"> </w:t>
      </w:r>
      <w:r w:rsidR="00D85161">
        <w:rPr>
          <w:rFonts w:ascii="Sylfaen" w:hAnsi="Sylfaen" w:cs="Sylfaen"/>
          <w:sz w:val="24"/>
          <w:szCs w:val="24"/>
          <w:lang w:val="ka-GE"/>
        </w:rPr>
        <w:t xml:space="preserve">მკურნალობის ქვეშ მყოფი </w:t>
      </w:r>
      <w:r w:rsidR="00D85161" w:rsidRPr="00D85161">
        <w:rPr>
          <w:rFonts w:ascii="Sylfaen" w:hAnsi="Sylfaen" w:cs="Sylfaen"/>
          <w:spacing w:val="-1"/>
          <w:sz w:val="24"/>
          <w:szCs w:val="24"/>
          <w:lang w:val="ka-GE"/>
        </w:rPr>
        <w:t>T</w:t>
      </w:r>
      <w:r w:rsidR="00D85161" w:rsidRPr="00D85161">
        <w:rPr>
          <w:rFonts w:ascii="Sylfaen" w:hAnsi="Sylfaen" w:cs="Sylfaen"/>
          <w:sz w:val="24"/>
          <w:szCs w:val="24"/>
          <w:lang w:val="ka-GE"/>
        </w:rPr>
        <w:t>B</w:t>
      </w:r>
      <w:r w:rsidR="00D85161">
        <w:rPr>
          <w:rFonts w:ascii="Sylfaen" w:hAnsi="Sylfaen" w:cs="Sylfaen"/>
          <w:sz w:val="24"/>
          <w:szCs w:val="24"/>
          <w:lang w:val="ka-GE"/>
        </w:rPr>
        <w:t xml:space="preserve"> პაციენტის ორგანიზმში. ამგვარი ცოდნა დაგვეხმარებოდა ამ და მომავალი </w:t>
      </w:r>
      <w:r w:rsidR="00683FBC" w:rsidRPr="00D85161">
        <w:rPr>
          <w:rFonts w:ascii="Sylfaen" w:hAnsi="Sylfaen" w:cs="Sylfaen"/>
          <w:spacing w:val="-1"/>
          <w:sz w:val="24"/>
          <w:szCs w:val="24"/>
          <w:lang w:val="ka-GE"/>
        </w:rPr>
        <w:t>T</w:t>
      </w:r>
      <w:r w:rsidR="00683FBC" w:rsidRPr="00D85161">
        <w:rPr>
          <w:rFonts w:ascii="Sylfaen" w:hAnsi="Sylfaen" w:cs="Sylfaen"/>
          <w:sz w:val="24"/>
          <w:szCs w:val="24"/>
          <w:lang w:val="ka-GE"/>
        </w:rPr>
        <w:t>B</w:t>
      </w:r>
      <w:r w:rsidR="00683FBC">
        <w:rPr>
          <w:rFonts w:ascii="Sylfaen" w:hAnsi="Sylfaen" w:cs="Sylfaen"/>
          <w:sz w:val="24"/>
          <w:szCs w:val="24"/>
          <w:lang w:val="ka-GE"/>
        </w:rPr>
        <w:t xml:space="preserve"> </w:t>
      </w:r>
      <w:r w:rsidR="00D85161">
        <w:rPr>
          <w:rFonts w:ascii="Sylfaen" w:hAnsi="Sylfaen" w:cs="Sylfaen"/>
          <w:sz w:val="24"/>
          <w:szCs w:val="24"/>
          <w:lang w:val="ka-GE"/>
        </w:rPr>
        <w:t>პრეპარატებისადმი რეზისტენტობის გამომუშავების შე</w:t>
      </w:r>
      <w:r w:rsidR="00683FBC">
        <w:rPr>
          <w:rFonts w:ascii="Sylfaen" w:hAnsi="Sylfaen" w:cs="Sylfaen"/>
          <w:sz w:val="24"/>
          <w:szCs w:val="24"/>
          <w:lang w:val="ka-GE"/>
        </w:rPr>
        <w:t>მცირებაში</w:t>
      </w:r>
      <w:r w:rsidR="00CD02A0" w:rsidRPr="00D85161">
        <w:rPr>
          <w:rFonts w:ascii="Sylfaen" w:hAnsi="Sylfaen" w:cs="Sylfaen"/>
          <w:sz w:val="24"/>
          <w:szCs w:val="24"/>
          <w:lang w:val="ka-GE"/>
        </w:rPr>
        <w:t>.</w:t>
      </w:r>
      <w:r w:rsidR="00683FBC">
        <w:rPr>
          <w:rFonts w:ascii="Sylfaen" w:hAnsi="Sylfaen" w:cs="Sylfaen"/>
          <w:sz w:val="24"/>
          <w:szCs w:val="24"/>
          <w:lang w:val="ka-GE"/>
        </w:rPr>
        <w:t xml:space="preserve"> კვლევის ამ მხარის მიზანია შეისწავლოს, </w:t>
      </w:r>
      <w:r w:rsidR="00683FBC" w:rsidRPr="00683FBC">
        <w:rPr>
          <w:rFonts w:ascii="Sylfaen" w:hAnsi="Sylfaen" w:cs="Sylfaen"/>
          <w:sz w:val="24"/>
          <w:szCs w:val="24"/>
          <w:u w:val="single"/>
          <w:lang w:val="ka-GE"/>
        </w:rPr>
        <w:t xml:space="preserve">თუ რატომ ვრცელდება </w:t>
      </w:r>
      <w:r w:rsidR="00CD02A0" w:rsidRPr="00683FBC">
        <w:rPr>
          <w:rFonts w:ascii="Sylfaen" w:hAnsi="Sylfaen" w:cs="Sylfaen"/>
          <w:spacing w:val="2"/>
          <w:sz w:val="24"/>
          <w:szCs w:val="24"/>
          <w:u w:val="single"/>
          <w:lang w:val="ka-GE"/>
        </w:rPr>
        <w:t xml:space="preserve"> </w:t>
      </w:r>
      <w:r w:rsidR="00683FBC" w:rsidRPr="00683FBC">
        <w:rPr>
          <w:rFonts w:ascii="Sylfaen" w:hAnsi="Sylfaen" w:cs="Sylfaen"/>
          <w:spacing w:val="-1"/>
          <w:sz w:val="24"/>
          <w:szCs w:val="24"/>
          <w:u w:val="single"/>
          <w:lang w:val="ka-GE"/>
        </w:rPr>
        <w:t>M</w:t>
      </w:r>
      <w:r w:rsidR="00683FBC" w:rsidRPr="00683FBC">
        <w:rPr>
          <w:rFonts w:ascii="Sylfaen" w:hAnsi="Sylfaen" w:cs="Sylfaen"/>
          <w:sz w:val="24"/>
          <w:szCs w:val="24"/>
          <w:u w:val="single"/>
          <w:lang w:val="ka-GE"/>
        </w:rPr>
        <w:t>tb</w:t>
      </w:r>
      <w:r w:rsidR="00683FBC" w:rsidRPr="00683FBC">
        <w:rPr>
          <w:rFonts w:ascii="Sylfaen" w:hAnsi="Sylfaen" w:cs="Sylfaen"/>
          <w:spacing w:val="-1"/>
          <w:sz w:val="24"/>
          <w:szCs w:val="24"/>
          <w:u w:val="single"/>
          <w:lang w:val="ka-GE"/>
        </w:rPr>
        <w:t xml:space="preserve"> ასე კარგად და როგორ ივითარებს წამალრეზისტენტულობას ცალკეული პაციენტის ორგანიზმში, რომელთაც ტუბერკულოზის დამატებითი მკურნალობის სახით უტარდებათ ქირურგიული ოპერაცია</w:t>
      </w:r>
      <w:r w:rsidR="00683FBC">
        <w:rPr>
          <w:rFonts w:ascii="Sylfaen" w:hAnsi="Sylfaen" w:cs="Sylfaen"/>
          <w:spacing w:val="-1"/>
          <w:sz w:val="24"/>
          <w:szCs w:val="24"/>
          <w:lang w:val="ka-GE"/>
        </w:rPr>
        <w:t>.</w:t>
      </w:r>
    </w:p>
    <w:p w:rsidR="00CD02A0" w:rsidRPr="00E50281" w:rsidRDefault="00683FBC">
      <w:pPr>
        <w:widowControl w:val="0"/>
        <w:autoSpaceDE w:val="0"/>
        <w:autoSpaceDN w:val="0"/>
        <w:adjustRightInd w:val="0"/>
        <w:spacing w:before="1" w:after="0" w:line="239" w:lineRule="auto"/>
        <w:ind w:left="756" w:right="69" w:firstLine="708"/>
        <w:jc w:val="both"/>
        <w:rPr>
          <w:rFonts w:ascii="Sylfaen" w:hAnsi="Sylfaen" w:cs="Sylfaen"/>
          <w:sz w:val="24"/>
          <w:szCs w:val="24"/>
          <w:lang w:val="ka-GE"/>
        </w:rPr>
      </w:pPr>
      <w:r>
        <w:rPr>
          <w:rFonts w:ascii="Sylfaen" w:hAnsi="Sylfaen" w:cs="Sylfaen"/>
          <w:sz w:val="24"/>
          <w:szCs w:val="24"/>
          <w:lang w:val="ka-GE"/>
        </w:rPr>
        <w:t xml:space="preserve">კერძოდ, ჩვენ გთხოვთ </w:t>
      </w:r>
      <w:r w:rsidR="008E749C">
        <w:rPr>
          <w:rFonts w:ascii="Sylfaen" w:hAnsi="Sylfaen" w:cs="Sylfaen"/>
          <w:sz w:val="24"/>
          <w:szCs w:val="24"/>
          <w:lang w:val="ka-GE"/>
        </w:rPr>
        <w:t>მონაწილეობა მიიღოთ</w:t>
      </w:r>
      <w:r>
        <w:rPr>
          <w:rFonts w:ascii="Sylfaen" w:hAnsi="Sylfaen" w:cs="Sylfaen"/>
          <w:sz w:val="24"/>
          <w:szCs w:val="24"/>
          <w:lang w:val="ka-GE"/>
        </w:rPr>
        <w:t xml:space="preserve"> ამ კვლევაში</w:t>
      </w:r>
      <w:r w:rsidR="002557CC">
        <w:rPr>
          <w:rFonts w:ascii="Sylfaen" w:hAnsi="Sylfaen" w:cs="Sylfaen"/>
          <w:sz w:val="24"/>
          <w:szCs w:val="24"/>
          <w:lang w:val="ka-GE"/>
        </w:rPr>
        <w:t xml:space="preserve">, რადგანაც თქვენთვის შედგენილი მკურნალობის </w:t>
      </w:r>
      <w:r w:rsidR="008E749C">
        <w:rPr>
          <w:rFonts w:ascii="Sylfaen" w:hAnsi="Sylfaen" w:cs="Sylfaen"/>
          <w:sz w:val="24"/>
          <w:szCs w:val="24"/>
          <w:lang w:val="ka-GE"/>
        </w:rPr>
        <w:t>სქემა</w:t>
      </w:r>
      <w:r w:rsidR="002557CC">
        <w:rPr>
          <w:rFonts w:ascii="Sylfaen" w:hAnsi="Sylfaen" w:cs="Sylfaen"/>
          <w:sz w:val="24"/>
          <w:szCs w:val="24"/>
          <w:lang w:val="ka-GE"/>
        </w:rPr>
        <w:t xml:space="preserve"> მოიცავს ქირურგიულ ჩარევასაც ფილტვების არეში. თუკი დასთანხმდებით კვლევაში მონაწილეობას, კვლევის მიზნებისათვის გამოვიყენებთ გეგმიური ოპერაციის დროს ამოჭრილი ფილტვის ქსოვილის ნაწილს (დამატებით არ მოხდება ქსოვილის ამოჭრა). ა</w:t>
      </w:r>
      <w:r w:rsidR="00E50281">
        <w:rPr>
          <w:rFonts w:ascii="Sylfaen" w:hAnsi="Sylfaen" w:cs="Sylfaen"/>
          <w:sz w:val="24"/>
          <w:szCs w:val="24"/>
          <w:lang w:val="ka-GE"/>
        </w:rPr>
        <w:t xml:space="preserve">რანაირი </w:t>
      </w:r>
      <w:r w:rsidR="002557CC">
        <w:rPr>
          <w:rFonts w:ascii="Sylfaen" w:hAnsi="Sylfaen" w:cs="Sylfaen"/>
          <w:sz w:val="24"/>
          <w:szCs w:val="24"/>
          <w:lang w:val="ka-GE"/>
        </w:rPr>
        <w:t>პროცედურა არ</w:t>
      </w:r>
      <w:r w:rsidR="00E50281">
        <w:rPr>
          <w:rFonts w:ascii="Sylfaen" w:hAnsi="Sylfaen" w:cs="Sylfaen"/>
          <w:sz w:val="24"/>
          <w:szCs w:val="24"/>
          <w:lang w:val="ka-GE"/>
        </w:rPr>
        <w:t xml:space="preserve"> დაემატება</w:t>
      </w:r>
      <w:r w:rsidR="002557CC">
        <w:rPr>
          <w:rFonts w:ascii="Sylfaen" w:hAnsi="Sylfaen" w:cs="Sylfaen"/>
          <w:sz w:val="24"/>
          <w:szCs w:val="24"/>
          <w:lang w:val="ka-GE"/>
        </w:rPr>
        <w:t xml:space="preserve"> თქვენი დაავადების სამედიცინო მართვა</w:t>
      </w:r>
      <w:r w:rsidR="00E50281">
        <w:rPr>
          <w:rFonts w:ascii="Sylfaen" w:hAnsi="Sylfaen" w:cs="Sylfaen"/>
          <w:sz w:val="24"/>
          <w:szCs w:val="24"/>
          <w:lang w:val="ka-GE"/>
        </w:rPr>
        <w:t>ს და</w:t>
      </w:r>
      <w:r w:rsidR="002557CC">
        <w:rPr>
          <w:rFonts w:ascii="Sylfaen" w:hAnsi="Sylfaen" w:cs="Sylfaen"/>
          <w:sz w:val="24"/>
          <w:szCs w:val="24"/>
          <w:lang w:val="ka-GE"/>
        </w:rPr>
        <w:t xml:space="preserve"> არ</w:t>
      </w:r>
      <w:r w:rsidR="00E50281">
        <w:rPr>
          <w:rFonts w:ascii="Sylfaen" w:hAnsi="Sylfaen" w:cs="Sylfaen"/>
          <w:sz w:val="24"/>
          <w:szCs w:val="24"/>
          <w:lang w:val="ka-GE"/>
        </w:rPr>
        <w:t xml:space="preserve"> იქნება ჩართული თქვენთვის დანიშნულ რუტინულ მკურნალობაში.</w:t>
      </w:r>
      <w:r w:rsidR="002557CC">
        <w:rPr>
          <w:rFonts w:ascii="Sylfaen" w:hAnsi="Sylfaen" w:cs="Sylfaen"/>
          <w:sz w:val="24"/>
          <w:szCs w:val="24"/>
          <w:lang w:val="ka-GE"/>
        </w:rPr>
        <w:t xml:space="preserve">  </w:t>
      </w:r>
    </w:p>
    <w:p w:rsidR="00CD02A0" w:rsidRPr="00E50281" w:rsidRDefault="00CD02A0">
      <w:pPr>
        <w:widowControl w:val="0"/>
        <w:autoSpaceDE w:val="0"/>
        <w:autoSpaceDN w:val="0"/>
        <w:adjustRightInd w:val="0"/>
        <w:spacing w:before="6" w:after="0" w:line="120" w:lineRule="exact"/>
        <w:rPr>
          <w:rFonts w:ascii="Sylfaen" w:hAnsi="Sylfaen" w:cs="Sylfaen"/>
          <w:sz w:val="12"/>
          <w:szCs w:val="12"/>
          <w:lang w:val="ka-GE"/>
        </w:rPr>
      </w:pPr>
    </w:p>
    <w:p w:rsidR="00CD02A0" w:rsidRPr="00E50281" w:rsidRDefault="00CD02A0">
      <w:pPr>
        <w:widowControl w:val="0"/>
        <w:autoSpaceDE w:val="0"/>
        <w:autoSpaceDN w:val="0"/>
        <w:adjustRightInd w:val="0"/>
        <w:spacing w:after="0" w:line="200" w:lineRule="exact"/>
        <w:rPr>
          <w:rFonts w:ascii="Sylfaen" w:hAnsi="Sylfaen" w:cs="Sylfaen"/>
          <w:sz w:val="20"/>
          <w:szCs w:val="20"/>
          <w:lang w:val="ka-GE"/>
        </w:rPr>
      </w:pPr>
    </w:p>
    <w:p w:rsidR="00CD02A0" w:rsidRPr="00E50281" w:rsidRDefault="00E50281">
      <w:pPr>
        <w:widowControl w:val="0"/>
        <w:autoSpaceDE w:val="0"/>
        <w:autoSpaceDN w:val="0"/>
        <w:adjustRightInd w:val="0"/>
        <w:spacing w:after="0" w:line="308" w:lineRule="exact"/>
        <w:ind w:left="756"/>
        <w:rPr>
          <w:rFonts w:ascii="Sylfaen" w:hAnsi="Sylfaen" w:cs="Sylfaen"/>
          <w:sz w:val="24"/>
          <w:szCs w:val="24"/>
          <w:lang w:val="ka-GE"/>
        </w:rPr>
      </w:pPr>
      <w:r>
        <w:rPr>
          <w:rFonts w:ascii="Sylfaen" w:hAnsi="Sylfaen" w:cs="Sylfaen"/>
          <w:spacing w:val="-4"/>
          <w:position w:val="1"/>
          <w:sz w:val="24"/>
          <w:szCs w:val="24"/>
          <w:lang w:val="ka-GE"/>
        </w:rPr>
        <w:t>ვის შეუძლია კვლევაში მონაწილეობა</w:t>
      </w:r>
      <w:r w:rsidR="00CD02A0" w:rsidRPr="00E50281">
        <w:rPr>
          <w:rFonts w:ascii="Sylfaen" w:hAnsi="Sylfaen" w:cs="Sylfaen"/>
          <w:position w:val="1"/>
          <w:sz w:val="24"/>
          <w:szCs w:val="24"/>
          <w:lang w:val="ka-GE"/>
        </w:rPr>
        <w:t>?</w:t>
      </w:r>
    </w:p>
    <w:p w:rsidR="00CD02A0" w:rsidRPr="00E50281" w:rsidRDefault="00CD02A0">
      <w:pPr>
        <w:widowControl w:val="0"/>
        <w:autoSpaceDE w:val="0"/>
        <w:autoSpaceDN w:val="0"/>
        <w:adjustRightInd w:val="0"/>
        <w:spacing w:before="5" w:after="0" w:line="110" w:lineRule="exact"/>
        <w:rPr>
          <w:rFonts w:ascii="Sylfaen" w:hAnsi="Sylfaen" w:cs="Sylfaen"/>
          <w:sz w:val="11"/>
          <w:szCs w:val="11"/>
          <w:lang w:val="ka-GE"/>
        </w:rPr>
      </w:pPr>
    </w:p>
    <w:p w:rsidR="00CD02A0" w:rsidRPr="00E50281" w:rsidRDefault="00CD02A0">
      <w:pPr>
        <w:widowControl w:val="0"/>
        <w:autoSpaceDE w:val="0"/>
        <w:autoSpaceDN w:val="0"/>
        <w:adjustRightInd w:val="0"/>
        <w:spacing w:after="0" w:line="200" w:lineRule="exact"/>
        <w:rPr>
          <w:rFonts w:ascii="Sylfaen" w:hAnsi="Sylfaen" w:cs="Sylfaen"/>
          <w:sz w:val="20"/>
          <w:szCs w:val="20"/>
          <w:lang w:val="ka-GE"/>
        </w:rPr>
      </w:pPr>
    </w:p>
    <w:p w:rsidR="00CD02A0" w:rsidRPr="00E50281" w:rsidRDefault="00CD02A0">
      <w:pPr>
        <w:widowControl w:val="0"/>
        <w:autoSpaceDE w:val="0"/>
        <w:autoSpaceDN w:val="0"/>
        <w:adjustRightInd w:val="0"/>
        <w:spacing w:after="0" w:line="240" w:lineRule="auto"/>
        <w:ind w:left="1476" w:right="841" w:hanging="360"/>
        <w:rPr>
          <w:rFonts w:ascii="Sylfaen" w:hAnsi="Sylfaen" w:cs="Sylfaen"/>
          <w:sz w:val="24"/>
          <w:szCs w:val="24"/>
          <w:lang w:val="ka-GE"/>
        </w:rPr>
      </w:pPr>
      <w:r w:rsidRPr="00E50281">
        <w:rPr>
          <w:rFonts w:ascii="Wingdings" w:hAnsi="Wingdings" w:cs="Wingdings"/>
          <w:sz w:val="24"/>
          <w:szCs w:val="24"/>
          <w:lang w:val="ka-GE"/>
        </w:rPr>
        <w:t></w:t>
      </w:r>
      <w:r w:rsidRPr="00E50281">
        <w:rPr>
          <w:rFonts w:ascii="Times New Roman" w:hAnsi="Times New Roman"/>
          <w:sz w:val="24"/>
          <w:szCs w:val="24"/>
          <w:lang w:val="ka-GE"/>
        </w:rPr>
        <w:t xml:space="preserve"> </w:t>
      </w:r>
      <w:r w:rsidRPr="00E50281">
        <w:rPr>
          <w:rFonts w:ascii="Times New Roman" w:hAnsi="Times New Roman"/>
          <w:spacing w:val="51"/>
          <w:sz w:val="24"/>
          <w:szCs w:val="24"/>
          <w:lang w:val="ka-GE"/>
        </w:rPr>
        <w:t xml:space="preserve"> </w:t>
      </w:r>
      <w:r w:rsidR="00E50281">
        <w:rPr>
          <w:rFonts w:ascii="Sylfaen" w:hAnsi="Sylfaen"/>
          <w:spacing w:val="51"/>
          <w:sz w:val="24"/>
          <w:szCs w:val="24"/>
          <w:lang w:val="ka-GE"/>
        </w:rPr>
        <w:t>ყველა</w:t>
      </w:r>
      <w:r w:rsidR="00E50281" w:rsidRPr="00E50281">
        <w:rPr>
          <w:rFonts w:ascii="Sylfaen" w:hAnsi="Sylfaen" w:cs="Sylfaen"/>
          <w:spacing w:val="-1"/>
          <w:sz w:val="24"/>
          <w:szCs w:val="24"/>
          <w:lang w:val="ka-GE"/>
        </w:rPr>
        <w:t xml:space="preserve"> </w:t>
      </w:r>
      <w:r w:rsidR="00E50281">
        <w:rPr>
          <w:rFonts w:ascii="Sylfaen" w:hAnsi="Sylfaen" w:cs="Sylfaen"/>
          <w:spacing w:val="-1"/>
          <w:sz w:val="24"/>
          <w:szCs w:val="24"/>
          <w:lang w:val="ka-GE"/>
        </w:rPr>
        <w:t xml:space="preserve">ფილტვის </w:t>
      </w:r>
      <w:r w:rsidR="00E50281" w:rsidRPr="00E50281">
        <w:rPr>
          <w:rFonts w:ascii="Sylfaen" w:hAnsi="Sylfaen" w:cs="Sylfaen"/>
          <w:spacing w:val="-1"/>
          <w:sz w:val="24"/>
          <w:szCs w:val="24"/>
          <w:lang w:val="ka-GE"/>
        </w:rPr>
        <w:t>T</w:t>
      </w:r>
      <w:r w:rsidR="00E50281" w:rsidRPr="00E50281">
        <w:rPr>
          <w:rFonts w:ascii="Sylfaen" w:hAnsi="Sylfaen" w:cs="Sylfaen"/>
          <w:sz w:val="24"/>
          <w:szCs w:val="24"/>
          <w:lang w:val="ka-GE"/>
        </w:rPr>
        <w:t>B</w:t>
      </w:r>
      <w:r w:rsidR="00E50281">
        <w:rPr>
          <w:rFonts w:ascii="Sylfaen" w:hAnsi="Sylfaen" w:cs="Sylfaen"/>
          <w:sz w:val="24"/>
          <w:szCs w:val="24"/>
          <w:lang w:val="ka-GE"/>
        </w:rPr>
        <w:t xml:space="preserve"> დადებით პაციენტს, რომელსაც უნდა ჩაუტარდეს ფილტვის ოპერაცია, გარდა 18 წლამდე ასაკის ბავშვებისა და მოზარდებისა, და ასევე პატიმრებისა</w:t>
      </w:r>
      <w:r w:rsidR="00E50281">
        <w:rPr>
          <w:rFonts w:ascii="Sylfaen" w:hAnsi="Sylfaen"/>
          <w:spacing w:val="51"/>
          <w:sz w:val="24"/>
          <w:szCs w:val="24"/>
          <w:lang w:val="ka-GE"/>
        </w:rPr>
        <w:t>.</w:t>
      </w:r>
    </w:p>
    <w:p w:rsidR="00CD02A0" w:rsidRPr="00E50281" w:rsidRDefault="00CD02A0">
      <w:pPr>
        <w:widowControl w:val="0"/>
        <w:autoSpaceDE w:val="0"/>
        <w:autoSpaceDN w:val="0"/>
        <w:adjustRightInd w:val="0"/>
        <w:spacing w:before="5" w:after="0" w:line="110" w:lineRule="exact"/>
        <w:rPr>
          <w:rFonts w:ascii="Sylfaen" w:hAnsi="Sylfaen" w:cs="Sylfaen"/>
          <w:sz w:val="11"/>
          <w:szCs w:val="11"/>
          <w:lang w:val="ka-GE"/>
        </w:rPr>
      </w:pPr>
    </w:p>
    <w:p w:rsidR="00CD02A0" w:rsidRPr="00E50281" w:rsidRDefault="00CD02A0">
      <w:pPr>
        <w:widowControl w:val="0"/>
        <w:autoSpaceDE w:val="0"/>
        <w:autoSpaceDN w:val="0"/>
        <w:adjustRightInd w:val="0"/>
        <w:spacing w:after="0" w:line="200" w:lineRule="exact"/>
        <w:rPr>
          <w:rFonts w:ascii="Sylfaen" w:hAnsi="Sylfaen" w:cs="Sylfaen"/>
          <w:sz w:val="20"/>
          <w:szCs w:val="20"/>
          <w:lang w:val="ka-GE"/>
        </w:rPr>
      </w:pPr>
    </w:p>
    <w:p w:rsidR="00CD02A0" w:rsidRPr="00E50281" w:rsidRDefault="00E50281">
      <w:pPr>
        <w:widowControl w:val="0"/>
        <w:autoSpaceDE w:val="0"/>
        <w:autoSpaceDN w:val="0"/>
        <w:adjustRightInd w:val="0"/>
        <w:spacing w:after="0" w:line="240" w:lineRule="auto"/>
        <w:ind w:left="756"/>
        <w:rPr>
          <w:rFonts w:ascii="Sylfaen" w:hAnsi="Sylfaen" w:cs="Sylfaen"/>
          <w:sz w:val="24"/>
          <w:szCs w:val="24"/>
          <w:lang w:val="ka-GE"/>
        </w:rPr>
      </w:pPr>
      <w:r>
        <w:rPr>
          <w:rFonts w:ascii="Sylfaen" w:hAnsi="Sylfaen" w:cs="Sylfaen"/>
          <w:spacing w:val="-3"/>
          <w:sz w:val="24"/>
          <w:szCs w:val="24"/>
          <w:lang w:val="ka-GE"/>
        </w:rPr>
        <w:t xml:space="preserve">   </w:t>
      </w:r>
      <w:r>
        <w:rPr>
          <w:rFonts w:ascii="Sylfaen" w:hAnsi="Sylfaen" w:cs="Sylfaen"/>
          <w:spacing w:val="-2"/>
          <w:sz w:val="24"/>
          <w:szCs w:val="24"/>
          <w:lang w:val="ka-GE"/>
        </w:rPr>
        <w:t>როგორ ტარდება კვლევა?</w:t>
      </w:r>
    </w:p>
    <w:p w:rsidR="00CD02A0" w:rsidRPr="00E50281" w:rsidRDefault="00CD02A0">
      <w:pPr>
        <w:widowControl w:val="0"/>
        <w:autoSpaceDE w:val="0"/>
        <w:autoSpaceDN w:val="0"/>
        <w:adjustRightInd w:val="0"/>
        <w:spacing w:before="8" w:after="0" w:line="110" w:lineRule="exact"/>
        <w:rPr>
          <w:rFonts w:ascii="Sylfaen" w:hAnsi="Sylfaen" w:cs="Sylfaen"/>
          <w:sz w:val="11"/>
          <w:szCs w:val="11"/>
          <w:lang w:val="ka-GE"/>
        </w:rPr>
      </w:pPr>
    </w:p>
    <w:p w:rsidR="00CD02A0" w:rsidRPr="00E50281" w:rsidRDefault="00CD02A0">
      <w:pPr>
        <w:widowControl w:val="0"/>
        <w:autoSpaceDE w:val="0"/>
        <w:autoSpaceDN w:val="0"/>
        <w:adjustRightInd w:val="0"/>
        <w:spacing w:after="0" w:line="200" w:lineRule="exact"/>
        <w:rPr>
          <w:rFonts w:ascii="Sylfaen" w:hAnsi="Sylfaen" w:cs="Sylfaen"/>
          <w:sz w:val="20"/>
          <w:szCs w:val="20"/>
          <w:lang w:val="ka-GE"/>
        </w:rPr>
      </w:pPr>
    </w:p>
    <w:p w:rsidR="00CD02A0" w:rsidRPr="00611448" w:rsidRDefault="00E50281">
      <w:pPr>
        <w:widowControl w:val="0"/>
        <w:autoSpaceDE w:val="0"/>
        <w:autoSpaceDN w:val="0"/>
        <w:adjustRightInd w:val="0"/>
        <w:spacing w:after="0" w:line="239" w:lineRule="auto"/>
        <w:ind w:left="756" w:right="69" w:firstLine="708"/>
        <w:jc w:val="both"/>
        <w:rPr>
          <w:rFonts w:ascii="Sylfaen" w:hAnsi="Sylfaen" w:cs="Sylfaen"/>
          <w:sz w:val="24"/>
          <w:szCs w:val="24"/>
          <w:lang w:val="ka-GE"/>
        </w:rPr>
      </w:pPr>
      <w:r>
        <w:rPr>
          <w:rFonts w:ascii="Sylfaen" w:hAnsi="Sylfaen" w:cs="Sylfaen"/>
          <w:spacing w:val="1"/>
          <w:sz w:val="24"/>
          <w:szCs w:val="24"/>
          <w:lang w:val="ka-GE"/>
        </w:rPr>
        <w:t>კვლევაში ჩაერთვება ყველა</w:t>
      </w:r>
      <w:r w:rsidRPr="00E50281">
        <w:rPr>
          <w:rFonts w:ascii="Sylfaen" w:hAnsi="Sylfaen" w:cs="Sylfaen"/>
          <w:spacing w:val="-3"/>
          <w:sz w:val="24"/>
          <w:szCs w:val="24"/>
          <w:lang w:val="ka-GE"/>
        </w:rPr>
        <w:t xml:space="preserve"> T</w:t>
      </w:r>
      <w:r w:rsidRPr="00E50281">
        <w:rPr>
          <w:rFonts w:ascii="Sylfaen" w:hAnsi="Sylfaen" w:cs="Sylfaen"/>
          <w:sz w:val="24"/>
          <w:szCs w:val="24"/>
          <w:lang w:val="ka-GE"/>
        </w:rPr>
        <w:t>B</w:t>
      </w:r>
      <w:r>
        <w:rPr>
          <w:rFonts w:ascii="Sylfaen" w:hAnsi="Sylfaen" w:cs="Sylfaen"/>
          <w:sz w:val="24"/>
          <w:szCs w:val="24"/>
          <w:lang w:val="ka-GE"/>
        </w:rPr>
        <w:t xml:space="preserve"> პაციენტი, რომელთაც უნდა გაუკეთდეთ ფილტვის ქირურგიული ოპერაცია. ჩვენ მხოლოდ ვისარგებლებთ</w:t>
      </w:r>
      <w:r w:rsidR="00611448">
        <w:rPr>
          <w:rFonts w:ascii="Sylfaen" w:hAnsi="Sylfaen" w:cs="Sylfaen"/>
          <w:sz w:val="24"/>
          <w:szCs w:val="24"/>
          <w:lang w:val="ka-GE"/>
        </w:rPr>
        <w:t xml:space="preserve"> შესაძლებლობით და </w:t>
      </w:r>
      <w:r w:rsidR="0016327A">
        <w:rPr>
          <w:rFonts w:ascii="Sylfaen" w:hAnsi="Sylfaen" w:cs="Sylfaen"/>
          <w:sz w:val="24"/>
          <w:szCs w:val="24"/>
          <w:lang w:val="ka-GE"/>
        </w:rPr>
        <w:t>გამოვიყენ</w:t>
      </w:r>
      <w:r w:rsidR="00611448">
        <w:rPr>
          <w:rFonts w:ascii="Sylfaen" w:hAnsi="Sylfaen" w:cs="Sylfaen"/>
          <w:sz w:val="24"/>
          <w:szCs w:val="24"/>
          <w:lang w:val="ka-GE"/>
        </w:rPr>
        <w:t>ებ</w:t>
      </w:r>
      <w:r w:rsidR="0016327A">
        <w:rPr>
          <w:rFonts w:ascii="Sylfaen" w:hAnsi="Sylfaen" w:cs="Sylfaen"/>
          <w:sz w:val="24"/>
          <w:szCs w:val="24"/>
          <w:lang w:val="ka-GE"/>
        </w:rPr>
        <w:t xml:space="preserve">თ რუტინული </w:t>
      </w:r>
      <w:r w:rsidR="0016327A" w:rsidRPr="0016327A">
        <w:rPr>
          <w:rFonts w:ascii="Sylfaen" w:hAnsi="Sylfaen" w:cs="Sylfaen"/>
          <w:spacing w:val="-1"/>
          <w:sz w:val="24"/>
          <w:szCs w:val="24"/>
          <w:lang w:val="ka-GE"/>
        </w:rPr>
        <w:t>T</w:t>
      </w:r>
      <w:r w:rsidR="0016327A" w:rsidRPr="0016327A">
        <w:rPr>
          <w:rFonts w:ascii="Sylfaen" w:hAnsi="Sylfaen" w:cs="Sylfaen"/>
          <w:sz w:val="24"/>
          <w:szCs w:val="24"/>
          <w:lang w:val="ka-GE"/>
        </w:rPr>
        <w:t>B</w:t>
      </w:r>
      <w:r w:rsidR="0016327A">
        <w:rPr>
          <w:rFonts w:ascii="Sylfaen" w:hAnsi="Sylfaen" w:cs="Sylfaen"/>
          <w:sz w:val="24"/>
          <w:szCs w:val="24"/>
          <w:lang w:val="ka-GE"/>
        </w:rPr>
        <w:t xml:space="preserve"> მკურნალობის პროცედურის შედეგად მიღებული  რეზექცირებული ფილტვის</w:t>
      </w:r>
      <w:r w:rsidR="00611448">
        <w:rPr>
          <w:rFonts w:ascii="Sylfaen" w:hAnsi="Sylfaen" w:cs="Sylfaen"/>
          <w:sz w:val="24"/>
          <w:szCs w:val="24"/>
          <w:lang w:val="ka-GE"/>
        </w:rPr>
        <w:t xml:space="preserve"> ქსოვილის ნიმუშებს</w:t>
      </w:r>
      <w:r w:rsidR="0016327A">
        <w:rPr>
          <w:rFonts w:ascii="Sylfaen" w:hAnsi="Sylfaen" w:cs="Sylfaen"/>
          <w:sz w:val="24"/>
          <w:szCs w:val="24"/>
          <w:lang w:val="ka-GE"/>
        </w:rPr>
        <w:t xml:space="preserve">, რომლებიც </w:t>
      </w:r>
      <w:r w:rsidR="0016327A">
        <w:rPr>
          <w:rFonts w:ascii="Sylfaen" w:hAnsi="Sylfaen" w:cs="Sylfaen"/>
          <w:sz w:val="24"/>
          <w:szCs w:val="24"/>
          <w:lang w:val="ka-GE"/>
        </w:rPr>
        <w:lastRenderedPageBreak/>
        <w:t>სხვაგვარად გამოუ</w:t>
      </w:r>
      <w:r w:rsidR="00611448">
        <w:rPr>
          <w:rFonts w:ascii="Sylfaen" w:hAnsi="Sylfaen" w:cs="Sylfaen"/>
          <w:sz w:val="24"/>
          <w:szCs w:val="24"/>
          <w:lang w:val="ka-GE"/>
        </w:rPr>
        <w:t>სადეგარი</w:t>
      </w:r>
      <w:r w:rsidR="0016327A">
        <w:rPr>
          <w:rFonts w:ascii="Sylfaen" w:hAnsi="Sylfaen" w:cs="Sylfaen"/>
          <w:sz w:val="24"/>
          <w:szCs w:val="24"/>
          <w:lang w:val="ka-GE"/>
        </w:rPr>
        <w:t xml:space="preserve"> იქნებოდა.</w:t>
      </w:r>
    </w:p>
    <w:p w:rsidR="00CD02A0" w:rsidRPr="008E749C" w:rsidRDefault="00611448">
      <w:pPr>
        <w:widowControl w:val="0"/>
        <w:autoSpaceDE w:val="0"/>
        <w:autoSpaceDN w:val="0"/>
        <w:adjustRightInd w:val="0"/>
        <w:spacing w:before="4" w:after="0" w:line="236" w:lineRule="auto"/>
        <w:ind w:left="756" w:right="66" w:firstLine="708"/>
        <w:jc w:val="both"/>
        <w:rPr>
          <w:rFonts w:ascii="Sylfaen" w:hAnsi="Sylfaen" w:cs="Sylfaen"/>
          <w:sz w:val="24"/>
          <w:szCs w:val="24"/>
          <w:lang w:val="ka-GE"/>
        </w:rPr>
        <w:sectPr w:rsidR="00CD02A0" w:rsidRPr="008E749C">
          <w:pgSz w:w="11920" w:h="16840"/>
          <w:pgMar w:top="2020" w:right="1300" w:bottom="280" w:left="660" w:header="321" w:footer="1035" w:gutter="0"/>
          <w:cols w:space="720" w:equalWidth="0">
            <w:col w:w="9960"/>
          </w:cols>
          <w:noEndnote/>
        </w:sectPr>
      </w:pPr>
      <w:r>
        <w:rPr>
          <w:rFonts w:ascii="Sylfaen" w:hAnsi="Sylfaen" w:cs="Sylfaen"/>
          <w:spacing w:val="1"/>
          <w:sz w:val="24"/>
          <w:szCs w:val="24"/>
          <w:lang w:val="ka-GE"/>
        </w:rPr>
        <w:t>პირველ რიგში</w:t>
      </w:r>
      <w:r w:rsidR="008E749C">
        <w:rPr>
          <w:rFonts w:ascii="Sylfaen" w:hAnsi="Sylfaen" w:cs="Sylfaen"/>
          <w:spacing w:val="1"/>
          <w:sz w:val="24"/>
          <w:szCs w:val="24"/>
          <w:lang w:val="ka-GE"/>
        </w:rPr>
        <w:t>,</w:t>
      </w:r>
      <w:r>
        <w:rPr>
          <w:rFonts w:ascii="Sylfaen" w:hAnsi="Sylfaen" w:cs="Sylfaen"/>
          <w:spacing w:val="1"/>
          <w:sz w:val="24"/>
          <w:szCs w:val="24"/>
          <w:lang w:val="ka-GE"/>
        </w:rPr>
        <w:t xml:space="preserve"> თქვენთან ჩავატარებთ 20 წუთიან ინტერვიუს, როდესაც  იქნებით საავადმყოფოში</w:t>
      </w:r>
      <w:r w:rsidR="003A2F53">
        <w:rPr>
          <w:rFonts w:ascii="Sylfaen" w:hAnsi="Sylfaen" w:cs="Sylfaen"/>
          <w:spacing w:val="1"/>
          <w:sz w:val="24"/>
          <w:szCs w:val="24"/>
          <w:lang w:val="ka-GE"/>
        </w:rPr>
        <w:t>,</w:t>
      </w:r>
      <w:r>
        <w:rPr>
          <w:rFonts w:ascii="Sylfaen" w:hAnsi="Sylfaen" w:cs="Sylfaen"/>
          <w:spacing w:val="1"/>
          <w:sz w:val="24"/>
          <w:szCs w:val="24"/>
          <w:lang w:val="ka-GE"/>
        </w:rPr>
        <w:t xml:space="preserve"> ტუბერკულოზთან დაკავშირებული ოპერაციის მოლოდინში. სპეციალური კითხვარების საშუალებით გამოგკითხავენ თქვენი სამედიცინო და </w:t>
      </w:r>
      <w:r w:rsidRPr="00611448">
        <w:rPr>
          <w:rFonts w:ascii="Sylfaen" w:hAnsi="Sylfaen" w:cs="Sylfaen"/>
          <w:spacing w:val="-1"/>
          <w:sz w:val="24"/>
          <w:szCs w:val="24"/>
          <w:lang w:val="ka-GE"/>
        </w:rPr>
        <w:t>TB</w:t>
      </w:r>
      <w:r>
        <w:rPr>
          <w:rFonts w:ascii="Sylfaen" w:hAnsi="Sylfaen" w:cs="Sylfaen"/>
          <w:spacing w:val="-1"/>
          <w:sz w:val="24"/>
          <w:szCs w:val="24"/>
          <w:lang w:val="ka-GE"/>
        </w:rPr>
        <w:t xml:space="preserve"> მკურნალობის ისტორიის შესახებ</w:t>
      </w:r>
      <w:r w:rsidR="003A2F53">
        <w:rPr>
          <w:rFonts w:ascii="Sylfaen" w:hAnsi="Sylfaen" w:cs="Sylfaen"/>
          <w:spacing w:val="-1"/>
          <w:sz w:val="24"/>
          <w:szCs w:val="24"/>
          <w:lang w:val="ka-GE"/>
        </w:rPr>
        <w:t xml:space="preserve"> და</w:t>
      </w:r>
      <w:r>
        <w:rPr>
          <w:rFonts w:ascii="Sylfaen" w:hAnsi="Sylfaen" w:cs="Sylfaen"/>
          <w:spacing w:val="-1"/>
          <w:sz w:val="24"/>
          <w:szCs w:val="24"/>
          <w:lang w:val="ka-GE"/>
        </w:rPr>
        <w:t xml:space="preserve"> ასევე </w:t>
      </w:r>
      <w:r w:rsidR="00D529F8">
        <w:rPr>
          <w:rFonts w:ascii="Sylfaen" w:hAnsi="Sylfaen" w:cs="Sylfaen"/>
          <w:spacing w:val="-1"/>
          <w:sz w:val="24"/>
          <w:szCs w:val="24"/>
          <w:lang w:val="ka-GE"/>
        </w:rPr>
        <w:t xml:space="preserve">შევავსებთ </w:t>
      </w:r>
      <w:r w:rsidR="00D529F8" w:rsidRPr="00D529F8">
        <w:rPr>
          <w:rFonts w:ascii="Sylfaen" w:hAnsi="Sylfaen" w:cs="Sylfaen"/>
          <w:spacing w:val="-1"/>
          <w:sz w:val="24"/>
          <w:szCs w:val="24"/>
          <w:lang w:val="ka-GE"/>
        </w:rPr>
        <w:t xml:space="preserve">დამატებით ფორმებს </w:t>
      </w:r>
      <w:r w:rsidR="00D529F8" w:rsidRPr="00D529F8">
        <w:rPr>
          <w:rFonts w:ascii="Sylfaen" w:hAnsi="Sylfaen" w:cs="Sylfaen"/>
          <w:spacing w:val="1"/>
          <w:sz w:val="24"/>
          <w:szCs w:val="24"/>
          <w:lang w:val="ka-GE"/>
        </w:rPr>
        <w:t>(C</w:t>
      </w:r>
      <w:r w:rsidR="00D529F8" w:rsidRPr="00D529F8">
        <w:rPr>
          <w:rFonts w:ascii="Sylfaen" w:hAnsi="Sylfaen" w:cs="Sylfaen"/>
          <w:spacing w:val="-1"/>
          <w:sz w:val="24"/>
          <w:szCs w:val="24"/>
          <w:lang w:val="ka-GE"/>
        </w:rPr>
        <w:t>R</w:t>
      </w:r>
      <w:r w:rsidR="00D529F8" w:rsidRPr="00D529F8">
        <w:rPr>
          <w:rFonts w:ascii="Sylfaen" w:hAnsi="Sylfaen" w:cs="Sylfaen"/>
          <w:spacing w:val="1"/>
          <w:sz w:val="24"/>
          <w:szCs w:val="24"/>
          <w:lang w:val="ka-GE"/>
        </w:rPr>
        <w:t>F</w:t>
      </w:r>
      <w:r w:rsidR="00D529F8" w:rsidRPr="00D529F8">
        <w:rPr>
          <w:rFonts w:ascii="Sylfaen" w:hAnsi="Sylfaen" w:cs="Sylfaen"/>
          <w:sz w:val="24"/>
          <w:szCs w:val="24"/>
          <w:lang w:val="ka-GE"/>
        </w:rPr>
        <w:t>s)</w:t>
      </w:r>
      <w:r w:rsidR="00D529F8" w:rsidRPr="00D529F8">
        <w:rPr>
          <w:rFonts w:ascii="Sylfaen" w:hAnsi="Sylfaen" w:cs="Sylfaen"/>
          <w:spacing w:val="-2"/>
          <w:sz w:val="24"/>
          <w:szCs w:val="24"/>
          <w:lang w:val="ka-GE"/>
        </w:rPr>
        <w:t xml:space="preserve"> კლინიკური და ლაბორატორიული მონაცემების</w:t>
      </w:r>
      <w:r w:rsidR="003A2F53">
        <w:rPr>
          <w:rFonts w:ascii="Sylfaen" w:hAnsi="Sylfaen" w:cs="Sylfaen"/>
          <w:spacing w:val="-2"/>
          <w:sz w:val="24"/>
          <w:szCs w:val="24"/>
          <w:lang w:val="ka-GE"/>
        </w:rPr>
        <w:t>ათვის</w:t>
      </w:r>
      <w:r w:rsidR="00D529F8" w:rsidRPr="00D529F8">
        <w:rPr>
          <w:rFonts w:ascii="Sylfaen" w:hAnsi="Sylfaen" w:cs="Sylfaen"/>
          <w:spacing w:val="-2"/>
          <w:sz w:val="24"/>
          <w:szCs w:val="24"/>
          <w:lang w:val="ka-GE"/>
        </w:rPr>
        <w:t>. ოპერაციის შემდეგ</w:t>
      </w:r>
      <w:r w:rsidR="003A2F53">
        <w:rPr>
          <w:rFonts w:ascii="Sylfaen" w:hAnsi="Sylfaen" w:cs="Sylfaen"/>
          <w:spacing w:val="-2"/>
          <w:sz w:val="24"/>
          <w:szCs w:val="24"/>
          <w:lang w:val="ka-GE"/>
        </w:rPr>
        <w:t xml:space="preserve"> რეზექცირებული</w:t>
      </w:r>
      <w:r w:rsidR="00D529F8" w:rsidRPr="00D529F8">
        <w:rPr>
          <w:rFonts w:ascii="Sylfaen" w:hAnsi="Sylfaen" w:cs="Sylfaen"/>
          <w:spacing w:val="-2"/>
          <w:sz w:val="24"/>
          <w:szCs w:val="24"/>
          <w:lang w:val="ka-GE"/>
        </w:rPr>
        <w:t xml:space="preserve"> ფილტვის ქსოვილი გამოყენებული იქნება </w:t>
      </w:r>
      <w:r w:rsidR="00D529F8" w:rsidRPr="00D529F8">
        <w:rPr>
          <w:rFonts w:ascii="Sylfaen" w:hAnsi="Sylfaen" w:cs="Sylfaen"/>
          <w:spacing w:val="-1"/>
          <w:sz w:val="24"/>
          <w:szCs w:val="24"/>
          <w:lang w:val="ka-GE"/>
        </w:rPr>
        <w:t>M</w:t>
      </w:r>
      <w:r w:rsidR="00D529F8" w:rsidRPr="00D529F8">
        <w:rPr>
          <w:rFonts w:ascii="Sylfaen" w:hAnsi="Sylfaen" w:cs="Sylfaen"/>
          <w:sz w:val="24"/>
          <w:szCs w:val="24"/>
          <w:lang w:val="ka-GE"/>
        </w:rPr>
        <w:t>tb ბაქტერიის იზოლატის მისაღებად დათესვის</w:t>
      </w:r>
      <w:r w:rsidR="00D529F8">
        <w:rPr>
          <w:rFonts w:ascii="Sylfaen" w:hAnsi="Sylfaen" w:cs="Sylfaen"/>
          <w:sz w:val="25"/>
          <w:szCs w:val="25"/>
          <w:lang w:val="ka-GE"/>
        </w:rPr>
        <w:t xml:space="preserve"> ან/და ბაქტერიის </w:t>
      </w:r>
      <w:r w:rsidR="00D529F8" w:rsidRPr="00D529F8">
        <w:rPr>
          <w:rFonts w:ascii="Sylfaen" w:hAnsi="Sylfaen" w:cs="Sylfaen"/>
          <w:spacing w:val="-1"/>
          <w:sz w:val="24"/>
          <w:szCs w:val="24"/>
          <w:lang w:val="ka-GE"/>
        </w:rPr>
        <w:t>D</w:t>
      </w:r>
      <w:r w:rsidR="00D529F8" w:rsidRPr="00D529F8">
        <w:rPr>
          <w:rFonts w:ascii="Sylfaen" w:hAnsi="Sylfaen" w:cs="Sylfaen"/>
          <w:spacing w:val="1"/>
          <w:sz w:val="24"/>
          <w:szCs w:val="24"/>
          <w:lang w:val="ka-GE"/>
        </w:rPr>
        <w:t>N</w:t>
      </w:r>
      <w:r w:rsidR="00D529F8" w:rsidRPr="00D529F8">
        <w:rPr>
          <w:rFonts w:ascii="Sylfaen" w:hAnsi="Sylfaen" w:cs="Sylfaen"/>
          <w:sz w:val="24"/>
          <w:szCs w:val="24"/>
          <w:lang w:val="ka-GE"/>
        </w:rPr>
        <w:t>A</w:t>
      </w:r>
      <w:r w:rsidR="009761BD">
        <w:rPr>
          <w:rFonts w:ascii="Sylfaen" w:hAnsi="Sylfaen" w:cs="Sylfaen"/>
          <w:sz w:val="24"/>
          <w:szCs w:val="24"/>
          <w:lang w:val="ka-GE"/>
        </w:rPr>
        <w:t xml:space="preserve"> პირდაპირი მოლეკულური ტესტი</w:t>
      </w:r>
      <w:r w:rsidR="003A2F53">
        <w:rPr>
          <w:rFonts w:ascii="Sylfaen" w:hAnsi="Sylfaen" w:cs="Sylfaen"/>
          <w:sz w:val="24"/>
          <w:szCs w:val="24"/>
          <w:lang w:val="ka-GE"/>
        </w:rPr>
        <w:t>ს</w:t>
      </w:r>
      <w:r w:rsidR="009761BD">
        <w:rPr>
          <w:rFonts w:ascii="Sylfaen" w:hAnsi="Sylfaen" w:cs="Sylfaen"/>
          <w:sz w:val="24"/>
          <w:szCs w:val="24"/>
          <w:lang w:val="ka-GE"/>
        </w:rPr>
        <w:t xml:space="preserve"> </w:t>
      </w:r>
      <w:r w:rsidR="003A2F53">
        <w:rPr>
          <w:rFonts w:ascii="Sylfaen" w:hAnsi="Sylfaen" w:cs="Sylfaen"/>
          <w:sz w:val="24"/>
          <w:szCs w:val="24"/>
          <w:lang w:val="ka-GE"/>
        </w:rPr>
        <w:t xml:space="preserve">გზით. ნახველის დამატებითი ნიმუში შეგროვდება უშუალოდ ოპერაციის დაწყებამდე იმისათვის, რომ შედარდეს ერთმანეთს კვლევის ორი ტესტი: 1) </w:t>
      </w:r>
      <w:r w:rsidR="003A2F53" w:rsidRPr="00D529F8">
        <w:rPr>
          <w:rFonts w:ascii="Sylfaen" w:hAnsi="Sylfaen" w:cs="Sylfaen"/>
          <w:spacing w:val="-1"/>
          <w:sz w:val="24"/>
          <w:szCs w:val="24"/>
          <w:lang w:val="ka-GE"/>
        </w:rPr>
        <w:t>M</w:t>
      </w:r>
      <w:r w:rsidR="003A2F53" w:rsidRPr="00D529F8">
        <w:rPr>
          <w:rFonts w:ascii="Sylfaen" w:hAnsi="Sylfaen" w:cs="Sylfaen"/>
          <w:sz w:val="24"/>
          <w:szCs w:val="24"/>
          <w:lang w:val="ka-GE"/>
        </w:rPr>
        <w:t>tb ბაქტერიის</w:t>
      </w:r>
      <w:r w:rsidR="003A2F53">
        <w:rPr>
          <w:rFonts w:ascii="Sylfaen" w:hAnsi="Sylfaen" w:cs="Sylfaen"/>
          <w:sz w:val="24"/>
          <w:szCs w:val="24"/>
          <w:lang w:val="ka-GE"/>
        </w:rPr>
        <w:t xml:space="preserve"> პირდაპირი სე</w:t>
      </w:r>
      <w:r w:rsidR="008E749C">
        <w:rPr>
          <w:rFonts w:ascii="Sylfaen" w:hAnsi="Sylfaen" w:cs="Sylfaen"/>
          <w:sz w:val="24"/>
          <w:szCs w:val="24"/>
          <w:lang w:val="ka-GE"/>
        </w:rPr>
        <w:t>ქ</w:t>
      </w:r>
      <w:r w:rsidR="003A2F53">
        <w:rPr>
          <w:rFonts w:ascii="Sylfaen" w:hAnsi="Sylfaen" w:cs="Sylfaen"/>
          <w:sz w:val="24"/>
          <w:szCs w:val="24"/>
          <w:lang w:val="ka-GE"/>
        </w:rPr>
        <w:t>ვენირება (დათესვის წინმსწრები საფეხურის გარეშე) (მოლეკულური ტესტი</w:t>
      </w:r>
      <w:r w:rsidR="003A2F53" w:rsidRPr="003A2F53">
        <w:rPr>
          <w:rFonts w:ascii="Sylfaen" w:hAnsi="Sylfaen" w:cs="Sylfaen"/>
          <w:sz w:val="24"/>
          <w:szCs w:val="24"/>
          <w:lang w:val="ka-GE"/>
        </w:rPr>
        <w:t xml:space="preserve"> A</w:t>
      </w:r>
      <w:r w:rsidR="003A2F53">
        <w:rPr>
          <w:rFonts w:ascii="Sylfaen" w:hAnsi="Sylfaen" w:cs="Sylfaen"/>
          <w:sz w:val="24"/>
          <w:szCs w:val="24"/>
          <w:lang w:val="ka-GE"/>
        </w:rPr>
        <w:t>) და 2)  ცალკეული</w:t>
      </w:r>
      <w:r w:rsidR="00D529F8">
        <w:rPr>
          <w:rFonts w:ascii="Sylfaen" w:hAnsi="Sylfaen" w:cs="Sylfaen"/>
          <w:sz w:val="25"/>
          <w:szCs w:val="25"/>
          <w:lang w:val="ka-GE"/>
        </w:rPr>
        <w:t xml:space="preserve"> </w:t>
      </w:r>
      <w:r w:rsidR="003A2F53" w:rsidRPr="003A2F53">
        <w:rPr>
          <w:rFonts w:ascii="Sylfaen" w:hAnsi="Sylfaen" w:cs="Sylfaen"/>
          <w:spacing w:val="-1"/>
          <w:sz w:val="25"/>
          <w:szCs w:val="25"/>
          <w:lang w:val="ka-GE"/>
        </w:rPr>
        <w:t>M</w:t>
      </w:r>
      <w:r w:rsidR="003A2F53" w:rsidRPr="003A2F53">
        <w:rPr>
          <w:rFonts w:ascii="Sylfaen" w:hAnsi="Sylfaen" w:cs="Sylfaen"/>
          <w:sz w:val="25"/>
          <w:szCs w:val="25"/>
          <w:lang w:val="ka-GE"/>
        </w:rPr>
        <w:t>tb</w:t>
      </w:r>
      <w:r w:rsidR="003A2F53">
        <w:rPr>
          <w:rFonts w:ascii="Sylfaen" w:hAnsi="Sylfaen" w:cs="Sylfaen"/>
          <w:sz w:val="25"/>
          <w:szCs w:val="25"/>
          <w:lang w:val="ka-GE"/>
        </w:rPr>
        <w:t xml:space="preserve"> კოლონიების  სე</w:t>
      </w:r>
      <w:r w:rsidR="008E749C">
        <w:rPr>
          <w:rFonts w:ascii="Sylfaen" w:hAnsi="Sylfaen" w:cs="Sylfaen"/>
          <w:sz w:val="25"/>
          <w:szCs w:val="25"/>
          <w:lang w:val="ka-GE"/>
        </w:rPr>
        <w:t>ქ</w:t>
      </w:r>
      <w:r w:rsidR="003A2F53">
        <w:rPr>
          <w:rFonts w:ascii="Sylfaen" w:hAnsi="Sylfaen" w:cs="Sylfaen"/>
          <w:sz w:val="25"/>
          <w:szCs w:val="25"/>
          <w:lang w:val="ka-GE"/>
        </w:rPr>
        <w:t xml:space="preserve">ვენირება </w:t>
      </w:r>
      <w:r w:rsidR="007A323E">
        <w:rPr>
          <w:rFonts w:ascii="Sylfaen" w:hAnsi="Sylfaen" w:cs="Sylfaen"/>
          <w:sz w:val="25"/>
          <w:szCs w:val="25"/>
          <w:lang w:val="ka-GE"/>
        </w:rPr>
        <w:t>(მოლეკულური ტესტი</w:t>
      </w:r>
      <w:r w:rsidR="007A323E" w:rsidRPr="007A323E">
        <w:rPr>
          <w:rFonts w:ascii="Sylfaen" w:hAnsi="Sylfaen" w:cs="Sylfaen"/>
          <w:sz w:val="24"/>
          <w:szCs w:val="24"/>
          <w:lang w:val="ka-GE"/>
        </w:rPr>
        <w:t xml:space="preserve"> B</w:t>
      </w:r>
      <w:r w:rsidR="007A323E">
        <w:rPr>
          <w:rFonts w:ascii="Sylfaen" w:hAnsi="Sylfaen" w:cs="Sylfaen"/>
          <w:sz w:val="25"/>
          <w:szCs w:val="25"/>
          <w:lang w:val="ka-GE"/>
        </w:rPr>
        <w:t>)</w:t>
      </w:r>
      <w:r>
        <w:rPr>
          <w:rFonts w:ascii="Sylfaen" w:hAnsi="Sylfaen" w:cs="Sylfaen"/>
          <w:spacing w:val="-1"/>
          <w:sz w:val="24"/>
          <w:szCs w:val="24"/>
          <w:lang w:val="ka-GE"/>
        </w:rPr>
        <w:t xml:space="preserve"> </w:t>
      </w:r>
      <w:r w:rsidR="007A323E">
        <w:rPr>
          <w:rFonts w:ascii="Sylfaen" w:hAnsi="Sylfaen" w:cs="Sylfaen"/>
          <w:spacing w:val="-1"/>
          <w:sz w:val="24"/>
          <w:szCs w:val="24"/>
          <w:lang w:val="ka-GE"/>
        </w:rPr>
        <w:t>მყარი ზრდის ნიადაგზე ბაქტერიის დათესვის შემდეგ.</w:t>
      </w:r>
      <w:r>
        <w:rPr>
          <w:rFonts w:ascii="Sylfaen" w:hAnsi="Sylfaen" w:cs="Sylfaen"/>
          <w:spacing w:val="1"/>
          <w:sz w:val="24"/>
          <w:szCs w:val="24"/>
          <w:lang w:val="ka-GE"/>
        </w:rPr>
        <w:t xml:space="preserve">   </w:t>
      </w:r>
    </w:p>
    <w:p w:rsidR="00DE2D2C" w:rsidRPr="00FA230E" w:rsidRDefault="00CD02A0" w:rsidP="00FA230E">
      <w:pPr>
        <w:widowControl w:val="0"/>
        <w:autoSpaceDE w:val="0"/>
        <w:autoSpaceDN w:val="0"/>
        <w:adjustRightInd w:val="0"/>
        <w:spacing w:after="0" w:line="308" w:lineRule="exact"/>
        <w:ind w:left="810"/>
        <w:jc w:val="both"/>
        <w:rPr>
          <w:rFonts w:ascii="Sylfaen" w:hAnsi="Sylfaen" w:cs="Sylfaen"/>
          <w:position w:val="1"/>
          <w:sz w:val="24"/>
          <w:szCs w:val="24"/>
          <w:lang w:val="ka-GE"/>
        </w:rPr>
      </w:pPr>
      <w:r w:rsidRPr="00FA230E">
        <w:rPr>
          <w:rFonts w:ascii="Sylfaen" w:hAnsi="Sylfaen" w:cs="Sylfaen"/>
          <w:position w:val="1"/>
          <w:sz w:val="24"/>
          <w:szCs w:val="24"/>
          <w:lang w:val="ka-GE"/>
        </w:rPr>
        <w:lastRenderedPageBreak/>
        <w:t xml:space="preserve"> </w:t>
      </w:r>
      <w:r w:rsidR="003C6633" w:rsidRPr="00FA230E">
        <w:rPr>
          <w:rFonts w:ascii="Sylfaen" w:hAnsi="Sylfaen" w:cs="Sylfaen"/>
          <w:position w:val="1"/>
          <w:sz w:val="24"/>
          <w:szCs w:val="24"/>
          <w:lang w:val="ka-GE"/>
        </w:rPr>
        <w:t>ამ შემთხვევაში ჩვენი მიზანია ნახველიდან ამოღებული M</w:t>
      </w:r>
      <w:r w:rsidR="003C6633" w:rsidRPr="008E749C">
        <w:rPr>
          <w:rFonts w:ascii="Sylfaen" w:hAnsi="Sylfaen" w:cs="Sylfaen"/>
          <w:position w:val="1"/>
          <w:sz w:val="24"/>
          <w:szCs w:val="24"/>
          <w:lang w:val="ka-GE"/>
        </w:rPr>
        <w:t>tb</w:t>
      </w:r>
      <w:r w:rsidR="003C6633" w:rsidRPr="00FA230E">
        <w:rPr>
          <w:rFonts w:ascii="Sylfaen" w:hAnsi="Sylfaen" w:cs="Sylfaen"/>
          <w:position w:val="1"/>
          <w:sz w:val="24"/>
          <w:szCs w:val="24"/>
          <w:lang w:val="ka-GE"/>
        </w:rPr>
        <w:t xml:space="preserve"> ბაქტერია პირდაპირ შევადაროთ ფილტვის ქსოვილიდან მიღებულ იზოლატს. </w:t>
      </w:r>
      <w:r w:rsidRPr="00FA230E">
        <w:rPr>
          <w:rFonts w:ascii="Sylfaen" w:hAnsi="Sylfaen" w:cs="Sylfaen"/>
          <w:position w:val="1"/>
          <w:sz w:val="24"/>
          <w:szCs w:val="24"/>
          <w:lang w:val="ka-GE"/>
        </w:rPr>
        <w:t xml:space="preserve"> </w:t>
      </w:r>
      <w:r w:rsidR="003C6633" w:rsidRPr="00FA230E">
        <w:rPr>
          <w:rFonts w:ascii="Sylfaen" w:hAnsi="Sylfaen" w:cs="Sylfaen"/>
          <w:position w:val="1"/>
          <w:sz w:val="24"/>
          <w:szCs w:val="24"/>
          <w:lang w:val="ka-GE"/>
        </w:rPr>
        <w:t>მოხდება ყველა ბაქტერიული M</w:t>
      </w:r>
      <w:r w:rsidR="003C6633" w:rsidRPr="008E749C">
        <w:rPr>
          <w:rFonts w:ascii="Sylfaen" w:hAnsi="Sylfaen" w:cs="Sylfaen"/>
          <w:position w:val="1"/>
          <w:sz w:val="24"/>
          <w:szCs w:val="24"/>
          <w:lang w:val="ka-GE"/>
        </w:rPr>
        <w:t>tb</w:t>
      </w:r>
      <w:r w:rsidR="003C6633" w:rsidRPr="00FA230E">
        <w:rPr>
          <w:rFonts w:ascii="Sylfaen" w:hAnsi="Sylfaen" w:cs="Sylfaen"/>
          <w:position w:val="1"/>
          <w:sz w:val="24"/>
          <w:szCs w:val="24"/>
          <w:lang w:val="ka-GE"/>
        </w:rPr>
        <w:t xml:space="preserve">  იზოლატის გენეტიკური დახასიათება  მთლიანი გენომის სე</w:t>
      </w:r>
      <w:r w:rsidR="00C42BCE" w:rsidRPr="00FA230E">
        <w:rPr>
          <w:rFonts w:ascii="Sylfaen" w:hAnsi="Sylfaen" w:cs="Sylfaen"/>
          <w:position w:val="1"/>
          <w:sz w:val="24"/>
          <w:szCs w:val="24"/>
          <w:lang w:val="ka-GE"/>
        </w:rPr>
        <w:t>ქ</w:t>
      </w:r>
      <w:r w:rsidR="003C6633" w:rsidRPr="00FA230E">
        <w:rPr>
          <w:rFonts w:ascii="Sylfaen" w:hAnsi="Sylfaen" w:cs="Sylfaen"/>
          <w:position w:val="1"/>
          <w:sz w:val="24"/>
          <w:szCs w:val="24"/>
          <w:lang w:val="ka-GE"/>
        </w:rPr>
        <w:t xml:space="preserve">ვენირების გზით </w:t>
      </w:r>
    </w:p>
    <w:p w:rsidR="00CD02A0" w:rsidRPr="00FA230E" w:rsidRDefault="00CD02A0" w:rsidP="00FA230E">
      <w:pPr>
        <w:widowControl w:val="0"/>
        <w:autoSpaceDE w:val="0"/>
        <w:autoSpaceDN w:val="0"/>
        <w:adjustRightInd w:val="0"/>
        <w:spacing w:after="0" w:line="311" w:lineRule="exact"/>
        <w:ind w:left="810"/>
        <w:jc w:val="both"/>
        <w:rPr>
          <w:rFonts w:ascii="Sylfaen" w:hAnsi="Sylfaen" w:cs="Sylfaen"/>
          <w:position w:val="1"/>
          <w:sz w:val="24"/>
          <w:szCs w:val="24"/>
          <w:lang w:val="ka-GE"/>
        </w:rPr>
      </w:pPr>
      <w:r w:rsidRPr="00FA230E">
        <w:rPr>
          <w:rFonts w:ascii="Sylfaen" w:hAnsi="Sylfaen" w:cs="Sylfaen"/>
          <w:position w:val="1"/>
          <w:sz w:val="24"/>
          <w:szCs w:val="24"/>
          <w:lang w:val="ka-GE"/>
        </w:rPr>
        <w:t>(</w:t>
      </w:r>
      <w:r w:rsidR="00DE2D2C">
        <w:rPr>
          <w:rFonts w:ascii="Sylfaen" w:hAnsi="Sylfaen" w:cs="Sylfaen"/>
          <w:position w:val="1"/>
          <w:sz w:val="24"/>
          <w:szCs w:val="24"/>
          <w:lang w:val="ka-GE"/>
        </w:rPr>
        <w:t>მოლეკულური ტესტი</w:t>
      </w:r>
      <w:r w:rsidRPr="008E749C">
        <w:rPr>
          <w:rFonts w:ascii="Sylfaen" w:hAnsi="Sylfaen" w:cs="Sylfaen"/>
          <w:position w:val="1"/>
          <w:sz w:val="24"/>
          <w:szCs w:val="24"/>
          <w:lang w:val="ka-GE"/>
        </w:rPr>
        <w:t xml:space="preserve"> </w:t>
      </w:r>
      <w:r w:rsidRPr="00FA230E">
        <w:rPr>
          <w:rFonts w:ascii="Sylfaen" w:hAnsi="Sylfaen" w:cs="Sylfaen"/>
          <w:position w:val="1"/>
          <w:sz w:val="24"/>
          <w:szCs w:val="24"/>
          <w:lang w:val="ka-GE"/>
        </w:rPr>
        <w:t>C)</w:t>
      </w:r>
      <w:r w:rsidRPr="008E749C">
        <w:rPr>
          <w:rFonts w:ascii="Sylfaen" w:hAnsi="Sylfaen" w:cs="Sylfaen"/>
          <w:position w:val="1"/>
          <w:sz w:val="24"/>
          <w:szCs w:val="24"/>
          <w:lang w:val="ka-GE"/>
        </w:rPr>
        <w:t>.</w:t>
      </w:r>
    </w:p>
    <w:p w:rsidR="00CD02A0" w:rsidRPr="00DE2D2C" w:rsidRDefault="00DE2D2C" w:rsidP="00FA230E">
      <w:pPr>
        <w:widowControl w:val="0"/>
        <w:autoSpaceDE w:val="0"/>
        <w:autoSpaceDN w:val="0"/>
        <w:adjustRightInd w:val="0"/>
        <w:spacing w:after="0" w:line="320" w:lineRule="exact"/>
        <w:ind w:left="810"/>
        <w:jc w:val="both"/>
        <w:rPr>
          <w:rFonts w:ascii="Sylfaen" w:hAnsi="Sylfaen" w:cs="Sylfaen"/>
          <w:position w:val="1"/>
          <w:sz w:val="24"/>
          <w:szCs w:val="24"/>
          <w:lang w:val="ka-GE"/>
        </w:rPr>
      </w:pPr>
      <w:r>
        <w:rPr>
          <w:rFonts w:ascii="Sylfaen" w:hAnsi="Sylfaen" w:cs="Sylfaen"/>
          <w:position w:val="1"/>
          <w:sz w:val="24"/>
          <w:szCs w:val="24"/>
          <w:lang w:val="ka-GE"/>
        </w:rPr>
        <w:t xml:space="preserve">სანამ პაციენტის შეგროვებული მონაცემები და ნიმუშები (ბაქტერიული </w:t>
      </w:r>
      <w:r w:rsidRPr="008E749C">
        <w:rPr>
          <w:rFonts w:ascii="Sylfaen" w:hAnsi="Sylfaen" w:cs="Sylfaen"/>
          <w:spacing w:val="-1"/>
          <w:position w:val="1"/>
          <w:sz w:val="25"/>
          <w:szCs w:val="25"/>
          <w:lang w:val="ka-GE"/>
        </w:rPr>
        <w:t>M</w:t>
      </w:r>
      <w:r w:rsidRPr="008E749C">
        <w:rPr>
          <w:rFonts w:ascii="Sylfaen" w:hAnsi="Sylfaen" w:cs="Sylfaen"/>
          <w:position w:val="1"/>
          <w:sz w:val="25"/>
          <w:szCs w:val="25"/>
          <w:lang w:val="ka-GE"/>
        </w:rPr>
        <w:t>tb</w:t>
      </w:r>
      <w:r>
        <w:rPr>
          <w:rFonts w:ascii="Sylfaen" w:hAnsi="Sylfaen" w:cs="Sylfaen"/>
          <w:position w:val="1"/>
          <w:sz w:val="25"/>
          <w:szCs w:val="25"/>
          <w:lang w:val="ka-GE"/>
        </w:rPr>
        <w:t xml:space="preserve"> იზოლატები და სისხლი</w:t>
      </w:r>
      <w:r>
        <w:rPr>
          <w:rFonts w:ascii="Sylfaen" w:hAnsi="Sylfaen" w:cs="Sylfaen"/>
          <w:position w:val="1"/>
          <w:sz w:val="24"/>
          <w:szCs w:val="24"/>
          <w:lang w:val="ka-GE"/>
        </w:rPr>
        <w:t>) გადაეგზავნება კვლევის ჯგუფს შვეიცარიის ტროპიკული და საზოგადოებრივი ჯანდაცვის ინსტიტუტში (</w:t>
      </w:r>
      <w:r w:rsidRPr="008E749C">
        <w:rPr>
          <w:rFonts w:ascii="Sylfaen" w:hAnsi="Sylfaen" w:cs="Sylfaen"/>
          <w:position w:val="1"/>
          <w:sz w:val="24"/>
          <w:szCs w:val="24"/>
          <w:lang w:val="ka-GE"/>
        </w:rPr>
        <w:t>Sw</w:t>
      </w:r>
      <w:r w:rsidRPr="008E749C">
        <w:rPr>
          <w:rFonts w:ascii="Sylfaen" w:hAnsi="Sylfaen" w:cs="Sylfaen"/>
          <w:spacing w:val="1"/>
          <w:position w:val="1"/>
          <w:sz w:val="24"/>
          <w:szCs w:val="24"/>
          <w:lang w:val="ka-GE"/>
        </w:rPr>
        <w:t>i</w:t>
      </w:r>
      <w:r w:rsidRPr="008E749C">
        <w:rPr>
          <w:rFonts w:ascii="Sylfaen" w:hAnsi="Sylfaen" w:cs="Sylfaen"/>
          <w:position w:val="1"/>
          <w:sz w:val="24"/>
          <w:szCs w:val="24"/>
          <w:lang w:val="ka-GE"/>
        </w:rPr>
        <w:t>ss</w:t>
      </w:r>
      <w:r w:rsidRPr="008E749C">
        <w:rPr>
          <w:rFonts w:ascii="Sylfaen" w:hAnsi="Sylfaen" w:cs="Sylfaen"/>
          <w:spacing w:val="-2"/>
          <w:position w:val="1"/>
          <w:sz w:val="24"/>
          <w:szCs w:val="24"/>
          <w:lang w:val="ka-GE"/>
        </w:rPr>
        <w:t xml:space="preserve"> </w:t>
      </w:r>
      <w:r w:rsidRPr="008E749C">
        <w:rPr>
          <w:rFonts w:ascii="Sylfaen" w:hAnsi="Sylfaen" w:cs="Sylfaen"/>
          <w:spacing w:val="-1"/>
          <w:position w:val="1"/>
          <w:sz w:val="24"/>
          <w:szCs w:val="24"/>
          <w:lang w:val="ka-GE"/>
        </w:rPr>
        <w:t>T</w:t>
      </w:r>
      <w:r w:rsidRPr="008E749C">
        <w:rPr>
          <w:rFonts w:ascii="Sylfaen" w:hAnsi="Sylfaen" w:cs="Sylfaen"/>
          <w:position w:val="1"/>
          <w:sz w:val="24"/>
          <w:szCs w:val="24"/>
          <w:lang w:val="ka-GE"/>
        </w:rPr>
        <w:t>P</w:t>
      </w:r>
      <w:r w:rsidRPr="008E749C">
        <w:rPr>
          <w:rFonts w:ascii="Sylfaen" w:hAnsi="Sylfaen" w:cs="Sylfaen"/>
          <w:spacing w:val="-1"/>
          <w:position w:val="1"/>
          <w:sz w:val="24"/>
          <w:szCs w:val="24"/>
          <w:lang w:val="ka-GE"/>
        </w:rPr>
        <w:t>H</w:t>
      </w:r>
      <w:r>
        <w:rPr>
          <w:rFonts w:ascii="Sylfaen" w:hAnsi="Sylfaen" w:cs="Sylfaen"/>
          <w:position w:val="1"/>
          <w:sz w:val="24"/>
          <w:szCs w:val="24"/>
          <w:lang w:val="ka-GE"/>
        </w:rPr>
        <w:t xml:space="preserve">), ბაზელში შემდგომი დამუშავებისათვის, მანამ მოხდება მისი კოდირება (ფსევდონიმიზირება). </w:t>
      </w:r>
    </w:p>
    <w:p w:rsidR="00CD02A0" w:rsidRPr="00DE2D2C" w:rsidRDefault="00DE2D2C" w:rsidP="00FA230E">
      <w:pPr>
        <w:widowControl w:val="0"/>
        <w:autoSpaceDE w:val="0"/>
        <w:autoSpaceDN w:val="0"/>
        <w:adjustRightInd w:val="0"/>
        <w:spacing w:after="0" w:line="240" w:lineRule="auto"/>
        <w:ind w:left="810" w:right="69" w:firstLine="360"/>
        <w:jc w:val="both"/>
        <w:rPr>
          <w:rFonts w:ascii="Sylfaen" w:hAnsi="Sylfaen" w:cs="Sylfaen"/>
          <w:sz w:val="24"/>
          <w:szCs w:val="24"/>
          <w:lang w:val="ka-GE"/>
        </w:rPr>
      </w:pPr>
      <w:r>
        <w:rPr>
          <w:rFonts w:ascii="Sylfaen" w:hAnsi="Sylfaen" w:cs="Sylfaen"/>
          <w:spacing w:val="-1"/>
          <w:sz w:val="24"/>
          <w:szCs w:val="24"/>
          <w:lang w:val="ka-GE"/>
        </w:rPr>
        <w:t>საერთო ჯამში</w:t>
      </w:r>
      <w:r w:rsidR="00CD02A0" w:rsidRPr="00DE2D2C">
        <w:rPr>
          <w:rFonts w:ascii="Sylfaen" w:hAnsi="Sylfaen" w:cs="Sylfaen"/>
          <w:sz w:val="24"/>
          <w:szCs w:val="24"/>
          <w:lang w:val="ka-GE"/>
        </w:rPr>
        <w:t>,</w:t>
      </w:r>
      <w:r>
        <w:rPr>
          <w:rFonts w:ascii="Sylfaen" w:hAnsi="Sylfaen" w:cs="Sylfaen"/>
          <w:sz w:val="24"/>
          <w:szCs w:val="24"/>
          <w:lang w:val="ka-GE"/>
        </w:rPr>
        <w:t xml:space="preserve"> თუკი დასთანხმდებით კვლევაში მონაწილეობაზე და ხელს მოაწერთ ამ თანხმობის ფორმას, </w:t>
      </w:r>
      <w:r w:rsidR="007B2B18">
        <w:rPr>
          <w:rFonts w:ascii="Sylfaen" w:hAnsi="Sylfaen" w:cs="Sylfaen"/>
          <w:sz w:val="24"/>
          <w:szCs w:val="24"/>
          <w:lang w:val="ka-GE"/>
        </w:rPr>
        <w:t>ამას მოჰყვება შემდეგი პროცედურები</w:t>
      </w:r>
      <w:r>
        <w:rPr>
          <w:rFonts w:ascii="Sylfaen" w:hAnsi="Sylfaen" w:cs="Sylfaen"/>
          <w:sz w:val="24"/>
          <w:szCs w:val="24"/>
          <w:lang w:val="ka-GE"/>
        </w:rPr>
        <w:t>:</w:t>
      </w:r>
    </w:p>
    <w:p w:rsidR="00CD02A0" w:rsidRPr="007B2B18" w:rsidRDefault="00CD02A0" w:rsidP="00FA230E">
      <w:pPr>
        <w:widowControl w:val="0"/>
        <w:autoSpaceDE w:val="0"/>
        <w:autoSpaceDN w:val="0"/>
        <w:adjustRightInd w:val="0"/>
        <w:spacing w:after="0" w:line="240" w:lineRule="auto"/>
        <w:ind w:left="810"/>
        <w:jc w:val="both"/>
        <w:rPr>
          <w:rFonts w:ascii="Sylfaen" w:hAnsi="Sylfaen" w:cs="Sylfaen"/>
          <w:sz w:val="24"/>
          <w:szCs w:val="24"/>
          <w:lang w:val="ka-GE"/>
        </w:rPr>
      </w:pPr>
      <w:r w:rsidRPr="007B2B18">
        <w:rPr>
          <w:rFonts w:ascii="Sylfaen" w:hAnsi="Sylfaen"/>
          <w:w w:val="131"/>
          <w:sz w:val="24"/>
          <w:szCs w:val="24"/>
          <w:lang w:val="ka-GE"/>
        </w:rPr>
        <w:t xml:space="preserve">•  </w:t>
      </w:r>
      <w:r w:rsidRPr="007B2B18">
        <w:rPr>
          <w:rFonts w:ascii="Sylfaen" w:hAnsi="Sylfaen"/>
          <w:spacing w:val="14"/>
          <w:w w:val="131"/>
          <w:sz w:val="24"/>
          <w:szCs w:val="24"/>
          <w:lang w:val="ka-GE"/>
        </w:rPr>
        <w:t xml:space="preserve"> </w:t>
      </w:r>
      <w:r w:rsidR="007B2B18">
        <w:rPr>
          <w:rFonts w:ascii="Sylfaen" w:hAnsi="Sylfaen" w:cs="Sylfaen"/>
          <w:spacing w:val="1"/>
          <w:sz w:val="24"/>
          <w:szCs w:val="24"/>
          <w:lang w:val="ka-GE"/>
        </w:rPr>
        <w:t>ექიმი დაგისვამთ თქვენს ჯანმრთელობასთან დაკავშირებულ შკითხვებს და შეავსებს კვლევისთვის საჭირო სპეციალურ ფორმებს</w:t>
      </w:r>
      <w:r w:rsidRPr="007B2B18">
        <w:rPr>
          <w:rFonts w:ascii="Sylfaen" w:hAnsi="Sylfaen" w:cs="Sylfaen"/>
          <w:sz w:val="24"/>
          <w:szCs w:val="24"/>
          <w:lang w:val="ka-GE"/>
        </w:rPr>
        <w:t>;</w:t>
      </w:r>
    </w:p>
    <w:p w:rsidR="00CD02A0" w:rsidRPr="007B2B18" w:rsidRDefault="00CD02A0" w:rsidP="00FA230E">
      <w:pPr>
        <w:widowControl w:val="0"/>
        <w:autoSpaceDE w:val="0"/>
        <w:autoSpaceDN w:val="0"/>
        <w:adjustRightInd w:val="0"/>
        <w:spacing w:after="0" w:line="314" w:lineRule="exact"/>
        <w:ind w:left="810"/>
        <w:jc w:val="both"/>
        <w:rPr>
          <w:rFonts w:ascii="Sylfaen" w:hAnsi="Sylfaen" w:cs="Sylfaen"/>
          <w:sz w:val="24"/>
          <w:szCs w:val="24"/>
          <w:lang w:val="ka-GE"/>
        </w:rPr>
      </w:pPr>
      <w:r w:rsidRPr="007B2B18">
        <w:rPr>
          <w:rFonts w:ascii="Sylfaen" w:hAnsi="Sylfaen"/>
          <w:w w:val="131"/>
          <w:position w:val="1"/>
          <w:sz w:val="24"/>
          <w:szCs w:val="24"/>
          <w:lang w:val="ka-GE"/>
        </w:rPr>
        <w:t xml:space="preserve">• </w:t>
      </w:r>
      <w:r w:rsidR="00E80E8A">
        <w:rPr>
          <w:rFonts w:ascii="Sylfaen" w:hAnsi="Sylfaen"/>
          <w:w w:val="131"/>
          <w:position w:val="1"/>
          <w:sz w:val="24"/>
          <w:szCs w:val="24"/>
          <w:lang w:val="ka-GE"/>
        </w:rPr>
        <w:tab/>
      </w:r>
      <w:r w:rsidR="007B2B18">
        <w:rPr>
          <w:rFonts w:ascii="Sylfaen" w:hAnsi="Sylfaen" w:cs="Sylfaen"/>
          <w:sz w:val="24"/>
          <w:szCs w:val="24"/>
          <w:lang w:val="ka-GE"/>
        </w:rPr>
        <w:t>გკითხავენ საკონტაქტო ტელეფონის ნომერს</w:t>
      </w:r>
      <w:r w:rsidR="00E80E8A">
        <w:rPr>
          <w:rFonts w:ascii="Sylfaen" w:hAnsi="Sylfaen" w:cs="Sylfaen"/>
          <w:sz w:val="24"/>
          <w:szCs w:val="24"/>
          <w:lang w:val="ka-GE"/>
        </w:rPr>
        <w:t xml:space="preserve"> თქვენთან დასაკავშირებლად</w:t>
      </w:r>
      <w:r w:rsidR="007B2B18">
        <w:rPr>
          <w:rFonts w:ascii="Sylfaen" w:hAnsi="Sylfaen" w:cs="Sylfaen"/>
          <w:sz w:val="24"/>
          <w:szCs w:val="24"/>
          <w:lang w:val="ka-GE"/>
        </w:rPr>
        <w:t xml:space="preserve">, თუკი </w:t>
      </w:r>
      <w:r w:rsidR="00E80E8A">
        <w:rPr>
          <w:rFonts w:ascii="Sylfaen" w:hAnsi="Sylfaen" w:cs="Sylfaen"/>
          <w:sz w:val="24"/>
          <w:szCs w:val="24"/>
          <w:lang w:val="ka-GE"/>
        </w:rPr>
        <w:t>დაგჭირდებათ</w:t>
      </w:r>
      <w:r w:rsidR="007B2B18">
        <w:rPr>
          <w:rFonts w:ascii="Sylfaen" w:hAnsi="Sylfaen" w:cs="Sylfaen"/>
          <w:sz w:val="24"/>
          <w:szCs w:val="24"/>
          <w:lang w:val="ka-GE"/>
        </w:rPr>
        <w:t xml:space="preserve">  მიდევნების ვიზიტის განხორციელება, რაზეც შეგიძლიათ უარი </w:t>
      </w:r>
      <w:r w:rsidR="00E80E8A">
        <w:rPr>
          <w:rFonts w:ascii="Sylfaen" w:hAnsi="Sylfaen" w:cs="Sylfaen"/>
          <w:sz w:val="24"/>
          <w:szCs w:val="24"/>
          <w:lang w:val="ka-GE"/>
        </w:rPr>
        <w:t>თქვათ</w:t>
      </w:r>
      <w:r w:rsidR="007B2B18">
        <w:rPr>
          <w:rFonts w:ascii="Sylfaen" w:hAnsi="Sylfaen" w:cs="Sylfaen"/>
          <w:sz w:val="24"/>
          <w:szCs w:val="24"/>
          <w:lang w:val="ka-GE"/>
        </w:rPr>
        <w:t xml:space="preserve"> და ეს არ გამოიწვევს თქვენს გამოთიშვას კვლევიდან</w:t>
      </w:r>
      <w:r w:rsidRPr="007B2B18">
        <w:rPr>
          <w:rFonts w:ascii="Sylfaen" w:hAnsi="Sylfaen" w:cs="Sylfaen"/>
          <w:sz w:val="24"/>
          <w:szCs w:val="24"/>
          <w:lang w:val="ka-GE"/>
        </w:rPr>
        <w:t>;</w:t>
      </w:r>
      <w:r w:rsidR="00E80E8A">
        <w:rPr>
          <w:rFonts w:ascii="Sylfaen" w:hAnsi="Sylfaen" w:cs="Sylfaen"/>
          <w:sz w:val="24"/>
          <w:szCs w:val="24"/>
          <w:lang w:val="ka-GE"/>
        </w:rPr>
        <w:t xml:space="preserve"> თქვენი საკონტაქტო ინფორმაცია შეინახება კვლ</w:t>
      </w:r>
      <w:r w:rsidR="00C42BCE">
        <w:rPr>
          <w:rFonts w:ascii="Sylfaen" w:hAnsi="Sylfaen" w:cs="Sylfaen"/>
          <w:sz w:val="24"/>
          <w:szCs w:val="24"/>
          <w:lang w:val="ka-GE"/>
        </w:rPr>
        <w:t>ე</w:t>
      </w:r>
      <w:r w:rsidR="00E80E8A">
        <w:rPr>
          <w:rFonts w:ascii="Sylfaen" w:hAnsi="Sylfaen" w:cs="Sylfaen"/>
          <w:sz w:val="24"/>
          <w:szCs w:val="24"/>
          <w:lang w:val="ka-GE"/>
        </w:rPr>
        <w:t>ვასთან დაკავშირებული ინფორმაციისგან განცალკავებით და არ იქნება შეყვანილი ელექტრონულ მონაცემთა ბაზაში.</w:t>
      </w:r>
    </w:p>
    <w:p w:rsidR="00CD02A0" w:rsidRPr="00E80E8A" w:rsidRDefault="00CD02A0" w:rsidP="00FA230E">
      <w:pPr>
        <w:widowControl w:val="0"/>
        <w:autoSpaceDE w:val="0"/>
        <w:autoSpaceDN w:val="0"/>
        <w:adjustRightInd w:val="0"/>
        <w:spacing w:before="1" w:after="0" w:line="240" w:lineRule="auto"/>
        <w:ind w:left="810"/>
        <w:jc w:val="both"/>
        <w:rPr>
          <w:rFonts w:ascii="Sylfaen" w:hAnsi="Sylfaen" w:cs="Sylfaen"/>
          <w:sz w:val="24"/>
          <w:szCs w:val="24"/>
          <w:lang w:val="ka-GE"/>
        </w:rPr>
      </w:pPr>
      <w:r w:rsidRPr="00E80E8A">
        <w:rPr>
          <w:rFonts w:ascii="Sylfaen" w:hAnsi="Sylfaen"/>
          <w:w w:val="131"/>
          <w:sz w:val="24"/>
          <w:szCs w:val="24"/>
          <w:lang w:val="ka-GE"/>
        </w:rPr>
        <w:t xml:space="preserve">•  </w:t>
      </w:r>
      <w:r w:rsidRPr="00E80E8A">
        <w:rPr>
          <w:rFonts w:ascii="Sylfaen" w:hAnsi="Sylfaen"/>
          <w:spacing w:val="14"/>
          <w:w w:val="131"/>
          <w:sz w:val="24"/>
          <w:szCs w:val="24"/>
          <w:lang w:val="ka-GE"/>
        </w:rPr>
        <w:t xml:space="preserve"> </w:t>
      </w:r>
      <w:r w:rsidR="00E80E8A">
        <w:rPr>
          <w:rFonts w:ascii="Sylfaen" w:hAnsi="Sylfaen" w:cs="Sylfaen"/>
          <w:sz w:val="24"/>
          <w:szCs w:val="24"/>
          <w:lang w:val="ka-GE"/>
        </w:rPr>
        <w:t>ნახველის დამატებითი ნიმუში შეგროვდება ფილტვის ოპერაციის დაწყებამდე</w:t>
      </w:r>
      <w:r w:rsidRPr="00E80E8A">
        <w:rPr>
          <w:rFonts w:ascii="Sylfaen" w:hAnsi="Sylfaen" w:cs="Sylfaen"/>
          <w:sz w:val="24"/>
          <w:szCs w:val="24"/>
          <w:lang w:val="ka-GE"/>
        </w:rPr>
        <w:t>;</w:t>
      </w:r>
    </w:p>
    <w:p w:rsidR="00CD02A0" w:rsidRPr="00E80E8A" w:rsidRDefault="00CD02A0" w:rsidP="00FA230E">
      <w:pPr>
        <w:widowControl w:val="0"/>
        <w:autoSpaceDE w:val="0"/>
        <w:autoSpaceDN w:val="0"/>
        <w:adjustRightInd w:val="0"/>
        <w:spacing w:after="0" w:line="240" w:lineRule="auto"/>
        <w:ind w:left="810"/>
        <w:jc w:val="both"/>
        <w:rPr>
          <w:rFonts w:ascii="Sylfaen" w:hAnsi="Sylfaen" w:cs="Sylfaen"/>
          <w:sz w:val="24"/>
          <w:szCs w:val="24"/>
          <w:lang w:val="ka-GE"/>
        </w:rPr>
      </w:pPr>
      <w:r w:rsidRPr="00E80E8A">
        <w:rPr>
          <w:rFonts w:ascii="Sylfaen" w:hAnsi="Sylfaen"/>
          <w:w w:val="131"/>
          <w:sz w:val="24"/>
          <w:szCs w:val="24"/>
          <w:lang w:val="ka-GE"/>
        </w:rPr>
        <w:t xml:space="preserve">•  </w:t>
      </w:r>
      <w:r w:rsidRPr="00E80E8A">
        <w:rPr>
          <w:rFonts w:ascii="Sylfaen" w:hAnsi="Sylfaen"/>
          <w:spacing w:val="14"/>
          <w:w w:val="131"/>
          <w:sz w:val="24"/>
          <w:szCs w:val="24"/>
          <w:lang w:val="ka-GE"/>
        </w:rPr>
        <w:t xml:space="preserve"> </w:t>
      </w:r>
      <w:r w:rsidR="00E80E8A">
        <w:rPr>
          <w:rFonts w:ascii="Sylfaen" w:hAnsi="Sylfaen" w:cs="Sylfaen"/>
          <w:spacing w:val="1"/>
          <w:sz w:val="24"/>
          <w:szCs w:val="24"/>
          <w:lang w:val="ka-GE"/>
        </w:rPr>
        <w:t>რეზექცირებული ფილტვის ქსოვილი გამოყენებული იქნება ლაბორატორიაში ექსპერიმენტული ტესტებისათვის</w:t>
      </w:r>
      <w:r w:rsidRPr="00E80E8A">
        <w:rPr>
          <w:rFonts w:ascii="Sylfaen" w:hAnsi="Sylfaen" w:cs="Sylfaen"/>
          <w:sz w:val="24"/>
          <w:szCs w:val="24"/>
          <w:lang w:val="ka-GE"/>
        </w:rPr>
        <w:t>;</w:t>
      </w:r>
    </w:p>
    <w:p w:rsidR="00CD02A0" w:rsidRPr="001E189D" w:rsidRDefault="00CD02A0" w:rsidP="00FA230E">
      <w:pPr>
        <w:widowControl w:val="0"/>
        <w:autoSpaceDE w:val="0"/>
        <w:autoSpaceDN w:val="0"/>
        <w:adjustRightInd w:val="0"/>
        <w:spacing w:after="0" w:line="318" w:lineRule="exact"/>
        <w:ind w:left="810" w:right="384"/>
        <w:jc w:val="both"/>
        <w:rPr>
          <w:rFonts w:ascii="Sylfaen" w:hAnsi="Sylfaen" w:cs="Sylfaen"/>
          <w:sz w:val="24"/>
          <w:szCs w:val="24"/>
          <w:lang w:val="ka-GE"/>
        </w:rPr>
      </w:pPr>
      <w:r w:rsidRPr="001E189D">
        <w:rPr>
          <w:rFonts w:ascii="Sylfaen" w:hAnsi="Sylfaen"/>
          <w:w w:val="131"/>
          <w:position w:val="1"/>
          <w:sz w:val="24"/>
          <w:szCs w:val="24"/>
          <w:lang w:val="ka-GE"/>
        </w:rPr>
        <w:t xml:space="preserve">•  </w:t>
      </w:r>
      <w:r w:rsidR="00E80E8A">
        <w:rPr>
          <w:rFonts w:ascii="Sylfaen" w:hAnsi="Sylfaen" w:cs="Sylfaen"/>
          <w:spacing w:val="1"/>
          <w:position w:val="1"/>
          <w:sz w:val="24"/>
          <w:szCs w:val="24"/>
          <w:lang w:val="ka-GE"/>
        </w:rPr>
        <w:t xml:space="preserve"> ნახველის ყველა ნიმუშიდან და ფილტვის რეზექციით მიღებული ყველა ბაქტერიული </w:t>
      </w:r>
      <w:r w:rsidR="00E80E8A" w:rsidRPr="001E189D">
        <w:rPr>
          <w:rFonts w:ascii="Sylfaen" w:hAnsi="Sylfaen" w:cs="Sylfaen"/>
          <w:spacing w:val="-1"/>
          <w:position w:val="1"/>
          <w:sz w:val="25"/>
          <w:szCs w:val="25"/>
          <w:lang w:val="ka-GE"/>
        </w:rPr>
        <w:t>M</w:t>
      </w:r>
      <w:r w:rsidR="00E80E8A" w:rsidRPr="001E189D">
        <w:rPr>
          <w:rFonts w:ascii="Sylfaen" w:hAnsi="Sylfaen" w:cs="Sylfaen"/>
          <w:position w:val="1"/>
          <w:sz w:val="25"/>
          <w:szCs w:val="25"/>
          <w:lang w:val="ka-GE"/>
        </w:rPr>
        <w:t>tb</w:t>
      </w:r>
      <w:r w:rsidR="00E80E8A">
        <w:rPr>
          <w:rFonts w:ascii="Sylfaen" w:hAnsi="Sylfaen" w:cs="Sylfaen"/>
          <w:position w:val="1"/>
          <w:sz w:val="25"/>
          <w:szCs w:val="25"/>
          <w:lang w:val="ka-GE"/>
        </w:rPr>
        <w:t xml:space="preserve"> იზოლატი </w:t>
      </w:r>
      <w:r w:rsidR="001E189D">
        <w:rPr>
          <w:rFonts w:ascii="Sylfaen" w:hAnsi="Sylfaen" w:cs="Sylfaen"/>
          <w:position w:val="1"/>
          <w:sz w:val="25"/>
          <w:szCs w:val="25"/>
          <w:lang w:val="ka-GE"/>
        </w:rPr>
        <w:t>გამოყენებული იქნება ლაბორატორიული ცდებისთვის</w:t>
      </w:r>
      <w:r w:rsidRPr="001E189D">
        <w:rPr>
          <w:rFonts w:ascii="Sylfaen" w:hAnsi="Sylfaen" w:cs="Sylfaen"/>
          <w:position w:val="1"/>
          <w:sz w:val="24"/>
          <w:szCs w:val="24"/>
          <w:lang w:val="ka-GE"/>
        </w:rPr>
        <w:t>;</w:t>
      </w:r>
    </w:p>
    <w:p w:rsidR="00CD02A0" w:rsidRPr="001E189D" w:rsidRDefault="00CD02A0" w:rsidP="00FA230E">
      <w:pPr>
        <w:widowControl w:val="0"/>
        <w:autoSpaceDE w:val="0"/>
        <w:autoSpaceDN w:val="0"/>
        <w:adjustRightInd w:val="0"/>
        <w:spacing w:after="0" w:line="200" w:lineRule="exact"/>
        <w:ind w:left="810"/>
        <w:jc w:val="both"/>
        <w:rPr>
          <w:rFonts w:ascii="Sylfaen" w:hAnsi="Sylfaen" w:cs="Sylfaen"/>
          <w:sz w:val="20"/>
          <w:szCs w:val="20"/>
          <w:lang w:val="ka-GE"/>
        </w:rPr>
      </w:pPr>
    </w:p>
    <w:p w:rsidR="00CD02A0" w:rsidRPr="001E189D" w:rsidRDefault="00CD02A0" w:rsidP="00FA230E">
      <w:pPr>
        <w:widowControl w:val="0"/>
        <w:autoSpaceDE w:val="0"/>
        <w:autoSpaceDN w:val="0"/>
        <w:adjustRightInd w:val="0"/>
        <w:spacing w:after="0" w:line="200" w:lineRule="exact"/>
        <w:ind w:left="810"/>
        <w:jc w:val="both"/>
        <w:rPr>
          <w:rFonts w:ascii="Sylfaen" w:hAnsi="Sylfaen" w:cs="Sylfaen"/>
          <w:sz w:val="20"/>
          <w:szCs w:val="20"/>
          <w:lang w:val="ka-GE"/>
        </w:rPr>
      </w:pPr>
    </w:p>
    <w:p w:rsidR="00CD02A0" w:rsidRPr="001E189D" w:rsidRDefault="00CD02A0" w:rsidP="00FA230E">
      <w:pPr>
        <w:widowControl w:val="0"/>
        <w:autoSpaceDE w:val="0"/>
        <w:autoSpaceDN w:val="0"/>
        <w:adjustRightInd w:val="0"/>
        <w:spacing w:before="12" w:after="0" w:line="220" w:lineRule="exact"/>
        <w:ind w:left="810"/>
        <w:jc w:val="both"/>
        <w:rPr>
          <w:rFonts w:ascii="Sylfaen" w:hAnsi="Sylfaen" w:cs="Sylfaen"/>
          <w:lang w:val="ka-GE"/>
        </w:rPr>
      </w:pPr>
    </w:p>
    <w:p w:rsidR="001E189D" w:rsidRPr="001E189D" w:rsidRDefault="001E189D" w:rsidP="00FA230E">
      <w:pPr>
        <w:widowControl w:val="0"/>
        <w:autoSpaceDE w:val="0"/>
        <w:autoSpaceDN w:val="0"/>
        <w:adjustRightInd w:val="0"/>
        <w:spacing w:after="0" w:line="240" w:lineRule="auto"/>
        <w:ind w:left="756"/>
        <w:jc w:val="both"/>
        <w:rPr>
          <w:rFonts w:ascii="Sylfaen" w:hAnsi="Sylfaen" w:cs="Sylfaen"/>
          <w:sz w:val="24"/>
          <w:szCs w:val="24"/>
          <w:lang w:val="ka-GE"/>
        </w:rPr>
      </w:pPr>
      <w:r>
        <w:rPr>
          <w:rFonts w:ascii="Sylfaen" w:hAnsi="Sylfaen" w:cs="Sylfaen"/>
          <w:spacing w:val="-4"/>
          <w:sz w:val="24"/>
          <w:szCs w:val="24"/>
          <w:lang w:val="ka-GE"/>
        </w:rPr>
        <w:tab/>
      </w:r>
      <w:r>
        <w:rPr>
          <w:rFonts w:ascii="Sylfaen" w:hAnsi="Sylfaen" w:cs="Sylfaen"/>
          <w:sz w:val="24"/>
          <w:szCs w:val="24"/>
          <w:lang w:val="ka-GE"/>
        </w:rPr>
        <w:t>რა სარგებელი ექნება ამ კვლევას?</w:t>
      </w:r>
    </w:p>
    <w:p w:rsidR="00CD02A0" w:rsidRPr="001E189D" w:rsidRDefault="00CD02A0" w:rsidP="00FA230E">
      <w:pPr>
        <w:widowControl w:val="0"/>
        <w:autoSpaceDE w:val="0"/>
        <w:autoSpaceDN w:val="0"/>
        <w:adjustRightInd w:val="0"/>
        <w:spacing w:before="8" w:after="0" w:line="110" w:lineRule="exact"/>
        <w:jc w:val="both"/>
        <w:rPr>
          <w:rFonts w:ascii="Sylfaen" w:hAnsi="Sylfaen" w:cs="Sylfaen"/>
          <w:sz w:val="11"/>
          <w:szCs w:val="11"/>
          <w:lang w:val="ka-GE"/>
        </w:rPr>
      </w:pPr>
    </w:p>
    <w:p w:rsidR="00CD02A0" w:rsidRPr="001E189D" w:rsidRDefault="00CD02A0" w:rsidP="00FA230E">
      <w:pPr>
        <w:widowControl w:val="0"/>
        <w:autoSpaceDE w:val="0"/>
        <w:autoSpaceDN w:val="0"/>
        <w:adjustRightInd w:val="0"/>
        <w:spacing w:after="0" w:line="200" w:lineRule="exact"/>
        <w:jc w:val="both"/>
        <w:rPr>
          <w:rFonts w:ascii="Sylfaen" w:hAnsi="Sylfaen" w:cs="Sylfaen"/>
          <w:sz w:val="20"/>
          <w:szCs w:val="20"/>
          <w:lang w:val="ka-GE"/>
        </w:rPr>
      </w:pPr>
    </w:p>
    <w:p w:rsidR="00CD02A0" w:rsidRDefault="001E189D" w:rsidP="00FA230E">
      <w:pPr>
        <w:widowControl w:val="0"/>
        <w:autoSpaceDE w:val="0"/>
        <w:autoSpaceDN w:val="0"/>
        <w:adjustRightInd w:val="0"/>
        <w:spacing w:after="0" w:line="237" w:lineRule="auto"/>
        <w:ind w:left="756" w:right="65" w:firstLine="708"/>
        <w:jc w:val="both"/>
        <w:rPr>
          <w:rFonts w:ascii="Sylfaen" w:hAnsi="Sylfaen" w:cs="Sylfaen"/>
          <w:spacing w:val="-1"/>
          <w:sz w:val="24"/>
          <w:szCs w:val="24"/>
          <w:lang w:val="ka-GE"/>
        </w:rPr>
      </w:pPr>
      <w:r>
        <w:rPr>
          <w:rFonts w:ascii="Sylfaen" w:hAnsi="Sylfaen" w:cs="Sylfaen"/>
          <w:spacing w:val="-1"/>
          <w:sz w:val="24"/>
          <w:szCs w:val="24"/>
          <w:lang w:val="ka-GE"/>
        </w:rPr>
        <w:t>ეს პროექტი საყოველთაო სარგებელს მოუტანს მთელს სამეცნიერო საზოგადოებას</w:t>
      </w:r>
      <w:r w:rsidR="0079101A">
        <w:rPr>
          <w:rFonts w:ascii="Sylfaen" w:hAnsi="Sylfaen" w:cs="Sylfaen"/>
          <w:spacing w:val="-1"/>
          <w:sz w:val="24"/>
          <w:szCs w:val="24"/>
          <w:lang w:val="ka-GE"/>
        </w:rPr>
        <w:t xml:space="preserve"> ბაქტერიისა და ადამიანის ორგანიზმის ურთიერთქმედების მექანიზმების უკეთ გაგებაში. ეს პროექტი ასევე პირდაპირ სარგებელს მოუტანს საქართველოს ტუბერკულოზის ეროვნული კონტროლის პროგრამას (</w:t>
      </w:r>
      <w:r w:rsidR="0079101A" w:rsidRPr="0079101A">
        <w:rPr>
          <w:rFonts w:ascii="Sylfaen" w:hAnsi="Sylfaen" w:cs="Sylfaen"/>
          <w:spacing w:val="1"/>
          <w:sz w:val="24"/>
          <w:szCs w:val="24"/>
          <w:lang w:val="ka-GE"/>
        </w:rPr>
        <w:t>N</w:t>
      </w:r>
      <w:r w:rsidR="0079101A" w:rsidRPr="0079101A">
        <w:rPr>
          <w:rFonts w:ascii="Sylfaen" w:hAnsi="Sylfaen" w:cs="Sylfaen"/>
          <w:spacing w:val="-1"/>
          <w:sz w:val="24"/>
          <w:szCs w:val="24"/>
          <w:lang w:val="ka-GE"/>
        </w:rPr>
        <w:t>T</w:t>
      </w:r>
      <w:r w:rsidR="0079101A" w:rsidRPr="0079101A">
        <w:rPr>
          <w:rFonts w:ascii="Sylfaen" w:hAnsi="Sylfaen" w:cs="Sylfaen"/>
          <w:sz w:val="24"/>
          <w:szCs w:val="24"/>
          <w:lang w:val="ka-GE"/>
        </w:rPr>
        <w:t>P</w:t>
      </w:r>
      <w:r w:rsidR="0079101A">
        <w:rPr>
          <w:rFonts w:ascii="Sylfaen" w:hAnsi="Sylfaen" w:cs="Sylfaen"/>
          <w:spacing w:val="-1"/>
          <w:sz w:val="24"/>
          <w:szCs w:val="24"/>
          <w:lang w:val="ka-GE"/>
        </w:rPr>
        <w:t xml:space="preserve">) დაავადებაზე ეპიდ-მეთვალყურეობის მხარდაჭერის გზით. პროექტის ფარგლებში მოპოვებული ცოდნა საშუალებას მოგვცემს უკეთ გავიცნოთ ქვეყანაში </w:t>
      </w:r>
      <w:r w:rsidR="0079101A" w:rsidRPr="0079101A">
        <w:rPr>
          <w:rFonts w:ascii="Sylfaen" w:hAnsi="Sylfaen" w:cs="Sylfaen"/>
          <w:spacing w:val="-1"/>
          <w:sz w:val="24"/>
          <w:szCs w:val="24"/>
          <w:lang w:val="ka-GE"/>
        </w:rPr>
        <w:t>ცირკულირებული M</w:t>
      </w:r>
      <w:r w:rsidR="0079101A" w:rsidRPr="0079101A">
        <w:rPr>
          <w:rFonts w:ascii="Sylfaen" w:hAnsi="Sylfaen" w:cs="Sylfaen"/>
          <w:sz w:val="24"/>
          <w:szCs w:val="24"/>
          <w:lang w:val="ka-GE"/>
        </w:rPr>
        <w:t>tb</w:t>
      </w:r>
      <w:r w:rsidR="0079101A">
        <w:rPr>
          <w:rFonts w:ascii="Sylfaen" w:hAnsi="Sylfaen" w:cs="Sylfaen"/>
          <w:sz w:val="24"/>
          <w:szCs w:val="24"/>
          <w:lang w:val="ka-GE"/>
        </w:rPr>
        <w:t xml:space="preserve"> შტამები და მოვახდინოთ</w:t>
      </w:r>
      <w:r w:rsidR="0079101A" w:rsidRPr="0079101A">
        <w:rPr>
          <w:rFonts w:ascii="Sylfaen" w:hAnsi="Sylfaen" w:cs="Sylfaen"/>
          <w:sz w:val="24"/>
          <w:szCs w:val="24"/>
          <w:lang w:val="ka-GE"/>
        </w:rPr>
        <w:t xml:space="preserve"> გადაცემის</w:t>
      </w:r>
      <w:r>
        <w:rPr>
          <w:rFonts w:ascii="Sylfaen" w:hAnsi="Sylfaen" w:cs="Sylfaen"/>
          <w:spacing w:val="-1"/>
          <w:sz w:val="24"/>
          <w:szCs w:val="24"/>
          <w:lang w:val="ka-GE"/>
        </w:rPr>
        <w:t xml:space="preserve"> </w:t>
      </w:r>
      <w:r w:rsidR="0079101A">
        <w:rPr>
          <w:rFonts w:ascii="Sylfaen" w:hAnsi="Sylfaen" w:cs="Sylfaen"/>
          <w:spacing w:val="-1"/>
          <w:sz w:val="24"/>
          <w:szCs w:val="24"/>
          <w:lang w:val="ka-GE"/>
        </w:rPr>
        <w:t xml:space="preserve">ცხელი წერტილების იდენტიფიცირება. </w:t>
      </w:r>
    </w:p>
    <w:p w:rsidR="00F80B38" w:rsidRPr="00F80B38" w:rsidRDefault="00F80B38" w:rsidP="00FA230E">
      <w:pPr>
        <w:widowControl w:val="0"/>
        <w:autoSpaceDE w:val="0"/>
        <w:autoSpaceDN w:val="0"/>
        <w:adjustRightInd w:val="0"/>
        <w:spacing w:after="0" w:line="237" w:lineRule="auto"/>
        <w:ind w:left="756" w:right="65" w:firstLine="708"/>
        <w:jc w:val="both"/>
        <w:rPr>
          <w:rFonts w:ascii="Sylfaen" w:hAnsi="Sylfaen" w:cs="Sylfaen"/>
          <w:sz w:val="24"/>
          <w:szCs w:val="24"/>
          <w:lang w:val="ka-GE"/>
        </w:rPr>
      </w:pPr>
      <w:r>
        <w:rPr>
          <w:rFonts w:ascii="Sylfaen" w:hAnsi="Sylfaen" w:cs="Sylfaen"/>
          <w:spacing w:val="-1"/>
          <w:sz w:val="24"/>
          <w:szCs w:val="24"/>
          <w:lang w:val="ka-GE"/>
        </w:rPr>
        <w:t xml:space="preserve">თქვენ ასევე შეგიძლიათ მიიღოთ პირდაპირი სარგებელი თქვენს მიერ მოწოდებული ნიმუშებზე დამატებითი მოლეკულური ანალიზების ჩატარებით (მაგ.: წამალრეზისტენტობაზე დამატებითი გამოკვლევები), რაც დაეხმარება თქვენს მკურნალ ექიმს თქვენთვის უკეთესი სამედიცინო მომსახურების გაწევაში. თუკი თანახმა იქნებით ამგვარ დამატებით გამოკვლევებზე, მაშინ </w:t>
      </w:r>
      <w:r w:rsidR="00617E91">
        <w:rPr>
          <w:rFonts w:ascii="Sylfaen" w:hAnsi="Sylfaen" w:cs="Sylfaen"/>
          <w:spacing w:val="-1"/>
          <w:sz w:val="24"/>
          <w:szCs w:val="24"/>
          <w:lang w:val="ka-GE"/>
        </w:rPr>
        <w:t xml:space="preserve">შემთხვევიდან გამომდინარე აღმოჩენები ეცნობება თქვენს ექიმს, რომელიც თავის მხრივ თქვენ </w:t>
      </w:r>
      <w:r w:rsidR="00617E91">
        <w:rPr>
          <w:rFonts w:ascii="Sylfaen" w:hAnsi="Sylfaen" w:cs="Sylfaen"/>
          <w:spacing w:val="-1"/>
          <w:sz w:val="24"/>
          <w:szCs w:val="24"/>
          <w:lang w:val="ka-GE"/>
        </w:rPr>
        <w:lastRenderedPageBreak/>
        <w:t xml:space="preserve">დაგიკავშირდებათ. თქვენ შეგიძლიათ უარი თქვათ რაიმე დამატებითი სახის ინფორმაციაზე გრაფა "არა"-ში მონიშვნით გვ. 6, და დარჩეთ კვლევაში.  </w:t>
      </w:r>
    </w:p>
    <w:p w:rsidR="00CD02A0" w:rsidRPr="008E749C" w:rsidRDefault="00CD02A0" w:rsidP="00FA230E">
      <w:pPr>
        <w:widowControl w:val="0"/>
        <w:autoSpaceDE w:val="0"/>
        <w:autoSpaceDN w:val="0"/>
        <w:adjustRightInd w:val="0"/>
        <w:spacing w:before="8" w:after="0" w:line="110" w:lineRule="exact"/>
        <w:jc w:val="both"/>
        <w:rPr>
          <w:rFonts w:ascii="Sylfaen" w:hAnsi="Sylfaen" w:cs="Sylfaen"/>
          <w:sz w:val="11"/>
          <w:szCs w:val="11"/>
          <w:lang w:val="ka-GE"/>
        </w:rPr>
      </w:pPr>
    </w:p>
    <w:p w:rsidR="00CD02A0" w:rsidRPr="008E749C" w:rsidRDefault="00CD02A0" w:rsidP="00FA230E">
      <w:pPr>
        <w:widowControl w:val="0"/>
        <w:autoSpaceDE w:val="0"/>
        <w:autoSpaceDN w:val="0"/>
        <w:adjustRightInd w:val="0"/>
        <w:spacing w:after="0" w:line="200" w:lineRule="exact"/>
        <w:jc w:val="both"/>
        <w:rPr>
          <w:rFonts w:ascii="Sylfaen" w:hAnsi="Sylfaen" w:cs="Sylfaen"/>
          <w:sz w:val="20"/>
          <w:szCs w:val="20"/>
          <w:lang w:val="ka-GE"/>
        </w:rPr>
      </w:pPr>
    </w:p>
    <w:p w:rsidR="00CD02A0" w:rsidRPr="00617E91" w:rsidRDefault="000001C0" w:rsidP="00FA230E">
      <w:pPr>
        <w:widowControl w:val="0"/>
        <w:autoSpaceDE w:val="0"/>
        <w:autoSpaceDN w:val="0"/>
        <w:adjustRightInd w:val="0"/>
        <w:spacing w:after="0" w:line="240" w:lineRule="auto"/>
        <w:ind w:left="756"/>
        <w:jc w:val="both"/>
        <w:rPr>
          <w:rFonts w:ascii="Sylfaen" w:hAnsi="Sylfaen" w:cs="Sylfaen"/>
          <w:sz w:val="24"/>
          <w:szCs w:val="24"/>
          <w:lang w:val="ka-GE"/>
        </w:rPr>
      </w:pPr>
      <w:r>
        <w:rPr>
          <w:rFonts w:ascii="Sylfaen" w:hAnsi="Sylfaen" w:cs="Sylfaen"/>
          <w:spacing w:val="-2"/>
          <w:sz w:val="24"/>
          <w:szCs w:val="24"/>
          <w:lang w:val="ka-GE"/>
        </w:rPr>
        <w:tab/>
      </w:r>
      <w:r w:rsidR="00F04E0F">
        <w:rPr>
          <w:rFonts w:ascii="Sylfaen" w:hAnsi="Sylfaen" w:cs="Sylfaen"/>
          <w:sz w:val="24"/>
          <w:szCs w:val="24"/>
          <w:lang w:val="ka-GE"/>
        </w:rPr>
        <w:t>რა სახის რისკები და ვალდებულებებია?</w:t>
      </w:r>
    </w:p>
    <w:p w:rsidR="00CD02A0" w:rsidRPr="000001C0" w:rsidRDefault="00CD02A0" w:rsidP="00FA230E">
      <w:pPr>
        <w:widowControl w:val="0"/>
        <w:autoSpaceDE w:val="0"/>
        <w:autoSpaceDN w:val="0"/>
        <w:adjustRightInd w:val="0"/>
        <w:spacing w:before="5" w:after="0" w:line="110" w:lineRule="exact"/>
        <w:jc w:val="both"/>
        <w:rPr>
          <w:rFonts w:ascii="Sylfaen" w:hAnsi="Sylfaen" w:cs="Sylfaen"/>
          <w:sz w:val="11"/>
          <w:szCs w:val="11"/>
          <w:lang w:val="ka-GE"/>
        </w:rPr>
      </w:pPr>
    </w:p>
    <w:p w:rsidR="00CD02A0" w:rsidRPr="000001C0" w:rsidRDefault="00CD02A0" w:rsidP="00FA230E">
      <w:pPr>
        <w:widowControl w:val="0"/>
        <w:autoSpaceDE w:val="0"/>
        <w:autoSpaceDN w:val="0"/>
        <w:adjustRightInd w:val="0"/>
        <w:spacing w:after="0" w:line="200" w:lineRule="exact"/>
        <w:jc w:val="both"/>
        <w:rPr>
          <w:rFonts w:ascii="Sylfaen" w:hAnsi="Sylfaen" w:cs="Sylfaen"/>
          <w:sz w:val="20"/>
          <w:szCs w:val="20"/>
          <w:lang w:val="ka-GE"/>
        </w:rPr>
      </w:pPr>
    </w:p>
    <w:p w:rsidR="000001C0" w:rsidRDefault="00F04E0F" w:rsidP="00FA230E">
      <w:pPr>
        <w:widowControl w:val="0"/>
        <w:autoSpaceDE w:val="0"/>
        <w:autoSpaceDN w:val="0"/>
        <w:adjustRightInd w:val="0"/>
        <w:spacing w:after="0" w:line="240" w:lineRule="auto"/>
        <w:ind w:left="756" w:right="501" w:firstLine="283"/>
        <w:jc w:val="both"/>
        <w:rPr>
          <w:rFonts w:ascii="Sylfaen" w:hAnsi="Sylfaen" w:cs="Sylfaen"/>
          <w:sz w:val="24"/>
          <w:szCs w:val="24"/>
          <w:lang w:val="ka-GE"/>
        </w:rPr>
      </w:pPr>
      <w:r>
        <w:rPr>
          <w:rFonts w:ascii="Sylfaen" w:hAnsi="Sylfaen" w:cs="Sylfaen"/>
          <w:sz w:val="24"/>
          <w:szCs w:val="24"/>
          <w:lang w:val="ka-GE"/>
        </w:rPr>
        <w:t xml:space="preserve">ეს კვლევა მოიცავს რამდენიმე </w:t>
      </w:r>
      <w:r w:rsidR="00DA191F">
        <w:rPr>
          <w:rFonts w:ascii="Sylfaen" w:hAnsi="Sylfaen" w:cs="Sylfaen"/>
          <w:sz w:val="24"/>
          <w:szCs w:val="24"/>
          <w:lang w:val="ka-GE"/>
        </w:rPr>
        <w:t xml:space="preserve">ექსპერიმენტულ </w:t>
      </w:r>
      <w:r w:rsidR="00DA191F" w:rsidRPr="000001C0">
        <w:rPr>
          <w:rFonts w:ascii="Sylfaen" w:hAnsi="Sylfaen" w:cs="Sylfaen"/>
          <w:sz w:val="24"/>
          <w:szCs w:val="24"/>
          <w:lang w:val="ka-GE"/>
        </w:rPr>
        <w:t>მიდგომას</w:t>
      </w:r>
      <w:r w:rsidR="000001C0">
        <w:rPr>
          <w:rFonts w:ascii="Sylfaen" w:hAnsi="Sylfaen" w:cs="Sylfaen"/>
          <w:sz w:val="24"/>
          <w:szCs w:val="24"/>
          <w:lang w:val="ka-GE"/>
        </w:rPr>
        <w:t>, რომელიც გამოყენებული იქნება</w:t>
      </w:r>
      <w:r w:rsidR="000001C0" w:rsidRPr="000001C0">
        <w:rPr>
          <w:rFonts w:ascii="Sylfaen" w:hAnsi="Sylfaen" w:cs="Sylfaen"/>
          <w:spacing w:val="-3"/>
          <w:sz w:val="24"/>
          <w:szCs w:val="24"/>
          <w:lang w:val="ka-GE"/>
        </w:rPr>
        <w:t xml:space="preserve"> </w:t>
      </w:r>
      <w:r w:rsidR="000001C0">
        <w:rPr>
          <w:rFonts w:ascii="Sylfaen" w:hAnsi="Sylfaen" w:cs="Sylfaen"/>
          <w:sz w:val="24"/>
          <w:szCs w:val="24"/>
          <w:lang w:val="ka-GE"/>
        </w:rPr>
        <w:t xml:space="preserve">ლაბორატორიაში, </w:t>
      </w:r>
      <w:r w:rsidR="000001C0">
        <w:rPr>
          <w:rFonts w:ascii="Sylfaen" w:hAnsi="Sylfaen" w:cs="Sylfaen"/>
          <w:spacing w:val="-3"/>
          <w:sz w:val="24"/>
          <w:szCs w:val="24"/>
          <w:lang w:val="ka-GE"/>
        </w:rPr>
        <w:t>საქართველოში</w:t>
      </w:r>
      <w:r w:rsidR="000001C0" w:rsidRPr="000001C0">
        <w:rPr>
          <w:rFonts w:ascii="Sylfaen" w:hAnsi="Sylfaen" w:cs="Sylfaen"/>
          <w:spacing w:val="-3"/>
          <w:sz w:val="24"/>
          <w:szCs w:val="24"/>
          <w:lang w:val="ka-GE"/>
        </w:rPr>
        <w:t xml:space="preserve"> T</w:t>
      </w:r>
      <w:r w:rsidR="000001C0" w:rsidRPr="000001C0">
        <w:rPr>
          <w:rFonts w:ascii="Sylfaen" w:hAnsi="Sylfaen" w:cs="Sylfaen"/>
          <w:sz w:val="24"/>
          <w:szCs w:val="24"/>
          <w:lang w:val="ka-GE"/>
        </w:rPr>
        <w:t>B</w:t>
      </w:r>
      <w:r w:rsidR="000001C0">
        <w:rPr>
          <w:rFonts w:ascii="Sylfaen" w:hAnsi="Sylfaen" w:cs="Sylfaen"/>
          <w:sz w:val="24"/>
          <w:szCs w:val="24"/>
          <w:lang w:val="ka-GE"/>
        </w:rPr>
        <w:t xml:space="preserve"> პაციენტებისგან </w:t>
      </w:r>
      <w:r w:rsidR="000001C0" w:rsidRPr="00BF3DA8">
        <w:rPr>
          <w:rFonts w:ascii="Sylfaen" w:hAnsi="Sylfaen" w:cs="Sylfaen"/>
          <w:sz w:val="24"/>
          <w:szCs w:val="24"/>
          <w:u w:val="single"/>
          <w:lang w:val="ka-GE"/>
        </w:rPr>
        <w:t>მიღებულ</w:t>
      </w:r>
      <w:r w:rsidR="000001C0" w:rsidRPr="00BF3DA8">
        <w:rPr>
          <w:rFonts w:ascii="Sylfaen" w:hAnsi="Sylfaen" w:cs="Sylfaen"/>
          <w:spacing w:val="-3"/>
          <w:sz w:val="24"/>
          <w:szCs w:val="24"/>
          <w:u w:val="single"/>
          <w:lang w:val="ka-GE"/>
        </w:rPr>
        <w:t xml:space="preserve"> M</w:t>
      </w:r>
      <w:r w:rsidR="000001C0" w:rsidRPr="00BF3DA8">
        <w:rPr>
          <w:rFonts w:ascii="Sylfaen" w:hAnsi="Sylfaen" w:cs="Sylfaen"/>
          <w:spacing w:val="-2"/>
          <w:sz w:val="24"/>
          <w:szCs w:val="24"/>
          <w:u w:val="single"/>
          <w:lang w:val="ka-GE"/>
        </w:rPr>
        <w:t>tb</w:t>
      </w:r>
      <w:r w:rsidR="00DA191F" w:rsidRPr="00BF3DA8">
        <w:rPr>
          <w:rFonts w:ascii="Sylfaen" w:hAnsi="Sylfaen" w:cs="Sylfaen"/>
          <w:sz w:val="24"/>
          <w:szCs w:val="24"/>
          <w:u w:val="single"/>
          <w:lang w:val="ka-GE"/>
        </w:rPr>
        <w:t xml:space="preserve"> </w:t>
      </w:r>
      <w:r w:rsidR="000001C0" w:rsidRPr="00BF3DA8">
        <w:rPr>
          <w:rFonts w:ascii="Sylfaen" w:hAnsi="Sylfaen" w:cs="Sylfaen"/>
          <w:sz w:val="24"/>
          <w:szCs w:val="24"/>
          <w:u w:val="single"/>
          <w:lang w:val="ka-GE"/>
        </w:rPr>
        <w:t>ბაქტერიასთან</w:t>
      </w:r>
      <w:r w:rsidR="000001C0">
        <w:rPr>
          <w:rFonts w:ascii="Sylfaen" w:hAnsi="Sylfaen" w:cs="Sylfaen"/>
          <w:sz w:val="24"/>
          <w:szCs w:val="24"/>
          <w:lang w:val="ka-GE"/>
        </w:rPr>
        <w:t xml:space="preserve"> მიმართებაში  (თავად პაციენტებისგან განსხვავებით). აქედან გამომდინარე, პაციენტისათვის რისკი მინიმალურია, რადგან ნახველის შეგროვება მინიმალურ რისკად შეიძლება მხოლოდ მოიაზრებოდეს.</w:t>
      </w:r>
    </w:p>
    <w:p w:rsidR="00CD02A0" w:rsidRPr="000001C0" w:rsidRDefault="000001C0" w:rsidP="00FA230E">
      <w:pPr>
        <w:widowControl w:val="0"/>
        <w:autoSpaceDE w:val="0"/>
        <w:autoSpaceDN w:val="0"/>
        <w:adjustRightInd w:val="0"/>
        <w:spacing w:after="0" w:line="240" w:lineRule="auto"/>
        <w:ind w:left="756" w:right="501" w:firstLine="283"/>
        <w:jc w:val="both"/>
        <w:rPr>
          <w:rFonts w:ascii="Sylfaen" w:hAnsi="Sylfaen" w:cs="Sylfaen"/>
          <w:sz w:val="11"/>
          <w:szCs w:val="11"/>
          <w:lang w:val="ka-GE"/>
        </w:rPr>
      </w:pPr>
      <w:r>
        <w:rPr>
          <w:rFonts w:ascii="Sylfaen" w:hAnsi="Sylfaen" w:cs="Sylfaen"/>
          <w:sz w:val="24"/>
          <w:szCs w:val="24"/>
          <w:lang w:val="ka-GE"/>
        </w:rPr>
        <w:t xml:space="preserve">ნებისმიერი გაუთვალისწინებელი პროცედურა, რომელიც შეიძლება რისკისშემცველი იყოს მონაწილისათვის, განხილული იქნება ეთიკის კომიტეტთან ერთად.  </w:t>
      </w:r>
    </w:p>
    <w:p w:rsidR="00CD02A0" w:rsidRPr="000001C0" w:rsidRDefault="00CD02A0" w:rsidP="00FA230E">
      <w:pPr>
        <w:widowControl w:val="0"/>
        <w:autoSpaceDE w:val="0"/>
        <w:autoSpaceDN w:val="0"/>
        <w:adjustRightInd w:val="0"/>
        <w:spacing w:after="0" w:line="200" w:lineRule="exact"/>
        <w:jc w:val="both"/>
        <w:rPr>
          <w:rFonts w:ascii="Sylfaen" w:hAnsi="Sylfaen" w:cs="Sylfaen"/>
          <w:sz w:val="20"/>
          <w:szCs w:val="20"/>
          <w:lang w:val="ka-GE"/>
        </w:rPr>
      </w:pPr>
    </w:p>
    <w:p w:rsidR="00CD02A0" w:rsidRPr="000001C0" w:rsidRDefault="00CD02A0" w:rsidP="00FA230E">
      <w:pPr>
        <w:widowControl w:val="0"/>
        <w:autoSpaceDE w:val="0"/>
        <w:autoSpaceDN w:val="0"/>
        <w:adjustRightInd w:val="0"/>
        <w:spacing w:after="0" w:line="200" w:lineRule="exact"/>
        <w:jc w:val="both"/>
        <w:rPr>
          <w:rFonts w:ascii="Sylfaen" w:hAnsi="Sylfaen" w:cs="Sylfaen"/>
          <w:sz w:val="20"/>
          <w:szCs w:val="20"/>
          <w:lang w:val="ka-GE"/>
        </w:rPr>
      </w:pPr>
    </w:p>
    <w:p w:rsidR="00CD02A0" w:rsidRPr="000001C0" w:rsidRDefault="00CD02A0" w:rsidP="00FA230E">
      <w:pPr>
        <w:widowControl w:val="0"/>
        <w:autoSpaceDE w:val="0"/>
        <w:autoSpaceDN w:val="0"/>
        <w:adjustRightInd w:val="0"/>
        <w:spacing w:after="0" w:line="200" w:lineRule="exact"/>
        <w:jc w:val="both"/>
        <w:rPr>
          <w:rFonts w:ascii="Sylfaen" w:hAnsi="Sylfaen" w:cs="Sylfaen"/>
          <w:sz w:val="20"/>
          <w:szCs w:val="20"/>
          <w:lang w:val="ka-GE"/>
        </w:rPr>
      </w:pPr>
    </w:p>
    <w:p w:rsidR="00CD02A0" w:rsidRPr="000001C0" w:rsidRDefault="00BF3DA8" w:rsidP="00FA230E">
      <w:pPr>
        <w:widowControl w:val="0"/>
        <w:autoSpaceDE w:val="0"/>
        <w:autoSpaceDN w:val="0"/>
        <w:adjustRightInd w:val="0"/>
        <w:spacing w:after="0" w:line="308" w:lineRule="exact"/>
        <w:ind w:left="756"/>
        <w:jc w:val="both"/>
        <w:rPr>
          <w:rFonts w:ascii="Sylfaen" w:hAnsi="Sylfaen" w:cs="Sylfaen"/>
          <w:sz w:val="24"/>
          <w:szCs w:val="24"/>
          <w:lang w:val="ka-GE"/>
        </w:rPr>
      </w:pPr>
      <w:r>
        <w:rPr>
          <w:rFonts w:ascii="Sylfaen" w:hAnsi="Sylfaen" w:cs="Sylfaen"/>
          <w:spacing w:val="-4"/>
          <w:position w:val="1"/>
          <w:sz w:val="24"/>
          <w:szCs w:val="24"/>
          <w:lang w:val="ka-GE"/>
        </w:rPr>
        <w:tab/>
      </w:r>
      <w:r w:rsidR="000001C0">
        <w:rPr>
          <w:rFonts w:ascii="Sylfaen" w:hAnsi="Sylfaen" w:cs="Sylfaen"/>
          <w:position w:val="1"/>
          <w:sz w:val="24"/>
          <w:szCs w:val="24"/>
          <w:lang w:val="ka-GE"/>
        </w:rPr>
        <w:t>რა უფლებები მ</w:t>
      </w:r>
      <w:r>
        <w:rPr>
          <w:rFonts w:ascii="Sylfaen" w:hAnsi="Sylfaen" w:cs="Sylfaen"/>
          <w:position w:val="1"/>
          <w:sz w:val="24"/>
          <w:szCs w:val="24"/>
          <w:lang w:val="ka-GE"/>
        </w:rPr>
        <w:t xml:space="preserve">ექნება, თუკი მონაწილეობას გადავწყვიტავ? </w:t>
      </w:r>
    </w:p>
    <w:p w:rsidR="00CD02A0" w:rsidRPr="000001C0" w:rsidRDefault="00CD02A0" w:rsidP="00FA230E">
      <w:pPr>
        <w:widowControl w:val="0"/>
        <w:autoSpaceDE w:val="0"/>
        <w:autoSpaceDN w:val="0"/>
        <w:adjustRightInd w:val="0"/>
        <w:spacing w:before="8" w:after="0" w:line="110" w:lineRule="exact"/>
        <w:jc w:val="both"/>
        <w:rPr>
          <w:rFonts w:ascii="Sylfaen" w:hAnsi="Sylfaen" w:cs="Sylfaen"/>
          <w:sz w:val="11"/>
          <w:szCs w:val="11"/>
          <w:lang w:val="ka-GE"/>
        </w:rPr>
      </w:pPr>
    </w:p>
    <w:p w:rsidR="00CD02A0" w:rsidRPr="000001C0" w:rsidRDefault="00CD02A0" w:rsidP="00FA230E">
      <w:pPr>
        <w:widowControl w:val="0"/>
        <w:autoSpaceDE w:val="0"/>
        <w:autoSpaceDN w:val="0"/>
        <w:adjustRightInd w:val="0"/>
        <w:spacing w:after="0" w:line="200" w:lineRule="exact"/>
        <w:jc w:val="both"/>
        <w:rPr>
          <w:rFonts w:ascii="Sylfaen" w:hAnsi="Sylfaen" w:cs="Sylfaen"/>
          <w:sz w:val="20"/>
          <w:szCs w:val="20"/>
          <w:lang w:val="ka-GE"/>
        </w:rPr>
      </w:pPr>
    </w:p>
    <w:p w:rsidR="00CD02A0" w:rsidRPr="008E749C" w:rsidRDefault="00BF3DA8" w:rsidP="00FA230E">
      <w:pPr>
        <w:widowControl w:val="0"/>
        <w:autoSpaceDE w:val="0"/>
        <w:autoSpaceDN w:val="0"/>
        <w:adjustRightInd w:val="0"/>
        <w:spacing w:after="0" w:line="240" w:lineRule="auto"/>
        <w:ind w:left="756" w:right="69" w:firstLine="283"/>
        <w:jc w:val="both"/>
        <w:rPr>
          <w:rFonts w:ascii="Sylfaen" w:hAnsi="Sylfaen" w:cs="Sylfaen"/>
          <w:sz w:val="24"/>
          <w:szCs w:val="24"/>
          <w:lang w:val="ka-GE"/>
        </w:rPr>
      </w:pPr>
      <w:r>
        <w:rPr>
          <w:rFonts w:ascii="Sylfaen" w:hAnsi="Sylfaen" w:cs="Sylfaen"/>
          <w:spacing w:val="-1"/>
          <w:sz w:val="24"/>
          <w:szCs w:val="24"/>
          <w:lang w:val="ka-GE"/>
        </w:rPr>
        <w:t xml:space="preserve">თქვენი მონაწილეობა </w:t>
      </w:r>
      <w:r w:rsidRPr="00BF3DA8">
        <w:rPr>
          <w:rFonts w:ascii="Sylfaen" w:hAnsi="Sylfaen" w:cs="Sylfaen"/>
          <w:spacing w:val="-1"/>
          <w:sz w:val="24"/>
          <w:szCs w:val="24"/>
          <w:u w:val="single"/>
          <w:lang w:val="ka-GE"/>
        </w:rPr>
        <w:t>სრულიად ნებაყოფლობითია</w:t>
      </w:r>
      <w:r>
        <w:rPr>
          <w:rFonts w:ascii="Sylfaen" w:hAnsi="Sylfaen" w:cs="Sylfaen"/>
          <w:spacing w:val="-1"/>
          <w:sz w:val="24"/>
          <w:szCs w:val="24"/>
          <w:lang w:val="ka-GE"/>
        </w:rPr>
        <w:t xml:space="preserve"> და თქვენ უფლება გაქვთ უარი თქვათ კვლევაში ჩართვაზე. თანხმობის ხელმოწერის შემდეგაც, ნებისმიერ დროს შეგიძლიათ შეწყვიტოთ მონაწილეობა. თქვენი გადაწყვეტილება არანაირად არ იმოქმედებს თქვენს მიმდინარე თუ მომავალ </w:t>
      </w:r>
      <w:r w:rsidR="00C87A16">
        <w:rPr>
          <w:rFonts w:ascii="Sylfaen" w:hAnsi="Sylfaen" w:cs="Sylfaen"/>
          <w:spacing w:val="-1"/>
          <w:sz w:val="24"/>
          <w:szCs w:val="24"/>
          <w:lang w:val="ka-GE"/>
        </w:rPr>
        <w:t>სამედიცინო მომსახურება</w:t>
      </w:r>
      <w:r>
        <w:rPr>
          <w:rFonts w:ascii="Sylfaen" w:hAnsi="Sylfaen" w:cs="Sylfaen"/>
          <w:spacing w:val="-1"/>
          <w:sz w:val="24"/>
          <w:szCs w:val="24"/>
          <w:lang w:val="ka-GE"/>
        </w:rPr>
        <w:t>ზე</w:t>
      </w:r>
      <w:r w:rsidR="00C87A16">
        <w:rPr>
          <w:rFonts w:ascii="Sylfaen" w:hAnsi="Sylfaen" w:cs="Sylfaen"/>
          <w:spacing w:val="-1"/>
          <w:sz w:val="24"/>
          <w:szCs w:val="24"/>
          <w:lang w:val="ka-GE"/>
        </w:rPr>
        <w:t xml:space="preserve"> ან ნებისმიერ სხვა სახის დახმარებაზე, რასაც სხვა შემთხვევაში მიიღებდით. </w:t>
      </w:r>
      <w:r>
        <w:rPr>
          <w:rFonts w:ascii="Sylfaen" w:hAnsi="Sylfaen" w:cs="Sylfaen"/>
          <w:spacing w:val="-1"/>
          <w:sz w:val="24"/>
          <w:szCs w:val="24"/>
          <w:lang w:val="ka-GE"/>
        </w:rPr>
        <w:t xml:space="preserve"> </w:t>
      </w:r>
    </w:p>
    <w:p w:rsidR="00CD02A0" w:rsidRPr="008E749C" w:rsidRDefault="00C87A16" w:rsidP="00FA230E">
      <w:pPr>
        <w:widowControl w:val="0"/>
        <w:autoSpaceDE w:val="0"/>
        <w:autoSpaceDN w:val="0"/>
        <w:adjustRightInd w:val="0"/>
        <w:spacing w:before="1" w:after="0" w:line="239" w:lineRule="auto"/>
        <w:ind w:left="756" w:right="69" w:firstLine="283"/>
        <w:jc w:val="both"/>
        <w:rPr>
          <w:rFonts w:ascii="Sylfaen" w:hAnsi="Sylfaen" w:cs="Sylfaen"/>
          <w:sz w:val="24"/>
          <w:szCs w:val="24"/>
          <w:lang w:val="ka-GE"/>
        </w:rPr>
      </w:pPr>
      <w:r>
        <w:rPr>
          <w:rFonts w:ascii="Sylfaen" w:hAnsi="Sylfaen" w:cs="Sylfaen"/>
          <w:spacing w:val="-1"/>
          <w:sz w:val="24"/>
          <w:szCs w:val="24"/>
          <w:lang w:val="ka-GE"/>
        </w:rPr>
        <w:t xml:space="preserve">კვლევის ექიმს/მკვლევარს ან/და სპონსორს შუძლიათ ნებისმიერ დროს  გამოგთიშონ კვლევიდან, თუკი ჩათვლიან, რომ ეს თქვენს ინტერესებშია, ან თუკი </w:t>
      </w:r>
      <w:r w:rsidR="0095583D">
        <w:rPr>
          <w:rFonts w:ascii="Sylfaen" w:hAnsi="Sylfaen" w:cs="Sylfaen"/>
          <w:spacing w:val="-1"/>
          <w:sz w:val="24"/>
          <w:szCs w:val="24"/>
          <w:lang w:val="ka-GE"/>
        </w:rPr>
        <w:t xml:space="preserve">არ </w:t>
      </w:r>
      <w:r>
        <w:rPr>
          <w:rFonts w:ascii="Sylfaen" w:hAnsi="Sylfaen" w:cs="Sylfaen"/>
          <w:spacing w:val="-1"/>
          <w:sz w:val="24"/>
          <w:szCs w:val="24"/>
          <w:lang w:val="ka-GE"/>
        </w:rPr>
        <w:t>მიყვებით კვლევის ინსტრუქციებს. თქვენ გეცნობებათ ნებისმიერი ტესტის შედეგი</w:t>
      </w:r>
      <w:r w:rsidR="0095583D">
        <w:rPr>
          <w:rFonts w:ascii="Sylfaen" w:hAnsi="Sylfaen" w:cs="Sylfaen"/>
          <w:spacing w:val="-1"/>
          <w:sz w:val="24"/>
          <w:szCs w:val="24"/>
          <w:lang w:val="ka-GE"/>
        </w:rPr>
        <w:t>ს</w:t>
      </w:r>
      <w:r>
        <w:rPr>
          <w:rFonts w:ascii="Sylfaen" w:hAnsi="Sylfaen" w:cs="Sylfaen"/>
          <w:spacing w:val="-1"/>
          <w:sz w:val="24"/>
          <w:szCs w:val="24"/>
          <w:lang w:val="ka-GE"/>
        </w:rPr>
        <w:t xml:space="preserve"> თუ კვლ</w:t>
      </w:r>
      <w:r w:rsidR="0095583D">
        <w:rPr>
          <w:rFonts w:ascii="Sylfaen" w:hAnsi="Sylfaen" w:cs="Sylfaen"/>
          <w:spacing w:val="-1"/>
          <w:sz w:val="24"/>
          <w:szCs w:val="24"/>
          <w:lang w:val="ka-GE"/>
        </w:rPr>
        <w:t>ევის აღმოჩენის შესახებ, რომელიც</w:t>
      </w:r>
      <w:r>
        <w:rPr>
          <w:rFonts w:ascii="Sylfaen" w:hAnsi="Sylfaen" w:cs="Sylfaen"/>
          <w:spacing w:val="-1"/>
          <w:sz w:val="24"/>
          <w:szCs w:val="24"/>
          <w:lang w:val="ka-GE"/>
        </w:rPr>
        <w:t xml:space="preserve"> დაკავშირებული ი</w:t>
      </w:r>
      <w:r w:rsidR="0095583D">
        <w:rPr>
          <w:rFonts w:ascii="Sylfaen" w:hAnsi="Sylfaen" w:cs="Sylfaen"/>
          <w:spacing w:val="-1"/>
          <w:sz w:val="24"/>
          <w:szCs w:val="24"/>
          <w:lang w:val="ka-GE"/>
        </w:rPr>
        <w:t>ქნება</w:t>
      </w:r>
      <w:r>
        <w:rPr>
          <w:rFonts w:ascii="Sylfaen" w:hAnsi="Sylfaen" w:cs="Sylfaen"/>
          <w:spacing w:val="-1"/>
          <w:sz w:val="24"/>
          <w:szCs w:val="24"/>
          <w:lang w:val="ka-GE"/>
        </w:rPr>
        <w:t xml:space="preserve"> თქვენს ჯანმრთელობასთან და რომლის საშუალებითაც</w:t>
      </w:r>
      <w:r w:rsidR="0095583D">
        <w:rPr>
          <w:rFonts w:ascii="Sylfaen" w:hAnsi="Sylfaen" w:cs="Sylfaen"/>
          <w:spacing w:val="-1"/>
          <w:sz w:val="24"/>
          <w:szCs w:val="24"/>
          <w:lang w:val="ka-GE"/>
        </w:rPr>
        <w:t xml:space="preserve"> შესაძლოა თავიდან აირიდოთ, დიაგნოზირება მოახდინოთ ანდა იმკურნალოთ არსებულ ან მომავალ დაავადებებზე. თუკი არ გსურთ ინფორმაციების მიღება, მაშინ დაელაპარაკეთ ამის თაობაზე კვლევის ექიმს.</w:t>
      </w:r>
      <w:r>
        <w:rPr>
          <w:rFonts w:ascii="Sylfaen" w:hAnsi="Sylfaen" w:cs="Sylfaen"/>
          <w:spacing w:val="-1"/>
          <w:sz w:val="24"/>
          <w:szCs w:val="24"/>
          <w:lang w:val="ka-GE"/>
        </w:rPr>
        <w:t xml:space="preserve">   </w:t>
      </w:r>
    </w:p>
    <w:p w:rsidR="00CD02A0" w:rsidRPr="008E749C" w:rsidRDefault="00CD02A0" w:rsidP="00FA230E">
      <w:pPr>
        <w:widowControl w:val="0"/>
        <w:autoSpaceDE w:val="0"/>
        <w:autoSpaceDN w:val="0"/>
        <w:adjustRightInd w:val="0"/>
        <w:spacing w:before="8" w:after="0" w:line="110" w:lineRule="exact"/>
        <w:jc w:val="both"/>
        <w:rPr>
          <w:rFonts w:ascii="Sylfaen" w:hAnsi="Sylfaen" w:cs="Sylfaen"/>
          <w:sz w:val="11"/>
          <w:szCs w:val="11"/>
          <w:lang w:val="ka-GE"/>
        </w:rPr>
      </w:pPr>
    </w:p>
    <w:p w:rsidR="00CD02A0" w:rsidRPr="008E749C" w:rsidRDefault="00CD02A0" w:rsidP="00FA230E">
      <w:pPr>
        <w:widowControl w:val="0"/>
        <w:autoSpaceDE w:val="0"/>
        <w:autoSpaceDN w:val="0"/>
        <w:adjustRightInd w:val="0"/>
        <w:spacing w:after="0" w:line="200" w:lineRule="exact"/>
        <w:jc w:val="both"/>
        <w:rPr>
          <w:rFonts w:ascii="Sylfaen" w:hAnsi="Sylfaen" w:cs="Sylfaen"/>
          <w:sz w:val="20"/>
          <w:szCs w:val="20"/>
          <w:lang w:val="ka-GE"/>
        </w:rPr>
      </w:pPr>
    </w:p>
    <w:p w:rsidR="00CD02A0" w:rsidRPr="0095583D" w:rsidRDefault="0095583D" w:rsidP="00FA230E">
      <w:pPr>
        <w:widowControl w:val="0"/>
        <w:autoSpaceDE w:val="0"/>
        <w:autoSpaceDN w:val="0"/>
        <w:adjustRightInd w:val="0"/>
        <w:spacing w:after="0" w:line="240" w:lineRule="auto"/>
        <w:ind w:left="756"/>
        <w:jc w:val="both"/>
        <w:rPr>
          <w:rFonts w:ascii="Sylfaen" w:hAnsi="Sylfaen" w:cs="Sylfaen"/>
          <w:sz w:val="24"/>
          <w:szCs w:val="24"/>
          <w:lang w:val="ka-GE"/>
        </w:rPr>
      </w:pPr>
      <w:r>
        <w:rPr>
          <w:rFonts w:ascii="Sylfaen" w:hAnsi="Sylfaen" w:cs="Sylfaen"/>
          <w:spacing w:val="-2"/>
          <w:sz w:val="24"/>
          <w:szCs w:val="24"/>
          <w:lang w:val="ka-GE"/>
        </w:rPr>
        <w:tab/>
      </w:r>
      <w:r>
        <w:rPr>
          <w:rFonts w:ascii="Sylfaen" w:hAnsi="Sylfaen" w:cs="Sylfaen"/>
          <w:sz w:val="24"/>
          <w:szCs w:val="24"/>
          <w:lang w:val="ka-GE"/>
        </w:rPr>
        <w:t>კონფიდენციალურობა</w:t>
      </w:r>
    </w:p>
    <w:p w:rsidR="00CD02A0" w:rsidRPr="008E749C" w:rsidRDefault="00CD02A0" w:rsidP="00FA230E">
      <w:pPr>
        <w:widowControl w:val="0"/>
        <w:autoSpaceDE w:val="0"/>
        <w:autoSpaceDN w:val="0"/>
        <w:adjustRightInd w:val="0"/>
        <w:spacing w:before="5" w:after="0" w:line="110" w:lineRule="exact"/>
        <w:jc w:val="both"/>
        <w:rPr>
          <w:rFonts w:ascii="Sylfaen" w:hAnsi="Sylfaen" w:cs="Sylfaen"/>
          <w:sz w:val="11"/>
          <w:szCs w:val="11"/>
          <w:lang w:val="ka-GE"/>
        </w:rPr>
      </w:pPr>
    </w:p>
    <w:p w:rsidR="00CD02A0" w:rsidRPr="008E749C" w:rsidRDefault="00CD02A0" w:rsidP="00FA230E">
      <w:pPr>
        <w:widowControl w:val="0"/>
        <w:autoSpaceDE w:val="0"/>
        <w:autoSpaceDN w:val="0"/>
        <w:adjustRightInd w:val="0"/>
        <w:spacing w:after="0" w:line="200" w:lineRule="exact"/>
        <w:jc w:val="both"/>
        <w:rPr>
          <w:rFonts w:ascii="Sylfaen" w:hAnsi="Sylfaen" w:cs="Sylfaen"/>
          <w:sz w:val="20"/>
          <w:szCs w:val="20"/>
          <w:lang w:val="ka-GE"/>
        </w:rPr>
      </w:pPr>
    </w:p>
    <w:p w:rsidR="00CD02A0" w:rsidRPr="008E749C" w:rsidRDefault="0095583D" w:rsidP="00FA230E">
      <w:pPr>
        <w:widowControl w:val="0"/>
        <w:autoSpaceDE w:val="0"/>
        <w:autoSpaceDN w:val="0"/>
        <w:adjustRightInd w:val="0"/>
        <w:spacing w:after="0" w:line="240" w:lineRule="auto"/>
        <w:ind w:left="756" w:right="68" w:firstLine="708"/>
        <w:jc w:val="both"/>
        <w:rPr>
          <w:rFonts w:ascii="Sylfaen" w:hAnsi="Sylfaen" w:cs="Sylfaen"/>
          <w:sz w:val="24"/>
          <w:szCs w:val="24"/>
          <w:lang w:val="ka-GE"/>
        </w:rPr>
      </w:pPr>
      <w:r>
        <w:rPr>
          <w:rFonts w:ascii="Sylfaen" w:hAnsi="Sylfaen" w:cs="Sylfaen"/>
          <w:spacing w:val="1"/>
          <w:sz w:val="24"/>
          <w:szCs w:val="24"/>
          <w:lang w:val="ka-GE"/>
        </w:rPr>
        <w:t>ჩვენ პატივს ვცემთ თქვენ</w:t>
      </w:r>
      <w:r w:rsidR="00B7737E">
        <w:rPr>
          <w:rFonts w:ascii="Sylfaen" w:hAnsi="Sylfaen" w:cs="Sylfaen"/>
          <w:spacing w:val="1"/>
          <w:sz w:val="24"/>
          <w:szCs w:val="24"/>
          <w:lang w:val="ka-GE"/>
        </w:rPr>
        <w:t>ი პირადი ცხოვრები</w:t>
      </w:r>
      <w:r w:rsidR="008515DE">
        <w:rPr>
          <w:rFonts w:ascii="Sylfaen" w:hAnsi="Sylfaen" w:cs="Sylfaen"/>
          <w:spacing w:val="1"/>
          <w:sz w:val="24"/>
          <w:szCs w:val="24"/>
          <w:lang w:val="ka-GE"/>
        </w:rPr>
        <w:t>ს</w:t>
      </w:r>
      <w:r w:rsidR="00B7737E">
        <w:rPr>
          <w:rFonts w:ascii="Sylfaen" w:hAnsi="Sylfaen" w:cs="Sylfaen"/>
          <w:spacing w:val="1"/>
          <w:sz w:val="24"/>
          <w:szCs w:val="24"/>
          <w:lang w:val="ka-GE"/>
        </w:rPr>
        <w:t xml:space="preserve"> ხელშეუხებლობას და თქვენს შესახებ ინფორმაციას კონფიდენციალურად შევინახავთ. არანაირი თქვენი მაიდენტიფიცირებ</w:t>
      </w:r>
      <w:r w:rsidR="008515DE">
        <w:rPr>
          <w:rFonts w:ascii="Sylfaen" w:hAnsi="Sylfaen" w:cs="Sylfaen"/>
          <w:spacing w:val="1"/>
          <w:sz w:val="24"/>
          <w:szCs w:val="24"/>
          <w:lang w:val="ka-GE"/>
        </w:rPr>
        <w:t>ელი ინფორმაცია არ გასაჯაროვდება თქვენი წერილობითი ნებართვის გარეშე, ანდა მხოლოდ კანონის მოთხოვნის საფუძველზე. კვლევის ჩანაწერებში თქვენი იდენტიფიცირება მოხდება სუბიექტის საიდენტიფიკაციო ნომრით (სანუმერაციო კოდი) და არა თქვენი სახელით.</w:t>
      </w:r>
      <w:r w:rsidR="00B14C4B">
        <w:rPr>
          <w:rFonts w:ascii="Sylfaen" w:hAnsi="Sylfaen" w:cs="Sylfaen"/>
          <w:spacing w:val="1"/>
          <w:sz w:val="24"/>
          <w:szCs w:val="24"/>
          <w:lang w:val="ka-GE"/>
        </w:rPr>
        <w:t xml:space="preserve"> თქვენი წერილობითი ნებართვის გარეშე </w:t>
      </w:r>
      <w:r w:rsidR="008515DE">
        <w:rPr>
          <w:rFonts w:ascii="Sylfaen" w:hAnsi="Sylfaen" w:cs="Sylfaen"/>
          <w:spacing w:val="1"/>
          <w:sz w:val="24"/>
          <w:szCs w:val="24"/>
          <w:lang w:val="ka-GE"/>
        </w:rPr>
        <w:t xml:space="preserve">არანაირი ინფორმაცია, რომელიც მოახდენს თქვენს იდენტიფიცირებას, არ იქნება გაზიარებული სხვა პირთან (მათ შორის თქვენს მეუღლესთან ან ოჯახის წევრთან, ან </w:t>
      </w:r>
      <w:r w:rsidR="00B14C4B">
        <w:rPr>
          <w:rFonts w:ascii="Sylfaen" w:hAnsi="Sylfaen" w:cs="Sylfaen"/>
          <w:spacing w:val="1"/>
          <w:sz w:val="24"/>
          <w:szCs w:val="24"/>
          <w:lang w:val="ka-GE"/>
        </w:rPr>
        <w:t xml:space="preserve">სამედიცინო მომსახურების </w:t>
      </w:r>
      <w:r w:rsidR="00B14C4B">
        <w:rPr>
          <w:rFonts w:ascii="Sylfaen" w:hAnsi="Sylfaen" w:cs="Sylfaen"/>
          <w:spacing w:val="1"/>
          <w:sz w:val="24"/>
          <w:szCs w:val="24"/>
          <w:lang w:val="ka-GE"/>
        </w:rPr>
        <w:lastRenderedPageBreak/>
        <w:t>მომწოდებელთან). თუკი ამ კვლევის შესახებ გამოქვეყნდება რამე სტატია ან პუბლიკაცია, სახელით არ მოხდება  თქვენი იდენტიფიცირება.</w:t>
      </w:r>
      <w:r w:rsidR="008515DE">
        <w:rPr>
          <w:rFonts w:ascii="Sylfaen" w:hAnsi="Sylfaen" w:cs="Sylfaen"/>
          <w:spacing w:val="1"/>
          <w:sz w:val="24"/>
          <w:szCs w:val="24"/>
          <w:lang w:val="ka-GE"/>
        </w:rPr>
        <w:t xml:space="preserve"> </w:t>
      </w:r>
      <w:r>
        <w:rPr>
          <w:rFonts w:ascii="Sylfaen" w:hAnsi="Sylfaen" w:cs="Sylfaen"/>
          <w:spacing w:val="1"/>
          <w:sz w:val="24"/>
          <w:szCs w:val="24"/>
          <w:lang w:val="ka-GE"/>
        </w:rPr>
        <w:t xml:space="preserve"> </w:t>
      </w:r>
    </w:p>
    <w:p w:rsidR="00CD02A0" w:rsidRPr="008E749C" w:rsidRDefault="00B14C4B" w:rsidP="00FA230E">
      <w:pPr>
        <w:widowControl w:val="0"/>
        <w:autoSpaceDE w:val="0"/>
        <w:autoSpaceDN w:val="0"/>
        <w:adjustRightInd w:val="0"/>
        <w:spacing w:before="1" w:after="0" w:line="239" w:lineRule="auto"/>
        <w:ind w:left="756" w:right="69" w:firstLine="283"/>
        <w:jc w:val="both"/>
        <w:rPr>
          <w:rFonts w:ascii="Sylfaen" w:hAnsi="Sylfaen" w:cs="Sylfaen"/>
          <w:sz w:val="24"/>
          <w:szCs w:val="24"/>
          <w:lang w:val="ka-GE"/>
        </w:rPr>
      </w:pPr>
      <w:r>
        <w:rPr>
          <w:rFonts w:ascii="Sylfaen" w:hAnsi="Sylfaen" w:cs="Sylfaen"/>
          <w:spacing w:val="-1"/>
          <w:sz w:val="24"/>
          <w:szCs w:val="24"/>
          <w:lang w:val="ka-GE"/>
        </w:rPr>
        <w:t>კვლევის პერონალს არ ექნება წვდომა თქვენს მაიდენტიფიცირებელ ინფორმაციასთან. მხოლოდ პროექტის შესაბამისი კოდირებული (ფსევდონიმიზირებული) პაციენტის მონაცემები გადაეგზავნება პროექტის პერსონალს.   კვლევასთან დაკავშირებული მონაცემები იქნება გამოყენებული</w:t>
      </w:r>
      <w:r w:rsidRPr="00B14C4B">
        <w:rPr>
          <w:rFonts w:ascii="Sylfaen" w:hAnsi="Sylfaen" w:cs="Sylfaen"/>
          <w:sz w:val="24"/>
          <w:szCs w:val="24"/>
          <w:lang w:val="ka-GE"/>
        </w:rPr>
        <w:t xml:space="preserve"> Sw</w:t>
      </w:r>
      <w:r w:rsidRPr="00B14C4B">
        <w:rPr>
          <w:rFonts w:ascii="Sylfaen" w:hAnsi="Sylfaen" w:cs="Sylfaen"/>
          <w:spacing w:val="1"/>
          <w:sz w:val="24"/>
          <w:szCs w:val="24"/>
          <w:lang w:val="ka-GE"/>
        </w:rPr>
        <w:t>i</w:t>
      </w:r>
      <w:r w:rsidRPr="00B14C4B">
        <w:rPr>
          <w:rFonts w:ascii="Sylfaen" w:hAnsi="Sylfaen" w:cs="Sylfaen"/>
          <w:sz w:val="24"/>
          <w:szCs w:val="24"/>
          <w:lang w:val="ka-GE"/>
        </w:rPr>
        <w:t>ss</w:t>
      </w:r>
      <w:r w:rsidRPr="00B14C4B">
        <w:rPr>
          <w:rFonts w:ascii="Sylfaen" w:hAnsi="Sylfaen" w:cs="Sylfaen"/>
          <w:spacing w:val="1"/>
          <w:sz w:val="24"/>
          <w:szCs w:val="24"/>
          <w:lang w:val="ka-GE"/>
        </w:rPr>
        <w:t xml:space="preserve"> </w:t>
      </w:r>
      <w:r w:rsidRPr="00B14C4B">
        <w:rPr>
          <w:rFonts w:ascii="Sylfaen" w:hAnsi="Sylfaen" w:cs="Sylfaen"/>
          <w:spacing w:val="-1"/>
          <w:sz w:val="24"/>
          <w:szCs w:val="24"/>
          <w:lang w:val="ka-GE"/>
        </w:rPr>
        <w:t>T</w:t>
      </w:r>
      <w:r w:rsidRPr="00B14C4B">
        <w:rPr>
          <w:rFonts w:ascii="Sylfaen" w:hAnsi="Sylfaen" w:cs="Sylfaen"/>
          <w:sz w:val="24"/>
          <w:szCs w:val="24"/>
          <w:lang w:val="ka-GE"/>
        </w:rPr>
        <w:t>PH</w:t>
      </w:r>
      <w:r>
        <w:rPr>
          <w:rFonts w:ascii="Sylfaen" w:hAnsi="Sylfaen" w:cs="Sylfaen"/>
          <w:sz w:val="24"/>
          <w:szCs w:val="24"/>
          <w:lang w:val="ka-GE"/>
        </w:rPr>
        <w:t>-ის მიერ, ადგილობრივი და</w:t>
      </w:r>
      <w:r w:rsidRPr="00B14C4B">
        <w:rPr>
          <w:rFonts w:ascii="Sylfaen" w:hAnsi="Sylfaen" w:cs="Sylfaen"/>
          <w:spacing w:val="-1"/>
          <w:sz w:val="24"/>
          <w:szCs w:val="24"/>
          <w:lang w:val="ka-GE"/>
        </w:rPr>
        <w:t xml:space="preserve"> E</w:t>
      </w:r>
      <w:r w:rsidRPr="00B14C4B">
        <w:rPr>
          <w:rFonts w:ascii="Sylfaen" w:hAnsi="Sylfaen" w:cs="Sylfaen"/>
          <w:sz w:val="24"/>
          <w:szCs w:val="24"/>
          <w:lang w:val="ka-GE"/>
        </w:rPr>
        <w:t>U</w:t>
      </w:r>
      <w:r>
        <w:rPr>
          <w:rFonts w:ascii="Sylfaen" w:hAnsi="Sylfaen" w:cs="Sylfaen"/>
          <w:sz w:val="24"/>
          <w:szCs w:val="24"/>
          <w:lang w:val="ka-GE"/>
        </w:rPr>
        <w:t xml:space="preserve"> მონაცემთა დაცვის კანონის თანახმად. თქვენი სამედიცინო ჩანაწერები შეიძლება შემოწმდეს სპონსოროს მიერ დანიშნული </w:t>
      </w:r>
      <w:r w:rsidR="00A42064">
        <w:rPr>
          <w:rFonts w:ascii="Sylfaen" w:hAnsi="Sylfaen" w:cs="Sylfaen"/>
          <w:sz w:val="24"/>
          <w:szCs w:val="24"/>
          <w:lang w:val="ka-GE"/>
        </w:rPr>
        <w:t xml:space="preserve">ხარისხის უზრუნველყოფის აუდიტორის ან სხვა უფლებამოსილი პერსონალის, ასევე შესაბამისი ეთიკის შემფასებელი საბჭოს წევრების, ანდა მარეგულირებელი ორგანოების ინსპექტორების მიერ. </w:t>
      </w:r>
      <w:r>
        <w:rPr>
          <w:rFonts w:ascii="Sylfaen" w:hAnsi="Sylfaen" w:cs="Sylfaen"/>
          <w:sz w:val="24"/>
          <w:szCs w:val="24"/>
          <w:lang w:val="ka-GE"/>
        </w:rPr>
        <w:t xml:space="preserve"> </w:t>
      </w:r>
      <w:r>
        <w:rPr>
          <w:rFonts w:ascii="Sylfaen" w:hAnsi="Sylfaen" w:cs="Sylfaen"/>
          <w:spacing w:val="-1"/>
          <w:sz w:val="24"/>
          <w:szCs w:val="24"/>
          <w:lang w:val="ka-GE"/>
        </w:rPr>
        <w:t xml:space="preserve"> </w:t>
      </w:r>
      <w:r w:rsidR="00CD02A0" w:rsidRPr="00B14C4B">
        <w:rPr>
          <w:rFonts w:ascii="Sylfaen" w:hAnsi="Sylfaen" w:cs="Sylfaen"/>
          <w:spacing w:val="1"/>
          <w:sz w:val="24"/>
          <w:szCs w:val="24"/>
          <w:lang w:val="ka-GE"/>
        </w:rPr>
        <w:t xml:space="preserve"> </w:t>
      </w:r>
    </w:p>
    <w:p w:rsidR="00CD02A0" w:rsidRPr="008E749C" w:rsidRDefault="00CD02A0" w:rsidP="00FA230E">
      <w:pPr>
        <w:widowControl w:val="0"/>
        <w:autoSpaceDE w:val="0"/>
        <w:autoSpaceDN w:val="0"/>
        <w:adjustRightInd w:val="0"/>
        <w:spacing w:before="8" w:after="0" w:line="110" w:lineRule="exact"/>
        <w:jc w:val="both"/>
        <w:rPr>
          <w:rFonts w:ascii="Sylfaen" w:hAnsi="Sylfaen" w:cs="Sylfaen"/>
          <w:sz w:val="11"/>
          <w:szCs w:val="11"/>
          <w:lang w:val="ka-GE"/>
        </w:rPr>
      </w:pPr>
    </w:p>
    <w:p w:rsidR="00CD02A0" w:rsidRPr="008E749C" w:rsidRDefault="00CD02A0" w:rsidP="00FA230E">
      <w:pPr>
        <w:widowControl w:val="0"/>
        <w:autoSpaceDE w:val="0"/>
        <w:autoSpaceDN w:val="0"/>
        <w:adjustRightInd w:val="0"/>
        <w:spacing w:after="0" w:line="200" w:lineRule="exact"/>
        <w:jc w:val="both"/>
        <w:rPr>
          <w:rFonts w:ascii="Sylfaen" w:hAnsi="Sylfaen" w:cs="Sylfaen"/>
          <w:sz w:val="20"/>
          <w:szCs w:val="20"/>
          <w:lang w:val="ka-GE"/>
        </w:rPr>
      </w:pPr>
    </w:p>
    <w:p w:rsidR="00CD02A0" w:rsidRPr="008E749C" w:rsidRDefault="00A42064" w:rsidP="00FA230E">
      <w:pPr>
        <w:widowControl w:val="0"/>
        <w:autoSpaceDE w:val="0"/>
        <w:autoSpaceDN w:val="0"/>
        <w:adjustRightInd w:val="0"/>
        <w:spacing w:after="0" w:line="240" w:lineRule="auto"/>
        <w:ind w:left="756"/>
        <w:jc w:val="both"/>
        <w:rPr>
          <w:rFonts w:ascii="Sylfaen" w:hAnsi="Sylfaen" w:cs="Sylfaen"/>
          <w:sz w:val="24"/>
          <w:szCs w:val="24"/>
          <w:lang w:val="ka-GE"/>
        </w:rPr>
      </w:pPr>
      <w:r>
        <w:rPr>
          <w:rFonts w:ascii="Sylfaen" w:hAnsi="Sylfaen" w:cs="Sylfaen"/>
          <w:spacing w:val="-1"/>
          <w:sz w:val="24"/>
          <w:szCs w:val="24"/>
          <w:lang w:val="ka-GE"/>
        </w:rPr>
        <w:t>კვლევის მონაცემებისა და ბიოლოგიური მასალის შენახვა და განადგურება</w:t>
      </w:r>
    </w:p>
    <w:p w:rsidR="00CD02A0" w:rsidRPr="008E749C" w:rsidRDefault="00CD02A0" w:rsidP="00FA230E">
      <w:pPr>
        <w:widowControl w:val="0"/>
        <w:autoSpaceDE w:val="0"/>
        <w:autoSpaceDN w:val="0"/>
        <w:adjustRightInd w:val="0"/>
        <w:spacing w:before="5" w:after="0" w:line="110" w:lineRule="exact"/>
        <w:jc w:val="both"/>
        <w:rPr>
          <w:rFonts w:ascii="Sylfaen" w:hAnsi="Sylfaen" w:cs="Sylfaen"/>
          <w:sz w:val="11"/>
          <w:szCs w:val="11"/>
          <w:lang w:val="ka-GE"/>
        </w:rPr>
      </w:pPr>
    </w:p>
    <w:p w:rsidR="00CD02A0" w:rsidRPr="008E749C" w:rsidRDefault="00CD02A0" w:rsidP="00FA230E">
      <w:pPr>
        <w:widowControl w:val="0"/>
        <w:autoSpaceDE w:val="0"/>
        <w:autoSpaceDN w:val="0"/>
        <w:adjustRightInd w:val="0"/>
        <w:spacing w:after="0" w:line="200" w:lineRule="exact"/>
        <w:jc w:val="both"/>
        <w:rPr>
          <w:rFonts w:ascii="Sylfaen" w:hAnsi="Sylfaen" w:cs="Sylfaen"/>
          <w:sz w:val="20"/>
          <w:szCs w:val="20"/>
          <w:lang w:val="ka-GE"/>
        </w:rPr>
      </w:pPr>
    </w:p>
    <w:p w:rsidR="00CD02A0" w:rsidRPr="008E749C" w:rsidRDefault="00487BB1" w:rsidP="00FA230E">
      <w:pPr>
        <w:widowControl w:val="0"/>
        <w:autoSpaceDE w:val="0"/>
        <w:autoSpaceDN w:val="0"/>
        <w:adjustRightInd w:val="0"/>
        <w:spacing w:after="0" w:line="240" w:lineRule="auto"/>
        <w:ind w:left="756" w:right="68" w:firstLine="283"/>
        <w:jc w:val="both"/>
        <w:rPr>
          <w:rFonts w:ascii="Sylfaen" w:hAnsi="Sylfaen" w:cs="Sylfaen"/>
          <w:sz w:val="20"/>
          <w:szCs w:val="20"/>
          <w:lang w:val="ka-GE"/>
        </w:rPr>
      </w:pPr>
      <w:r>
        <w:rPr>
          <w:rFonts w:ascii="Sylfaen" w:hAnsi="Sylfaen" w:cs="Sylfaen"/>
          <w:sz w:val="24"/>
          <w:szCs w:val="24"/>
          <w:lang w:val="ka-GE"/>
        </w:rPr>
        <w:t xml:space="preserve">კვლევის განმავლობაში შეგროვებული ბაქტერიული ნიმუშები და კოდირებული (ფსევდონიმიზირებული) მონაცემები არ განადგურდება პროექტის დასრულებისთანავე იმდენად, რამდენადაც დაგეგმილი გვაქვს მივყვეთ კვლევას გრძელვადიან პერიოდში, </w:t>
      </w:r>
      <w:r w:rsidRPr="008E749C">
        <w:rPr>
          <w:rFonts w:ascii="Sylfaen" w:hAnsi="Sylfaen" w:cs="Sylfaen"/>
          <w:spacing w:val="1"/>
          <w:sz w:val="24"/>
          <w:szCs w:val="24"/>
          <w:lang w:val="ka-GE"/>
        </w:rPr>
        <w:t>NC</w:t>
      </w:r>
      <w:r w:rsidRPr="008E749C">
        <w:rPr>
          <w:rFonts w:ascii="Sylfaen" w:hAnsi="Sylfaen" w:cs="Sylfaen"/>
          <w:spacing w:val="-1"/>
          <w:sz w:val="24"/>
          <w:szCs w:val="24"/>
          <w:lang w:val="ka-GE"/>
        </w:rPr>
        <w:t>T</w:t>
      </w:r>
      <w:r w:rsidRPr="008E749C">
        <w:rPr>
          <w:rFonts w:ascii="Sylfaen" w:hAnsi="Sylfaen" w:cs="Sylfaen"/>
          <w:sz w:val="24"/>
          <w:szCs w:val="24"/>
          <w:lang w:val="ka-GE"/>
        </w:rPr>
        <w:t>BLD</w:t>
      </w:r>
      <w:r>
        <w:rPr>
          <w:rFonts w:ascii="Sylfaen" w:hAnsi="Sylfaen" w:cs="Sylfaen"/>
          <w:sz w:val="24"/>
          <w:szCs w:val="24"/>
          <w:lang w:val="ka-GE"/>
        </w:rPr>
        <w:t>-სა</w:t>
      </w:r>
      <w:r w:rsidRPr="008E749C">
        <w:rPr>
          <w:rFonts w:ascii="Sylfaen" w:hAnsi="Sylfaen" w:cs="Sylfaen"/>
          <w:sz w:val="24"/>
          <w:szCs w:val="24"/>
          <w:lang w:val="ka-GE"/>
        </w:rPr>
        <w:t xml:space="preserve"> </w:t>
      </w:r>
      <w:r>
        <w:rPr>
          <w:rFonts w:ascii="Sylfaen" w:hAnsi="Sylfaen" w:cs="Sylfaen"/>
          <w:spacing w:val="-1"/>
          <w:sz w:val="24"/>
          <w:szCs w:val="24"/>
          <w:lang w:val="ka-GE"/>
        </w:rPr>
        <w:t xml:space="preserve">და </w:t>
      </w:r>
      <w:r w:rsidRPr="008E749C">
        <w:rPr>
          <w:rFonts w:ascii="Sylfaen" w:hAnsi="Sylfaen" w:cs="Sylfaen"/>
          <w:sz w:val="24"/>
          <w:szCs w:val="24"/>
          <w:lang w:val="ka-GE"/>
        </w:rPr>
        <w:t>Sw</w:t>
      </w:r>
      <w:r w:rsidRPr="008E749C">
        <w:rPr>
          <w:rFonts w:ascii="Sylfaen" w:hAnsi="Sylfaen" w:cs="Sylfaen"/>
          <w:spacing w:val="1"/>
          <w:sz w:val="24"/>
          <w:szCs w:val="24"/>
          <w:lang w:val="ka-GE"/>
        </w:rPr>
        <w:t>i</w:t>
      </w:r>
      <w:r w:rsidRPr="008E749C">
        <w:rPr>
          <w:rFonts w:ascii="Sylfaen" w:hAnsi="Sylfaen" w:cs="Sylfaen"/>
          <w:sz w:val="24"/>
          <w:szCs w:val="24"/>
          <w:lang w:val="ka-GE"/>
        </w:rPr>
        <w:t>ss</w:t>
      </w:r>
      <w:r w:rsidRPr="008E749C">
        <w:rPr>
          <w:rFonts w:ascii="Sylfaen" w:hAnsi="Sylfaen" w:cs="Sylfaen"/>
          <w:spacing w:val="1"/>
          <w:sz w:val="24"/>
          <w:szCs w:val="24"/>
          <w:lang w:val="ka-GE"/>
        </w:rPr>
        <w:t xml:space="preserve"> </w:t>
      </w:r>
      <w:r w:rsidRPr="008E749C">
        <w:rPr>
          <w:rFonts w:ascii="Sylfaen" w:hAnsi="Sylfaen" w:cs="Sylfaen"/>
          <w:spacing w:val="-1"/>
          <w:sz w:val="24"/>
          <w:szCs w:val="24"/>
          <w:lang w:val="ka-GE"/>
        </w:rPr>
        <w:t>T</w:t>
      </w:r>
      <w:r w:rsidRPr="008E749C">
        <w:rPr>
          <w:rFonts w:ascii="Sylfaen" w:hAnsi="Sylfaen" w:cs="Sylfaen"/>
          <w:sz w:val="24"/>
          <w:szCs w:val="24"/>
          <w:lang w:val="ka-GE"/>
        </w:rPr>
        <w:t>PH</w:t>
      </w:r>
      <w:r>
        <w:rPr>
          <w:rFonts w:ascii="Sylfaen" w:hAnsi="Sylfaen" w:cs="Sylfaen"/>
          <w:sz w:val="24"/>
          <w:szCs w:val="24"/>
          <w:lang w:val="ka-GE"/>
        </w:rPr>
        <w:t xml:space="preserve">-ს შორის თანამშრომლობის ფარგლებში, მომავალი დაფინანსების პირობებში. </w:t>
      </w:r>
      <w:r w:rsidR="00D7555D">
        <w:rPr>
          <w:rFonts w:ascii="Sylfaen" w:hAnsi="Sylfaen" w:cs="Sylfaen"/>
          <w:sz w:val="24"/>
          <w:szCs w:val="24"/>
          <w:lang w:val="ka-GE"/>
        </w:rPr>
        <w:t xml:space="preserve">საიტზე მონაცემთა ბაზის/ბიობანკის სახით კვლევის მიზნებისთვის შენახული </w:t>
      </w:r>
      <w:r>
        <w:rPr>
          <w:rFonts w:ascii="Sylfaen" w:hAnsi="Sylfaen" w:cs="Sylfaen"/>
          <w:sz w:val="24"/>
          <w:szCs w:val="24"/>
          <w:lang w:val="ka-GE"/>
        </w:rPr>
        <w:t xml:space="preserve">თქვენი დეიდენტიფიცირებული მონაცემები და ნახველის ნიმუშიდან აღებული ბაქტერია </w:t>
      </w:r>
      <w:r w:rsidR="00D7555D">
        <w:rPr>
          <w:rFonts w:ascii="Sylfaen" w:hAnsi="Sylfaen" w:cs="Sylfaen"/>
          <w:sz w:val="24"/>
          <w:szCs w:val="24"/>
          <w:lang w:val="ka-GE"/>
        </w:rPr>
        <w:t xml:space="preserve"> შეიძლება დაშიფრული ფორმით გაიგზავნოს შვეიცარიის მონაცემთა ბაზაში ან ბიობანკში, როგორც ამას კვლევა ითვალისწინებს. კვლევის აღმოჩენების გამოქვეყნების შემდეგ,  ჯანმრთელობასთან დაკავშირებული მონაცემები შეინახება განუსაზღვრელი ვადით, ასევე ბიოლოგიური მასალაც (კერძოდ, ნახველიდან ამოღებული ბაქტერია) </w:t>
      </w:r>
      <w:r w:rsidR="006B3596">
        <w:rPr>
          <w:rFonts w:ascii="Sylfaen" w:hAnsi="Sylfaen" w:cs="Sylfaen"/>
          <w:sz w:val="24"/>
          <w:szCs w:val="24"/>
          <w:lang w:val="ka-GE"/>
        </w:rPr>
        <w:t>შეინახება ნაწილობრივ (სარეზერვო ნიმუში) განუსაზღვრელი ვადით მონაცემების შეგროვები</w:t>
      </w:r>
      <w:r w:rsidR="00D25368">
        <w:rPr>
          <w:rFonts w:ascii="Sylfaen" w:hAnsi="Sylfaen" w:cs="Sylfaen"/>
          <w:sz w:val="24"/>
          <w:szCs w:val="24"/>
          <w:lang w:val="ka-GE"/>
        </w:rPr>
        <w:t>ს</w:t>
      </w:r>
      <w:r w:rsidR="006B3596">
        <w:rPr>
          <w:rFonts w:ascii="Sylfaen" w:hAnsi="Sylfaen" w:cs="Sylfaen"/>
          <w:sz w:val="24"/>
          <w:szCs w:val="24"/>
          <w:lang w:val="ka-GE"/>
        </w:rPr>
        <w:t xml:space="preserve"> შემდეგ.</w:t>
      </w:r>
    </w:p>
    <w:p w:rsidR="00CD02A0" w:rsidRPr="008E749C" w:rsidRDefault="00CD02A0" w:rsidP="00FA230E">
      <w:pPr>
        <w:widowControl w:val="0"/>
        <w:autoSpaceDE w:val="0"/>
        <w:autoSpaceDN w:val="0"/>
        <w:adjustRightInd w:val="0"/>
        <w:spacing w:after="0" w:line="200" w:lineRule="exact"/>
        <w:jc w:val="both"/>
        <w:rPr>
          <w:rFonts w:ascii="Sylfaen" w:hAnsi="Sylfaen" w:cs="Sylfaen"/>
          <w:sz w:val="20"/>
          <w:szCs w:val="20"/>
          <w:lang w:val="ka-GE"/>
        </w:rPr>
      </w:pPr>
    </w:p>
    <w:p w:rsidR="00CD02A0" w:rsidRPr="008E749C" w:rsidRDefault="00CD02A0" w:rsidP="00FA230E">
      <w:pPr>
        <w:widowControl w:val="0"/>
        <w:autoSpaceDE w:val="0"/>
        <w:autoSpaceDN w:val="0"/>
        <w:adjustRightInd w:val="0"/>
        <w:spacing w:before="5" w:after="0" w:line="200" w:lineRule="exact"/>
        <w:jc w:val="both"/>
        <w:rPr>
          <w:rFonts w:ascii="Sylfaen" w:hAnsi="Sylfaen" w:cs="Sylfaen"/>
          <w:sz w:val="20"/>
          <w:szCs w:val="20"/>
          <w:lang w:val="ka-GE"/>
        </w:rPr>
      </w:pPr>
    </w:p>
    <w:p w:rsidR="00CD02A0" w:rsidRPr="008E749C" w:rsidRDefault="00BA13BF" w:rsidP="00FA230E">
      <w:pPr>
        <w:widowControl w:val="0"/>
        <w:autoSpaceDE w:val="0"/>
        <w:autoSpaceDN w:val="0"/>
        <w:adjustRightInd w:val="0"/>
        <w:spacing w:after="0" w:line="308" w:lineRule="exact"/>
        <w:ind w:left="756"/>
        <w:jc w:val="both"/>
        <w:rPr>
          <w:rFonts w:ascii="Sylfaen" w:hAnsi="Sylfaen" w:cs="Sylfaen"/>
          <w:sz w:val="11"/>
          <w:szCs w:val="11"/>
          <w:lang w:val="ka-GE"/>
        </w:rPr>
      </w:pPr>
      <w:r>
        <w:rPr>
          <w:rFonts w:ascii="Sylfaen" w:hAnsi="Sylfaen" w:cs="Sylfaen"/>
          <w:spacing w:val="-2"/>
          <w:position w:val="1"/>
          <w:sz w:val="24"/>
          <w:szCs w:val="24"/>
          <w:lang w:val="ka-GE"/>
        </w:rPr>
        <w:tab/>
        <w:t>კომპენსაცია</w:t>
      </w:r>
    </w:p>
    <w:p w:rsidR="00CD02A0" w:rsidRPr="008E749C" w:rsidRDefault="00CD02A0" w:rsidP="00FA230E">
      <w:pPr>
        <w:widowControl w:val="0"/>
        <w:autoSpaceDE w:val="0"/>
        <w:autoSpaceDN w:val="0"/>
        <w:adjustRightInd w:val="0"/>
        <w:spacing w:after="0" w:line="200" w:lineRule="exact"/>
        <w:jc w:val="both"/>
        <w:rPr>
          <w:rFonts w:ascii="Sylfaen" w:hAnsi="Sylfaen" w:cs="Sylfaen"/>
          <w:sz w:val="20"/>
          <w:szCs w:val="20"/>
          <w:lang w:val="ka-GE"/>
        </w:rPr>
      </w:pPr>
    </w:p>
    <w:p w:rsidR="00CD02A0" w:rsidRPr="008E749C" w:rsidRDefault="00BA13BF" w:rsidP="00FA230E">
      <w:pPr>
        <w:widowControl w:val="0"/>
        <w:autoSpaceDE w:val="0"/>
        <w:autoSpaceDN w:val="0"/>
        <w:adjustRightInd w:val="0"/>
        <w:spacing w:after="0" w:line="239" w:lineRule="auto"/>
        <w:ind w:left="756" w:right="69" w:firstLine="283"/>
        <w:jc w:val="both"/>
        <w:rPr>
          <w:rFonts w:ascii="Sylfaen" w:hAnsi="Sylfaen" w:cs="Sylfaen"/>
          <w:sz w:val="24"/>
          <w:szCs w:val="24"/>
          <w:lang w:val="ka-GE"/>
        </w:rPr>
      </w:pPr>
      <w:r>
        <w:rPr>
          <w:rFonts w:ascii="Sylfaen" w:hAnsi="Sylfaen" w:cs="Sylfaen"/>
          <w:spacing w:val="1"/>
          <w:sz w:val="24"/>
          <w:szCs w:val="24"/>
          <w:lang w:val="ka-GE"/>
        </w:rPr>
        <w:t xml:space="preserve">თქვენ მოგიწევთ კვლევასთან დაკავშირებული დამატებითი ვიზიტის განხორციელება </w:t>
      </w:r>
      <w:r w:rsidR="00CD02A0" w:rsidRPr="008E749C">
        <w:rPr>
          <w:rFonts w:ascii="Sylfaen" w:hAnsi="Sylfaen" w:cs="Sylfaen"/>
          <w:spacing w:val="1"/>
          <w:sz w:val="24"/>
          <w:szCs w:val="24"/>
          <w:lang w:val="ka-GE"/>
        </w:rPr>
        <w:t>NC</w:t>
      </w:r>
      <w:r w:rsidR="00CD02A0" w:rsidRPr="008E749C">
        <w:rPr>
          <w:rFonts w:ascii="Sylfaen" w:hAnsi="Sylfaen" w:cs="Sylfaen"/>
          <w:spacing w:val="-1"/>
          <w:sz w:val="24"/>
          <w:szCs w:val="24"/>
          <w:lang w:val="ka-GE"/>
        </w:rPr>
        <w:t>T</w:t>
      </w:r>
      <w:r w:rsidR="00CD02A0" w:rsidRPr="008E749C">
        <w:rPr>
          <w:rFonts w:ascii="Sylfaen" w:hAnsi="Sylfaen" w:cs="Sylfaen"/>
          <w:sz w:val="24"/>
          <w:szCs w:val="24"/>
          <w:lang w:val="ka-GE"/>
        </w:rPr>
        <w:t>L</w:t>
      </w:r>
      <w:r w:rsidR="00CD02A0" w:rsidRPr="008E749C">
        <w:rPr>
          <w:rFonts w:ascii="Sylfaen" w:hAnsi="Sylfaen" w:cs="Sylfaen"/>
          <w:spacing w:val="-1"/>
          <w:sz w:val="24"/>
          <w:szCs w:val="24"/>
          <w:lang w:val="ka-GE"/>
        </w:rPr>
        <w:t>D</w:t>
      </w:r>
      <w:r>
        <w:rPr>
          <w:rFonts w:ascii="Sylfaen" w:hAnsi="Sylfaen" w:cs="Sylfaen"/>
          <w:spacing w:val="-1"/>
          <w:sz w:val="24"/>
          <w:szCs w:val="24"/>
          <w:lang w:val="ka-GE"/>
        </w:rPr>
        <w:t>-ში</w:t>
      </w:r>
      <w:r w:rsidR="00CD02A0" w:rsidRPr="008E749C">
        <w:rPr>
          <w:rFonts w:ascii="Sylfaen" w:hAnsi="Sylfaen" w:cs="Sylfaen"/>
          <w:sz w:val="24"/>
          <w:szCs w:val="24"/>
          <w:lang w:val="ka-GE"/>
        </w:rPr>
        <w:t>.</w:t>
      </w:r>
      <w:r w:rsidR="00CD02A0" w:rsidRPr="008E749C">
        <w:rPr>
          <w:rFonts w:ascii="Sylfaen" w:hAnsi="Sylfaen" w:cs="Sylfaen"/>
          <w:spacing w:val="-10"/>
          <w:sz w:val="24"/>
          <w:szCs w:val="24"/>
          <w:lang w:val="ka-GE"/>
        </w:rPr>
        <w:t xml:space="preserve"> </w:t>
      </w:r>
      <w:r>
        <w:rPr>
          <w:rFonts w:ascii="Sylfaen" w:hAnsi="Sylfaen" w:cs="Sylfaen"/>
          <w:spacing w:val="-10"/>
          <w:sz w:val="24"/>
          <w:szCs w:val="24"/>
          <w:lang w:val="ka-GE"/>
        </w:rPr>
        <w:t xml:space="preserve">დამატებითი ვიზიტებისათვის უზრუნველყოფილი იქნებით ტრანპორტირებით. თქვენ ვერ მიიღებთ რაიმე საიხის დამატებით წახალისებას კვლევაში მონაწილეობისათვის. </w:t>
      </w:r>
    </w:p>
    <w:p w:rsidR="00CD02A0" w:rsidRPr="008E749C" w:rsidRDefault="00655A68" w:rsidP="00FA230E">
      <w:pPr>
        <w:widowControl w:val="0"/>
        <w:autoSpaceDE w:val="0"/>
        <w:autoSpaceDN w:val="0"/>
        <w:adjustRightInd w:val="0"/>
        <w:spacing w:before="1" w:after="0" w:line="240" w:lineRule="auto"/>
        <w:ind w:left="756" w:right="69" w:firstLine="283"/>
        <w:jc w:val="both"/>
        <w:rPr>
          <w:rFonts w:ascii="Sylfaen" w:hAnsi="Sylfaen" w:cs="Sylfaen"/>
          <w:sz w:val="24"/>
          <w:szCs w:val="24"/>
          <w:lang w:val="ka-GE"/>
        </w:rPr>
      </w:pPr>
      <w:r>
        <w:rPr>
          <w:rFonts w:ascii="Sylfaen" w:hAnsi="Sylfaen" w:cs="Sylfaen"/>
          <w:spacing w:val="-1"/>
          <w:sz w:val="24"/>
          <w:szCs w:val="24"/>
          <w:lang w:val="ka-GE"/>
        </w:rPr>
        <w:t xml:space="preserve">ნაკლებ სავარაუდოა, რომ თქვენ რაიმე სახის ფიზიკური დაზიანება მიიღოთ ჩვენთვის ნიმუშების შეგროვების პროცედურების დროს. </w:t>
      </w:r>
      <w:r w:rsidR="002E06A7">
        <w:rPr>
          <w:rFonts w:ascii="Sylfaen" w:hAnsi="Sylfaen" w:cs="Sylfaen"/>
          <w:spacing w:val="-1"/>
          <w:sz w:val="24"/>
          <w:szCs w:val="24"/>
          <w:lang w:val="ka-GE"/>
        </w:rPr>
        <w:t>თუკი მაინც ექნება ადგილი მსგავს</w:t>
      </w:r>
      <w:r>
        <w:rPr>
          <w:rFonts w:ascii="Sylfaen" w:hAnsi="Sylfaen" w:cs="Sylfaen"/>
          <w:spacing w:val="-1"/>
          <w:sz w:val="24"/>
          <w:szCs w:val="24"/>
          <w:lang w:val="ka-GE"/>
        </w:rPr>
        <w:t xml:space="preserve"> შემთხვევას, თქვენ გიმკურნალებენ და მიიღებთ სათანადო კომპენსაციას, ადგილობრივი კანონმდებლობისა და მოქმედი</w:t>
      </w:r>
      <w:r w:rsidRPr="008E749C">
        <w:rPr>
          <w:lang w:val="ka-GE"/>
        </w:rPr>
        <w:t xml:space="preserve"> </w:t>
      </w:r>
      <w:r w:rsidR="002E06A7">
        <w:rPr>
          <w:rFonts w:ascii="Sylfaen" w:hAnsi="Sylfaen" w:cs="Sylfaen"/>
          <w:spacing w:val="-1"/>
          <w:sz w:val="24"/>
          <w:szCs w:val="24"/>
          <w:lang w:val="ka-GE"/>
        </w:rPr>
        <w:t>სა</w:t>
      </w:r>
      <w:r w:rsidRPr="00655A68">
        <w:rPr>
          <w:rFonts w:ascii="Sylfaen" w:hAnsi="Sylfaen" w:cs="Sylfaen"/>
          <w:spacing w:val="-1"/>
          <w:sz w:val="24"/>
          <w:szCs w:val="24"/>
          <w:lang w:val="ka-GE"/>
        </w:rPr>
        <w:t>დაზღვევ</w:t>
      </w:r>
      <w:r w:rsidR="002E06A7">
        <w:rPr>
          <w:rFonts w:ascii="Sylfaen" w:hAnsi="Sylfaen" w:cs="Sylfaen"/>
          <w:spacing w:val="-1"/>
          <w:sz w:val="24"/>
          <w:szCs w:val="24"/>
          <w:lang w:val="ka-GE"/>
        </w:rPr>
        <w:t>ო</w:t>
      </w:r>
      <w:r w:rsidRPr="00655A68">
        <w:rPr>
          <w:rFonts w:ascii="Sylfaen" w:hAnsi="Sylfaen" w:cs="Sylfaen"/>
          <w:spacing w:val="-1"/>
          <w:sz w:val="24"/>
          <w:szCs w:val="24"/>
          <w:lang w:val="ka-GE"/>
        </w:rPr>
        <w:t xml:space="preserve"> პოლისი</w:t>
      </w:r>
      <w:r w:rsidR="002E06A7">
        <w:rPr>
          <w:rFonts w:ascii="Sylfaen" w:hAnsi="Sylfaen" w:cs="Sylfaen"/>
          <w:spacing w:val="-1"/>
          <w:sz w:val="24"/>
          <w:szCs w:val="24"/>
          <w:lang w:val="ka-GE"/>
        </w:rPr>
        <w:t>ს მიხედვით.</w:t>
      </w:r>
      <w:r>
        <w:rPr>
          <w:rFonts w:ascii="Sylfaen" w:hAnsi="Sylfaen" w:cs="Sylfaen"/>
          <w:spacing w:val="-1"/>
          <w:sz w:val="24"/>
          <w:szCs w:val="24"/>
          <w:lang w:val="ka-GE"/>
        </w:rPr>
        <w:t xml:space="preserve"> </w:t>
      </w:r>
    </w:p>
    <w:p w:rsidR="00CD02A0" w:rsidRPr="008E749C" w:rsidRDefault="00CD02A0" w:rsidP="00FA230E">
      <w:pPr>
        <w:widowControl w:val="0"/>
        <w:autoSpaceDE w:val="0"/>
        <w:autoSpaceDN w:val="0"/>
        <w:adjustRightInd w:val="0"/>
        <w:spacing w:before="6" w:after="0" w:line="140" w:lineRule="exact"/>
        <w:jc w:val="both"/>
        <w:rPr>
          <w:rFonts w:ascii="Sylfaen" w:hAnsi="Sylfaen" w:cs="Sylfaen"/>
          <w:sz w:val="14"/>
          <w:szCs w:val="14"/>
          <w:lang w:val="ka-GE"/>
        </w:rPr>
      </w:pPr>
    </w:p>
    <w:p w:rsidR="00CD02A0" w:rsidRPr="008E749C" w:rsidRDefault="00CD02A0" w:rsidP="00FA230E">
      <w:pPr>
        <w:widowControl w:val="0"/>
        <w:autoSpaceDE w:val="0"/>
        <w:autoSpaceDN w:val="0"/>
        <w:adjustRightInd w:val="0"/>
        <w:spacing w:after="0" w:line="200" w:lineRule="exact"/>
        <w:jc w:val="both"/>
        <w:rPr>
          <w:rFonts w:ascii="Sylfaen" w:hAnsi="Sylfaen" w:cs="Sylfaen"/>
          <w:sz w:val="20"/>
          <w:szCs w:val="20"/>
          <w:lang w:val="ka-GE"/>
        </w:rPr>
      </w:pPr>
    </w:p>
    <w:p w:rsidR="00CD02A0" w:rsidRPr="008E749C" w:rsidRDefault="00CD02A0" w:rsidP="00FA230E">
      <w:pPr>
        <w:widowControl w:val="0"/>
        <w:autoSpaceDE w:val="0"/>
        <w:autoSpaceDN w:val="0"/>
        <w:adjustRightInd w:val="0"/>
        <w:spacing w:after="0" w:line="200" w:lineRule="exact"/>
        <w:jc w:val="both"/>
        <w:rPr>
          <w:rFonts w:ascii="Sylfaen" w:hAnsi="Sylfaen" w:cs="Sylfaen"/>
          <w:sz w:val="20"/>
          <w:szCs w:val="20"/>
          <w:lang w:val="ka-GE"/>
        </w:rPr>
      </w:pPr>
    </w:p>
    <w:p w:rsidR="00CD02A0" w:rsidRPr="008E749C" w:rsidRDefault="00CD02A0" w:rsidP="00FA230E">
      <w:pPr>
        <w:widowControl w:val="0"/>
        <w:autoSpaceDE w:val="0"/>
        <w:autoSpaceDN w:val="0"/>
        <w:adjustRightInd w:val="0"/>
        <w:spacing w:after="0" w:line="200" w:lineRule="exact"/>
        <w:jc w:val="both"/>
        <w:rPr>
          <w:rFonts w:ascii="Sylfaen" w:hAnsi="Sylfaen" w:cs="Sylfaen"/>
          <w:sz w:val="20"/>
          <w:szCs w:val="20"/>
          <w:lang w:val="ka-GE"/>
        </w:rPr>
      </w:pPr>
    </w:p>
    <w:p w:rsidR="00CD02A0" w:rsidRPr="008E749C" w:rsidRDefault="00CD02A0" w:rsidP="00FA230E">
      <w:pPr>
        <w:widowControl w:val="0"/>
        <w:autoSpaceDE w:val="0"/>
        <w:autoSpaceDN w:val="0"/>
        <w:adjustRightInd w:val="0"/>
        <w:spacing w:after="0" w:line="200" w:lineRule="exact"/>
        <w:jc w:val="both"/>
        <w:rPr>
          <w:rFonts w:ascii="Sylfaen" w:hAnsi="Sylfaen" w:cs="Sylfaen"/>
          <w:sz w:val="20"/>
          <w:szCs w:val="20"/>
          <w:lang w:val="ka-GE"/>
        </w:rPr>
      </w:pPr>
    </w:p>
    <w:p w:rsidR="00CD02A0" w:rsidRPr="00282C70" w:rsidRDefault="00282C70" w:rsidP="00FA230E">
      <w:pPr>
        <w:widowControl w:val="0"/>
        <w:autoSpaceDE w:val="0"/>
        <w:autoSpaceDN w:val="0"/>
        <w:adjustRightInd w:val="0"/>
        <w:spacing w:after="0" w:line="240" w:lineRule="auto"/>
        <w:ind w:left="756"/>
        <w:jc w:val="both"/>
        <w:rPr>
          <w:rFonts w:ascii="Sylfaen" w:hAnsi="Sylfaen" w:cs="Sylfaen"/>
          <w:sz w:val="24"/>
          <w:szCs w:val="24"/>
          <w:lang w:val="ka-GE"/>
        </w:rPr>
      </w:pPr>
      <w:r>
        <w:rPr>
          <w:rFonts w:ascii="Sylfaen" w:hAnsi="Sylfaen" w:cs="Sylfaen"/>
          <w:spacing w:val="-2"/>
          <w:sz w:val="24"/>
          <w:szCs w:val="24"/>
          <w:lang w:val="ka-GE"/>
        </w:rPr>
        <w:tab/>
      </w:r>
      <w:r>
        <w:rPr>
          <w:rFonts w:ascii="Sylfaen" w:hAnsi="Sylfaen" w:cs="Sylfaen"/>
          <w:sz w:val="24"/>
          <w:szCs w:val="24"/>
          <w:lang w:val="ka-GE"/>
        </w:rPr>
        <w:t>საკონტაქტო პირები</w:t>
      </w:r>
    </w:p>
    <w:p w:rsidR="00CD02A0" w:rsidRPr="008E749C" w:rsidRDefault="00CD02A0" w:rsidP="00FA230E">
      <w:pPr>
        <w:widowControl w:val="0"/>
        <w:autoSpaceDE w:val="0"/>
        <w:autoSpaceDN w:val="0"/>
        <w:adjustRightInd w:val="0"/>
        <w:spacing w:before="8" w:after="0" w:line="110" w:lineRule="exact"/>
        <w:jc w:val="both"/>
        <w:rPr>
          <w:rFonts w:ascii="Sylfaen" w:hAnsi="Sylfaen" w:cs="Sylfaen"/>
          <w:sz w:val="11"/>
          <w:szCs w:val="11"/>
          <w:lang w:val="ka-GE"/>
        </w:rPr>
      </w:pPr>
    </w:p>
    <w:p w:rsidR="00CD02A0" w:rsidRPr="008E749C" w:rsidRDefault="00CD02A0" w:rsidP="00FA230E">
      <w:pPr>
        <w:widowControl w:val="0"/>
        <w:autoSpaceDE w:val="0"/>
        <w:autoSpaceDN w:val="0"/>
        <w:adjustRightInd w:val="0"/>
        <w:spacing w:after="0" w:line="200" w:lineRule="exact"/>
        <w:jc w:val="both"/>
        <w:rPr>
          <w:rFonts w:ascii="Sylfaen" w:hAnsi="Sylfaen" w:cs="Sylfaen"/>
          <w:sz w:val="20"/>
          <w:szCs w:val="20"/>
          <w:lang w:val="ka-GE"/>
        </w:rPr>
      </w:pPr>
    </w:p>
    <w:p w:rsidR="00CD02A0" w:rsidRDefault="00282C70" w:rsidP="00FA230E">
      <w:pPr>
        <w:widowControl w:val="0"/>
        <w:autoSpaceDE w:val="0"/>
        <w:autoSpaceDN w:val="0"/>
        <w:adjustRightInd w:val="0"/>
        <w:spacing w:after="0" w:line="240" w:lineRule="auto"/>
        <w:ind w:left="756" w:right="69" w:firstLine="283"/>
        <w:jc w:val="both"/>
        <w:rPr>
          <w:rFonts w:ascii="Sylfaen" w:hAnsi="Sylfaen" w:cs="Sylfaen"/>
          <w:sz w:val="24"/>
          <w:szCs w:val="24"/>
          <w:lang w:val="ka-GE"/>
        </w:rPr>
      </w:pPr>
      <w:r>
        <w:rPr>
          <w:rFonts w:ascii="Sylfaen" w:hAnsi="Sylfaen" w:cs="Sylfaen"/>
          <w:spacing w:val="-1"/>
          <w:sz w:val="24"/>
          <w:szCs w:val="24"/>
          <w:lang w:val="ka-GE"/>
        </w:rPr>
        <w:t xml:space="preserve">თუკი რაიმე კითხვა, ეჭვი ან საჩივარი გექნებათ კვლევასთან დაკავშირებით, შეგიძლიათ დაურეკოთ ტუბერკულოზისა და ფილტვის დაავადებათა ეროვნული ცენტრის ეთიკის კომიტეტის თავმჯდომარეს,  პაატა ალადაშვილს მის პირად ნომერზე </w:t>
      </w:r>
      <w:r w:rsidR="00CD02A0" w:rsidRPr="008E749C">
        <w:rPr>
          <w:rFonts w:ascii="Sylfaen" w:hAnsi="Sylfaen" w:cs="Sylfaen"/>
          <w:sz w:val="24"/>
          <w:szCs w:val="24"/>
          <w:lang w:val="ka-GE"/>
        </w:rPr>
        <w:t>+995</w:t>
      </w:r>
      <w:r w:rsidR="00CD02A0" w:rsidRPr="008E749C">
        <w:rPr>
          <w:rFonts w:ascii="Sylfaen" w:hAnsi="Sylfaen" w:cs="Sylfaen"/>
          <w:spacing w:val="-2"/>
          <w:sz w:val="24"/>
          <w:szCs w:val="24"/>
          <w:lang w:val="ka-GE"/>
        </w:rPr>
        <w:t xml:space="preserve"> </w:t>
      </w:r>
      <w:r w:rsidR="00CD02A0" w:rsidRPr="008E749C">
        <w:rPr>
          <w:rFonts w:ascii="Sylfaen" w:hAnsi="Sylfaen" w:cs="Sylfaen"/>
          <w:sz w:val="24"/>
          <w:szCs w:val="24"/>
          <w:lang w:val="ka-GE"/>
        </w:rPr>
        <w:t xml:space="preserve">599559103 </w:t>
      </w:r>
      <w:r>
        <w:rPr>
          <w:rFonts w:ascii="Sylfaen" w:hAnsi="Sylfaen" w:cs="Sylfaen"/>
          <w:sz w:val="24"/>
          <w:szCs w:val="24"/>
          <w:lang w:val="ka-GE"/>
        </w:rPr>
        <w:t xml:space="preserve">ან </w:t>
      </w:r>
      <w:r w:rsidR="002E06A7">
        <w:rPr>
          <w:rFonts w:ascii="Sylfaen" w:hAnsi="Sylfaen" w:cs="Sylfaen"/>
          <w:sz w:val="24"/>
          <w:szCs w:val="24"/>
          <w:lang w:val="ka-GE"/>
        </w:rPr>
        <w:t>მიაკითხოთ</w:t>
      </w:r>
      <w:r>
        <w:rPr>
          <w:rFonts w:ascii="Sylfaen" w:hAnsi="Sylfaen" w:cs="Sylfaen"/>
          <w:sz w:val="24"/>
          <w:szCs w:val="24"/>
          <w:lang w:val="ka-GE"/>
        </w:rPr>
        <w:t xml:space="preserve"> მას მისამართზე: </w:t>
      </w:r>
      <w:r>
        <w:rPr>
          <w:rFonts w:ascii="Sylfaen" w:hAnsi="Sylfaen" w:cs="Sylfaen"/>
          <w:spacing w:val="1"/>
          <w:sz w:val="24"/>
          <w:szCs w:val="24"/>
          <w:lang w:val="ka-GE"/>
        </w:rPr>
        <w:t>მარუაშვილის ქ. No 50</w:t>
      </w:r>
      <w:r w:rsidR="00CD02A0" w:rsidRPr="008E749C">
        <w:rPr>
          <w:rFonts w:ascii="Sylfaen" w:hAnsi="Sylfaen" w:cs="Sylfaen"/>
          <w:sz w:val="24"/>
          <w:szCs w:val="24"/>
          <w:lang w:val="ka-GE"/>
        </w:rPr>
        <w:t>, 010</w:t>
      </w:r>
      <w:r w:rsidR="00CD02A0" w:rsidRPr="008E749C">
        <w:rPr>
          <w:rFonts w:ascii="Sylfaen" w:hAnsi="Sylfaen" w:cs="Sylfaen"/>
          <w:spacing w:val="-2"/>
          <w:sz w:val="24"/>
          <w:szCs w:val="24"/>
          <w:lang w:val="ka-GE"/>
        </w:rPr>
        <w:t>1</w:t>
      </w:r>
      <w:r w:rsidR="00CD02A0" w:rsidRPr="008E749C">
        <w:rPr>
          <w:rFonts w:ascii="Sylfaen" w:hAnsi="Sylfaen" w:cs="Sylfaen"/>
          <w:sz w:val="24"/>
          <w:szCs w:val="24"/>
          <w:lang w:val="ka-GE"/>
        </w:rPr>
        <w:t xml:space="preserve">, </w:t>
      </w:r>
      <w:r>
        <w:rPr>
          <w:rFonts w:ascii="Sylfaen" w:hAnsi="Sylfaen" w:cs="Sylfaen"/>
          <w:spacing w:val="-1"/>
          <w:sz w:val="24"/>
          <w:szCs w:val="24"/>
          <w:lang w:val="ka-GE"/>
        </w:rPr>
        <w:t>თბილისი, საქართველო</w:t>
      </w:r>
      <w:r w:rsidR="00CD02A0" w:rsidRPr="008E749C">
        <w:rPr>
          <w:rFonts w:ascii="Sylfaen" w:hAnsi="Sylfaen" w:cs="Sylfaen"/>
          <w:sz w:val="24"/>
          <w:szCs w:val="24"/>
          <w:lang w:val="ka-GE"/>
        </w:rPr>
        <w:t>.</w:t>
      </w:r>
    </w:p>
    <w:p w:rsidR="002E06A7" w:rsidRPr="008E749C" w:rsidRDefault="002E06A7" w:rsidP="00FA230E">
      <w:pPr>
        <w:widowControl w:val="0"/>
        <w:autoSpaceDE w:val="0"/>
        <w:autoSpaceDN w:val="0"/>
        <w:adjustRightInd w:val="0"/>
        <w:spacing w:after="0" w:line="240" w:lineRule="auto"/>
        <w:ind w:left="756" w:right="69" w:firstLine="283"/>
        <w:jc w:val="both"/>
        <w:rPr>
          <w:rFonts w:ascii="Sylfaen" w:hAnsi="Sylfaen" w:cs="Sylfaen"/>
          <w:sz w:val="24"/>
          <w:szCs w:val="24"/>
          <w:lang w:val="ka-GE"/>
        </w:rPr>
      </w:pPr>
    </w:p>
    <w:p w:rsidR="00CD02A0" w:rsidRPr="008E749C" w:rsidRDefault="00282C70" w:rsidP="00FA230E">
      <w:pPr>
        <w:widowControl w:val="0"/>
        <w:autoSpaceDE w:val="0"/>
        <w:autoSpaceDN w:val="0"/>
        <w:adjustRightInd w:val="0"/>
        <w:spacing w:after="0" w:line="314" w:lineRule="exact"/>
        <w:ind w:left="1039"/>
        <w:jc w:val="both"/>
        <w:rPr>
          <w:rFonts w:ascii="Sylfaen" w:hAnsi="Sylfaen" w:cs="Sylfaen"/>
          <w:sz w:val="24"/>
          <w:szCs w:val="24"/>
          <w:lang w:val="ka-GE"/>
        </w:rPr>
      </w:pPr>
      <w:r>
        <w:rPr>
          <w:rFonts w:ascii="Sylfaen" w:hAnsi="Sylfaen" w:cs="Sylfaen"/>
          <w:spacing w:val="-1"/>
          <w:position w:val="1"/>
          <w:sz w:val="24"/>
          <w:szCs w:val="24"/>
          <w:lang w:val="ka-GE"/>
        </w:rPr>
        <w:t>თქვენი პერსონალური მონაცემების დამუშავებასთან დაკავშირებით შეგიძლიათ დაუკავშირდეთ ბ-ნ დავით ლელაძეს</w:t>
      </w:r>
    </w:p>
    <w:p w:rsidR="00CD02A0" w:rsidRPr="008E749C" w:rsidRDefault="00CD02A0" w:rsidP="00FA230E">
      <w:pPr>
        <w:widowControl w:val="0"/>
        <w:autoSpaceDE w:val="0"/>
        <w:autoSpaceDN w:val="0"/>
        <w:adjustRightInd w:val="0"/>
        <w:spacing w:before="48" w:after="0" w:line="240" w:lineRule="auto"/>
        <w:ind w:left="756"/>
        <w:jc w:val="both"/>
        <w:rPr>
          <w:rFonts w:ascii="Sylfaen" w:hAnsi="Sylfaen" w:cs="Sylfaen"/>
          <w:color w:val="000000"/>
          <w:sz w:val="24"/>
          <w:szCs w:val="24"/>
          <w:lang w:val="ka-GE"/>
        </w:rPr>
      </w:pPr>
      <w:r w:rsidRPr="008E749C">
        <w:rPr>
          <w:rFonts w:ascii="Sylfaen" w:hAnsi="Sylfaen" w:cs="Sylfaen"/>
          <w:spacing w:val="1"/>
          <w:sz w:val="24"/>
          <w:szCs w:val="24"/>
          <w:lang w:val="ka-GE"/>
        </w:rPr>
        <w:t>(</w:t>
      </w:r>
      <w:hyperlink r:id="rId8" w:history="1">
        <w:r w:rsidRPr="008E749C">
          <w:rPr>
            <w:rFonts w:ascii="Sylfaen" w:hAnsi="Sylfaen" w:cs="Sylfaen"/>
            <w:color w:val="0000FF"/>
            <w:sz w:val="24"/>
            <w:szCs w:val="24"/>
            <w:u w:val="single"/>
            <w:lang w:val="ka-GE"/>
          </w:rPr>
          <w:t>d</w:t>
        </w:r>
        <w:r w:rsidRPr="008E749C">
          <w:rPr>
            <w:rFonts w:ascii="Sylfaen" w:hAnsi="Sylfaen" w:cs="Sylfaen"/>
            <w:color w:val="0000FF"/>
            <w:spacing w:val="-1"/>
            <w:sz w:val="24"/>
            <w:szCs w:val="24"/>
            <w:u w:val="single"/>
            <w:lang w:val="ka-GE"/>
          </w:rPr>
          <w:t>a</w:t>
        </w:r>
        <w:r w:rsidRPr="008E749C">
          <w:rPr>
            <w:rFonts w:ascii="Sylfaen" w:hAnsi="Sylfaen" w:cs="Sylfaen"/>
            <w:color w:val="0000FF"/>
            <w:sz w:val="24"/>
            <w:szCs w:val="24"/>
            <w:u w:val="single"/>
            <w:lang w:val="ka-GE"/>
          </w:rPr>
          <w:t>v</w:t>
        </w:r>
        <w:r w:rsidRPr="008E749C">
          <w:rPr>
            <w:rFonts w:ascii="Sylfaen" w:hAnsi="Sylfaen" w:cs="Sylfaen"/>
            <w:color w:val="0000FF"/>
            <w:spacing w:val="1"/>
            <w:sz w:val="24"/>
            <w:szCs w:val="24"/>
            <w:u w:val="single"/>
            <w:lang w:val="ka-GE"/>
          </w:rPr>
          <w:t>i</w:t>
        </w:r>
        <w:r w:rsidRPr="008E749C">
          <w:rPr>
            <w:rFonts w:ascii="Sylfaen" w:hAnsi="Sylfaen" w:cs="Sylfaen"/>
            <w:color w:val="0000FF"/>
            <w:sz w:val="24"/>
            <w:szCs w:val="24"/>
            <w:u w:val="single"/>
            <w:lang w:val="ka-GE"/>
          </w:rPr>
          <w:t>d.</w:t>
        </w:r>
        <w:r w:rsidRPr="008E749C">
          <w:rPr>
            <w:rFonts w:ascii="Sylfaen" w:hAnsi="Sylfaen" w:cs="Sylfaen"/>
            <w:color w:val="0000FF"/>
            <w:spacing w:val="-1"/>
            <w:sz w:val="24"/>
            <w:szCs w:val="24"/>
            <w:u w:val="single"/>
            <w:lang w:val="ka-GE"/>
          </w:rPr>
          <w:t>l</w:t>
        </w:r>
        <w:r w:rsidRPr="008E749C">
          <w:rPr>
            <w:rFonts w:ascii="Sylfaen" w:hAnsi="Sylfaen" w:cs="Sylfaen"/>
            <w:color w:val="0000FF"/>
            <w:sz w:val="24"/>
            <w:szCs w:val="24"/>
            <w:u w:val="single"/>
            <w:lang w:val="ka-GE"/>
          </w:rPr>
          <w:t>e</w:t>
        </w:r>
        <w:r w:rsidRPr="008E749C">
          <w:rPr>
            <w:rFonts w:ascii="Sylfaen" w:hAnsi="Sylfaen" w:cs="Sylfaen"/>
            <w:color w:val="0000FF"/>
            <w:spacing w:val="1"/>
            <w:sz w:val="24"/>
            <w:szCs w:val="24"/>
            <w:u w:val="single"/>
            <w:lang w:val="ka-GE"/>
          </w:rPr>
          <w:t>l</w:t>
        </w:r>
        <w:r w:rsidRPr="008E749C">
          <w:rPr>
            <w:rFonts w:ascii="Sylfaen" w:hAnsi="Sylfaen" w:cs="Sylfaen"/>
            <w:color w:val="0000FF"/>
            <w:spacing w:val="-1"/>
            <w:sz w:val="24"/>
            <w:szCs w:val="24"/>
            <w:u w:val="single"/>
            <w:lang w:val="ka-GE"/>
          </w:rPr>
          <w:t>a</w:t>
        </w:r>
        <w:r w:rsidRPr="008E749C">
          <w:rPr>
            <w:rFonts w:ascii="Sylfaen" w:hAnsi="Sylfaen" w:cs="Sylfaen"/>
            <w:color w:val="0000FF"/>
            <w:sz w:val="24"/>
            <w:szCs w:val="24"/>
            <w:u w:val="single"/>
            <w:lang w:val="ka-GE"/>
          </w:rPr>
          <w:t>dz</w:t>
        </w:r>
        <w:r w:rsidRPr="008E749C">
          <w:rPr>
            <w:rFonts w:ascii="Sylfaen" w:hAnsi="Sylfaen" w:cs="Sylfaen"/>
            <w:color w:val="0000FF"/>
            <w:spacing w:val="-2"/>
            <w:sz w:val="24"/>
            <w:szCs w:val="24"/>
            <w:u w:val="single"/>
            <w:lang w:val="ka-GE"/>
          </w:rPr>
          <w:t>e</w:t>
        </w:r>
        <w:r w:rsidRPr="008E749C">
          <w:rPr>
            <w:rFonts w:ascii="Sylfaen" w:hAnsi="Sylfaen" w:cs="Sylfaen"/>
            <w:color w:val="0000FF"/>
            <w:spacing w:val="1"/>
            <w:sz w:val="24"/>
            <w:szCs w:val="24"/>
            <w:u w:val="single"/>
            <w:lang w:val="ka-GE"/>
          </w:rPr>
          <w:t>@</w:t>
        </w:r>
        <w:r w:rsidRPr="008E749C">
          <w:rPr>
            <w:rFonts w:ascii="Sylfaen" w:hAnsi="Sylfaen" w:cs="Sylfaen"/>
            <w:color w:val="0000FF"/>
            <w:sz w:val="24"/>
            <w:szCs w:val="24"/>
            <w:u w:val="single"/>
            <w:lang w:val="ka-GE"/>
          </w:rPr>
          <w:t>t</w:t>
        </w:r>
        <w:r w:rsidRPr="008E749C">
          <w:rPr>
            <w:rFonts w:ascii="Sylfaen" w:hAnsi="Sylfaen" w:cs="Sylfaen"/>
            <w:color w:val="0000FF"/>
            <w:spacing w:val="-1"/>
            <w:sz w:val="24"/>
            <w:szCs w:val="24"/>
            <w:u w:val="single"/>
            <w:lang w:val="ka-GE"/>
          </w:rPr>
          <w:t>b</w:t>
        </w:r>
        <w:r w:rsidRPr="008E749C">
          <w:rPr>
            <w:rFonts w:ascii="Sylfaen" w:hAnsi="Sylfaen" w:cs="Sylfaen"/>
            <w:color w:val="0000FF"/>
            <w:spacing w:val="1"/>
            <w:sz w:val="24"/>
            <w:szCs w:val="24"/>
            <w:u w:val="single"/>
            <w:lang w:val="ka-GE"/>
          </w:rPr>
          <w:t>g</w:t>
        </w:r>
        <w:r w:rsidRPr="008E749C">
          <w:rPr>
            <w:rFonts w:ascii="Sylfaen" w:hAnsi="Sylfaen" w:cs="Sylfaen"/>
            <w:color w:val="0000FF"/>
            <w:sz w:val="24"/>
            <w:szCs w:val="24"/>
            <w:u w:val="single"/>
            <w:lang w:val="ka-GE"/>
          </w:rPr>
          <w:t>eo.</w:t>
        </w:r>
        <w:r w:rsidRPr="008E749C">
          <w:rPr>
            <w:rFonts w:ascii="Sylfaen" w:hAnsi="Sylfaen" w:cs="Sylfaen"/>
            <w:color w:val="0000FF"/>
            <w:spacing w:val="1"/>
            <w:sz w:val="24"/>
            <w:szCs w:val="24"/>
            <w:u w:val="single"/>
            <w:lang w:val="ka-GE"/>
          </w:rPr>
          <w:t>g</w:t>
        </w:r>
        <w:r w:rsidRPr="008E749C">
          <w:rPr>
            <w:rFonts w:ascii="Sylfaen" w:hAnsi="Sylfaen" w:cs="Sylfaen"/>
            <w:color w:val="0000FF"/>
            <w:spacing w:val="-2"/>
            <w:sz w:val="24"/>
            <w:szCs w:val="24"/>
            <w:u w:val="single"/>
            <w:lang w:val="ka-GE"/>
          </w:rPr>
          <w:t>e</w:t>
        </w:r>
        <w:r w:rsidRPr="008E749C">
          <w:rPr>
            <w:rFonts w:ascii="Sylfaen" w:hAnsi="Sylfaen" w:cs="Sylfaen"/>
            <w:color w:val="000000"/>
            <w:spacing w:val="1"/>
            <w:sz w:val="24"/>
            <w:szCs w:val="24"/>
            <w:lang w:val="ka-GE"/>
          </w:rPr>
          <w:t>)</w:t>
        </w:r>
      </w:hyperlink>
      <w:r w:rsidRPr="008E749C">
        <w:rPr>
          <w:rFonts w:ascii="Sylfaen" w:hAnsi="Sylfaen" w:cs="Sylfaen"/>
          <w:color w:val="000000"/>
          <w:sz w:val="24"/>
          <w:szCs w:val="24"/>
          <w:lang w:val="ka-GE"/>
        </w:rPr>
        <w:t>,</w:t>
      </w:r>
      <w:r w:rsidR="005804BC">
        <w:rPr>
          <w:rFonts w:ascii="Sylfaen" w:hAnsi="Sylfaen" w:cs="Sylfaen"/>
          <w:color w:val="000000"/>
          <w:sz w:val="24"/>
          <w:szCs w:val="24"/>
          <w:lang w:val="ka-GE"/>
        </w:rPr>
        <w:t xml:space="preserve"> </w:t>
      </w:r>
      <w:r w:rsidR="005804BC" w:rsidRPr="005804BC">
        <w:rPr>
          <w:rFonts w:ascii="Sylfaen" w:hAnsi="Sylfaen" w:cs="Sylfaen"/>
          <w:color w:val="000000"/>
          <w:sz w:val="24"/>
          <w:szCs w:val="24"/>
          <w:lang w:val="ka-GE"/>
        </w:rPr>
        <w:t>IT მომსახურებ</w:t>
      </w:r>
      <w:r w:rsidR="005804BC">
        <w:rPr>
          <w:rFonts w:ascii="Sylfaen" w:hAnsi="Sylfaen" w:cs="Sylfaen"/>
          <w:color w:val="000000"/>
          <w:sz w:val="24"/>
          <w:szCs w:val="24"/>
          <w:lang w:val="ka-GE"/>
        </w:rPr>
        <w:t>ის უფროსი</w:t>
      </w:r>
      <w:r w:rsidRPr="008E749C">
        <w:rPr>
          <w:rFonts w:ascii="Sylfaen" w:hAnsi="Sylfaen" w:cs="Sylfaen"/>
          <w:color w:val="000000"/>
          <w:sz w:val="24"/>
          <w:szCs w:val="24"/>
          <w:lang w:val="ka-GE"/>
        </w:rPr>
        <w:t>.</w:t>
      </w:r>
    </w:p>
    <w:p w:rsidR="00CD02A0" w:rsidRPr="008E749C" w:rsidRDefault="00CD02A0" w:rsidP="00FA230E">
      <w:pPr>
        <w:widowControl w:val="0"/>
        <w:autoSpaceDE w:val="0"/>
        <w:autoSpaceDN w:val="0"/>
        <w:adjustRightInd w:val="0"/>
        <w:spacing w:before="48" w:after="0" w:line="240" w:lineRule="auto"/>
        <w:ind w:left="756"/>
        <w:jc w:val="both"/>
        <w:rPr>
          <w:rFonts w:ascii="Sylfaen" w:hAnsi="Sylfaen" w:cs="Sylfaen"/>
          <w:color w:val="000000"/>
          <w:sz w:val="24"/>
          <w:szCs w:val="24"/>
          <w:lang w:val="ka-GE"/>
        </w:rPr>
        <w:sectPr w:rsidR="00CD02A0" w:rsidRPr="008E749C">
          <w:pgSz w:w="11920" w:h="16840"/>
          <w:pgMar w:top="2020" w:right="1300" w:bottom="280" w:left="660" w:header="321" w:footer="1035" w:gutter="0"/>
          <w:cols w:space="720"/>
          <w:noEndnote/>
        </w:sectPr>
      </w:pPr>
    </w:p>
    <w:p w:rsidR="00CD02A0" w:rsidRPr="008E749C" w:rsidRDefault="00CD02A0" w:rsidP="00FA230E">
      <w:pPr>
        <w:widowControl w:val="0"/>
        <w:autoSpaceDE w:val="0"/>
        <w:autoSpaceDN w:val="0"/>
        <w:adjustRightInd w:val="0"/>
        <w:spacing w:before="9" w:after="0" w:line="280" w:lineRule="exact"/>
        <w:jc w:val="both"/>
        <w:rPr>
          <w:rFonts w:ascii="Sylfaen" w:hAnsi="Sylfaen" w:cs="Sylfaen"/>
          <w:color w:val="000000"/>
          <w:sz w:val="28"/>
          <w:szCs w:val="28"/>
          <w:lang w:val="ka-GE"/>
        </w:rPr>
      </w:pPr>
    </w:p>
    <w:p w:rsidR="00CD02A0" w:rsidRPr="005804BC" w:rsidRDefault="006D6B2A" w:rsidP="00FA230E">
      <w:pPr>
        <w:widowControl w:val="0"/>
        <w:autoSpaceDE w:val="0"/>
        <w:autoSpaceDN w:val="0"/>
        <w:adjustRightInd w:val="0"/>
        <w:spacing w:after="0" w:line="308" w:lineRule="exact"/>
        <w:ind w:left="756"/>
        <w:jc w:val="both"/>
        <w:rPr>
          <w:rFonts w:ascii="Sylfaen" w:hAnsi="Sylfaen" w:cs="Sylfaen"/>
          <w:color w:val="000000"/>
          <w:sz w:val="24"/>
          <w:szCs w:val="24"/>
          <w:lang w:val="ka-GE"/>
        </w:rPr>
      </w:pPr>
      <w:r>
        <w:rPr>
          <w:rFonts w:ascii="Sylfaen" w:hAnsi="Sylfaen" w:cs="Sylfaen"/>
          <w:color w:val="000000"/>
          <w:spacing w:val="-4"/>
          <w:position w:val="1"/>
          <w:sz w:val="24"/>
          <w:szCs w:val="24"/>
          <w:lang w:val="ka-GE"/>
        </w:rPr>
        <w:tab/>
      </w:r>
      <w:r w:rsidR="005804BC">
        <w:rPr>
          <w:rFonts w:ascii="Sylfaen" w:hAnsi="Sylfaen" w:cs="Sylfaen"/>
          <w:color w:val="000000"/>
          <w:spacing w:val="-4"/>
          <w:position w:val="1"/>
          <w:sz w:val="24"/>
          <w:szCs w:val="24"/>
          <w:lang w:val="ka-GE"/>
        </w:rPr>
        <w:t>თანხმობა</w:t>
      </w:r>
    </w:p>
    <w:p w:rsidR="00CD02A0" w:rsidRDefault="00CD02A0" w:rsidP="00FA230E">
      <w:pPr>
        <w:widowControl w:val="0"/>
        <w:autoSpaceDE w:val="0"/>
        <w:autoSpaceDN w:val="0"/>
        <w:adjustRightInd w:val="0"/>
        <w:spacing w:before="5" w:after="0" w:line="110" w:lineRule="exact"/>
        <w:jc w:val="both"/>
        <w:rPr>
          <w:rFonts w:ascii="Sylfaen" w:hAnsi="Sylfaen" w:cs="Sylfaen"/>
          <w:color w:val="000000"/>
          <w:sz w:val="11"/>
          <w:szCs w:val="11"/>
        </w:rPr>
      </w:pPr>
    </w:p>
    <w:p w:rsidR="006D6B2A" w:rsidRDefault="006D6B2A" w:rsidP="00FA230E">
      <w:pPr>
        <w:widowControl w:val="0"/>
        <w:autoSpaceDE w:val="0"/>
        <w:autoSpaceDN w:val="0"/>
        <w:adjustRightInd w:val="0"/>
        <w:spacing w:after="0" w:line="240" w:lineRule="auto"/>
        <w:ind w:left="756" w:right="69" w:firstLine="708"/>
        <w:jc w:val="both"/>
        <w:rPr>
          <w:rFonts w:ascii="Sylfaen" w:hAnsi="Sylfaen" w:cs="Sylfaen"/>
          <w:color w:val="000000"/>
          <w:spacing w:val="1"/>
          <w:sz w:val="24"/>
          <w:szCs w:val="24"/>
          <w:lang w:val="ka-GE"/>
        </w:rPr>
      </w:pPr>
      <w:r>
        <w:rPr>
          <w:rFonts w:ascii="Sylfaen" w:hAnsi="Sylfaen" w:cs="Sylfaen"/>
          <w:color w:val="000000"/>
          <w:spacing w:val="1"/>
          <w:sz w:val="24"/>
          <w:szCs w:val="24"/>
          <w:lang w:val="ka-GE"/>
        </w:rPr>
        <w:t xml:space="preserve">თქვენ გადმოგეცემათ ამ თანხმობის ფორმის ასლი შესანახად. გთხოვთ, ყურადღებით წაიკითხეთ ეს ფორმა. გთხოვთ, დასვით </w:t>
      </w:r>
      <w:r w:rsidR="006B5F14">
        <w:rPr>
          <w:rFonts w:ascii="Sylfaen" w:hAnsi="Sylfaen" w:cs="Sylfaen"/>
          <w:color w:val="000000"/>
          <w:spacing w:val="1"/>
          <w:sz w:val="24"/>
          <w:szCs w:val="24"/>
          <w:lang w:val="ka-GE"/>
        </w:rPr>
        <w:t>შე</w:t>
      </w:r>
      <w:r>
        <w:rPr>
          <w:rFonts w:ascii="Sylfaen" w:hAnsi="Sylfaen" w:cs="Sylfaen"/>
          <w:color w:val="000000"/>
          <w:spacing w:val="1"/>
          <w:sz w:val="24"/>
          <w:szCs w:val="24"/>
          <w:lang w:val="ka-GE"/>
        </w:rPr>
        <w:t>კითხვები, თუკი რაიმე არ გესმით, ან გსურთ იცოდეთ. თქვენ მოგეთხოვებათ წერილობითი თანხმობა კვლევაში მონაწილეობისათვის. ეს ფორმა არაფერს შეიცავს ისეთს, რაც თქვენ გაიძულებთ უარი თქვათ თქვენს რომელიმე კანონიერ უფლებაზე. ამ ფორმის ხელმოწერით თქვენ უარს არ ამბობთ რაიმე კანონიერ უფლებაზე. თქვენ შეგიძლიათ წაიღოთ შინ ამ ფორმის ხელმოუწერელი ასლი და გა</w:t>
      </w:r>
      <w:r w:rsidR="006B5F14">
        <w:rPr>
          <w:rFonts w:ascii="Sylfaen" w:hAnsi="Sylfaen" w:cs="Sylfaen"/>
          <w:color w:val="000000"/>
          <w:spacing w:val="1"/>
          <w:sz w:val="24"/>
          <w:szCs w:val="24"/>
          <w:lang w:val="ka-GE"/>
        </w:rPr>
        <w:t>ნიხილოთ ის თქვენს ოჯახის წევრებთ</w:t>
      </w:r>
      <w:r>
        <w:rPr>
          <w:rFonts w:ascii="Sylfaen" w:hAnsi="Sylfaen" w:cs="Sylfaen"/>
          <w:color w:val="000000"/>
          <w:spacing w:val="1"/>
          <w:sz w:val="24"/>
          <w:szCs w:val="24"/>
          <w:lang w:val="ka-GE"/>
        </w:rPr>
        <w:t>ან ან მეგობრებ</w:t>
      </w:r>
      <w:r w:rsidR="006B5F14">
        <w:rPr>
          <w:rFonts w:ascii="Sylfaen" w:hAnsi="Sylfaen" w:cs="Sylfaen"/>
          <w:color w:val="000000"/>
          <w:spacing w:val="1"/>
          <w:sz w:val="24"/>
          <w:szCs w:val="24"/>
          <w:lang w:val="ka-GE"/>
        </w:rPr>
        <w:t>თ</w:t>
      </w:r>
      <w:r>
        <w:rPr>
          <w:rFonts w:ascii="Sylfaen" w:hAnsi="Sylfaen" w:cs="Sylfaen"/>
          <w:color w:val="000000"/>
          <w:spacing w:val="1"/>
          <w:sz w:val="24"/>
          <w:szCs w:val="24"/>
          <w:lang w:val="ka-GE"/>
        </w:rPr>
        <w:t xml:space="preserve">ან ერთად. </w:t>
      </w:r>
    </w:p>
    <w:p w:rsidR="00CD02A0" w:rsidRPr="006D6B2A" w:rsidRDefault="006D6B2A" w:rsidP="00FA230E">
      <w:pPr>
        <w:widowControl w:val="0"/>
        <w:autoSpaceDE w:val="0"/>
        <w:autoSpaceDN w:val="0"/>
        <w:adjustRightInd w:val="0"/>
        <w:spacing w:after="0" w:line="240" w:lineRule="auto"/>
        <w:ind w:left="756" w:right="69" w:firstLine="708"/>
        <w:jc w:val="both"/>
        <w:rPr>
          <w:rFonts w:ascii="Sylfaen" w:hAnsi="Sylfaen" w:cs="Sylfaen"/>
          <w:color w:val="000000"/>
          <w:sz w:val="24"/>
          <w:szCs w:val="24"/>
          <w:lang w:val="ka-GE"/>
        </w:rPr>
      </w:pPr>
      <w:r>
        <w:rPr>
          <w:rFonts w:ascii="Sylfaen" w:hAnsi="Sylfaen" w:cs="Sylfaen"/>
          <w:color w:val="000000"/>
          <w:spacing w:val="1"/>
          <w:sz w:val="24"/>
          <w:szCs w:val="24"/>
          <w:lang w:val="ka-GE"/>
        </w:rPr>
        <w:t>გთხოვ</w:t>
      </w:r>
      <w:r w:rsidR="002E06A7">
        <w:rPr>
          <w:rFonts w:ascii="Sylfaen" w:hAnsi="Sylfaen" w:cs="Sylfaen"/>
          <w:color w:val="000000"/>
          <w:spacing w:val="1"/>
          <w:sz w:val="24"/>
          <w:szCs w:val="24"/>
          <w:lang w:val="ka-GE"/>
        </w:rPr>
        <w:t xml:space="preserve">თ, მონიშნოთ შესაბამისი გრაფა </w:t>
      </w:r>
      <w:r>
        <w:rPr>
          <w:rFonts w:ascii="Sylfaen" w:hAnsi="Sylfaen" w:cs="Sylfaen"/>
          <w:color w:val="000000"/>
          <w:spacing w:val="1"/>
          <w:sz w:val="24"/>
          <w:szCs w:val="24"/>
          <w:lang w:val="ka-GE"/>
        </w:rPr>
        <w:t xml:space="preserve">ეთანხმებით </w:t>
      </w:r>
      <w:r w:rsidR="002E06A7">
        <w:rPr>
          <w:rFonts w:ascii="Sylfaen" w:hAnsi="Sylfaen" w:cs="Sylfaen"/>
          <w:color w:val="000000"/>
          <w:spacing w:val="1"/>
          <w:sz w:val="24"/>
          <w:szCs w:val="24"/>
          <w:lang w:val="ka-GE"/>
        </w:rPr>
        <w:t>თუ</w:t>
      </w:r>
      <w:r>
        <w:rPr>
          <w:rFonts w:ascii="Sylfaen" w:hAnsi="Sylfaen" w:cs="Sylfaen"/>
          <w:color w:val="000000"/>
          <w:spacing w:val="1"/>
          <w:sz w:val="24"/>
          <w:szCs w:val="24"/>
          <w:lang w:val="ka-GE"/>
        </w:rPr>
        <w:t xml:space="preserve"> არ ეთანხმებით</w:t>
      </w:r>
      <w:r w:rsidR="00D25368">
        <w:rPr>
          <w:rFonts w:ascii="Sylfaen" w:hAnsi="Sylfaen" w:cs="Sylfaen"/>
          <w:color w:val="000000"/>
          <w:spacing w:val="1"/>
          <w:sz w:val="24"/>
          <w:szCs w:val="24"/>
          <w:lang w:val="en-GB"/>
        </w:rPr>
        <w:t xml:space="preserve"> განც</w:t>
      </w:r>
      <w:r>
        <w:rPr>
          <w:rFonts w:ascii="Sylfaen" w:hAnsi="Sylfaen" w:cs="Sylfaen"/>
          <w:color w:val="000000"/>
          <w:spacing w:val="1"/>
          <w:sz w:val="24"/>
          <w:szCs w:val="24"/>
          <w:lang w:val="en-GB"/>
        </w:rPr>
        <w:t>ხადებას.</w:t>
      </w:r>
      <w:r>
        <w:rPr>
          <w:rFonts w:ascii="Sylfaen" w:hAnsi="Sylfaen" w:cs="Sylfaen"/>
          <w:color w:val="000000"/>
          <w:spacing w:val="1"/>
          <w:sz w:val="24"/>
          <w:szCs w:val="24"/>
          <w:lang w:val="ka-GE"/>
        </w:rPr>
        <w:t xml:space="preserve">  </w:t>
      </w:r>
    </w:p>
    <w:p w:rsidR="00CD02A0" w:rsidRDefault="00CD02A0" w:rsidP="00FA230E">
      <w:pPr>
        <w:widowControl w:val="0"/>
        <w:autoSpaceDE w:val="0"/>
        <w:autoSpaceDN w:val="0"/>
        <w:adjustRightInd w:val="0"/>
        <w:spacing w:before="5" w:after="0" w:line="110" w:lineRule="exact"/>
        <w:jc w:val="both"/>
        <w:rPr>
          <w:rFonts w:ascii="Sylfaen" w:hAnsi="Sylfaen" w:cs="Sylfaen"/>
          <w:color w:val="000000"/>
          <w:sz w:val="11"/>
          <w:szCs w:val="11"/>
        </w:rPr>
      </w:pPr>
    </w:p>
    <w:p w:rsidR="00CD02A0" w:rsidRPr="006B5F14" w:rsidRDefault="006B5F14" w:rsidP="00FA230E">
      <w:pPr>
        <w:widowControl w:val="0"/>
        <w:autoSpaceDE w:val="0"/>
        <w:autoSpaceDN w:val="0"/>
        <w:adjustRightInd w:val="0"/>
        <w:spacing w:after="0" w:line="240" w:lineRule="auto"/>
        <w:ind w:left="1056"/>
        <w:jc w:val="both"/>
        <w:rPr>
          <w:rFonts w:ascii="Sylfaen" w:hAnsi="Sylfaen" w:cs="Sylfaen"/>
          <w:color w:val="000000"/>
          <w:sz w:val="24"/>
          <w:szCs w:val="24"/>
          <w:lang w:val="ka-GE"/>
        </w:rPr>
      </w:pPr>
      <w:r>
        <w:rPr>
          <w:rFonts w:ascii="Sylfaen" w:hAnsi="Sylfaen" w:cs="Sylfaen"/>
          <w:color w:val="000000"/>
          <w:spacing w:val="-1"/>
          <w:sz w:val="24"/>
          <w:szCs w:val="24"/>
          <w:lang w:val="ka-GE"/>
        </w:rPr>
        <w:t>დიახ</w:t>
      </w:r>
      <w:r w:rsidR="00CD02A0">
        <w:rPr>
          <w:rFonts w:ascii="Sylfaen" w:hAnsi="Sylfaen" w:cs="Sylfaen"/>
          <w:color w:val="000000"/>
          <w:sz w:val="24"/>
          <w:szCs w:val="24"/>
        </w:rPr>
        <w:t>/</w:t>
      </w:r>
      <w:r>
        <w:rPr>
          <w:rFonts w:ascii="Sylfaen" w:hAnsi="Sylfaen" w:cs="Sylfaen"/>
          <w:color w:val="000000"/>
          <w:spacing w:val="1"/>
          <w:sz w:val="24"/>
          <w:szCs w:val="24"/>
          <w:lang w:val="ka-GE"/>
        </w:rPr>
        <w:t>არა</w:t>
      </w:r>
    </w:p>
    <w:p w:rsidR="00CD02A0" w:rsidRPr="006B5F14" w:rsidRDefault="00CD02A0" w:rsidP="00FA230E">
      <w:pPr>
        <w:widowControl w:val="0"/>
        <w:autoSpaceDE w:val="0"/>
        <w:autoSpaceDN w:val="0"/>
        <w:adjustRightInd w:val="0"/>
        <w:spacing w:after="0" w:line="240" w:lineRule="auto"/>
        <w:ind w:left="1116"/>
        <w:jc w:val="both"/>
        <w:rPr>
          <w:rFonts w:ascii="Sylfaen" w:hAnsi="Sylfaen" w:cs="Sylfaen"/>
          <w:color w:val="000000"/>
          <w:sz w:val="24"/>
          <w:szCs w:val="24"/>
          <w:lang w:val="ka-GE"/>
        </w:rPr>
      </w:pPr>
      <w:r w:rsidRPr="006B5F14">
        <w:rPr>
          <w:rFonts w:ascii="Wingdings" w:hAnsi="Wingdings" w:cs="Wingdings"/>
          <w:color w:val="000000"/>
          <w:sz w:val="24"/>
          <w:szCs w:val="24"/>
          <w:lang w:val="ka-GE"/>
        </w:rPr>
        <w:t></w:t>
      </w:r>
      <w:r w:rsidRPr="006B5F14">
        <w:rPr>
          <w:rFonts w:ascii="Times New Roman" w:hAnsi="Times New Roman"/>
          <w:color w:val="000000"/>
          <w:sz w:val="24"/>
          <w:szCs w:val="24"/>
          <w:lang w:val="ka-GE"/>
        </w:rPr>
        <w:t xml:space="preserve"> </w:t>
      </w:r>
      <w:r w:rsidRPr="006B5F14">
        <w:rPr>
          <w:rFonts w:ascii="Times New Roman" w:hAnsi="Times New Roman"/>
          <w:color w:val="000000"/>
          <w:spacing w:val="26"/>
          <w:sz w:val="24"/>
          <w:szCs w:val="24"/>
          <w:lang w:val="ka-GE"/>
        </w:rPr>
        <w:t xml:space="preserve"> </w:t>
      </w:r>
      <w:r w:rsidRPr="006B5F14">
        <w:rPr>
          <w:rFonts w:ascii="Wingdings" w:hAnsi="Wingdings" w:cs="Wingdings"/>
          <w:color w:val="000000"/>
          <w:sz w:val="24"/>
          <w:szCs w:val="24"/>
          <w:lang w:val="ka-GE"/>
        </w:rPr>
        <w:t></w:t>
      </w:r>
      <w:r w:rsidRPr="006B5F14">
        <w:rPr>
          <w:rFonts w:ascii="Times New Roman" w:hAnsi="Times New Roman"/>
          <w:color w:val="000000"/>
          <w:sz w:val="24"/>
          <w:szCs w:val="24"/>
          <w:lang w:val="ka-GE"/>
        </w:rPr>
        <w:t xml:space="preserve">  </w:t>
      </w:r>
      <w:r w:rsidR="006B5F14">
        <w:rPr>
          <w:rFonts w:ascii="Sylfaen" w:hAnsi="Sylfaen"/>
          <w:color w:val="000000"/>
          <w:sz w:val="24"/>
          <w:szCs w:val="24"/>
          <w:lang w:val="ka-GE"/>
        </w:rPr>
        <w:t>ვადასტურებ, რომ წავიკითხე და გავიგე ამ დოკუმენტის შინაარსი</w:t>
      </w:r>
      <w:r w:rsidR="006B5F14">
        <w:rPr>
          <w:rFonts w:ascii="Sylfaen" w:hAnsi="Sylfaen" w:cs="Sylfaen"/>
          <w:color w:val="000000"/>
          <w:sz w:val="24"/>
          <w:szCs w:val="24"/>
          <w:lang w:val="ka-GE"/>
        </w:rPr>
        <w:t>;</w:t>
      </w:r>
    </w:p>
    <w:p w:rsidR="00CD02A0" w:rsidRPr="006B5F14" w:rsidRDefault="00CD02A0" w:rsidP="00FA230E">
      <w:pPr>
        <w:widowControl w:val="0"/>
        <w:autoSpaceDE w:val="0"/>
        <w:autoSpaceDN w:val="0"/>
        <w:adjustRightInd w:val="0"/>
        <w:spacing w:before="1" w:after="0" w:line="239" w:lineRule="auto"/>
        <w:ind w:left="1476" w:right="227" w:hanging="360"/>
        <w:jc w:val="both"/>
        <w:rPr>
          <w:rFonts w:ascii="Sylfaen" w:hAnsi="Sylfaen" w:cs="Sylfaen"/>
          <w:color w:val="000000"/>
          <w:sz w:val="24"/>
          <w:szCs w:val="24"/>
          <w:lang w:val="ka-GE"/>
        </w:rPr>
      </w:pPr>
      <w:r w:rsidRPr="006B5F14">
        <w:rPr>
          <w:rFonts w:ascii="Wingdings" w:hAnsi="Wingdings" w:cs="Wingdings"/>
          <w:color w:val="000000"/>
          <w:sz w:val="24"/>
          <w:szCs w:val="24"/>
          <w:lang w:val="ka-GE"/>
        </w:rPr>
        <w:t></w:t>
      </w:r>
      <w:r w:rsidRPr="006B5F14">
        <w:rPr>
          <w:rFonts w:ascii="Times New Roman" w:hAnsi="Times New Roman"/>
          <w:color w:val="000000"/>
          <w:sz w:val="24"/>
          <w:szCs w:val="24"/>
          <w:lang w:val="ka-GE"/>
        </w:rPr>
        <w:t xml:space="preserve"> </w:t>
      </w:r>
      <w:r w:rsidRPr="006B5F14">
        <w:rPr>
          <w:rFonts w:ascii="Times New Roman" w:hAnsi="Times New Roman"/>
          <w:color w:val="000000"/>
          <w:spacing w:val="26"/>
          <w:sz w:val="24"/>
          <w:szCs w:val="24"/>
          <w:lang w:val="ka-GE"/>
        </w:rPr>
        <w:t xml:space="preserve"> </w:t>
      </w:r>
      <w:r w:rsidRPr="006B5F14">
        <w:rPr>
          <w:rFonts w:ascii="Wingdings" w:hAnsi="Wingdings" w:cs="Wingdings"/>
          <w:color w:val="000000"/>
          <w:sz w:val="24"/>
          <w:szCs w:val="24"/>
          <w:lang w:val="ka-GE"/>
        </w:rPr>
        <w:t></w:t>
      </w:r>
      <w:r w:rsidRPr="006B5F14">
        <w:rPr>
          <w:rFonts w:ascii="Times New Roman" w:hAnsi="Times New Roman"/>
          <w:color w:val="000000"/>
          <w:sz w:val="24"/>
          <w:szCs w:val="24"/>
          <w:lang w:val="ka-GE"/>
        </w:rPr>
        <w:t xml:space="preserve"> </w:t>
      </w:r>
      <w:r w:rsidR="006B5F14">
        <w:rPr>
          <w:rFonts w:ascii="Sylfaen" w:hAnsi="Sylfaen"/>
          <w:color w:val="000000"/>
          <w:sz w:val="24"/>
          <w:szCs w:val="24"/>
          <w:lang w:val="ka-GE"/>
        </w:rPr>
        <w:t xml:space="preserve">მესმის, რომ ჩემი მონაწილეობა ნებაყოფლობითია და შემიძლია კვლევას </w:t>
      </w:r>
      <w:r w:rsidR="00FA230E">
        <w:rPr>
          <w:rFonts w:ascii="Sylfaen" w:hAnsi="Sylfaen"/>
          <w:color w:val="000000"/>
          <w:sz w:val="24"/>
          <w:szCs w:val="24"/>
          <w:lang w:val="ka-GE"/>
        </w:rPr>
        <w:t xml:space="preserve">  </w:t>
      </w:r>
      <w:r w:rsidR="006B5F14">
        <w:rPr>
          <w:rFonts w:ascii="Sylfaen" w:hAnsi="Sylfaen"/>
          <w:color w:val="000000"/>
          <w:sz w:val="24"/>
          <w:szCs w:val="24"/>
          <w:lang w:val="ka-GE"/>
        </w:rPr>
        <w:t>გამოვეთიშო ნებისმიერ დროს, ყოვ</w:t>
      </w:r>
      <w:r w:rsidR="002E06A7">
        <w:rPr>
          <w:rFonts w:ascii="Sylfaen" w:hAnsi="Sylfaen"/>
          <w:color w:val="000000"/>
          <w:sz w:val="24"/>
          <w:szCs w:val="24"/>
          <w:lang w:val="ka-GE"/>
        </w:rPr>
        <w:t>ელგვარი ახსნა-განმარტების</w:t>
      </w:r>
      <w:r w:rsidR="006B5F14">
        <w:rPr>
          <w:rFonts w:ascii="Sylfaen" w:hAnsi="Sylfaen"/>
          <w:color w:val="000000"/>
          <w:sz w:val="24"/>
          <w:szCs w:val="24"/>
          <w:lang w:val="ka-GE"/>
        </w:rPr>
        <w:t xml:space="preserve">, </w:t>
      </w:r>
      <w:r w:rsidR="00FA230E">
        <w:rPr>
          <w:rFonts w:ascii="Sylfaen" w:hAnsi="Sylfaen"/>
          <w:color w:val="000000"/>
          <w:sz w:val="24"/>
          <w:szCs w:val="24"/>
          <w:lang w:val="ka-GE"/>
        </w:rPr>
        <w:t xml:space="preserve"> </w:t>
      </w:r>
      <w:r w:rsidR="006B5F14">
        <w:rPr>
          <w:rFonts w:ascii="Sylfaen" w:hAnsi="Sylfaen"/>
          <w:color w:val="000000"/>
          <w:sz w:val="24"/>
          <w:szCs w:val="24"/>
          <w:lang w:val="ka-GE"/>
        </w:rPr>
        <w:t>სა</w:t>
      </w:r>
      <w:r w:rsidR="002E06A7">
        <w:rPr>
          <w:rFonts w:ascii="Sylfaen" w:hAnsi="Sylfaen"/>
          <w:color w:val="000000"/>
          <w:sz w:val="24"/>
          <w:szCs w:val="24"/>
          <w:lang w:val="ka-GE"/>
        </w:rPr>
        <w:t>მ</w:t>
      </w:r>
      <w:r w:rsidR="006B5F14">
        <w:rPr>
          <w:rFonts w:ascii="Sylfaen" w:hAnsi="Sylfaen"/>
          <w:color w:val="000000"/>
          <w:sz w:val="24"/>
          <w:szCs w:val="24"/>
          <w:lang w:val="ka-GE"/>
        </w:rPr>
        <w:t xml:space="preserve">ედიცინო მომსახურებისა და იურიდიულ უფლებების შეზღუდვის </w:t>
      </w:r>
      <w:r w:rsidR="00FA230E">
        <w:rPr>
          <w:rFonts w:ascii="Sylfaen" w:hAnsi="Sylfaen"/>
          <w:color w:val="000000"/>
          <w:sz w:val="24"/>
          <w:szCs w:val="24"/>
          <w:lang w:val="ka-GE"/>
        </w:rPr>
        <w:t xml:space="preserve"> </w:t>
      </w:r>
      <w:r w:rsidR="006B5F14">
        <w:rPr>
          <w:rFonts w:ascii="Sylfaen" w:hAnsi="Sylfaen"/>
          <w:color w:val="000000"/>
          <w:sz w:val="24"/>
          <w:szCs w:val="24"/>
          <w:lang w:val="ka-GE"/>
        </w:rPr>
        <w:t>გარეშე</w:t>
      </w:r>
      <w:r w:rsidRPr="006B5F14">
        <w:rPr>
          <w:rFonts w:ascii="Sylfaen" w:hAnsi="Sylfaen" w:cs="Sylfaen"/>
          <w:color w:val="000000"/>
          <w:sz w:val="24"/>
          <w:szCs w:val="24"/>
          <w:lang w:val="ka-GE"/>
        </w:rPr>
        <w:t>;</w:t>
      </w:r>
    </w:p>
    <w:p w:rsidR="00CD02A0" w:rsidRPr="006B5F14" w:rsidRDefault="00CD02A0" w:rsidP="00FA230E">
      <w:pPr>
        <w:widowControl w:val="0"/>
        <w:autoSpaceDE w:val="0"/>
        <w:autoSpaceDN w:val="0"/>
        <w:adjustRightInd w:val="0"/>
        <w:spacing w:before="2" w:after="0" w:line="238" w:lineRule="auto"/>
        <w:ind w:left="1476" w:right="922" w:hanging="360"/>
        <w:jc w:val="both"/>
        <w:rPr>
          <w:rFonts w:ascii="Sylfaen" w:hAnsi="Sylfaen" w:cs="Sylfaen"/>
          <w:color w:val="000000"/>
          <w:sz w:val="24"/>
          <w:szCs w:val="24"/>
          <w:lang w:val="ka-GE"/>
        </w:rPr>
      </w:pPr>
      <w:r w:rsidRPr="006B5F14">
        <w:rPr>
          <w:rFonts w:ascii="Wingdings" w:hAnsi="Wingdings" w:cs="Wingdings"/>
          <w:color w:val="000000"/>
          <w:sz w:val="24"/>
          <w:szCs w:val="24"/>
          <w:lang w:val="ka-GE"/>
        </w:rPr>
        <w:t></w:t>
      </w:r>
      <w:r w:rsidRPr="006B5F14">
        <w:rPr>
          <w:rFonts w:ascii="Times New Roman" w:hAnsi="Times New Roman"/>
          <w:color w:val="000000"/>
          <w:sz w:val="24"/>
          <w:szCs w:val="24"/>
          <w:lang w:val="ka-GE"/>
        </w:rPr>
        <w:t xml:space="preserve"> </w:t>
      </w:r>
      <w:r w:rsidRPr="006B5F14">
        <w:rPr>
          <w:rFonts w:ascii="Times New Roman" w:hAnsi="Times New Roman"/>
          <w:color w:val="000000"/>
          <w:spacing w:val="26"/>
          <w:sz w:val="24"/>
          <w:szCs w:val="24"/>
          <w:lang w:val="ka-GE"/>
        </w:rPr>
        <w:t xml:space="preserve"> </w:t>
      </w:r>
      <w:r w:rsidRPr="006B5F14">
        <w:rPr>
          <w:rFonts w:ascii="Wingdings" w:hAnsi="Wingdings" w:cs="Wingdings"/>
          <w:color w:val="000000"/>
          <w:sz w:val="24"/>
          <w:szCs w:val="24"/>
          <w:lang w:val="ka-GE"/>
        </w:rPr>
        <w:t></w:t>
      </w:r>
      <w:r w:rsidRPr="006B5F14">
        <w:rPr>
          <w:rFonts w:ascii="Times New Roman" w:hAnsi="Times New Roman"/>
          <w:color w:val="000000"/>
          <w:sz w:val="24"/>
          <w:szCs w:val="24"/>
          <w:lang w:val="ka-GE"/>
        </w:rPr>
        <w:t xml:space="preserve">  </w:t>
      </w:r>
      <w:r w:rsidR="006B5F14">
        <w:rPr>
          <w:rFonts w:ascii="Sylfaen" w:hAnsi="Sylfaen"/>
          <w:color w:val="000000"/>
          <w:sz w:val="24"/>
          <w:szCs w:val="24"/>
          <w:lang w:val="ka-GE"/>
        </w:rPr>
        <w:t xml:space="preserve">მესმის, რომ კვლევაში მონაწილეობა სავარაუდოდ მოითხოვს  </w:t>
      </w:r>
      <w:r w:rsidR="00FA230E">
        <w:rPr>
          <w:rFonts w:ascii="Sylfaen" w:hAnsi="Sylfaen"/>
          <w:color w:val="000000"/>
          <w:sz w:val="24"/>
          <w:szCs w:val="24"/>
          <w:lang w:val="ka-GE"/>
        </w:rPr>
        <w:t xml:space="preserve"> </w:t>
      </w:r>
      <w:r w:rsidR="006B5F14">
        <w:rPr>
          <w:rFonts w:ascii="Sylfaen" w:hAnsi="Sylfaen"/>
          <w:color w:val="000000"/>
          <w:sz w:val="24"/>
          <w:szCs w:val="24"/>
          <w:lang w:val="ka-GE"/>
        </w:rPr>
        <w:t>დამატებით ნახველის ნიმუშის შეგროვებას და სისხლის გაღებას</w:t>
      </w:r>
      <w:r w:rsidRPr="006B5F14">
        <w:rPr>
          <w:rFonts w:ascii="Sylfaen" w:hAnsi="Sylfaen" w:cs="Sylfaen"/>
          <w:color w:val="000000"/>
          <w:sz w:val="24"/>
          <w:szCs w:val="24"/>
          <w:lang w:val="ka-GE"/>
        </w:rPr>
        <w:t>;</w:t>
      </w:r>
    </w:p>
    <w:p w:rsidR="00CD02A0" w:rsidRPr="006B5F14" w:rsidRDefault="00CD02A0" w:rsidP="00FA230E">
      <w:pPr>
        <w:widowControl w:val="0"/>
        <w:autoSpaceDE w:val="0"/>
        <w:autoSpaceDN w:val="0"/>
        <w:adjustRightInd w:val="0"/>
        <w:spacing w:before="1" w:after="0" w:line="240" w:lineRule="auto"/>
        <w:ind w:left="1476" w:right="193" w:hanging="360"/>
        <w:jc w:val="both"/>
        <w:rPr>
          <w:rFonts w:ascii="Sylfaen" w:hAnsi="Sylfaen" w:cs="Sylfaen"/>
          <w:color w:val="000000"/>
          <w:sz w:val="24"/>
          <w:szCs w:val="24"/>
          <w:lang w:val="ka-GE"/>
        </w:rPr>
      </w:pPr>
      <w:r w:rsidRPr="006B5F14">
        <w:rPr>
          <w:rFonts w:ascii="Wingdings" w:hAnsi="Wingdings" w:cs="Wingdings"/>
          <w:color w:val="000000"/>
          <w:sz w:val="24"/>
          <w:szCs w:val="24"/>
          <w:lang w:val="ka-GE"/>
        </w:rPr>
        <w:t></w:t>
      </w:r>
      <w:r w:rsidRPr="006B5F14">
        <w:rPr>
          <w:rFonts w:ascii="Times New Roman" w:hAnsi="Times New Roman"/>
          <w:color w:val="000000"/>
          <w:sz w:val="24"/>
          <w:szCs w:val="24"/>
          <w:lang w:val="ka-GE"/>
        </w:rPr>
        <w:t xml:space="preserve"> </w:t>
      </w:r>
      <w:r w:rsidRPr="006B5F14">
        <w:rPr>
          <w:rFonts w:ascii="Times New Roman" w:hAnsi="Times New Roman"/>
          <w:color w:val="000000"/>
          <w:spacing w:val="26"/>
          <w:sz w:val="24"/>
          <w:szCs w:val="24"/>
          <w:lang w:val="ka-GE"/>
        </w:rPr>
        <w:t xml:space="preserve"> </w:t>
      </w:r>
      <w:r w:rsidRPr="006B5F14">
        <w:rPr>
          <w:rFonts w:ascii="Wingdings" w:hAnsi="Wingdings" w:cs="Wingdings"/>
          <w:color w:val="000000"/>
          <w:sz w:val="24"/>
          <w:szCs w:val="24"/>
          <w:lang w:val="ka-GE"/>
        </w:rPr>
        <w:t></w:t>
      </w:r>
      <w:r w:rsidRPr="006B5F14">
        <w:rPr>
          <w:rFonts w:ascii="Times New Roman" w:hAnsi="Times New Roman"/>
          <w:color w:val="000000"/>
          <w:sz w:val="24"/>
          <w:szCs w:val="24"/>
          <w:lang w:val="ka-GE"/>
        </w:rPr>
        <w:t xml:space="preserve"> </w:t>
      </w:r>
      <w:r w:rsidR="003F452C">
        <w:rPr>
          <w:rFonts w:ascii="Sylfaen" w:hAnsi="Sylfaen"/>
          <w:color w:val="000000"/>
          <w:sz w:val="24"/>
          <w:szCs w:val="24"/>
          <w:lang w:val="ka-GE"/>
        </w:rPr>
        <w:t>თანა</w:t>
      </w:r>
      <w:r w:rsidR="006B5F14">
        <w:rPr>
          <w:rFonts w:ascii="Sylfaen" w:hAnsi="Sylfaen"/>
          <w:color w:val="000000"/>
          <w:sz w:val="24"/>
          <w:szCs w:val="24"/>
          <w:lang w:val="ka-GE"/>
        </w:rPr>
        <w:t>ხმა ვარ, გაზიარდეს ჩემი საკონტაქტო ინფორმაცია (ტელეფონი</w:t>
      </w:r>
      <w:r w:rsidR="003F452C">
        <w:rPr>
          <w:rFonts w:ascii="Sylfaen" w:hAnsi="Sylfaen"/>
          <w:color w:val="000000"/>
          <w:sz w:val="24"/>
          <w:szCs w:val="24"/>
          <w:lang w:val="ka-GE"/>
        </w:rPr>
        <w:t>ს</w:t>
      </w:r>
      <w:r w:rsidR="006B5F14">
        <w:rPr>
          <w:rFonts w:ascii="Sylfaen" w:hAnsi="Sylfaen"/>
          <w:color w:val="000000"/>
          <w:sz w:val="24"/>
          <w:szCs w:val="24"/>
          <w:lang w:val="ka-GE"/>
        </w:rPr>
        <w:t xml:space="preserve"> </w:t>
      </w:r>
      <w:r w:rsidR="00FA230E">
        <w:rPr>
          <w:rFonts w:ascii="Sylfaen" w:hAnsi="Sylfaen"/>
          <w:color w:val="000000"/>
          <w:sz w:val="24"/>
          <w:szCs w:val="24"/>
          <w:lang w:val="ka-GE"/>
        </w:rPr>
        <w:t xml:space="preserve"> </w:t>
      </w:r>
      <w:r w:rsidR="006B5F14">
        <w:rPr>
          <w:rFonts w:ascii="Sylfaen" w:hAnsi="Sylfaen"/>
          <w:color w:val="000000"/>
          <w:sz w:val="24"/>
          <w:szCs w:val="24"/>
          <w:lang w:val="ka-GE"/>
        </w:rPr>
        <w:t xml:space="preserve">ნომერი) და კვლევის ფარგლებში განხორციელებული ტესტების შედეგები </w:t>
      </w:r>
      <w:r w:rsidR="00FA230E">
        <w:rPr>
          <w:rFonts w:ascii="Sylfaen" w:hAnsi="Sylfaen"/>
          <w:color w:val="000000"/>
          <w:sz w:val="24"/>
          <w:szCs w:val="24"/>
          <w:lang w:val="ka-GE"/>
        </w:rPr>
        <w:t xml:space="preserve"> </w:t>
      </w:r>
      <w:r w:rsidR="006B5F14">
        <w:rPr>
          <w:rFonts w:ascii="Sylfaen" w:hAnsi="Sylfaen"/>
          <w:color w:val="000000"/>
          <w:sz w:val="24"/>
          <w:szCs w:val="24"/>
          <w:lang w:val="ka-GE"/>
        </w:rPr>
        <w:t xml:space="preserve">ტუბერკულოზის ეროვნული კონტროლის პროგრამასა და ჯანდაცვის </w:t>
      </w:r>
      <w:r w:rsidR="00FA230E">
        <w:rPr>
          <w:rFonts w:ascii="Sylfaen" w:hAnsi="Sylfaen"/>
          <w:color w:val="000000"/>
          <w:sz w:val="24"/>
          <w:szCs w:val="24"/>
          <w:lang w:val="ka-GE"/>
        </w:rPr>
        <w:t xml:space="preserve"> </w:t>
      </w:r>
      <w:r w:rsidR="006B5F14">
        <w:rPr>
          <w:rFonts w:ascii="Sylfaen" w:hAnsi="Sylfaen"/>
          <w:color w:val="000000"/>
          <w:sz w:val="24"/>
          <w:szCs w:val="24"/>
          <w:lang w:val="ka-GE"/>
        </w:rPr>
        <w:t>სამინისტროთან</w:t>
      </w:r>
      <w:r w:rsidRPr="006B5F14">
        <w:rPr>
          <w:rFonts w:ascii="Sylfaen" w:hAnsi="Sylfaen" w:cs="Sylfaen"/>
          <w:color w:val="000000"/>
          <w:sz w:val="24"/>
          <w:szCs w:val="24"/>
          <w:lang w:val="ka-GE"/>
        </w:rPr>
        <w:t>;</w:t>
      </w:r>
    </w:p>
    <w:p w:rsidR="00CD02A0" w:rsidRPr="003F452C" w:rsidRDefault="00CD02A0" w:rsidP="00FA230E">
      <w:pPr>
        <w:widowControl w:val="0"/>
        <w:autoSpaceDE w:val="0"/>
        <w:autoSpaceDN w:val="0"/>
        <w:adjustRightInd w:val="0"/>
        <w:spacing w:after="0" w:line="314" w:lineRule="exact"/>
        <w:ind w:left="1116"/>
        <w:jc w:val="both"/>
        <w:rPr>
          <w:rFonts w:ascii="Sylfaen" w:hAnsi="Sylfaen" w:cs="Sylfaen"/>
          <w:color w:val="000000"/>
          <w:sz w:val="24"/>
          <w:szCs w:val="24"/>
          <w:lang w:val="ka-GE"/>
        </w:rPr>
      </w:pPr>
      <w:r w:rsidRPr="003F452C">
        <w:rPr>
          <w:rFonts w:ascii="Wingdings" w:hAnsi="Wingdings" w:cs="Wingdings"/>
          <w:color w:val="000000"/>
          <w:position w:val="1"/>
          <w:sz w:val="24"/>
          <w:szCs w:val="24"/>
          <w:lang w:val="ka-GE"/>
        </w:rPr>
        <w:t></w:t>
      </w:r>
      <w:r w:rsidRPr="003F452C">
        <w:rPr>
          <w:rFonts w:ascii="Times New Roman" w:hAnsi="Times New Roman"/>
          <w:color w:val="000000"/>
          <w:position w:val="1"/>
          <w:sz w:val="24"/>
          <w:szCs w:val="24"/>
          <w:lang w:val="ka-GE"/>
        </w:rPr>
        <w:t xml:space="preserve"> </w:t>
      </w:r>
      <w:r w:rsidRPr="003F452C">
        <w:rPr>
          <w:rFonts w:ascii="Wingdings" w:hAnsi="Wingdings" w:cs="Wingdings"/>
          <w:color w:val="000000"/>
          <w:position w:val="1"/>
          <w:sz w:val="24"/>
          <w:szCs w:val="24"/>
          <w:lang w:val="ka-GE"/>
        </w:rPr>
        <w:t></w:t>
      </w:r>
      <w:r w:rsidRPr="003F452C">
        <w:rPr>
          <w:rFonts w:ascii="Times New Roman" w:hAnsi="Times New Roman"/>
          <w:color w:val="000000"/>
          <w:position w:val="1"/>
          <w:sz w:val="24"/>
          <w:szCs w:val="24"/>
          <w:lang w:val="ka-GE"/>
        </w:rPr>
        <w:t xml:space="preserve">  </w:t>
      </w:r>
      <w:r w:rsidR="003F452C">
        <w:rPr>
          <w:rFonts w:ascii="Sylfaen" w:hAnsi="Sylfaen"/>
          <w:color w:val="000000"/>
          <w:position w:val="1"/>
          <w:sz w:val="24"/>
          <w:szCs w:val="24"/>
          <w:lang w:val="ka-GE"/>
        </w:rPr>
        <w:t xml:space="preserve">დამატებითი წამალრეზისტენტულობის აღმოჩენის შემთხვევაში </w:t>
      </w:r>
      <w:r w:rsidR="00FA230E">
        <w:rPr>
          <w:rFonts w:ascii="Sylfaen" w:hAnsi="Sylfaen"/>
          <w:color w:val="000000"/>
          <w:position w:val="1"/>
          <w:sz w:val="24"/>
          <w:szCs w:val="24"/>
          <w:lang w:val="ka-GE"/>
        </w:rPr>
        <w:t xml:space="preserve"> </w:t>
      </w:r>
      <w:r w:rsidR="003F452C">
        <w:rPr>
          <w:rFonts w:ascii="Sylfaen" w:hAnsi="Sylfaen"/>
          <w:color w:val="000000"/>
          <w:position w:val="1"/>
          <w:sz w:val="24"/>
          <w:szCs w:val="24"/>
          <w:lang w:val="ka-GE"/>
        </w:rPr>
        <w:t xml:space="preserve">(ცალკეული შემთხვევიდან გამომდინარე აღმოჩენები), თანახმა ვარ ინფორმაცია </w:t>
      </w:r>
      <w:r w:rsidR="00FA230E">
        <w:rPr>
          <w:rFonts w:ascii="Sylfaen" w:hAnsi="Sylfaen"/>
          <w:color w:val="000000"/>
          <w:position w:val="1"/>
          <w:sz w:val="24"/>
          <w:szCs w:val="24"/>
          <w:lang w:val="ka-GE"/>
        </w:rPr>
        <w:t xml:space="preserve"> </w:t>
      </w:r>
      <w:r w:rsidR="003F452C">
        <w:rPr>
          <w:rFonts w:ascii="Sylfaen" w:hAnsi="Sylfaen"/>
          <w:color w:val="000000"/>
          <w:position w:val="1"/>
          <w:sz w:val="24"/>
          <w:szCs w:val="24"/>
          <w:lang w:val="ka-GE"/>
        </w:rPr>
        <w:t>გაზიარდეს ჩემთან და ჩემს ექიმთან.</w:t>
      </w:r>
    </w:p>
    <w:p w:rsidR="00CD02A0" w:rsidRPr="003F452C" w:rsidRDefault="00CD02A0" w:rsidP="00FA230E">
      <w:pPr>
        <w:widowControl w:val="0"/>
        <w:autoSpaceDE w:val="0"/>
        <w:autoSpaceDN w:val="0"/>
        <w:adjustRightInd w:val="0"/>
        <w:spacing w:before="1" w:after="0" w:line="239" w:lineRule="auto"/>
        <w:ind w:left="1476" w:right="571" w:hanging="360"/>
        <w:jc w:val="both"/>
        <w:rPr>
          <w:rFonts w:ascii="Sylfaen" w:hAnsi="Sylfaen" w:cs="Sylfaen"/>
          <w:color w:val="000000"/>
          <w:sz w:val="24"/>
          <w:szCs w:val="24"/>
          <w:lang w:val="ka-GE"/>
        </w:rPr>
      </w:pPr>
      <w:r w:rsidRPr="003F452C">
        <w:rPr>
          <w:rFonts w:ascii="Wingdings" w:hAnsi="Wingdings" w:cs="Wingdings"/>
          <w:color w:val="000000"/>
          <w:sz w:val="24"/>
          <w:szCs w:val="24"/>
          <w:lang w:val="ka-GE"/>
        </w:rPr>
        <w:t></w:t>
      </w:r>
      <w:r w:rsidR="003F452C">
        <w:rPr>
          <w:rFonts w:asciiTheme="minorHAnsi" w:hAnsiTheme="minorHAnsi"/>
          <w:color w:val="000000"/>
          <w:sz w:val="24"/>
          <w:szCs w:val="24"/>
          <w:lang w:val="ka-GE"/>
        </w:rPr>
        <w:t xml:space="preserve"> </w:t>
      </w:r>
      <w:r w:rsidRPr="003F452C">
        <w:rPr>
          <w:rFonts w:ascii="Wingdings" w:hAnsi="Wingdings" w:cs="Wingdings"/>
          <w:color w:val="000000"/>
          <w:sz w:val="24"/>
          <w:szCs w:val="24"/>
          <w:lang w:val="ka-GE"/>
        </w:rPr>
        <w:t></w:t>
      </w:r>
      <w:r w:rsidR="003F452C">
        <w:rPr>
          <w:rFonts w:asciiTheme="minorHAnsi" w:hAnsiTheme="minorHAnsi"/>
          <w:color w:val="000000"/>
          <w:sz w:val="24"/>
          <w:szCs w:val="24"/>
          <w:lang w:val="ka-GE"/>
        </w:rPr>
        <w:t xml:space="preserve"> თ</w:t>
      </w:r>
      <w:r w:rsidR="003F452C">
        <w:rPr>
          <w:rFonts w:ascii="Sylfaen" w:hAnsi="Sylfaen"/>
          <w:color w:val="000000"/>
          <w:sz w:val="24"/>
          <w:szCs w:val="24"/>
          <w:lang w:val="ka-GE"/>
        </w:rPr>
        <w:t xml:space="preserve">ანახმა ვარ, </w:t>
      </w:r>
      <w:r w:rsidR="002E06A7">
        <w:rPr>
          <w:rFonts w:ascii="Sylfaen" w:hAnsi="Sylfaen"/>
          <w:color w:val="000000"/>
          <w:sz w:val="24"/>
          <w:szCs w:val="24"/>
          <w:lang w:val="ka-GE"/>
        </w:rPr>
        <w:t>კვლევის ჯგუფიდან პასუხისმგებელ პირებს</w:t>
      </w:r>
      <w:r w:rsidR="003F452C">
        <w:rPr>
          <w:rFonts w:ascii="Sylfaen" w:hAnsi="Sylfaen"/>
          <w:color w:val="000000"/>
          <w:sz w:val="24"/>
          <w:szCs w:val="24"/>
          <w:lang w:val="ka-GE"/>
        </w:rPr>
        <w:t xml:space="preserve">, </w:t>
      </w:r>
      <w:r w:rsidR="00D25368">
        <w:rPr>
          <w:rFonts w:ascii="Sylfaen" w:hAnsi="Sylfaen"/>
          <w:color w:val="000000"/>
          <w:sz w:val="24"/>
          <w:szCs w:val="24"/>
          <w:lang w:val="ka-GE"/>
        </w:rPr>
        <w:t>მეთვალყურეებ</w:t>
      </w:r>
      <w:r w:rsidR="002E06A7">
        <w:rPr>
          <w:rFonts w:ascii="Sylfaen" w:hAnsi="Sylfaen"/>
          <w:color w:val="000000"/>
          <w:sz w:val="24"/>
          <w:szCs w:val="24"/>
          <w:lang w:val="ka-GE"/>
        </w:rPr>
        <w:t>ს</w:t>
      </w:r>
      <w:r w:rsidR="003F452C">
        <w:rPr>
          <w:rFonts w:ascii="Sylfaen" w:hAnsi="Sylfaen"/>
          <w:color w:val="000000"/>
          <w:sz w:val="24"/>
          <w:szCs w:val="24"/>
          <w:lang w:val="ka-GE"/>
        </w:rPr>
        <w:t>, მარეგულირებელი ორგანოების ან ჯანდაცვის პერსონალ</w:t>
      </w:r>
      <w:r w:rsidR="002E06A7">
        <w:rPr>
          <w:rFonts w:ascii="Sylfaen" w:hAnsi="Sylfaen"/>
          <w:color w:val="000000"/>
          <w:sz w:val="24"/>
          <w:szCs w:val="24"/>
          <w:lang w:val="ka-GE"/>
        </w:rPr>
        <w:t>ს</w:t>
      </w:r>
      <w:r w:rsidR="003F452C">
        <w:rPr>
          <w:rFonts w:ascii="Sylfaen" w:hAnsi="Sylfaen"/>
          <w:color w:val="000000"/>
          <w:sz w:val="24"/>
          <w:szCs w:val="24"/>
          <w:lang w:val="ka-GE"/>
        </w:rPr>
        <w:t xml:space="preserve">, ვინც პასუხისმგებელია ჩემს </w:t>
      </w:r>
      <w:r w:rsidR="00D25368">
        <w:rPr>
          <w:rFonts w:ascii="Sylfaen" w:hAnsi="Sylfaen"/>
          <w:color w:val="000000"/>
          <w:sz w:val="24"/>
          <w:szCs w:val="24"/>
          <w:lang w:val="ka-GE"/>
        </w:rPr>
        <w:t>მოვლა</w:t>
      </w:r>
      <w:r w:rsidR="003F452C">
        <w:rPr>
          <w:rFonts w:ascii="Sylfaen" w:hAnsi="Sylfaen"/>
          <w:color w:val="000000"/>
          <w:sz w:val="24"/>
          <w:szCs w:val="24"/>
          <w:lang w:val="ka-GE"/>
        </w:rPr>
        <w:t xml:space="preserve">ზე, </w:t>
      </w:r>
      <w:r w:rsidR="002E06A7">
        <w:rPr>
          <w:rFonts w:ascii="Sylfaen" w:hAnsi="Sylfaen"/>
          <w:color w:val="000000"/>
          <w:sz w:val="24"/>
          <w:szCs w:val="24"/>
          <w:lang w:val="ka-GE"/>
        </w:rPr>
        <w:t xml:space="preserve">ჰქონდეს წვდომა </w:t>
      </w:r>
      <w:r w:rsidR="003F452C">
        <w:rPr>
          <w:rFonts w:ascii="Sylfaen" w:hAnsi="Sylfaen"/>
          <w:color w:val="000000"/>
          <w:sz w:val="24"/>
          <w:szCs w:val="24"/>
          <w:lang w:val="ka-GE"/>
        </w:rPr>
        <w:t>ჩემს სამედიცინო ჩანაწერებსა და მონაცემებ</w:t>
      </w:r>
      <w:r w:rsidR="002E06A7">
        <w:rPr>
          <w:rFonts w:ascii="Sylfaen" w:hAnsi="Sylfaen"/>
          <w:color w:val="000000"/>
          <w:sz w:val="24"/>
          <w:szCs w:val="24"/>
          <w:lang w:val="ka-GE"/>
        </w:rPr>
        <w:t>ზე</w:t>
      </w:r>
      <w:r w:rsidR="003F452C">
        <w:rPr>
          <w:rFonts w:ascii="Sylfaen" w:hAnsi="Sylfaen"/>
          <w:color w:val="000000"/>
          <w:sz w:val="24"/>
          <w:szCs w:val="24"/>
          <w:lang w:val="ka-GE"/>
        </w:rPr>
        <w:t xml:space="preserve">;  </w:t>
      </w:r>
      <w:r w:rsidRPr="003F452C">
        <w:rPr>
          <w:rFonts w:ascii="Times New Roman" w:hAnsi="Times New Roman"/>
          <w:color w:val="000000"/>
          <w:sz w:val="24"/>
          <w:szCs w:val="24"/>
          <w:lang w:val="ka-GE"/>
        </w:rPr>
        <w:t xml:space="preserve"> </w:t>
      </w:r>
    </w:p>
    <w:p w:rsidR="00CD02A0" w:rsidRPr="00D25368" w:rsidRDefault="008455B6" w:rsidP="00FA230E">
      <w:pPr>
        <w:widowControl w:val="0"/>
        <w:autoSpaceDE w:val="0"/>
        <w:autoSpaceDN w:val="0"/>
        <w:adjustRightInd w:val="0"/>
        <w:spacing w:before="1" w:after="0" w:line="239" w:lineRule="auto"/>
        <w:ind w:left="1476" w:right="418" w:hanging="360"/>
        <w:jc w:val="both"/>
        <w:rPr>
          <w:rFonts w:ascii="Sylfaen" w:hAnsi="Sylfaen" w:cs="Sylfaen"/>
          <w:color w:val="000000"/>
          <w:sz w:val="24"/>
          <w:szCs w:val="24"/>
          <w:lang w:val="ka-GE"/>
        </w:rPr>
      </w:pPr>
      <w:r w:rsidRPr="008455B6">
        <w:rPr>
          <w:noProof/>
        </w:rPr>
        <w:pict>
          <v:polyline id="_x0000_s1035" style="position:absolute;left:0;text-align:left;z-index:-251660288;mso-position-horizontal-relative:page;mso-position-vertical-relative:text" points="432.35pt,171.5pt,522.35pt,171.5pt" coordsize="1800,0" o:allowincell="f" filled="f" strokeweight=".19636mm">
            <v:path arrowok="t"/>
            <w10:wrap anchorx="page"/>
          </v:polyline>
        </w:pict>
      </w:r>
      <w:r w:rsidR="00CD02A0" w:rsidRPr="00D25368">
        <w:rPr>
          <w:rFonts w:ascii="Wingdings" w:hAnsi="Wingdings" w:cs="Wingdings"/>
          <w:color w:val="000000"/>
          <w:sz w:val="24"/>
          <w:szCs w:val="24"/>
          <w:lang w:val="ka-GE"/>
        </w:rPr>
        <w:t></w:t>
      </w:r>
      <w:r w:rsidR="00CD02A0" w:rsidRPr="00D25368">
        <w:rPr>
          <w:rFonts w:ascii="Times New Roman" w:hAnsi="Times New Roman"/>
          <w:color w:val="000000"/>
          <w:sz w:val="24"/>
          <w:szCs w:val="24"/>
          <w:lang w:val="ka-GE"/>
        </w:rPr>
        <w:t xml:space="preserve"> </w:t>
      </w:r>
      <w:r w:rsidR="00CD02A0" w:rsidRPr="00D25368">
        <w:rPr>
          <w:rFonts w:ascii="Wingdings" w:hAnsi="Wingdings" w:cs="Wingdings"/>
          <w:color w:val="000000"/>
          <w:sz w:val="24"/>
          <w:szCs w:val="24"/>
          <w:lang w:val="ka-GE"/>
        </w:rPr>
        <w:t></w:t>
      </w:r>
      <w:r w:rsidR="00CD02A0" w:rsidRPr="00D25368">
        <w:rPr>
          <w:rFonts w:ascii="Times New Roman" w:hAnsi="Times New Roman"/>
          <w:color w:val="000000"/>
          <w:sz w:val="24"/>
          <w:szCs w:val="24"/>
          <w:lang w:val="ka-GE"/>
        </w:rPr>
        <w:t xml:space="preserve">  </w:t>
      </w:r>
      <w:r w:rsidR="00D25368">
        <w:rPr>
          <w:rFonts w:ascii="Sylfaen" w:hAnsi="Sylfaen"/>
          <w:color w:val="000000"/>
          <w:sz w:val="24"/>
          <w:szCs w:val="24"/>
          <w:lang w:val="ka-GE"/>
        </w:rPr>
        <w:t>მესმის, რომ ჩემს</w:t>
      </w:r>
      <w:r w:rsidR="002E06A7">
        <w:rPr>
          <w:rFonts w:ascii="Sylfaen" w:hAnsi="Sylfaen"/>
          <w:color w:val="000000"/>
          <w:sz w:val="24"/>
          <w:szCs w:val="24"/>
          <w:lang w:val="ka-GE"/>
        </w:rPr>
        <w:t xml:space="preserve"> </w:t>
      </w:r>
      <w:r w:rsidR="00D25368">
        <w:rPr>
          <w:rFonts w:ascii="Sylfaen" w:hAnsi="Sylfaen"/>
          <w:color w:val="000000"/>
          <w:sz w:val="24"/>
          <w:szCs w:val="24"/>
          <w:lang w:val="ka-GE"/>
        </w:rPr>
        <w:t xml:space="preserve">მიერ მოწოდებული ინფორმაცია შეინახება </w:t>
      </w:r>
      <w:r w:rsidR="00FA230E">
        <w:rPr>
          <w:rFonts w:ascii="Sylfaen" w:hAnsi="Sylfaen"/>
          <w:color w:val="000000"/>
          <w:sz w:val="24"/>
          <w:szCs w:val="24"/>
          <w:lang w:val="ka-GE"/>
        </w:rPr>
        <w:t xml:space="preserve"> </w:t>
      </w:r>
      <w:r w:rsidR="00D25368">
        <w:rPr>
          <w:rFonts w:ascii="Sylfaen" w:hAnsi="Sylfaen"/>
          <w:color w:val="000000"/>
          <w:sz w:val="24"/>
          <w:szCs w:val="24"/>
          <w:lang w:val="ka-GE"/>
        </w:rPr>
        <w:t xml:space="preserve">ელექტრონულად და გამოყენებული იქნება კვლევის მიზნებისათვის </w:t>
      </w:r>
      <w:r w:rsidR="00FA230E">
        <w:rPr>
          <w:rFonts w:ascii="Sylfaen" w:hAnsi="Sylfaen"/>
          <w:color w:val="000000"/>
          <w:sz w:val="24"/>
          <w:szCs w:val="24"/>
          <w:lang w:val="ka-GE"/>
        </w:rPr>
        <w:t xml:space="preserve"> </w:t>
      </w:r>
      <w:r w:rsidR="00D25368">
        <w:rPr>
          <w:rFonts w:ascii="Sylfaen" w:hAnsi="Sylfaen"/>
          <w:color w:val="000000"/>
          <w:sz w:val="24"/>
          <w:szCs w:val="24"/>
          <w:lang w:val="ka-GE"/>
        </w:rPr>
        <w:t>ეხლა ან შემდგომ ეტაპზე, ეროვნული გაიდლაინების შესაბამისად</w:t>
      </w:r>
      <w:r w:rsidR="00D25368">
        <w:rPr>
          <w:rFonts w:ascii="Sylfaen" w:hAnsi="Sylfaen" w:cs="Sylfaen"/>
          <w:color w:val="000000"/>
          <w:sz w:val="24"/>
          <w:szCs w:val="24"/>
          <w:lang w:val="ka-GE"/>
        </w:rPr>
        <w:t>;</w:t>
      </w:r>
    </w:p>
    <w:p w:rsidR="00CD02A0" w:rsidRPr="00D25368" w:rsidRDefault="008455B6" w:rsidP="00FA230E">
      <w:pPr>
        <w:widowControl w:val="0"/>
        <w:autoSpaceDE w:val="0"/>
        <w:autoSpaceDN w:val="0"/>
        <w:adjustRightInd w:val="0"/>
        <w:spacing w:before="1" w:after="0" w:line="308" w:lineRule="exact"/>
        <w:ind w:left="1116"/>
        <w:jc w:val="both"/>
        <w:rPr>
          <w:rFonts w:ascii="Sylfaen" w:hAnsi="Sylfaen" w:cs="Sylfaen"/>
          <w:color w:val="000000"/>
          <w:sz w:val="24"/>
          <w:szCs w:val="24"/>
          <w:lang w:val="ka-GE"/>
        </w:rPr>
      </w:pPr>
      <w:r w:rsidRPr="008455B6">
        <w:rPr>
          <w:noProof/>
        </w:rPr>
        <w:pict>
          <v:polyline id="_x0000_s1036" style="position:absolute;left:0;text-align:left;z-index:-251662336;mso-position-horizontal-relative:page;mso-position-vertical-relative:text" points="77.85pt,60.85pt,317.85pt,60.85pt" coordsize="4800,0" o:allowincell="f" filled="f" strokeweight=".19636mm">
            <v:path arrowok="t"/>
            <w10:wrap anchorx="page"/>
          </v:polyline>
        </w:pict>
      </w:r>
      <w:r w:rsidR="00CD02A0" w:rsidRPr="00D25368">
        <w:rPr>
          <w:rFonts w:ascii="Wingdings" w:hAnsi="Wingdings" w:cs="Wingdings"/>
          <w:color w:val="000000"/>
          <w:sz w:val="24"/>
          <w:szCs w:val="24"/>
          <w:lang w:val="ka-GE"/>
        </w:rPr>
        <w:t></w:t>
      </w:r>
      <w:r w:rsidR="00CD02A0" w:rsidRPr="00D25368">
        <w:rPr>
          <w:rFonts w:ascii="Times New Roman" w:hAnsi="Times New Roman"/>
          <w:color w:val="000000"/>
          <w:sz w:val="24"/>
          <w:szCs w:val="24"/>
          <w:lang w:val="ka-GE"/>
        </w:rPr>
        <w:t xml:space="preserve"> </w:t>
      </w:r>
      <w:r w:rsidR="00CD02A0" w:rsidRPr="00D25368">
        <w:rPr>
          <w:rFonts w:ascii="Times New Roman" w:hAnsi="Times New Roman"/>
          <w:color w:val="000000"/>
          <w:spacing w:val="26"/>
          <w:sz w:val="24"/>
          <w:szCs w:val="24"/>
          <w:lang w:val="ka-GE"/>
        </w:rPr>
        <w:t xml:space="preserve"> </w:t>
      </w:r>
      <w:r w:rsidR="00CD02A0" w:rsidRPr="00D25368">
        <w:rPr>
          <w:rFonts w:ascii="Wingdings" w:hAnsi="Wingdings" w:cs="Wingdings"/>
          <w:color w:val="000000"/>
          <w:sz w:val="24"/>
          <w:szCs w:val="24"/>
          <w:lang w:val="ka-GE"/>
        </w:rPr>
        <w:t></w:t>
      </w:r>
      <w:r w:rsidR="00CD02A0" w:rsidRPr="00D25368">
        <w:rPr>
          <w:rFonts w:ascii="Times New Roman" w:hAnsi="Times New Roman"/>
          <w:color w:val="000000"/>
          <w:sz w:val="24"/>
          <w:szCs w:val="24"/>
          <w:lang w:val="ka-GE"/>
        </w:rPr>
        <w:t xml:space="preserve">  </w:t>
      </w:r>
      <w:r w:rsidR="00D25368">
        <w:rPr>
          <w:rFonts w:ascii="Sylfaen" w:hAnsi="Sylfaen"/>
          <w:color w:val="000000"/>
          <w:sz w:val="24"/>
          <w:szCs w:val="24"/>
          <w:lang w:val="ka-GE"/>
        </w:rPr>
        <w:t>თანახმა ვარ</w:t>
      </w:r>
      <w:r w:rsidR="002E06A7">
        <w:rPr>
          <w:rFonts w:ascii="Sylfaen" w:hAnsi="Sylfaen"/>
          <w:color w:val="000000"/>
          <w:sz w:val="24"/>
          <w:szCs w:val="24"/>
          <w:lang w:val="ka-GE"/>
        </w:rPr>
        <w:t>,</w:t>
      </w:r>
      <w:r w:rsidR="00D25368">
        <w:rPr>
          <w:rFonts w:ascii="Sylfaen" w:hAnsi="Sylfaen"/>
          <w:color w:val="000000"/>
          <w:sz w:val="24"/>
          <w:szCs w:val="24"/>
          <w:lang w:val="ka-GE"/>
        </w:rPr>
        <w:t xml:space="preserve"> მივიღო მონაწილეობა ზემოთხსენებულ კვლევაში;</w:t>
      </w:r>
    </w:p>
    <w:p w:rsidR="00CD02A0" w:rsidRPr="00D25368" w:rsidRDefault="00CD02A0" w:rsidP="00FA230E">
      <w:pPr>
        <w:widowControl w:val="0"/>
        <w:autoSpaceDE w:val="0"/>
        <w:autoSpaceDN w:val="0"/>
        <w:adjustRightInd w:val="0"/>
        <w:spacing w:before="5" w:after="0" w:line="160" w:lineRule="exact"/>
        <w:jc w:val="both"/>
        <w:rPr>
          <w:rFonts w:ascii="Sylfaen" w:hAnsi="Sylfaen" w:cs="Sylfaen"/>
          <w:color w:val="000000"/>
          <w:sz w:val="16"/>
          <w:szCs w:val="16"/>
          <w:lang w:val="ka-GE"/>
        </w:rPr>
      </w:pPr>
    </w:p>
    <w:p w:rsidR="00CD02A0" w:rsidRPr="00D25368" w:rsidRDefault="00CD02A0" w:rsidP="00FA230E">
      <w:pPr>
        <w:widowControl w:val="0"/>
        <w:autoSpaceDE w:val="0"/>
        <w:autoSpaceDN w:val="0"/>
        <w:adjustRightInd w:val="0"/>
        <w:spacing w:after="0" w:line="200" w:lineRule="exact"/>
        <w:jc w:val="both"/>
        <w:rPr>
          <w:rFonts w:ascii="Sylfaen" w:hAnsi="Sylfaen" w:cs="Sylfaen"/>
          <w:color w:val="000000"/>
          <w:sz w:val="20"/>
          <w:szCs w:val="20"/>
          <w:lang w:val="ka-GE"/>
        </w:rPr>
      </w:pPr>
    </w:p>
    <w:p w:rsidR="00CD02A0" w:rsidRPr="00D25368" w:rsidRDefault="00CD02A0" w:rsidP="00FA230E">
      <w:pPr>
        <w:widowControl w:val="0"/>
        <w:autoSpaceDE w:val="0"/>
        <w:autoSpaceDN w:val="0"/>
        <w:adjustRightInd w:val="0"/>
        <w:spacing w:after="0" w:line="200" w:lineRule="exact"/>
        <w:jc w:val="both"/>
        <w:rPr>
          <w:rFonts w:ascii="Sylfaen" w:hAnsi="Sylfaen" w:cs="Sylfaen"/>
          <w:color w:val="000000"/>
          <w:sz w:val="20"/>
          <w:szCs w:val="20"/>
          <w:lang w:val="ka-GE"/>
        </w:rPr>
      </w:pPr>
    </w:p>
    <w:p w:rsidR="00CD02A0" w:rsidRPr="00D25368" w:rsidRDefault="00CD02A0">
      <w:pPr>
        <w:widowControl w:val="0"/>
        <w:autoSpaceDE w:val="0"/>
        <w:autoSpaceDN w:val="0"/>
        <w:adjustRightInd w:val="0"/>
        <w:spacing w:after="0" w:line="200" w:lineRule="exact"/>
        <w:rPr>
          <w:rFonts w:ascii="Sylfaen" w:hAnsi="Sylfaen" w:cs="Sylfaen"/>
          <w:color w:val="000000"/>
          <w:sz w:val="20"/>
          <w:szCs w:val="20"/>
          <w:lang w:val="ka-GE"/>
        </w:rPr>
      </w:pPr>
    </w:p>
    <w:p w:rsidR="00CD02A0" w:rsidRPr="00D25368" w:rsidRDefault="00CD02A0">
      <w:pPr>
        <w:widowControl w:val="0"/>
        <w:autoSpaceDE w:val="0"/>
        <w:autoSpaceDN w:val="0"/>
        <w:adjustRightInd w:val="0"/>
        <w:spacing w:after="0" w:line="200" w:lineRule="exact"/>
        <w:rPr>
          <w:rFonts w:ascii="Sylfaen" w:hAnsi="Sylfaen" w:cs="Sylfaen"/>
          <w:color w:val="000000"/>
          <w:sz w:val="20"/>
          <w:szCs w:val="20"/>
          <w:lang w:val="ka-GE"/>
        </w:rPr>
      </w:pPr>
    </w:p>
    <w:p w:rsidR="00CD02A0" w:rsidRDefault="008455B6" w:rsidP="00D25368">
      <w:pPr>
        <w:widowControl w:val="0"/>
        <w:autoSpaceDE w:val="0"/>
        <w:autoSpaceDN w:val="0"/>
        <w:adjustRightInd w:val="0"/>
        <w:spacing w:after="0" w:line="300" w:lineRule="exact"/>
        <w:ind w:left="898"/>
        <w:rPr>
          <w:rFonts w:ascii="Sylfaen" w:hAnsi="Sylfaen" w:cs="Sylfaen"/>
          <w:color w:val="000000"/>
          <w:sz w:val="20"/>
          <w:szCs w:val="20"/>
        </w:rPr>
      </w:pPr>
      <w:r w:rsidRPr="008455B6">
        <w:rPr>
          <w:noProof/>
        </w:rPr>
        <w:pict>
          <v:polyline id="_x0000_s1037" style="position:absolute;left:0;text-align:left;z-index:-251661312;mso-position-horizontal-relative:page;mso-position-vertical-relative:text" points="77.85pt,60.4pt,209.85pt,60.4pt" coordsize="2640,0" o:allowincell="f" filled="f" strokeweight=".19636mm">
            <v:path arrowok="t"/>
            <w10:wrap anchorx="page"/>
          </v:polyline>
        </w:pict>
      </w:r>
      <w:r w:rsidR="00D25368">
        <w:rPr>
          <w:rFonts w:ascii="Sylfaen" w:hAnsi="Sylfaen" w:cs="Sylfaen"/>
          <w:color w:val="000000"/>
          <w:spacing w:val="1"/>
          <w:position w:val="1"/>
          <w:sz w:val="24"/>
          <w:szCs w:val="24"/>
          <w:lang w:val="ka-GE"/>
        </w:rPr>
        <w:t>მონაწილის სახელი (გთხოვთ, გარკვევით)</w:t>
      </w:r>
    </w:p>
    <w:p w:rsidR="00CD02A0" w:rsidRDefault="00CD02A0">
      <w:pPr>
        <w:widowControl w:val="0"/>
        <w:autoSpaceDE w:val="0"/>
        <w:autoSpaceDN w:val="0"/>
        <w:adjustRightInd w:val="0"/>
        <w:spacing w:after="0" w:line="200" w:lineRule="exact"/>
        <w:rPr>
          <w:rFonts w:ascii="Sylfaen" w:hAnsi="Sylfaen" w:cs="Sylfaen"/>
          <w:color w:val="000000"/>
          <w:sz w:val="20"/>
          <w:szCs w:val="20"/>
        </w:rPr>
      </w:pPr>
    </w:p>
    <w:p w:rsidR="00CD02A0" w:rsidRDefault="00CD02A0">
      <w:pPr>
        <w:widowControl w:val="0"/>
        <w:autoSpaceDE w:val="0"/>
        <w:autoSpaceDN w:val="0"/>
        <w:adjustRightInd w:val="0"/>
        <w:spacing w:after="0" w:line="200" w:lineRule="exact"/>
        <w:rPr>
          <w:rFonts w:ascii="Sylfaen" w:hAnsi="Sylfaen" w:cs="Sylfaen"/>
          <w:color w:val="000000"/>
          <w:sz w:val="20"/>
          <w:szCs w:val="20"/>
        </w:rPr>
      </w:pPr>
    </w:p>
    <w:p w:rsidR="00CD02A0" w:rsidRDefault="00CD02A0">
      <w:pPr>
        <w:widowControl w:val="0"/>
        <w:autoSpaceDE w:val="0"/>
        <w:autoSpaceDN w:val="0"/>
        <w:adjustRightInd w:val="0"/>
        <w:spacing w:after="0" w:line="200" w:lineRule="exact"/>
        <w:rPr>
          <w:rFonts w:ascii="Sylfaen" w:hAnsi="Sylfaen" w:cs="Sylfaen"/>
          <w:color w:val="000000"/>
          <w:sz w:val="20"/>
          <w:szCs w:val="20"/>
        </w:rPr>
      </w:pPr>
    </w:p>
    <w:p w:rsidR="00CD02A0" w:rsidRPr="00973CFC" w:rsidRDefault="00D25368">
      <w:pPr>
        <w:widowControl w:val="0"/>
        <w:autoSpaceDE w:val="0"/>
        <w:autoSpaceDN w:val="0"/>
        <w:adjustRightInd w:val="0"/>
        <w:spacing w:after="0" w:line="308" w:lineRule="exact"/>
        <w:ind w:left="898"/>
        <w:rPr>
          <w:rFonts w:ascii="Sylfaen" w:hAnsi="Sylfaen" w:cs="Sylfaen"/>
          <w:color w:val="000000"/>
          <w:sz w:val="24"/>
          <w:szCs w:val="24"/>
          <w:lang w:val="ka-GE"/>
        </w:rPr>
      </w:pPr>
      <w:r w:rsidRPr="00973CFC">
        <w:rPr>
          <w:rFonts w:ascii="Sylfaen" w:hAnsi="Sylfaen" w:cs="Sylfaen"/>
          <w:color w:val="000000"/>
          <w:position w:val="1"/>
          <w:sz w:val="24"/>
          <w:szCs w:val="24"/>
          <w:lang w:val="ka-GE"/>
        </w:rPr>
        <w:t>მონაწილის ხელმოწერა</w:t>
      </w:r>
      <w:r w:rsidR="00CD02A0" w:rsidRPr="00973CFC">
        <w:rPr>
          <w:rFonts w:ascii="Sylfaen" w:hAnsi="Sylfaen" w:cs="Sylfaen"/>
          <w:color w:val="000000"/>
          <w:position w:val="1"/>
          <w:sz w:val="24"/>
          <w:szCs w:val="24"/>
        </w:rPr>
        <w:t xml:space="preserve">                                                                   </w:t>
      </w:r>
      <w:r w:rsidR="00CD02A0" w:rsidRPr="00973CFC">
        <w:rPr>
          <w:rFonts w:ascii="Sylfaen" w:hAnsi="Sylfaen" w:cs="Sylfaen"/>
          <w:color w:val="000000"/>
          <w:spacing w:val="29"/>
          <w:position w:val="1"/>
          <w:sz w:val="24"/>
          <w:szCs w:val="24"/>
        </w:rPr>
        <w:t xml:space="preserve"> </w:t>
      </w:r>
      <w:r w:rsidRPr="00973CFC">
        <w:rPr>
          <w:rFonts w:ascii="Sylfaen" w:hAnsi="Sylfaen" w:cs="Sylfaen"/>
          <w:color w:val="000000"/>
          <w:spacing w:val="-1"/>
          <w:position w:val="1"/>
          <w:sz w:val="24"/>
          <w:szCs w:val="24"/>
          <w:lang w:val="ka-GE"/>
        </w:rPr>
        <w:t>თარიღი</w:t>
      </w:r>
      <w:r w:rsidR="00CD02A0" w:rsidRPr="00973CFC">
        <w:rPr>
          <w:rFonts w:ascii="Sylfaen" w:hAnsi="Sylfaen" w:cs="Sylfaen"/>
          <w:color w:val="000000"/>
          <w:position w:val="1"/>
          <w:sz w:val="24"/>
          <w:szCs w:val="24"/>
        </w:rPr>
        <w:t xml:space="preserve">              </w:t>
      </w:r>
      <w:r w:rsidRPr="00973CFC">
        <w:rPr>
          <w:rFonts w:ascii="Sylfaen" w:hAnsi="Sylfaen" w:cs="Sylfaen"/>
          <w:color w:val="000000"/>
          <w:spacing w:val="-1"/>
          <w:position w:val="1"/>
          <w:sz w:val="24"/>
          <w:szCs w:val="24"/>
          <w:lang w:val="ka-GE"/>
        </w:rPr>
        <w:t>დრო</w:t>
      </w:r>
    </w:p>
    <w:p w:rsidR="00CD02A0" w:rsidRDefault="00CD02A0">
      <w:pPr>
        <w:widowControl w:val="0"/>
        <w:autoSpaceDE w:val="0"/>
        <w:autoSpaceDN w:val="0"/>
        <w:adjustRightInd w:val="0"/>
        <w:spacing w:after="0" w:line="308" w:lineRule="exact"/>
        <w:ind w:left="898"/>
        <w:rPr>
          <w:rFonts w:ascii="Sylfaen" w:hAnsi="Sylfaen" w:cs="Sylfaen"/>
          <w:color w:val="000000"/>
          <w:sz w:val="24"/>
          <w:szCs w:val="24"/>
        </w:rPr>
        <w:sectPr w:rsidR="00CD02A0">
          <w:pgSz w:w="11920" w:h="16840"/>
          <w:pgMar w:top="2020" w:right="1300" w:bottom="280" w:left="660" w:header="321" w:footer="1035" w:gutter="0"/>
          <w:cols w:space="720"/>
          <w:noEndnote/>
        </w:sectPr>
      </w:pPr>
    </w:p>
    <w:p w:rsidR="00CD02A0" w:rsidRDefault="00CD02A0">
      <w:pPr>
        <w:widowControl w:val="0"/>
        <w:autoSpaceDE w:val="0"/>
        <w:autoSpaceDN w:val="0"/>
        <w:adjustRightInd w:val="0"/>
        <w:spacing w:after="0" w:line="200" w:lineRule="exact"/>
        <w:rPr>
          <w:rFonts w:ascii="Sylfaen" w:hAnsi="Sylfaen" w:cs="Sylfaen"/>
          <w:color w:val="000000"/>
          <w:sz w:val="20"/>
          <w:szCs w:val="20"/>
        </w:rPr>
      </w:pPr>
    </w:p>
    <w:p w:rsidR="00CD02A0" w:rsidRDefault="00CD02A0">
      <w:pPr>
        <w:widowControl w:val="0"/>
        <w:autoSpaceDE w:val="0"/>
        <w:autoSpaceDN w:val="0"/>
        <w:adjustRightInd w:val="0"/>
        <w:spacing w:after="0" w:line="200" w:lineRule="exact"/>
        <w:rPr>
          <w:rFonts w:ascii="Sylfaen" w:hAnsi="Sylfaen" w:cs="Sylfaen"/>
          <w:color w:val="000000"/>
          <w:sz w:val="20"/>
          <w:szCs w:val="20"/>
        </w:rPr>
      </w:pPr>
    </w:p>
    <w:p w:rsidR="00CD02A0" w:rsidRDefault="00CD02A0">
      <w:pPr>
        <w:widowControl w:val="0"/>
        <w:autoSpaceDE w:val="0"/>
        <w:autoSpaceDN w:val="0"/>
        <w:adjustRightInd w:val="0"/>
        <w:spacing w:before="5" w:after="0" w:line="200" w:lineRule="exact"/>
        <w:rPr>
          <w:rFonts w:ascii="Sylfaen" w:hAnsi="Sylfaen" w:cs="Sylfaen"/>
          <w:color w:val="000000"/>
          <w:sz w:val="20"/>
          <w:szCs w:val="20"/>
        </w:rPr>
      </w:pPr>
    </w:p>
    <w:p w:rsidR="00CD02A0" w:rsidRPr="008B64CD" w:rsidRDefault="008B64CD">
      <w:pPr>
        <w:widowControl w:val="0"/>
        <w:autoSpaceDE w:val="0"/>
        <w:autoSpaceDN w:val="0"/>
        <w:adjustRightInd w:val="0"/>
        <w:spacing w:after="0" w:line="308" w:lineRule="exact"/>
        <w:ind w:left="898" w:right="6120"/>
        <w:jc w:val="both"/>
        <w:rPr>
          <w:rFonts w:ascii="Sylfaen" w:hAnsi="Sylfaen" w:cs="Sylfaen"/>
          <w:color w:val="000000"/>
          <w:sz w:val="24"/>
          <w:szCs w:val="24"/>
          <w:lang w:val="ka-GE"/>
        </w:rPr>
      </w:pPr>
      <w:r>
        <w:rPr>
          <w:rFonts w:ascii="Sylfaen" w:hAnsi="Sylfaen" w:cs="Sylfaen"/>
          <w:color w:val="000000"/>
          <w:spacing w:val="-1"/>
          <w:position w:val="1"/>
          <w:sz w:val="24"/>
          <w:szCs w:val="24"/>
          <w:lang w:val="ka-GE"/>
        </w:rPr>
        <w:t>თუკი მონაწილეს არ შეუძლია კითხვა</w:t>
      </w:r>
    </w:p>
    <w:p w:rsidR="00CD02A0" w:rsidRDefault="00CD02A0">
      <w:pPr>
        <w:widowControl w:val="0"/>
        <w:autoSpaceDE w:val="0"/>
        <w:autoSpaceDN w:val="0"/>
        <w:adjustRightInd w:val="0"/>
        <w:spacing w:before="5" w:after="0" w:line="110" w:lineRule="exact"/>
        <w:rPr>
          <w:rFonts w:ascii="Sylfaen" w:hAnsi="Sylfaen" w:cs="Sylfaen"/>
          <w:color w:val="000000"/>
          <w:sz w:val="11"/>
          <w:szCs w:val="11"/>
        </w:rPr>
      </w:pPr>
    </w:p>
    <w:p w:rsidR="003524DA" w:rsidRDefault="003524DA">
      <w:pPr>
        <w:widowControl w:val="0"/>
        <w:autoSpaceDE w:val="0"/>
        <w:autoSpaceDN w:val="0"/>
        <w:adjustRightInd w:val="0"/>
        <w:spacing w:after="0" w:line="239" w:lineRule="auto"/>
        <w:ind w:left="898" w:right="486"/>
        <w:jc w:val="both"/>
        <w:rPr>
          <w:rFonts w:ascii="Sylfaen" w:hAnsi="Sylfaen" w:cs="Sylfaen"/>
          <w:color w:val="000000"/>
          <w:sz w:val="20"/>
          <w:szCs w:val="20"/>
        </w:rPr>
      </w:pPr>
    </w:p>
    <w:p w:rsidR="00CD02A0" w:rsidRDefault="008455B6">
      <w:pPr>
        <w:widowControl w:val="0"/>
        <w:autoSpaceDE w:val="0"/>
        <w:autoSpaceDN w:val="0"/>
        <w:adjustRightInd w:val="0"/>
        <w:spacing w:after="0" w:line="239" w:lineRule="auto"/>
        <w:ind w:left="898" w:right="486"/>
        <w:jc w:val="both"/>
        <w:rPr>
          <w:rFonts w:ascii="Sylfaen" w:hAnsi="Sylfaen" w:cs="Sylfaen"/>
          <w:color w:val="000000"/>
          <w:sz w:val="24"/>
          <w:szCs w:val="24"/>
        </w:rPr>
      </w:pPr>
      <w:r w:rsidRPr="008455B6">
        <w:rPr>
          <w:noProof/>
        </w:rPr>
        <w:pict>
          <v:polyline id="_x0000_s1038" style="position:absolute;left:0;text-align:left;z-index:-251659264;mso-position-horizontal-relative:page;mso-position-vertical-relative:text" points="77.85pt,60.8pt,317.85pt,60.8pt" coordsize="4800,0" o:allowincell="f" filled="f" strokeweight=".19636mm">
            <v:path arrowok="t"/>
            <w10:wrap anchorx="page"/>
          </v:polyline>
        </w:pict>
      </w:r>
      <w:r w:rsidRPr="008455B6">
        <w:rPr>
          <w:noProof/>
        </w:rPr>
        <w:pict>
          <v:polyline id="_x0000_s1039" style="position:absolute;left:0;text-align:left;z-index:-251657216;mso-position-horizontal-relative:page;mso-position-vertical-relative:text" points="432.35pt,124.05pt,522.35pt,124.05pt" coordsize="1800,0" o:allowincell="f" filled="f" strokeweight=".19636mm">
            <v:path arrowok="t"/>
            <w10:wrap anchorx="page"/>
          </v:polyline>
        </w:pict>
      </w:r>
      <w:r w:rsidR="003524DA">
        <w:rPr>
          <w:rFonts w:ascii="Sylfaen" w:hAnsi="Sylfaen" w:cs="Sylfaen"/>
          <w:color w:val="000000"/>
          <w:sz w:val="20"/>
          <w:szCs w:val="20"/>
          <w:lang w:val="ka-GE"/>
        </w:rPr>
        <w:t xml:space="preserve">მოწმე ვარ, რომ მონაწილეს მკაფიოდ და გარკვევით წაუკითხეს თანხმობის ფორმა და მას ჰქონდა კითხვების დასმის შესაძლებლობა. ვადასტურებ, რომ მოცემულმა პირმა თანხმობა ნებაყოფლობით განაცხადა.  </w:t>
      </w:r>
    </w:p>
    <w:p w:rsidR="00CD02A0" w:rsidRDefault="00CD02A0">
      <w:pPr>
        <w:widowControl w:val="0"/>
        <w:autoSpaceDE w:val="0"/>
        <w:autoSpaceDN w:val="0"/>
        <w:adjustRightInd w:val="0"/>
        <w:spacing w:before="6" w:after="0" w:line="120" w:lineRule="exact"/>
        <w:rPr>
          <w:rFonts w:ascii="Sylfaen" w:hAnsi="Sylfaen" w:cs="Sylfaen"/>
          <w:color w:val="000000"/>
          <w:sz w:val="12"/>
          <w:szCs w:val="12"/>
        </w:rPr>
      </w:pPr>
    </w:p>
    <w:p w:rsidR="00CD02A0" w:rsidRDefault="00CD02A0">
      <w:pPr>
        <w:widowControl w:val="0"/>
        <w:autoSpaceDE w:val="0"/>
        <w:autoSpaceDN w:val="0"/>
        <w:adjustRightInd w:val="0"/>
        <w:spacing w:after="0" w:line="200" w:lineRule="exact"/>
        <w:rPr>
          <w:rFonts w:ascii="Sylfaen" w:hAnsi="Sylfaen" w:cs="Sylfaen"/>
          <w:color w:val="000000"/>
          <w:sz w:val="20"/>
          <w:szCs w:val="20"/>
        </w:rPr>
      </w:pPr>
    </w:p>
    <w:p w:rsidR="003524DA" w:rsidRDefault="003524DA">
      <w:pPr>
        <w:widowControl w:val="0"/>
        <w:autoSpaceDE w:val="0"/>
        <w:autoSpaceDN w:val="0"/>
        <w:adjustRightInd w:val="0"/>
        <w:spacing w:after="0" w:line="300" w:lineRule="exact"/>
        <w:ind w:left="898"/>
        <w:rPr>
          <w:rFonts w:ascii="Sylfaen" w:hAnsi="Sylfaen"/>
          <w:noProof/>
          <w:lang w:val="ka-GE"/>
        </w:rPr>
      </w:pPr>
    </w:p>
    <w:p w:rsidR="00CD02A0" w:rsidRDefault="008455B6">
      <w:pPr>
        <w:widowControl w:val="0"/>
        <w:autoSpaceDE w:val="0"/>
        <w:autoSpaceDN w:val="0"/>
        <w:adjustRightInd w:val="0"/>
        <w:spacing w:after="0" w:line="300" w:lineRule="exact"/>
        <w:ind w:left="898"/>
        <w:rPr>
          <w:rFonts w:ascii="Sylfaen" w:hAnsi="Sylfaen" w:cs="Sylfaen"/>
          <w:color w:val="000000"/>
          <w:sz w:val="24"/>
          <w:szCs w:val="24"/>
        </w:rPr>
      </w:pPr>
      <w:r w:rsidRPr="008455B6">
        <w:rPr>
          <w:rFonts w:ascii="Sylfaen" w:hAnsi="Sylfaen"/>
          <w:noProof/>
        </w:rPr>
        <w:pict>
          <v:polyline id="_x0000_s1040" style="position:absolute;left:0;text-align:left;z-index:-251658240;mso-position-horizontal-relative:page;mso-position-vertical-relative:text" points="77.85pt,60.4pt,215.85pt,60.4pt" coordsize="2760,0" o:allowincell="f" filled="f" strokeweight=".19636mm">
            <v:path arrowok="t"/>
            <w10:wrap anchorx="page"/>
          </v:polyline>
        </w:pict>
      </w:r>
      <w:r w:rsidR="008B64CD" w:rsidRPr="008B64CD">
        <w:rPr>
          <w:rFonts w:ascii="Sylfaen" w:hAnsi="Sylfaen"/>
          <w:noProof/>
          <w:lang w:val="ka-GE"/>
        </w:rPr>
        <w:t>მოწმის სახელი</w:t>
      </w:r>
      <w:r w:rsidR="00CD02A0">
        <w:rPr>
          <w:rFonts w:ascii="Sylfaen" w:hAnsi="Sylfaen" w:cs="Sylfaen"/>
          <w:color w:val="000000"/>
          <w:position w:val="1"/>
          <w:sz w:val="24"/>
          <w:szCs w:val="24"/>
        </w:rPr>
        <w:t xml:space="preserve"> </w:t>
      </w:r>
      <w:r w:rsidR="00CD02A0">
        <w:rPr>
          <w:rFonts w:ascii="Sylfaen" w:hAnsi="Sylfaen" w:cs="Sylfaen"/>
          <w:color w:val="000000"/>
          <w:spacing w:val="1"/>
          <w:position w:val="1"/>
          <w:sz w:val="24"/>
          <w:szCs w:val="24"/>
        </w:rPr>
        <w:t>(</w:t>
      </w:r>
      <w:r w:rsidR="008B64CD">
        <w:rPr>
          <w:rFonts w:ascii="Sylfaen" w:hAnsi="Sylfaen" w:cs="Sylfaen"/>
          <w:color w:val="000000"/>
          <w:spacing w:val="-3"/>
          <w:position w:val="1"/>
          <w:sz w:val="24"/>
          <w:szCs w:val="24"/>
          <w:lang w:val="ka-GE"/>
        </w:rPr>
        <w:t>გთხოვთ, გარკვევით</w:t>
      </w:r>
      <w:r w:rsidR="00CD02A0">
        <w:rPr>
          <w:rFonts w:ascii="Sylfaen" w:hAnsi="Sylfaen" w:cs="Sylfaen"/>
          <w:color w:val="000000"/>
          <w:position w:val="1"/>
          <w:sz w:val="24"/>
          <w:szCs w:val="24"/>
        </w:rPr>
        <w:t>)</w:t>
      </w:r>
    </w:p>
    <w:p w:rsidR="00CD02A0" w:rsidRDefault="00CD02A0">
      <w:pPr>
        <w:widowControl w:val="0"/>
        <w:autoSpaceDE w:val="0"/>
        <w:autoSpaceDN w:val="0"/>
        <w:adjustRightInd w:val="0"/>
        <w:spacing w:before="5" w:after="0" w:line="160" w:lineRule="exact"/>
        <w:rPr>
          <w:rFonts w:ascii="Sylfaen" w:hAnsi="Sylfaen" w:cs="Sylfaen"/>
          <w:color w:val="000000"/>
          <w:sz w:val="16"/>
          <w:szCs w:val="16"/>
        </w:rPr>
      </w:pPr>
    </w:p>
    <w:p w:rsidR="00CD02A0" w:rsidRDefault="00CD02A0">
      <w:pPr>
        <w:widowControl w:val="0"/>
        <w:autoSpaceDE w:val="0"/>
        <w:autoSpaceDN w:val="0"/>
        <w:adjustRightInd w:val="0"/>
        <w:spacing w:after="0" w:line="200" w:lineRule="exact"/>
        <w:rPr>
          <w:rFonts w:ascii="Sylfaen" w:hAnsi="Sylfaen" w:cs="Sylfaen"/>
          <w:color w:val="000000"/>
          <w:sz w:val="20"/>
          <w:szCs w:val="20"/>
        </w:rPr>
      </w:pPr>
    </w:p>
    <w:p w:rsidR="00CD02A0" w:rsidRDefault="00CD02A0">
      <w:pPr>
        <w:widowControl w:val="0"/>
        <w:autoSpaceDE w:val="0"/>
        <w:autoSpaceDN w:val="0"/>
        <w:adjustRightInd w:val="0"/>
        <w:spacing w:after="0" w:line="200" w:lineRule="exact"/>
        <w:rPr>
          <w:rFonts w:ascii="Sylfaen" w:hAnsi="Sylfaen" w:cs="Sylfaen"/>
          <w:color w:val="000000"/>
          <w:sz w:val="20"/>
          <w:szCs w:val="20"/>
        </w:rPr>
      </w:pPr>
    </w:p>
    <w:p w:rsidR="00CD02A0" w:rsidRDefault="00CD02A0">
      <w:pPr>
        <w:widowControl w:val="0"/>
        <w:autoSpaceDE w:val="0"/>
        <w:autoSpaceDN w:val="0"/>
        <w:adjustRightInd w:val="0"/>
        <w:spacing w:after="0" w:line="200" w:lineRule="exact"/>
        <w:rPr>
          <w:rFonts w:ascii="Sylfaen" w:hAnsi="Sylfaen" w:cs="Sylfaen"/>
          <w:color w:val="000000"/>
          <w:sz w:val="20"/>
          <w:szCs w:val="20"/>
        </w:rPr>
      </w:pPr>
    </w:p>
    <w:p w:rsidR="00CD02A0" w:rsidRDefault="00CD02A0">
      <w:pPr>
        <w:widowControl w:val="0"/>
        <w:autoSpaceDE w:val="0"/>
        <w:autoSpaceDN w:val="0"/>
        <w:adjustRightInd w:val="0"/>
        <w:spacing w:after="0" w:line="200" w:lineRule="exact"/>
        <w:rPr>
          <w:rFonts w:ascii="Sylfaen" w:hAnsi="Sylfaen" w:cs="Sylfaen"/>
          <w:color w:val="000000"/>
          <w:sz w:val="20"/>
          <w:szCs w:val="20"/>
        </w:rPr>
      </w:pPr>
    </w:p>
    <w:p w:rsidR="00CD02A0" w:rsidRPr="008B64CD" w:rsidRDefault="008455B6">
      <w:pPr>
        <w:widowControl w:val="0"/>
        <w:autoSpaceDE w:val="0"/>
        <w:autoSpaceDN w:val="0"/>
        <w:adjustRightInd w:val="0"/>
        <w:spacing w:after="0" w:line="300" w:lineRule="exact"/>
        <w:ind w:left="898"/>
        <w:rPr>
          <w:rFonts w:ascii="Sylfaen" w:hAnsi="Sylfaen" w:cs="Sylfaen"/>
          <w:color w:val="000000"/>
          <w:sz w:val="24"/>
          <w:szCs w:val="24"/>
          <w:lang w:val="ka-GE"/>
        </w:rPr>
      </w:pPr>
      <w:r w:rsidRPr="008455B6">
        <w:rPr>
          <w:noProof/>
        </w:rPr>
        <w:pict>
          <v:polyline id="_x0000_s1041" style="position:absolute;left:0;text-align:left;z-index:-251656192;mso-position-horizontal-relative:page;mso-position-vertical-relative:text" points="77.85pt,76.15pt,317.85pt,76.15pt" coordsize="4800,0" o:allowincell="f" filled="f" strokeweight=".19636mm">
            <v:path arrowok="t"/>
            <w10:wrap anchorx="page"/>
          </v:polyline>
        </w:pict>
      </w:r>
      <w:r w:rsidR="008B64CD">
        <w:rPr>
          <w:rFonts w:ascii="Sylfaen" w:hAnsi="Sylfaen" w:cs="Sylfaen"/>
          <w:color w:val="000000"/>
          <w:position w:val="1"/>
          <w:sz w:val="24"/>
          <w:szCs w:val="24"/>
          <w:lang w:val="ka-GE"/>
        </w:rPr>
        <w:t>მოწმის ხელმოწერა</w:t>
      </w:r>
      <w:r w:rsidR="00CD02A0">
        <w:rPr>
          <w:rFonts w:ascii="Sylfaen" w:hAnsi="Sylfaen" w:cs="Sylfaen"/>
          <w:color w:val="000000"/>
          <w:position w:val="1"/>
          <w:sz w:val="24"/>
          <w:szCs w:val="24"/>
        </w:rPr>
        <w:t xml:space="preserve">                                                                               </w:t>
      </w:r>
      <w:r w:rsidR="00CD02A0">
        <w:rPr>
          <w:rFonts w:ascii="Sylfaen" w:hAnsi="Sylfaen" w:cs="Sylfaen"/>
          <w:color w:val="000000"/>
          <w:spacing w:val="24"/>
          <w:position w:val="1"/>
          <w:sz w:val="24"/>
          <w:szCs w:val="24"/>
        </w:rPr>
        <w:t xml:space="preserve"> </w:t>
      </w:r>
      <w:r w:rsidR="008B64CD">
        <w:rPr>
          <w:rFonts w:ascii="Sylfaen" w:hAnsi="Sylfaen" w:cs="Sylfaen"/>
          <w:color w:val="000000"/>
          <w:spacing w:val="-1"/>
          <w:position w:val="1"/>
          <w:sz w:val="24"/>
          <w:szCs w:val="24"/>
          <w:lang w:val="ka-GE"/>
        </w:rPr>
        <w:t>თარიღი</w:t>
      </w:r>
      <w:r w:rsidR="00CD02A0">
        <w:rPr>
          <w:rFonts w:ascii="Sylfaen" w:hAnsi="Sylfaen" w:cs="Sylfaen"/>
          <w:color w:val="000000"/>
          <w:position w:val="1"/>
          <w:sz w:val="24"/>
          <w:szCs w:val="24"/>
        </w:rPr>
        <w:t xml:space="preserve">           </w:t>
      </w:r>
      <w:r w:rsidR="008B64CD">
        <w:rPr>
          <w:rFonts w:ascii="Sylfaen" w:hAnsi="Sylfaen" w:cs="Sylfaen"/>
          <w:color w:val="000000"/>
          <w:spacing w:val="-1"/>
          <w:position w:val="1"/>
          <w:sz w:val="24"/>
          <w:szCs w:val="24"/>
          <w:lang w:val="ka-GE"/>
        </w:rPr>
        <w:t>დრო</w:t>
      </w:r>
    </w:p>
    <w:p w:rsidR="00CD02A0" w:rsidRDefault="00CD02A0">
      <w:pPr>
        <w:widowControl w:val="0"/>
        <w:autoSpaceDE w:val="0"/>
        <w:autoSpaceDN w:val="0"/>
        <w:adjustRightInd w:val="0"/>
        <w:spacing w:after="0" w:line="200" w:lineRule="exact"/>
        <w:rPr>
          <w:rFonts w:ascii="Sylfaen" w:hAnsi="Sylfaen" w:cs="Sylfaen"/>
          <w:color w:val="000000"/>
          <w:sz w:val="20"/>
          <w:szCs w:val="20"/>
        </w:rPr>
      </w:pPr>
    </w:p>
    <w:p w:rsidR="00CD02A0" w:rsidRDefault="00CD02A0">
      <w:pPr>
        <w:widowControl w:val="0"/>
        <w:autoSpaceDE w:val="0"/>
        <w:autoSpaceDN w:val="0"/>
        <w:adjustRightInd w:val="0"/>
        <w:spacing w:after="0" w:line="200" w:lineRule="exact"/>
        <w:rPr>
          <w:rFonts w:ascii="Sylfaen" w:hAnsi="Sylfaen" w:cs="Sylfaen"/>
          <w:color w:val="000000"/>
          <w:sz w:val="20"/>
          <w:szCs w:val="20"/>
        </w:rPr>
      </w:pPr>
    </w:p>
    <w:p w:rsidR="00CD02A0" w:rsidRDefault="00CD02A0">
      <w:pPr>
        <w:widowControl w:val="0"/>
        <w:autoSpaceDE w:val="0"/>
        <w:autoSpaceDN w:val="0"/>
        <w:adjustRightInd w:val="0"/>
        <w:spacing w:after="0" w:line="200" w:lineRule="exact"/>
        <w:rPr>
          <w:rFonts w:ascii="Sylfaen" w:hAnsi="Sylfaen" w:cs="Sylfaen"/>
          <w:color w:val="000000"/>
          <w:sz w:val="20"/>
          <w:szCs w:val="20"/>
        </w:rPr>
      </w:pPr>
    </w:p>
    <w:p w:rsidR="00CD02A0" w:rsidRDefault="00CD02A0">
      <w:pPr>
        <w:widowControl w:val="0"/>
        <w:autoSpaceDE w:val="0"/>
        <w:autoSpaceDN w:val="0"/>
        <w:adjustRightInd w:val="0"/>
        <w:spacing w:after="0" w:line="200" w:lineRule="exact"/>
        <w:rPr>
          <w:rFonts w:ascii="Sylfaen" w:hAnsi="Sylfaen" w:cs="Sylfaen"/>
          <w:color w:val="000000"/>
          <w:sz w:val="20"/>
          <w:szCs w:val="20"/>
        </w:rPr>
      </w:pPr>
    </w:p>
    <w:p w:rsidR="00CD02A0" w:rsidRDefault="00CD02A0">
      <w:pPr>
        <w:widowControl w:val="0"/>
        <w:autoSpaceDE w:val="0"/>
        <w:autoSpaceDN w:val="0"/>
        <w:adjustRightInd w:val="0"/>
        <w:spacing w:after="0" w:line="200" w:lineRule="exact"/>
        <w:rPr>
          <w:rFonts w:ascii="Sylfaen" w:hAnsi="Sylfaen" w:cs="Sylfaen"/>
          <w:color w:val="000000"/>
          <w:sz w:val="20"/>
          <w:szCs w:val="20"/>
        </w:rPr>
      </w:pPr>
    </w:p>
    <w:p w:rsidR="00CD02A0" w:rsidRDefault="00CD02A0">
      <w:pPr>
        <w:widowControl w:val="0"/>
        <w:autoSpaceDE w:val="0"/>
        <w:autoSpaceDN w:val="0"/>
        <w:adjustRightInd w:val="0"/>
        <w:spacing w:before="19" w:after="0" w:line="260" w:lineRule="exact"/>
        <w:rPr>
          <w:rFonts w:ascii="Sylfaen" w:hAnsi="Sylfaen" w:cs="Sylfaen"/>
          <w:color w:val="000000"/>
          <w:sz w:val="26"/>
          <w:szCs w:val="26"/>
        </w:rPr>
      </w:pPr>
    </w:p>
    <w:p w:rsidR="00CD02A0" w:rsidRDefault="008455B6">
      <w:pPr>
        <w:widowControl w:val="0"/>
        <w:autoSpaceDE w:val="0"/>
        <w:autoSpaceDN w:val="0"/>
        <w:adjustRightInd w:val="0"/>
        <w:spacing w:after="0" w:line="300" w:lineRule="exact"/>
        <w:ind w:left="898"/>
        <w:rPr>
          <w:rFonts w:ascii="Sylfaen" w:hAnsi="Sylfaen" w:cs="Sylfaen"/>
          <w:color w:val="000000"/>
          <w:sz w:val="24"/>
          <w:szCs w:val="24"/>
        </w:rPr>
      </w:pPr>
      <w:r w:rsidRPr="008455B6">
        <w:rPr>
          <w:noProof/>
        </w:rPr>
        <w:pict>
          <v:polyline id="_x0000_s1042" style="position:absolute;left:0;text-align:left;z-index:-251655168;mso-position-horizontal-relative:page;mso-position-vertical-relative:text" points="77.85pt,60.4pt,215.85pt,60.4pt" coordsize="2760,0" o:allowincell="f" filled="f" strokeweight=".19636mm">
            <v:path arrowok="t"/>
            <w10:wrap anchorx="page"/>
          </v:polyline>
        </w:pict>
      </w:r>
      <w:r w:rsidRPr="008455B6">
        <w:rPr>
          <w:noProof/>
        </w:rPr>
        <w:pict>
          <v:polyline id="_x0000_s1043" style="position:absolute;left:0;text-align:left;z-index:-251654144;mso-position-horizontal-relative:page;mso-position-vertical-relative:text" points="432.35pt,60.4pt,522.35pt,60.4pt" coordsize="1800,0" o:allowincell="f" filled="f" strokeweight=".19636mm">
            <v:path arrowok="t"/>
            <w10:wrap anchorx="page"/>
          </v:polyline>
        </w:pict>
      </w:r>
      <w:r w:rsidR="003524DA">
        <w:rPr>
          <w:rFonts w:ascii="Sylfaen" w:hAnsi="Sylfaen" w:cs="Sylfaen"/>
          <w:color w:val="000000"/>
          <w:spacing w:val="1"/>
          <w:position w:val="1"/>
          <w:sz w:val="24"/>
          <w:szCs w:val="24"/>
          <w:lang w:val="ka-GE"/>
        </w:rPr>
        <w:t xml:space="preserve">პირის სახელი და როლი, ვინც ატარებს ინფორმირებული თანმხმობის განხილვას </w:t>
      </w:r>
      <w:r w:rsidR="00CD02A0">
        <w:rPr>
          <w:rFonts w:ascii="Sylfaen" w:hAnsi="Sylfaen" w:cs="Sylfaen"/>
          <w:color w:val="000000"/>
          <w:spacing w:val="1"/>
          <w:position w:val="1"/>
          <w:sz w:val="24"/>
          <w:szCs w:val="24"/>
        </w:rPr>
        <w:t>(</w:t>
      </w:r>
      <w:r w:rsidR="003524DA">
        <w:rPr>
          <w:rFonts w:ascii="Sylfaen" w:hAnsi="Sylfaen" w:cs="Sylfaen"/>
          <w:color w:val="000000"/>
          <w:spacing w:val="-3"/>
          <w:position w:val="1"/>
          <w:sz w:val="24"/>
          <w:szCs w:val="24"/>
          <w:lang w:val="ka-GE"/>
        </w:rPr>
        <w:t>გთხოვთ, გარკვევით</w:t>
      </w:r>
      <w:r w:rsidR="003524DA">
        <w:rPr>
          <w:rFonts w:ascii="Sylfaen" w:hAnsi="Sylfaen" w:cs="Sylfaen"/>
          <w:color w:val="000000"/>
          <w:position w:val="1"/>
          <w:sz w:val="24"/>
          <w:szCs w:val="24"/>
        </w:rPr>
        <w:t>)</w:t>
      </w:r>
    </w:p>
    <w:p w:rsidR="00CD02A0" w:rsidRDefault="00CD02A0">
      <w:pPr>
        <w:widowControl w:val="0"/>
        <w:autoSpaceDE w:val="0"/>
        <w:autoSpaceDN w:val="0"/>
        <w:adjustRightInd w:val="0"/>
        <w:spacing w:before="5" w:after="0" w:line="160" w:lineRule="exact"/>
        <w:rPr>
          <w:rFonts w:ascii="Sylfaen" w:hAnsi="Sylfaen" w:cs="Sylfaen"/>
          <w:color w:val="000000"/>
          <w:sz w:val="16"/>
          <w:szCs w:val="16"/>
        </w:rPr>
      </w:pPr>
    </w:p>
    <w:p w:rsidR="00CD02A0" w:rsidRDefault="00CD02A0">
      <w:pPr>
        <w:widowControl w:val="0"/>
        <w:autoSpaceDE w:val="0"/>
        <w:autoSpaceDN w:val="0"/>
        <w:adjustRightInd w:val="0"/>
        <w:spacing w:after="0" w:line="200" w:lineRule="exact"/>
        <w:rPr>
          <w:rFonts w:ascii="Sylfaen" w:hAnsi="Sylfaen" w:cs="Sylfaen"/>
          <w:color w:val="000000"/>
          <w:sz w:val="20"/>
          <w:szCs w:val="20"/>
        </w:rPr>
      </w:pPr>
    </w:p>
    <w:p w:rsidR="00CD02A0" w:rsidRDefault="00CD02A0">
      <w:pPr>
        <w:widowControl w:val="0"/>
        <w:autoSpaceDE w:val="0"/>
        <w:autoSpaceDN w:val="0"/>
        <w:adjustRightInd w:val="0"/>
        <w:spacing w:after="0" w:line="200" w:lineRule="exact"/>
        <w:rPr>
          <w:rFonts w:ascii="Sylfaen" w:hAnsi="Sylfaen" w:cs="Sylfaen"/>
          <w:color w:val="000000"/>
          <w:sz w:val="20"/>
          <w:szCs w:val="20"/>
        </w:rPr>
      </w:pPr>
    </w:p>
    <w:p w:rsidR="00CD02A0" w:rsidRDefault="00CD02A0">
      <w:pPr>
        <w:widowControl w:val="0"/>
        <w:autoSpaceDE w:val="0"/>
        <w:autoSpaceDN w:val="0"/>
        <w:adjustRightInd w:val="0"/>
        <w:spacing w:after="0" w:line="200" w:lineRule="exact"/>
        <w:rPr>
          <w:rFonts w:ascii="Sylfaen" w:hAnsi="Sylfaen" w:cs="Sylfaen"/>
          <w:color w:val="000000"/>
          <w:sz w:val="20"/>
          <w:szCs w:val="20"/>
        </w:rPr>
      </w:pPr>
    </w:p>
    <w:p w:rsidR="00B27463" w:rsidRPr="00B27463" w:rsidRDefault="00464058">
      <w:pPr>
        <w:widowControl w:val="0"/>
        <w:autoSpaceDE w:val="0"/>
        <w:autoSpaceDN w:val="0"/>
        <w:adjustRightInd w:val="0"/>
        <w:spacing w:after="0" w:line="308" w:lineRule="exact"/>
        <w:ind w:left="898"/>
        <w:rPr>
          <w:rFonts w:ascii="Sylfaen" w:hAnsi="Sylfaen" w:cs="Sylfaen"/>
          <w:color w:val="000000"/>
          <w:spacing w:val="1"/>
          <w:position w:val="1"/>
          <w:sz w:val="24"/>
          <w:szCs w:val="24"/>
          <w:lang w:val="ka-GE"/>
        </w:rPr>
      </w:pPr>
      <w:r w:rsidRPr="00B27463">
        <w:rPr>
          <w:rFonts w:ascii="Sylfaen" w:hAnsi="Sylfaen" w:cs="Sylfaen"/>
          <w:color w:val="000000"/>
          <w:position w:val="1"/>
          <w:sz w:val="24"/>
          <w:szCs w:val="24"/>
          <w:lang w:val="ka-GE"/>
        </w:rPr>
        <w:t>პირის</w:t>
      </w:r>
      <w:r>
        <w:rPr>
          <w:rFonts w:ascii="Sylfaen" w:hAnsi="Sylfaen" w:cs="Sylfaen"/>
          <w:color w:val="000000"/>
          <w:position w:val="1"/>
          <w:sz w:val="24"/>
          <w:szCs w:val="24"/>
          <w:lang w:val="ka-GE"/>
        </w:rPr>
        <w:t xml:space="preserve"> </w:t>
      </w:r>
      <w:r w:rsidR="00B27463" w:rsidRPr="00B27463">
        <w:rPr>
          <w:rFonts w:ascii="Sylfaen" w:hAnsi="Sylfaen" w:cs="Sylfaen"/>
          <w:color w:val="000000"/>
          <w:position w:val="1"/>
          <w:sz w:val="24"/>
          <w:szCs w:val="24"/>
          <w:lang w:val="ka-GE"/>
        </w:rPr>
        <w:t>ხელმოწერა,</w:t>
      </w:r>
      <w:r w:rsidR="00B27463" w:rsidRPr="00B27463">
        <w:rPr>
          <w:rFonts w:ascii="Sylfaen" w:hAnsi="Sylfaen" w:cs="Sylfaen"/>
          <w:color w:val="000000"/>
          <w:spacing w:val="1"/>
          <w:position w:val="1"/>
          <w:sz w:val="24"/>
          <w:szCs w:val="24"/>
        </w:rPr>
        <w:t xml:space="preserve"> </w:t>
      </w:r>
      <w:r w:rsidR="00B27463" w:rsidRPr="00B27463">
        <w:rPr>
          <w:rFonts w:ascii="Sylfaen" w:hAnsi="Sylfaen" w:cs="Sylfaen"/>
          <w:color w:val="000000"/>
          <w:spacing w:val="1"/>
          <w:position w:val="1"/>
          <w:sz w:val="24"/>
          <w:szCs w:val="24"/>
          <w:lang w:val="ka-GE"/>
        </w:rPr>
        <w:t xml:space="preserve">ვინც ატარებს ინფორმირებული </w:t>
      </w:r>
      <w:r w:rsidR="00B27463" w:rsidRPr="00B27463">
        <w:rPr>
          <w:rFonts w:ascii="Sylfaen" w:hAnsi="Sylfaen" w:cs="Sylfaen"/>
          <w:color w:val="000000"/>
          <w:spacing w:val="1"/>
          <w:position w:val="1"/>
          <w:sz w:val="24"/>
          <w:szCs w:val="24"/>
          <w:lang w:val="ka-GE"/>
        </w:rPr>
        <w:tab/>
      </w:r>
      <w:r w:rsidR="00B27463" w:rsidRPr="00B27463">
        <w:rPr>
          <w:rFonts w:ascii="Sylfaen" w:hAnsi="Sylfaen" w:cs="Sylfaen"/>
          <w:color w:val="000000"/>
          <w:spacing w:val="1"/>
          <w:position w:val="1"/>
          <w:sz w:val="24"/>
          <w:szCs w:val="24"/>
          <w:lang w:val="ka-GE"/>
        </w:rPr>
        <w:tab/>
      </w:r>
      <w:r w:rsidR="00B27463" w:rsidRPr="00B27463">
        <w:rPr>
          <w:rFonts w:ascii="Sylfaen" w:hAnsi="Sylfaen" w:cs="Sylfaen"/>
          <w:color w:val="000000"/>
          <w:spacing w:val="-1"/>
          <w:position w:val="1"/>
          <w:sz w:val="24"/>
          <w:szCs w:val="24"/>
          <w:lang w:val="ka-GE"/>
        </w:rPr>
        <w:t>თარიღი</w:t>
      </w:r>
      <w:r w:rsidR="00B27463" w:rsidRPr="00B27463">
        <w:rPr>
          <w:rFonts w:ascii="Sylfaen" w:hAnsi="Sylfaen" w:cs="Sylfaen"/>
          <w:color w:val="000000"/>
          <w:position w:val="1"/>
          <w:sz w:val="24"/>
          <w:szCs w:val="24"/>
        </w:rPr>
        <w:t xml:space="preserve">        </w:t>
      </w:r>
      <w:r w:rsidR="00B27463" w:rsidRPr="00B27463">
        <w:rPr>
          <w:rFonts w:ascii="Sylfaen" w:hAnsi="Sylfaen" w:cs="Sylfaen"/>
          <w:color w:val="000000"/>
          <w:spacing w:val="-1"/>
          <w:position w:val="1"/>
          <w:sz w:val="24"/>
          <w:szCs w:val="24"/>
          <w:lang w:val="ka-GE"/>
        </w:rPr>
        <w:t>დრო</w:t>
      </w:r>
    </w:p>
    <w:p w:rsidR="00CD02A0" w:rsidRPr="00B27463" w:rsidRDefault="00B27463">
      <w:pPr>
        <w:widowControl w:val="0"/>
        <w:autoSpaceDE w:val="0"/>
        <w:autoSpaceDN w:val="0"/>
        <w:adjustRightInd w:val="0"/>
        <w:spacing w:after="0" w:line="308" w:lineRule="exact"/>
        <w:ind w:left="898"/>
        <w:rPr>
          <w:rFonts w:ascii="Sylfaen" w:hAnsi="Sylfaen" w:cs="Sylfaen"/>
          <w:color w:val="000000"/>
          <w:sz w:val="24"/>
          <w:szCs w:val="24"/>
        </w:rPr>
      </w:pPr>
      <w:r w:rsidRPr="00B27463">
        <w:rPr>
          <w:rFonts w:ascii="Sylfaen" w:hAnsi="Sylfaen" w:cs="Sylfaen"/>
          <w:color w:val="000000"/>
          <w:spacing w:val="1"/>
          <w:position w:val="1"/>
          <w:sz w:val="24"/>
          <w:szCs w:val="24"/>
          <w:lang w:val="ka-GE"/>
        </w:rPr>
        <w:t>თანმხმობის</w:t>
      </w:r>
      <w:r w:rsidR="00CD02A0" w:rsidRPr="00B27463">
        <w:rPr>
          <w:rFonts w:ascii="Sylfaen" w:hAnsi="Sylfaen" w:cs="Sylfaen"/>
          <w:color w:val="000000"/>
          <w:position w:val="1"/>
          <w:sz w:val="24"/>
          <w:szCs w:val="24"/>
        </w:rPr>
        <w:t xml:space="preserve"> </w:t>
      </w:r>
      <w:r w:rsidRPr="00B27463">
        <w:rPr>
          <w:rFonts w:ascii="Sylfaen" w:hAnsi="Sylfaen" w:cs="Sylfaen"/>
          <w:color w:val="000000"/>
          <w:position w:val="1"/>
          <w:sz w:val="24"/>
          <w:szCs w:val="24"/>
          <w:lang w:val="ka-GE"/>
        </w:rPr>
        <w:t>განხილვას</w:t>
      </w:r>
      <w:r w:rsidR="00CD02A0" w:rsidRPr="00B27463">
        <w:rPr>
          <w:rFonts w:ascii="Sylfaen" w:hAnsi="Sylfaen" w:cs="Sylfaen"/>
          <w:color w:val="000000"/>
          <w:position w:val="1"/>
          <w:sz w:val="24"/>
          <w:szCs w:val="24"/>
        </w:rPr>
        <w:t xml:space="preserve">      </w:t>
      </w:r>
      <w:r w:rsidR="00CD02A0" w:rsidRPr="00B27463">
        <w:rPr>
          <w:rFonts w:ascii="Sylfaen" w:hAnsi="Sylfaen" w:cs="Sylfaen"/>
          <w:color w:val="000000"/>
          <w:spacing w:val="42"/>
          <w:position w:val="1"/>
          <w:sz w:val="24"/>
          <w:szCs w:val="24"/>
        </w:rPr>
        <w:t xml:space="preserve"> </w:t>
      </w:r>
    </w:p>
    <w:sectPr w:rsidR="00CD02A0" w:rsidRPr="00B27463" w:rsidSect="00A400B4">
      <w:pgSz w:w="11920" w:h="16840"/>
      <w:pgMar w:top="2020" w:right="1300" w:bottom="280" w:left="660" w:header="321" w:footer="1035"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33B8" w:rsidRDefault="002C33B8">
      <w:pPr>
        <w:spacing w:after="0" w:line="240" w:lineRule="auto"/>
      </w:pPr>
      <w:r>
        <w:separator/>
      </w:r>
    </w:p>
  </w:endnote>
  <w:endnote w:type="continuationSeparator" w:id="1">
    <w:p w:rsidR="002C33B8" w:rsidRDefault="002C33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37E" w:rsidRDefault="008455B6">
    <w:pPr>
      <w:widowControl w:val="0"/>
      <w:autoSpaceDE w:val="0"/>
      <w:autoSpaceDN w:val="0"/>
      <w:adjustRightInd w:val="0"/>
      <w:spacing w:after="0" w:line="200" w:lineRule="exact"/>
      <w:rPr>
        <w:rFonts w:ascii="Times New Roman" w:hAnsi="Times New Roman"/>
        <w:sz w:val="20"/>
        <w:szCs w:val="20"/>
      </w:rPr>
    </w:pPr>
    <w:r w:rsidRPr="008455B6">
      <w:rPr>
        <w:noProof/>
      </w:rPr>
      <w:pict>
        <v:shapetype id="_x0000_t202" coordsize="21600,21600" o:spt="202" path="m,l,21600r21600,l21600,xe">
          <v:stroke joinstyle="miter"/>
          <v:path gradientshapeok="t" o:connecttype="rect"/>
        </v:shapetype>
        <v:shape id="_x0000_s2052" type="#_x0000_t202" style="position:absolute;margin-left:37.05pt;margin-top:779.2pt;width:210.75pt;height:25.4pt;z-index:-251657728;mso-position-horizontal-relative:page;mso-position-vertical-relative:page" o:allowincell="f" filled="f" stroked="f">
          <v:textbox inset="0,0,0,0">
            <w:txbxContent>
              <w:p w:rsidR="00B7737E" w:rsidRDefault="00B7737E">
                <w:pPr>
                  <w:widowControl w:val="0"/>
                  <w:autoSpaceDE w:val="0"/>
                  <w:autoSpaceDN w:val="0"/>
                  <w:adjustRightInd w:val="0"/>
                  <w:spacing w:after="0" w:line="265" w:lineRule="exact"/>
                  <w:ind w:left="20" w:right="-36"/>
                  <w:rPr>
                    <w:rFonts w:ascii="Times New Roman" w:hAnsi="Times New Roman"/>
                    <w:sz w:val="24"/>
                    <w:szCs w:val="24"/>
                  </w:rPr>
                </w:pPr>
                <w:r>
                  <w:rPr>
                    <w:rFonts w:ascii="Times New Roman" w:hAnsi="Times New Roman"/>
                    <w:spacing w:val="-3"/>
                    <w:sz w:val="24"/>
                    <w:szCs w:val="24"/>
                  </w:rPr>
                  <w:t>I</w:t>
                </w:r>
                <w:r>
                  <w:rPr>
                    <w:rFonts w:ascii="Times New Roman" w:hAnsi="Times New Roman"/>
                    <w:spacing w:val="3"/>
                    <w:sz w:val="24"/>
                    <w:szCs w:val="24"/>
                  </w:rPr>
                  <w:t>C</w:t>
                </w:r>
                <w:r>
                  <w:rPr>
                    <w:rFonts w:ascii="Times New Roman" w:hAnsi="Times New Roman"/>
                    <w:spacing w:val="-1"/>
                    <w:sz w:val="24"/>
                    <w:szCs w:val="24"/>
                  </w:rPr>
                  <w:t>F-</w:t>
                </w:r>
                <w:r>
                  <w:rPr>
                    <w:rFonts w:ascii="Times New Roman" w:hAnsi="Times New Roman"/>
                    <w:sz w:val="24"/>
                    <w:szCs w:val="24"/>
                  </w:rPr>
                  <w:t>2_E</w:t>
                </w:r>
                <w:r>
                  <w:rPr>
                    <w:rFonts w:ascii="Times New Roman" w:hAnsi="Times New Roman"/>
                    <w:spacing w:val="1"/>
                    <w:sz w:val="24"/>
                    <w:szCs w:val="24"/>
                  </w:rPr>
                  <w:t>RC</w:t>
                </w:r>
                <w:r>
                  <w:rPr>
                    <w:rFonts w:ascii="Times New Roman" w:hAnsi="Times New Roman"/>
                    <w:sz w:val="24"/>
                    <w:szCs w:val="24"/>
                  </w:rPr>
                  <w:t>_</w:t>
                </w:r>
                <w:r>
                  <w:rPr>
                    <w:rFonts w:ascii="Sylfaen" w:hAnsi="Sylfaen"/>
                    <w:spacing w:val="1"/>
                    <w:sz w:val="24"/>
                    <w:szCs w:val="24"/>
                    <w:lang w:val="ka-GE"/>
                  </w:rPr>
                  <w:t>ქირურგია</w:t>
                </w:r>
                <w:r>
                  <w:rPr>
                    <w:rFonts w:ascii="Times New Roman" w:hAnsi="Times New Roman"/>
                    <w:sz w:val="24"/>
                    <w:szCs w:val="24"/>
                  </w:rPr>
                  <w:t>_1</w:t>
                </w:r>
                <w:r>
                  <w:rPr>
                    <w:rFonts w:ascii="Times New Roman" w:hAnsi="Times New Roman"/>
                    <w:spacing w:val="2"/>
                    <w:sz w:val="24"/>
                    <w:szCs w:val="24"/>
                  </w:rPr>
                  <w:t>3</w:t>
                </w:r>
                <w:r>
                  <w:rPr>
                    <w:rFonts w:ascii="Times New Roman" w:hAnsi="Times New Roman"/>
                    <w:sz w:val="24"/>
                    <w:szCs w:val="24"/>
                  </w:rPr>
                  <w:t>.07.2020</w:t>
                </w:r>
              </w:p>
            </w:txbxContent>
          </v:textbox>
          <w10:wrap anchorx="page" anchory="page"/>
        </v:shape>
      </w:pict>
    </w:r>
    <w:r w:rsidRPr="008455B6">
      <w:rPr>
        <w:noProof/>
      </w:rPr>
      <w:pict>
        <v:shape id="_x0000_s2053" type="#_x0000_t202" style="position:absolute;margin-left:469.05pt;margin-top:779.2pt;width:56.35pt;height:14pt;z-index:-251656704;mso-position-horizontal-relative:page;mso-position-vertical-relative:page" o:allowincell="f" filled="f" stroked="f">
          <v:textbox inset="0,0,0,0">
            <w:txbxContent>
              <w:p w:rsidR="00B7737E" w:rsidRDefault="00B7737E">
                <w:pPr>
                  <w:widowControl w:val="0"/>
                  <w:autoSpaceDE w:val="0"/>
                  <w:autoSpaceDN w:val="0"/>
                  <w:adjustRightInd w:val="0"/>
                  <w:spacing w:after="0" w:line="265" w:lineRule="exact"/>
                  <w:ind w:left="20" w:right="-36"/>
                  <w:rPr>
                    <w:rFonts w:ascii="Times New Roman" w:hAnsi="Times New Roman"/>
                    <w:sz w:val="24"/>
                    <w:szCs w:val="24"/>
                  </w:rPr>
                </w:pPr>
                <w:r>
                  <w:rPr>
                    <w:rFonts w:ascii="Times New Roman" w:hAnsi="Times New Roman"/>
                    <w:spacing w:val="1"/>
                    <w:sz w:val="24"/>
                    <w:szCs w:val="24"/>
                  </w:rPr>
                  <w:t>P</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z w:val="24"/>
                    <w:szCs w:val="24"/>
                  </w:rPr>
                  <w:t xml:space="preserve">e </w:t>
                </w:r>
                <w:r w:rsidR="008455B6">
                  <w:rPr>
                    <w:rFonts w:ascii="Times New Roman" w:hAnsi="Times New Roman"/>
                    <w:b/>
                    <w:bCs/>
                    <w:sz w:val="24"/>
                    <w:szCs w:val="24"/>
                  </w:rPr>
                  <w:fldChar w:fldCharType="begin"/>
                </w:r>
                <w:r>
                  <w:rPr>
                    <w:rFonts w:ascii="Times New Roman" w:hAnsi="Times New Roman"/>
                    <w:b/>
                    <w:bCs/>
                    <w:sz w:val="24"/>
                    <w:szCs w:val="24"/>
                  </w:rPr>
                  <w:instrText xml:space="preserve"> PAGE </w:instrText>
                </w:r>
                <w:r w:rsidR="008455B6">
                  <w:rPr>
                    <w:rFonts w:ascii="Times New Roman" w:hAnsi="Times New Roman"/>
                    <w:b/>
                    <w:bCs/>
                    <w:sz w:val="24"/>
                    <w:szCs w:val="24"/>
                  </w:rPr>
                  <w:fldChar w:fldCharType="separate"/>
                </w:r>
                <w:r w:rsidR="00464058">
                  <w:rPr>
                    <w:rFonts w:ascii="Times New Roman" w:hAnsi="Times New Roman"/>
                    <w:b/>
                    <w:bCs/>
                    <w:noProof/>
                    <w:sz w:val="24"/>
                    <w:szCs w:val="24"/>
                  </w:rPr>
                  <w:t>9</w:t>
                </w:r>
                <w:r w:rsidR="008455B6">
                  <w:rPr>
                    <w:rFonts w:ascii="Times New Roman" w:hAnsi="Times New Roman"/>
                    <w:b/>
                    <w:bCs/>
                    <w:sz w:val="24"/>
                    <w:szCs w:val="24"/>
                  </w:rPr>
                  <w:fldChar w:fldCharType="end"/>
                </w:r>
                <w:r>
                  <w:rPr>
                    <w:rFonts w:ascii="Times New Roman" w:hAnsi="Times New Roman"/>
                    <w:b/>
                    <w:bCs/>
                    <w:sz w:val="24"/>
                    <w:szCs w:val="24"/>
                  </w:rPr>
                  <w:t xml:space="preserve">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2"/>
                    <w:sz w:val="24"/>
                    <w:szCs w:val="24"/>
                  </w:rPr>
                  <w:t xml:space="preserve"> </w:t>
                </w:r>
                <w:r>
                  <w:rPr>
                    <w:rFonts w:ascii="Times New Roman" w:hAnsi="Times New Roman"/>
                    <w:b/>
                    <w:bCs/>
                    <w:sz w:val="24"/>
                    <w:szCs w:val="24"/>
                  </w:rPr>
                  <w:t>7</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33B8" w:rsidRDefault="002C33B8">
      <w:pPr>
        <w:spacing w:after="0" w:line="240" w:lineRule="auto"/>
      </w:pPr>
      <w:r>
        <w:separator/>
      </w:r>
    </w:p>
  </w:footnote>
  <w:footnote w:type="continuationSeparator" w:id="1">
    <w:p w:rsidR="002C33B8" w:rsidRDefault="002C33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37E" w:rsidRDefault="008455B6">
    <w:pPr>
      <w:widowControl w:val="0"/>
      <w:autoSpaceDE w:val="0"/>
      <w:autoSpaceDN w:val="0"/>
      <w:adjustRightInd w:val="0"/>
      <w:spacing w:after="0" w:line="200" w:lineRule="exact"/>
      <w:rPr>
        <w:rFonts w:ascii="Times New Roman" w:hAnsi="Times New Roman"/>
        <w:sz w:val="20"/>
        <w:szCs w:val="20"/>
      </w:rPr>
    </w:pPr>
    <w:r w:rsidRPr="008455B6">
      <w:rPr>
        <w:noProof/>
      </w:rPr>
      <w:pict>
        <v:rect id="_x0000_s2049" style="position:absolute;margin-left:412.2pt;margin-top:16.05pt;width:89pt;height:83pt;z-index:-251660800;mso-position-horizontal-relative:page;mso-position-vertical-relative:page" o:allowincell="f" filled="f" stroked="f">
          <v:textbox inset="0,0,0,0">
            <w:txbxContent>
              <w:p w:rsidR="00B7737E" w:rsidRDefault="00B7737E">
                <w:pPr>
                  <w:spacing w:after="0" w:line="1660" w:lineRule="atLeast"/>
                  <w:rPr>
                    <w:rFonts w:ascii="Times New Roman" w:hAnsi="Times New Roman"/>
                    <w:sz w:val="24"/>
                    <w:szCs w:val="24"/>
                  </w:rPr>
                </w:pPr>
                <w:r>
                  <w:rPr>
                    <w:rFonts w:ascii="Times New Roman" w:hAnsi="Times New Roman"/>
                    <w:noProof/>
                    <w:sz w:val="24"/>
                    <w:szCs w:val="24"/>
                  </w:rPr>
                  <w:drawing>
                    <wp:inline distT="0" distB="0" distL="0" distR="0">
                      <wp:extent cx="1129030" cy="105219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29030" cy="1052195"/>
                              </a:xfrm>
                              <a:prstGeom prst="rect">
                                <a:avLst/>
                              </a:prstGeom>
                              <a:noFill/>
                              <a:ln w="9525">
                                <a:noFill/>
                                <a:miter lim="800000"/>
                                <a:headEnd/>
                                <a:tailEnd/>
                              </a:ln>
                            </pic:spPr>
                          </pic:pic>
                        </a:graphicData>
                      </a:graphic>
                    </wp:inline>
                  </w:drawing>
                </w:r>
              </w:p>
              <w:p w:rsidR="00B7737E" w:rsidRDefault="00B7737E">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w:r>
    <w:r w:rsidRPr="008455B6">
      <w:rPr>
        <w:noProof/>
      </w:rPr>
      <w:pict>
        <v:rect id="_x0000_s2050" style="position:absolute;margin-left:88.8pt;margin-top:17.05pt;width:135pt;height:84pt;z-index:-251659776;mso-position-horizontal-relative:page;mso-position-vertical-relative:page" o:allowincell="f" filled="f" stroked="f">
          <v:textbox inset="0,0,0,0">
            <w:txbxContent>
              <w:p w:rsidR="00B7737E" w:rsidRDefault="00B7737E">
                <w:pPr>
                  <w:spacing w:after="0" w:line="1680" w:lineRule="atLeast"/>
                  <w:rPr>
                    <w:rFonts w:ascii="Times New Roman" w:hAnsi="Times New Roman"/>
                    <w:sz w:val="24"/>
                    <w:szCs w:val="24"/>
                  </w:rPr>
                </w:pPr>
                <w:r>
                  <w:rPr>
                    <w:rFonts w:ascii="Times New Roman" w:hAnsi="Times New Roman"/>
                    <w:noProof/>
                    <w:sz w:val="24"/>
                    <w:szCs w:val="24"/>
                  </w:rPr>
                  <w:drawing>
                    <wp:inline distT="0" distB="0" distL="0" distR="0">
                      <wp:extent cx="1685290" cy="104648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685290" cy="1046480"/>
                              </a:xfrm>
                              <a:prstGeom prst="rect">
                                <a:avLst/>
                              </a:prstGeom>
                              <a:noFill/>
                              <a:ln w="9525">
                                <a:noFill/>
                                <a:miter lim="800000"/>
                                <a:headEnd/>
                                <a:tailEnd/>
                              </a:ln>
                            </pic:spPr>
                          </pic:pic>
                        </a:graphicData>
                      </a:graphic>
                    </wp:inline>
                  </w:drawing>
                </w:r>
              </w:p>
              <w:p w:rsidR="00B7737E" w:rsidRDefault="00B7737E">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w:r>
    <w:r w:rsidRPr="008455B6">
      <w:rPr>
        <w:noProof/>
      </w:rPr>
      <w:pict>
        <v:rect id="_x0000_s2051" style="position:absolute;margin-left:266.6pt;margin-top:23.4pt;width:82pt;height:78pt;z-index:-251658752;mso-position-horizontal-relative:page;mso-position-vertical-relative:page" o:allowincell="f" filled="f" stroked="f">
          <v:textbox inset="0,0,0,0">
            <w:txbxContent>
              <w:p w:rsidR="00B7737E" w:rsidRDefault="00B7737E">
                <w:pPr>
                  <w:spacing w:after="0" w:line="1560" w:lineRule="atLeast"/>
                  <w:rPr>
                    <w:rFonts w:ascii="Times New Roman" w:hAnsi="Times New Roman"/>
                    <w:sz w:val="24"/>
                    <w:szCs w:val="24"/>
                  </w:rPr>
                </w:pPr>
                <w:r>
                  <w:rPr>
                    <w:rFonts w:ascii="Times New Roman" w:hAnsi="Times New Roman"/>
                    <w:noProof/>
                    <w:sz w:val="24"/>
                    <w:szCs w:val="24"/>
                  </w:rPr>
                  <w:drawing>
                    <wp:inline distT="0" distB="0" distL="0" distR="0">
                      <wp:extent cx="1046480" cy="1002665"/>
                      <wp:effectExtent l="1905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1046480" cy="1002665"/>
                              </a:xfrm>
                              <a:prstGeom prst="rect">
                                <a:avLst/>
                              </a:prstGeom>
                              <a:noFill/>
                              <a:ln w="9525">
                                <a:noFill/>
                                <a:miter lim="800000"/>
                                <a:headEnd/>
                                <a:tailEnd/>
                              </a:ln>
                            </pic:spPr>
                          </pic:pic>
                        </a:graphicData>
                      </a:graphic>
                    </wp:inline>
                  </w:drawing>
                </w:r>
              </w:p>
              <w:p w:rsidR="00B7737E" w:rsidRDefault="00B7737E">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7170"/>
    <o:shapelayout v:ext="edit">
      <o:idmap v:ext="edit" data="2"/>
    </o:shapelayout>
  </w:hdrShapeDefaults>
  <w:footnotePr>
    <w:footnote w:id="0"/>
    <w:footnote w:id="1"/>
  </w:footnotePr>
  <w:endnotePr>
    <w:endnote w:id="0"/>
    <w:endnote w:id="1"/>
  </w:endnotePr>
  <w:compat>
    <w:spaceForUL/>
    <w:doNotLeaveBackslashAlone/>
    <w:ulTrailSpace/>
    <w:doNotExpandShiftReturn/>
    <w:adjustLineHeightInTable/>
  </w:compat>
  <w:rsids>
    <w:rsidRoot w:val="007C54E8"/>
    <w:rsid w:val="000001C0"/>
    <w:rsid w:val="00003FAB"/>
    <w:rsid w:val="000E29C3"/>
    <w:rsid w:val="0016327A"/>
    <w:rsid w:val="001B2FD7"/>
    <w:rsid w:val="001E189D"/>
    <w:rsid w:val="002557CC"/>
    <w:rsid w:val="00274189"/>
    <w:rsid w:val="00282C70"/>
    <w:rsid w:val="002C33B8"/>
    <w:rsid w:val="002E06A7"/>
    <w:rsid w:val="003524DA"/>
    <w:rsid w:val="003A2F53"/>
    <w:rsid w:val="003C6633"/>
    <w:rsid w:val="003F452C"/>
    <w:rsid w:val="00464058"/>
    <w:rsid w:val="00487BB1"/>
    <w:rsid w:val="005804BC"/>
    <w:rsid w:val="00611448"/>
    <w:rsid w:val="00617E91"/>
    <w:rsid w:val="00655A68"/>
    <w:rsid w:val="00670815"/>
    <w:rsid w:val="00683FBC"/>
    <w:rsid w:val="006B3596"/>
    <w:rsid w:val="006B5F14"/>
    <w:rsid w:val="006D4EE4"/>
    <w:rsid w:val="006D6B2A"/>
    <w:rsid w:val="00775399"/>
    <w:rsid w:val="00786E87"/>
    <w:rsid w:val="0079101A"/>
    <w:rsid w:val="007A323E"/>
    <w:rsid w:val="007B2B18"/>
    <w:rsid w:val="007C54E8"/>
    <w:rsid w:val="00843513"/>
    <w:rsid w:val="008455B6"/>
    <w:rsid w:val="008515DE"/>
    <w:rsid w:val="008B64CD"/>
    <w:rsid w:val="008E749C"/>
    <w:rsid w:val="00947C6B"/>
    <w:rsid w:val="0095583D"/>
    <w:rsid w:val="00973CFC"/>
    <w:rsid w:val="009761BD"/>
    <w:rsid w:val="00A400B4"/>
    <w:rsid w:val="00A42064"/>
    <w:rsid w:val="00B14C4B"/>
    <w:rsid w:val="00B27463"/>
    <w:rsid w:val="00B7737E"/>
    <w:rsid w:val="00B846D9"/>
    <w:rsid w:val="00BA13BF"/>
    <w:rsid w:val="00BF3DA8"/>
    <w:rsid w:val="00C42BCE"/>
    <w:rsid w:val="00C87A16"/>
    <w:rsid w:val="00CA0B5F"/>
    <w:rsid w:val="00CD02A0"/>
    <w:rsid w:val="00D25368"/>
    <w:rsid w:val="00D529F8"/>
    <w:rsid w:val="00D7555D"/>
    <w:rsid w:val="00D85161"/>
    <w:rsid w:val="00DA191F"/>
    <w:rsid w:val="00DA53B8"/>
    <w:rsid w:val="00DE2D2C"/>
    <w:rsid w:val="00E50281"/>
    <w:rsid w:val="00E80E8A"/>
    <w:rsid w:val="00EF6CD3"/>
    <w:rsid w:val="00F04E0F"/>
    <w:rsid w:val="00F34B2B"/>
    <w:rsid w:val="00F80B38"/>
    <w:rsid w:val="00FA23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0B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3F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FAB"/>
    <w:rPr>
      <w:rFonts w:ascii="Tahoma" w:hAnsi="Tahoma" w:cs="Tahoma"/>
      <w:sz w:val="16"/>
      <w:szCs w:val="16"/>
    </w:rPr>
  </w:style>
  <w:style w:type="paragraph" w:styleId="Header">
    <w:name w:val="header"/>
    <w:basedOn w:val="Normal"/>
    <w:link w:val="HeaderChar"/>
    <w:uiPriority w:val="99"/>
    <w:semiHidden/>
    <w:unhideWhenUsed/>
    <w:rsid w:val="006708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0815"/>
    <w:rPr>
      <w:sz w:val="22"/>
      <w:szCs w:val="22"/>
    </w:rPr>
  </w:style>
  <w:style w:type="paragraph" w:styleId="Footer">
    <w:name w:val="footer"/>
    <w:basedOn w:val="Normal"/>
    <w:link w:val="FooterChar"/>
    <w:uiPriority w:val="99"/>
    <w:semiHidden/>
    <w:unhideWhenUsed/>
    <w:rsid w:val="006708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70815"/>
    <w:rPr>
      <w:sz w:val="22"/>
      <w:szCs w:val="22"/>
    </w:rPr>
  </w:style>
  <w:style w:type="character" w:styleId="Emphasis">
    <w:name w:val="Emphasis"/>
    <w:basedOn w:val="DefaultParagraphFont"/>
    <w:uiPriority w:val="20"/>
    <w:qFormat/>
    <w:rsid w:val="00670815"/>
    <w:rPr>
      <w:i/>
      <w:iCs/>
    </w:rPr>
  </w:style>
</w:styles>
</file>

<file path=word/webSettings.xml><?xml version="1.0" encoding="utf-8"?>
<w:webSettings xmlns:r="http://schemas.openxmlformats.org/officeDocument/2006/relationships" xmlns:w="http://schemas.openxmlformats.org/wordprocessingml/2006/main">
  <w:divs>
    <w:div w:id="19739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leladze@tbgeo.ge"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1623</TotalTime>
  <Pages>1</Pages>
  <Words>2149</Words>
  <Characters>12251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14372</CharactersWithSpaces>
  <SharedDoc>false</SharedDoc>
  <HLinks>
    <vt:vector size="6" baseType="variant">
      <vt:variant>
        <vt:i4>917627</vt:i4>
      </vt:variant>
      <vt:variant>
        <vt:i4>0</vt:i4>
      </vt:variant>
      <vt:variant>
        <vt:i4>0</vt:i4>
      </vt:variant>
      <vt:variant>
        <vt:i4>5</vt:i4>
      </vt:variant>
      <vt:variant>
        <vt:lpwstr>mailto:david.leladze@tbgeo.ge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Maghradze</dc:creator>
  <dc:description>DocumentCreationInfo</dc:description>
  <cp:lastModifiedBy>230</cp:lastModifiedBy>
  <cp:revision>21</cp:revision>
  <dcterms:created xsi:type="dcterms:W3CDTF">2020-09-15T08:58:00Z</dcterms:created>
  <dcterms:modified xsi:type="dcterms:W3CDTF">2020-09-30T12:26:00Z</dcterms:modified>
</cp:coreProperties>
</file>