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8C1" w:rsidRDefault="008038C1" w:rsidP="008038C1">
      <w:pPr>
        <w:spacing w:after="0"/>
        <w:rPr>
          <w:lang w:val="ka-GE"/>
        </w:rPr>
      </w:pPr>
      <w:r>
        <w:rPr>
          <w:lang w:val="ka-GE"/>
        </w:rPr>
        <w:t xml:space="preserve">                                                                                           სსიპ სოციალური მომსახურების         </w:t>
      </w:r>
    </w:p>
    <w:p w:rsidR="008038C1" w:rsidRDefault="008038C1" w:rsidP="008038C1">
      <w:pPr>
        <w:spacing w:after="0"/>
        <w:rPr>
          <w:lang w:val="ka-GE"/>
        </w:rPr>
      </w:pPr>
      <w:r>
        <w:rPr>
          <w:lang w:val="ka-GE"/>
        </w:rPr>
        <w:t xml:space="preserve">                                                                                            სააგენტოს ჯანმრთელობის დაცვის </w:t>
      </w:r>
    </w:p>
    <w:p w:rsidR="008038C1" w:rsidRDefault="008038C1" w:rsidP="008038C1">
      <w:pPr>
        <w:spacing w:after="0"/>
        <w:rPr>
          <w:lang w:val="ka-GE"/>
        </w:rPr>
      </w:pPr>
      <w:r>
        <w:rPr>
          <w:lang w:val="ka-GE"/>
        </w:rPr>
        <w:t xml:space="preserve">                                                                                            </w:t>
      </w:r>
      <w:r w:rsidR="00A83234">
        <w:rPr>
          <w:lang w:val="ka-GE"/>
        </w:rPr>
        <w:t>პროგრამე</w:t>
      </w:r>
      <w:r>
        <w:rPr>
          <w:lang w:val="ka-GE"/>
        </w:rPr>
        <w:t xml:space="preserve">ბის  დეპარტამენტის </w:t>
      </w:r>
    </w:p>
    <w:p w:rsidR="008038C1" w:rsidRDefault="008038C1" w:rsidP="008038C1">
      <w:pPr>
        <w:spacing w:after="0"/>
        <w:rPr>
          <w:lang w:val="ka-GE"/>
        </w:rPr>
      </w:pPr>
      <w:r>
        <w:rPr>
          <w:lang w:val="ka-GE"/>
        </w:rPr>
        <w:t xml:space="preserve">                                                                                            უფროსს  ბატონ კახაბერ ჩხარტიშვილს</w:t>
      </w:r>
    </w:p>
    <w:p w:rsidR="005779BE" w:rsidRDefault="005779BE" w:rsidP="008038C1">
      <w:pPr>
        <w:spacing w:after="0"/>
        <w:rPr>
          <w:lang w:val="ka-GE"/>
        </w:rPr>
      </w:pPr>
    </w:p>
    <w:p w:rsidR="005779BE" w:rsidRDefault="005779BE" w:rsidP="008038C1">
      <w:pPr>
        <w:spacing w:after="0"/>
        <w:rPr>
          <w:lang w:val="ka-GE"/>
        </w:rPr>
      </w:pPr>
    </w:p>
    <w:p w:rsidR="005779BE" w:rsidRDefault="005779BE" w:rsidP="008038C1">
      <w:pPr>
        <w:spacing w:after="0"/>
        <w:rPr>
          <w:lang w:val="ka-GE"/>
        </w:rPr>
      </w:pPr>
    </w:p>
    <w:p w:rsidR="005779BE" w:rsidRDefault="005779BE" w:rsidP="008038C1">
      <w:pPr>
        <w:spacing w:after="0"/>
        <w:rPr>
          <w:lang w:val="ka-GE"/>
        </w:rPr>
      </w:pPr>
    </w:p>
    <w:p w:rsidR="005779BE" w:rsidRDefault="005779BE" w:rsidP="008038C1">
      <w:pPr>
        <w:spacing w:after="0"/>
        <w:rPr>
          <w:lang w:val="ka-GE"/>
        </w:rPr>
      </w:pPr>
      <w:r>
        <w:rPr>
          <w:lang w:val="ka-GE"/>
        </w:rPr>
        <w:t>ბატონო კახაბერ,</w:t>
      </w:r>
    </w:p>
    <w:p w:rsidR="005779BE" w:rsidRDefault="005779BE" w:rsidP="008038C1">
      <w:pPr>
        <w:spacing w:after="0"/>
        <w:rPr>
          <w:lang w:val="ka-GE"/>
        </w:rPr>
      </w:pPr>
    </w:p>
    <w:p w:rsidR="005779BE" w:rsidRDefault="005779BE" w:rsidP="008038C1">
      <w:pPr>
        <w:spacing w:after="0"/>
        <w:rPr>
          <w:lang w:val="ka-GE"/>
        </w:rPr>
      </w:pPr>
    </w:p>
    <w:p w:rsidR="00A83234" w:rsidRDefault="005779BE" w:rsidP="005B23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cs="Sylfaen"/>
          <w:lang w:val="ka-GE"/>
        </w:rPr>
      </w:pPr>
      <w:r w:rsidRPr="005B23DC">
        <w:rPr>
          <w:rFonts w:cs="Sylfaen"/>
          <w:lang w:val="ka-GE"/>
        </w:rPr>
        <w:t>საქართველოს</w:t>
      </w:r>
      <w:r w:rsidRPr="005B23DC">
        <w:rPr>
          <w:lang w:val="ka-GE"/>
        </w:rPr>
        <w:t xml:space="preserve"> </w:t>
      </w:r>
      <w:r w:rsidRPr="005B23DC">
        <w:rPr>
          <w:rFonts w:cs="Sylfaen"/>
          <w:lang w:val="ka-GE"/>
        </w:rPr>
        <w:t>შრომის</w:t>
      </w:r>
      <w:r w:rsidRPr="005B23DC">
        <w:rPr>
          <w:lang w:val="ka-GE"/>
        </w:rPr>
        <w:t xml:space="preserve">, </w:t>
      </w:r>
      <w:r w:rsidRPr="005B23DC">
        <w:rPr>
          <w:rFonts w:cs="Sylfaen"/>
          <w:lang w:val="ka-GE"/>
        </w:rPr>
        <w:t>ჯანმრთელობისა</w:t>
      </w:r>
      <w:r w:rsidRPr="005B23DC">
        <w:rPr>
          <w:lang w:val="ka-GE"/>
        </w:rPr>
        <w:t xml:space="preserve"> </w:t>
      </w:r>
      <w:r w:rsidRPr="005B23DC">
        <w:rPr>
          <w:rFonts w:cs="Sylfaen"/>
          <w:lang w:val="ka-GE"/>
        </w:rPr>
        <w:t>და</w:t>
      </w:r>
      <w:r w:rsidRPr="005B23DC">
        <w:rPr>
          <w:lang w:val="ka-GE"/>
        </w:rPr>
        <w:t xml:space="preserve"> </w:t>
      </w:r>
      <w:r w:rsidRPr="005B23DC">
        <w:rPr>
          <w:rFonts w:cs="Sylfaen"/>
          <w:lang w:val="ka-GE"/>
        </w:rPr>
        <w:t>სოციალური</w:t>
      </w:r>
      <w:r w:rsidRPr="005B23DC">
        <w:rPr>
          <w:lang w:val="ka-GE"/>
        </w:rPr>
        <w:t xml:space="preserve"> </w:t>
      </w:r>
      <w:r w:rsidRPr="005B23DC">
        <w:rPr>
          <w:rFonts w:cs="Sylfaen"/>
          <w:lang w:val="ka-GE"/>
        </w:rPr>
        <w:t>დაცვის</w:t>
      </w:r>
      <w:r w:rsidRPr="005B23DC">
        <w:rPr>
          <w:lang w:val="ka-GE"/>
        </w:rPr>
        <w:t xml:space="preserve"> </w:t>
      </w:r>
      <w:r w:rsidRPr="005B23DC">
        <w:rPr>
          <w:rFonts w:cs="Sylfaen"/>
          <w:lang w:val="ka-GE"/>
        </w:rPr>
        <w:t>სამინისტროში</w:t>
      </w:r>
      <w:r w:rsidRPr="005B23DC">
        <w:rPr>
          <w:lang w:val="ka-GE"/>
        </w:rPr>
        <w:t xml:space="preserve"> </w:t>
      </w:r>
      <w:r w:rsidRPr="005B23DC">
        <w:rPr>
          <w:lang w:val="ka-GE"/>
        </w:rPr>
        <w:t xml:space="preserve">16.01.2017 წ. </w:t>
      </w:r>
      <w:r w:rsidRPr="005B23DC">
        <w:rPr>
          <w:rFonts w:cs="Sylfaen"/>
          <w:lang w:val="ka-GE"/>
        </w:rPr>
        <w:t>შემოსული</w:t>
      </w:r>
      <w:r w:rsidR="007B128D">
        <w:rPr>
          <w:rFonts w:cs="Sylfaen"/>
          <w:lang w:val="ka-GE"/>
        </w:rPr>
        <w:t>,</w:t>
      </w:r>
      <w:r w:rsidRPr="005B23DC">
        <w:rPr>
          <w:rFonts w:cs="Sylfaen"/>
          <w:lang w:val="ka-GE"/>
        </w:rPr>
        <w:t xml:space="preserve"> თქვენი წერილის N4573 პასუხად, გაცნობებთ, რომ </w:t>
      </w:r>
      <w:r w:rsidR="00660880" w:rsidRPr="005B23DC">
        <w:rPr>
          <w:rFonts w:cs="Sylfaen"/>
          <w:lang w:val="ka-GE"/>
        </w:rPr>
        <w:t xml:space="preserve"> „2017 წლის ჯანმრთელობის დაცვის სახელმწიფო პროგრამების დამტკიცებ</w:t>
      </w:r>
      <w:r w:rsidR="00A83234">
        <w:rPr>
          <w:rFonts w:cs="Sylfaen"/>
          <w:lang w:val="ka-GE"/>
        </w:rPr>
        <w:t>ი</w:t>
      </w:r>
      <w:r w:rsidR="00660880" w:rsidRPr="005B23DC">
        <w:rPr>
          <w:rFonts w:cs="Sylfaen"/>
          <w:lang w:val="ka-GE"/>
        </w:rPr>
        <w:t xml:space="preserve">ს შესახებ“ საქართველოს მთავრობის </w:t>
      </w:r>
      <w:r w:rsidR="00660880" w:rsidRPr="005B23DC">
        <w:rPr>
          <w:rFonts w:cs="Sylfaen"/>
          <w:lang w:val="ka-GE"/>
        </w:rPr>
        <w:t xml:space="preserve">2016 წლის  30 </w:t>
      </w:r>
      <w:r w:rsidR="007B128D">
        <w:rPr>
          <w:rFonts w:cs="Sylfaen"/>
          <w:lang w:val="ka-GE"/>
        </w:rPr>
        <w:t>დეკემბ</w:t>
      </w:r>
      <w:r w:rsidR="00660880" w:rsidRPr="005B23DC">
        <w:rPr>
          <w:rFonts w:cs="Sylfaen"/>
          <w:lang w:val="ka-GE"/>
        </w:rPr>
        <w:t>რ</w:t>
      </w:r>
      <w:r w:rsidR="007B128D">
        <w:rPr>
          <w:rFonts w:cs="Sylfaen"/>
          <w:lang w:val="ka-GE"/>
        </w:rPr>
        <w:t>ი</w:t>
      </w:r>
      <w:r w:rsidR="00660880" w:rsidRPr="005B23DC">
        <w:rPr>
          <w:rFonts w:cs="Sylfaen"/>
          <w:lang w:val="ka-GE"/>
        </w:rPr>
        <w:t xml:space="preserve">ს </w:t>
      </w:r>
      <w:r w:rsidR="00660880" w:rsidRPr="005B23DC">
        <w:rPr>
          <w:rFonts w:cs="Sylfaen"/>
          <w:lang w:val="ka-GE"/>
        </w:rPr>
        <w:t xml:space="preserve"> N638 დადგენილებით  განისაზღვრა </w:t>
      </w:r>
      <w:r w:rsidRPr="005B23DC">
        <w:rPr>
          <w:rFonts w:cs="Sylfaen"/>
          <w:lang w:val="ka-GE"/>
        </w:rPr>
        <w:t xml:space="preserve">„ფსიქიკური ჯანმრთელობის“ სახელმწიფო პროგრამის სტაციონარული მომსახურების </w:t>
      </w:r>
      <w:r w:rsidR="00660880" w:rsidRPr="005B23DC">
        <w:rPr>
          <w:rFonts w:cs="Sylfaen"/>
          <w:lang w:val="ka-GE"/>
        </w:rPr>
        <w:t xml:space="preserve">კომპონენტის „ფსიქიკური აშლილობის მქონე </w:t>
      </w:r>
      <w:r w:rsidR="00A83234">
        <w:rPr>
          <w:rFonts w:cs="Sylfaen"/>
          <w:lang w:val="ka-GE"/>
        </w:rPr>
        <w:t xml:space="preserve">ბავშვთა </w:t>
      </w:r>
      <w:r w:rsidR="00660880" w:rsidRPr="005B23DC">
        <w:rPr>
          <w:rFonts w:cs="Sylfaen"/>
          <w:lang w:val="ka-GE"/>
        </w:rPr>
        <w:t xml:space="preserve">და მოარდილთა ფსიქიატრიული სტაციონარული მომსახურების  ქვეკომპონენტის მიმწოდებლები. მიმწოდებლებთა ნუსხაში წარმოდგენილია შპს „N5 კლინიკური საავადმყოფო“, </w:t>
      </w:r>
      <w:r w:rsidR="00A83234">
        <w:rPr>
          <w:rFonts w:cs="Sylfaen"/>
          <w:lang w:val="ka-GE"/>
        </w:rPr>
        <w:t>რომელსაც ამავე დადგენილებით განესაზღვრა ფსიქიატრიული სტაციონარული მომსახურებისათვის საჭირო ბიუჯეტი თვიურად 33 120 ლარის ოდენობით. მათ შორის, ბავშვთა ასაკის ბენეფიციართა მომსახურების საჭირო თანხა კლინიკის დატვირთვის (ბავშვთა საწოლი 10) და დაფინანსების განახლებული მექანიზმის გათვალისწინებით, შეადგენს 13 800 ლარს.</w:t>
      </w:r>
    </w:p>
    <w:p w:rsidR="00541B61" w:rsidRDefault="00541B61" w:rsidP="005B23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cs="Sylfaen"/>
          <w:lang w:val="ka-GE"/>
        </w:rPr>
      </w:pPr>
    </w:p>
    <w:p w:rsidR="00494CD4" w:rsidRDefault="00494CD4" w:rsidP="005B23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cs="Sylfaen"/>
          <w:color w:val="333333"/>
          <w:lang w:val="ka-GE"/>
        </w:rPr>
      </w:pPr>
      <w:bookmarkStart w:id="0" w:name="_GoBack"/>
      <w:bookmarkEnd w:id="0"/>
    </w:p>
    <w:p w:rsidR="00494CD4" w:rsidRDefault="00494CD4" w:rsidP="005B23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cs="Sylfaen"/>
          <w:color w:val="333333"/>
          <w:lang w:val="ka-GE"/>
        </w:rPr>
      </w:pPr>
    </w:p>
    <w:p w:rsidR="00494CD4" w:rsidRPr="005B23DC" w:rsidRDefault="00494CD4" w:rsidP="005B23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cs="Sylfaen"/>
          <w:color w:val="333333"/>
          <w:lang w:val="ka-GE"/>
        </w:rPr>
      </w:pPr>
      <w:r>
        <w:rPr>
          <w:rFonts w:cs="Sylfaen"/>
          <w:color w:val="333333"/>
          <w:lang w:val="ka-GE"/>
        </w:rPr>
        <w:t>პატივისცემით,</w:t>
      </w:r>
    </w:p>
    <w:p w:rsidR="005779BE" w:rsidRPr="005B23DC" w:rsidRDefault="005779BE" w:rsidP="00660880">
      <w:pPr>
        <w:spacing w:after="0"/>
        <w:jc w:val="both"/>
        <w:rPr>
          <w:lang w:val="ka-GE"/>
        </w:rPr>
      </w:pPr>
    </w:p>
    <w:p w:rsidR="005B23DC" w:rsidRPr="005B23DC" w:rsidRDefault="005B23DC">
      <w:pPr>
        <w:spacing w:after="0"/>
        <w:jc w:val="both"/>
        <w:rPr>
          <w:lang w:val="ka-GE"/>
        </w:rPr>
      </w:pPr>
    </w:p>
    <w:sectPr w:rsidR="005B23DC" w:rsidRPr="005B23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8C1"/>
    <w:rsid w:val="00336D16"/>
    <w:rsid w:val="00494CD4"/>
    <w:rsid w:val="00541B61"/>
    <w:rsid w:val="005779BE"/>
    <w:rsid w:val="005B23DC"/>
    <w:rsid w:val="00660880"/>
    <w:rsid w:val="007B128D"/>
    <w:rsid w:val="008038C1"/>
    <w:rsid w:val="008E24F5"/>
    <w:rsid w:val="00A83234"/>
    <w:rsid w:val="00B11BDD"/>
    <w:rsid w:val="00FE0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Madona Asatiani</dc:creator>
  <cp:lastModifiedBy>Madona Asatiani</cp:lastModifiedBy>
  <cp:revision>7</cp:revision>
  <cp:lastPrinted>2017-01-30T11:41:00Z</cp:lastPrinted>
  <dcterms:created xsi:type="dcterms:W3CDTF">2017-01-30T11:00:00Z</dcterms:created>
  <dcterms:modified xsi:type="dcterms:W3CDTF">2017-01-30T12:17:00Z</dcterms:modified>
</cp:coreProperties>
</file>