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34" w:rsidRPr="00137D11" w:rsidRDefault="00CE1634" w:rsidP="00CE163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შესრულებული სამუშაოს ანგარიში</w:t>
      </w:r>
      <w:r>
        <w:rPr>
          <w:rFonts w:ascii="Sylfaen" w:hAnsi="Sylfaen"/>
          <w:b/>
          <w:lang w:val="ka-GE"/>
        </w:rPr>
        <w:t xml:space="preserve"> 15– 19</w:t>
      </w:r>
      <w:r>
        <w:rPr>
          <w:rFonts w:ascii="Sylfaen" w:hAnsi="Sylfaen"/>
          <w:b/>
          <w:lang w:val="ka-GE"/>
        </w:rPr>
        <w:t xml:space="preserve"> ივნისი</w:t>
      </w:r>
    </w:p>
    <w:p w:rsidR="00CE1634" w:rsidRDefault="00CE1634" w:rsidP="00CE1634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Sylfaen" w:eastAsia="Arial" w:hAnsi="Sylfaen"/>
          <w:lang w:val="ka-GE"/>
        </w:rPr>
      </w:pPr>
      <w:r>
        <w:rPr>
          <w:rFonts w:ascii="Sylfaen" w:hAnsi="Sylfaen"/>
          <w:lang w:val="ka-GE"/>
        </w:rPr>
        <w:t xml:space="preserve">განხილული იქნა </w:t>
      </w:r>
      <w:r>
        <w:rPr>
          <w:rFonts w:ascii="Sylfaen" w:hAnsi="Sylfaen"/>
        </w:rPr>
        <w:t>5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განცხადება</w:t>
      </w:r>
      <w:proofErr w:type="spellEnd"/>
      <w:r>
        <w:rPr>
          <w:rFonts w:ascii="Sylfaen" w:hAnsi="Sylfaen"/>
          <w:lang w:val="ka-GE"/>
        </w:rPr>
        <w:t xml:space="preserve"> არარეგისტრირებული ფარმაცევტული პროდუქტის საქართველოში შემოტანის თაობაზე, მომზადდა დასკვნები, რომლებიც </w:t>
      </w:r>
      <w:r>
        <w:rPr>
          <w:rFonts w:ascii="Sylfaen" w:eastAsia="Sylfaen" w:hAnsi="Sylfaen"/>
          <w:lang w:val="ka-GE"/>
        </w:rPr>
        <w:t xml:space="preserve">პოლიტიკის დეპარტამენტის უფროსის მოხსენებითი ბარათებით წარედგინა შესაბამის კომისიას, </w:t>
      </w:r>
      <w:r>
        <w:rPr>
          <w:rFonts w:ascii="Sylfaen" w:hAnsi="Sylfaen"/>
          <w:lang w:val="ka-GE"/>
        </w:rPr>
        <w:t xml:space="preserve">საქართველოს </w:t>
      </w:r>
      <w:proofErr w:type="spellStart"/>
      <w:r>
        <w:rPr>
          <w:rFonts w:ascii="Sylfaen" w:eastAsia="Sylfaen" w:hAnsi="Sylfaen"/>
        </w:rPr>
        <w:t>შრომის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ჯანმრთელობისა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სოციალური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დაცვის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მინისტრის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</w:rPr>
        <w:t xml:space="preserve">2009 </w:t>
      </w:r>
      <w:proofErr w:type="spellStart"/>
      <w:r>
        <w:rPr>
          <w:rFonts w:ascii="Sylfaen" w:eastAsia="Sylfaen" w:hAnsi="Sylfaen"/>
        </w:rPr>
        <w:t>წლის</w:t>
      </w:r>
      <w:proofErr w:type="spellEnd"/>
      <w:r>
        <w:rPr>
          <w:rFonts w:ascii="Sylfaen" w:eastAsia="Sylfaen" w:hAnsi="Sylfaen"/>
        </w:rPr>
        <w:t xml:space="preserve"> 13 </w:t>
      </w:r>
      <w:proofErr w:type="spellStart"/>
      <w:r>
        <w:rPr>
          <w:rFonts w:ascii="Sylfaen" w:eastAsia="Sylfaen" w:hAnsi="Sylfaen"/>
        </w:rPr>
        <w:t>ოქტომბრი</w:t>
      </w:r>
      <w:proofErr w:type="spellEnd"/>
      <w:r>
        <w:rPr>
          <w:rFonts w:ascii="Sylfaen" w:eastAsia="Sylfaen" w:hAnsi="Sylfaen"/>
          <w:lang w:val="ka-GE"/>
        </w:rPr>
        <w:t xml:space="preserve">ს </w:t>
      </w:r>
      <w:r>
        <w:rPr>
          <w:rFonts w:ascii="Sylfaen" w:eastAsia="Sylfaen" w:hAnsi="Sylfaen"/>
        </w:rPr>
        <w:t>N327/ნ</w:t>
      </w:r>
      <w:r>
        <w:rPr>
          <w:rFonts w:ascii="Sylfaen" w:eastAsia="Sylfaen" w:hAnsi="Sylfaen"/>
          <w:lang w:val="ka-GE"/>
        </w:rPr>
        <w:t xml:space="preserve"> ბრძანების შესაბამისად;</w:t>
      </w:r>
    </w:p>
    <w:p w:rsidR="00CE1634" w:rsidRPr="00472DF6" w:rsidRDefault="00CE1634" w:rsidP="00CE163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sz w:val="22"/>
          <w:szCs w:val="22"/>
        </w:rPr>
      </w:pPr>
    </w:p>
    <w:p w:rsidR="00CE1634" w:rsidRPr="00CE1634" w:rsidRDefault="00CE1634" w:rsidP="00CE1634">
      <w:pPr>
        <w:pStyle w:val="Normal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მიმდინარე კორესპონდენციაზე რეაგირება.</w:t>
      </w:r>
    </w:p>
    <w:p w:rsidR="00CE1634" w:rsidRDefault="00CE1634" w:rsidP="00CE1634">
      <w:pPr>
        <w:pStyle w:val="ListParagraph"/>
        <w:rPr>
          <w:rFonts w:ascii="Sylfaen" w:hAnsi="Sylfaen"/>
        </w:rPr>
      </w:pPr>
    </w:p>
    <w:p w:rsidR="00CE1634" w:rsidRPr="00CE1634" w:rsidRDefault="00CE1634" w:rsidP="00CE163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17 ივნისიდან 19 ივნისის ჩათვლით ვიმყოფებოდი შვებულებაში.</w:t>
      </w:r>
    </w:p>
    <w:p w:rsidR="00CE1634" w:rsidRDefault="00CE1634" w:rsidP="00CE1634">
      <w:pPr>
        <w:pStyle w:val="ListParagraph"/>
        <w:rPr>
          <w:rFonts w:ascii="Sylfaen" w:hAnsi="Sylfaen"/>
        </w:rPr>
      </w:pPr>
    </w:p>
    <w:p w:rsidR="00695228" w:rsidRDefault="00695228">
      <w:bookmarkStart w:id="0" w:name="_GoBack"/>
      <w:bookmarkEnd w:id="0"/>
    </w:p>
    <w:sectPr w:rsidR="0069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D6B94"/>
    <w:multiLevelType w:val="hybridMultilevel"/>
    <w:tmpl w:val="B842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34"/>
    <w:rsid w:val="00695228"/>
    <w:rsid w:val="00B01FF4"/>
    <w:rsid w:val="00BB055C"/>
    <w:rsid w:val="00C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FC7B"/>
  <w15:chartTrackingRefBased/>
  <w15:docId w15:val="{2F9996F9-A725-47F5-9605-3F5C9D0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63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34"/>
    <w:pPr>
      <w:ind w:left="720"/>
      <w:contextualSpacing/>
    </w:pPr>
  </w:style>
  <w:style w:type="paragraph" w:customStyle="1" w:styleId="Normal0">
    <w:name w:val="[Normal]"/>
    <w:rsid w:val="00CE163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Marina Latsabidze</cp:lastModifiedBy>
  <cp:revision>1</cp:revision>
  <dcterms:created xsi:type="dcterms:W3CDTF">2020-06-22T06:21:00Z</dcterms:created>
  <dcterms:modified xsi:type="dcterms:W3CDTF">2020-06-22T06:23:00Z</dcterms:modified>
</cp:coreProperties>
</file>