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17E9C2A3" w14:textId="77777777" w:rsidTr="004A119D">
        <w:trPr>
          <w:trHeight w:val="737"/>
        </w:trPr>
        <w:tc>
          <w:tcPr>
            <w:tcW w:w="1250" w:type="pct"/>
            <w:shd w:val="clear" w:color="auto" w:fill="auto"/>
            <w:vAlign w:val="center"/>
          </w:tcPr>
          <w:p w14:paraId="6C866B04" w14:textId="77777777" w:rsidR="002D11B8" w:rsidRPr="00B920E4" w:rsidRDefault="00574663" w:rsidP="004A119D">
            <w:pPr>
              <w:widowControl w:val="0"/>
              <w:autoSpaceDE w:val="0"/>
              <w:autoSpaceDN w:val="0"/>
              <w:adjustRightInd w:val="0"/>
              <w:rPr>
                <w:rFonts w:ascii="Arial Narrow" w:hAnsi="Arial Narrow" w:cs="Calibri"/>
                <w:szCs w:val="20"/>
              </w:rPr>
            </w:pPr>
            <w:bookmarkStart w:id="0" w:name="_GoBack"/>
            <w:bookmarkEnd w:id="0"/>
            <w:r w:rsidRPr="00B920E4">
              <w:rPr>
                <w:rFonts w:ascii="Arial Narrow" w:hAnsi="Arial Narrow" w:cs="Calibri"/>
                <w:b/>
                <w:bCs/>
                <w:szCs w:val="20"/>
              </w:rPr>
              <w:t>RAPPORTEUR</w:t>
            </w:r>
            <w:r w:rsidR="00A12DEC">
              <w:rPr>
                <w:rFonts w:ascii="Arial Narrow" w:hAnsi="Arial Narrow" w:cs="Calibri"/>
                <w:b/>
                <w:bCs/>
                <w:szCs w:val="20"/>
              </w:rPr>
              <w:t xml:space="preserve"> GROUP</w:t>
            </w:r>
          </w:p>
        </w:tc>
        <w:tc>
          <w:tcPr>
            <w:tcW w:w="1250" w:type="pct"/>
            <w:shd w:val="clear" w:color="auto" w:fill="auto"/>
            <w:vAlign w:val="center"/>
          </w:tcPr>
          <w:p w14:paraId="7BC46D90" w14:textId="77777777" w:rsidR="002D11B8" w:rsidRPr="009C5258" w:rsidRDefault="00E91DC6" w:rsidP="004A119D">
            <w:pPr>
              <w:jc w:val="center"/>
              <w:rPr>
                <w:rFonts w:ascii="Arial Narrow" w:hAnsi="Arial Narrow" w:cs="Arial"/>
                <w:szCs w:val="20"/>
              </w:rPr>
            </w:pPr>
            <w:r w:rsidRPr="00E91DC6">
              <w:rPr>
                <w:rFonts w:ascii="Arial Narrow" w:hAnsi="Arial Narrow" w:cs="Calibri"/>
                <w:szCs w:val="20"/>
              </w:rPr>
              <w:t>Social and Health Questions</w:t>
            </w:r>
          </w:p>
        </w:tc>
        <w:tc>
          <w:tcPr>
            <w:tcW w:w="1250" w:type="pct"/>
            <w:shd w:val="clear" w:color="auto" w:fill="auto"/>
            <w:vAlign w:val="center"/>
          </w:tcPr>
          <w:p w14:paraId="39AC29EB" w14:textId="12246780" w:rsidR="002D11B8" w:rsidRPr="004576A3" w:rsidRDefault="004576A3" w:rsidP="004A119D">
            <w:pPr>
              <w:jc w:val="center"/>
              <w:rPr>
                <w:rFonts w:ascii="Arial Narrow" w:hAnsi="Arial Narrow" w:cs="Arial"/>
                <w:b/>
                <w:sz w:val="24"/>
                <w:szCs w:val="24"/>
              </w:rPr>
            </w:pPr>
            <w:r w:rsidRPr="004576A3">
              <w:rPr>
                <w:rFonts w:ascii="Arial Narrow" w:hAnsi="Arial Narrow" w:cs="Calibri"/>
                <w:b/>
                <w:sz w:val="24"/>
                <w:szCs w:val="24"/>
              </w:rPr>
              <w:t>GR-SOC(2020)24</w:t>
            </w:r>
          </w:p>
        </w:tc>
        <w:tc>
          <w:tcPr>
            <w:tcW w:w="1250" w:type="pct"/>
            <w:shd w:val="clear" w:color="auto" w:fill="auto"/>
            <w:vAlign w:val="center"/>
          </w:tcPr>
          <w:p w14:paraId="1CD0F8E9" w14:textId="6F473E58" w:rsidR="002D11B8" w:rsidRPr="00F96689" w:rsidRDefault="00973F37" w:rsidP="004A119D">
            <w:pPr>
              <w:jc w:val="right"/>
              <w:rPr>
                <w:rFonts w:ascii="Arial Narrow" w:hAnsi="Arial Narrow" w:cs="Arial"/>
                <w:sz w:val="16"/>
                <w:szCs w:val="16"/>
              </w:rPr>
            </w:pPr>
            <w:r>
              <w:rPr>
                <w:rFonts w:ascii="Arial Narrow" w:hAnsi="Arial Narrow" w:cs="Calibri"/>
                <w:sz w:val="16"/>
                <w:szCs w:val="16"/>
              </w:rPr>
              <w:t>10</w:t>
            </w:r>
            <w:r w:rsidR="00155888">
              <w:rPr>
                <w:rFonts w:ascii="Arial Narrow" w:hAnsi="Arial Narrow" w:cs="Calibri"/>
                <w:sz w:val="16"/>
                <w:szCs w:val="16"/>
              </w:rPr>
              <w:t xml:space="preserve"> </w:t>
            </w:r>
            <w:r w:rsidR="008553A8">
              <w:rPr>
                <w:rFonts w:ascii="Arial Narrow" w:hAnsi="Arial Narrow" w:cs="Calibri"/>
                <w:sz w:val="16"/>
                <w:szCs w:val="16"/>
              </w:rPr>
              <w:t xml:space="preserve">September </w:t>
            </w:r>
            <w:r w:rsidR="00F46B1F">
              <w:rPr>
                <w:rFonts w:ascii="Arial Narrow" w:hAnsi="Arial Narrow" w:cs="Calibri"/>
                <w:sz w:val="16"/>
                <w:szCs w:val="16"/>
              </w:rPr>
              <w:t>20</w:t>
            </w:r>
            <w:r w:rsidR="00155888">
              <w:rPr>
                <w:rFonts w:ascii="Arial Narrow" w:hAnsi="Arial Narrow" w:cs="Calibri"/>
                <w:sz w:val="16"/>
                <w:szCs w:val="16"/>
              </w:rPr>
              <w:t>20</w:t>
            </w:r>
            <w:r w:rsidR="00853C90" w:rsidRPr="00B920E4">
              <w:rPr>
                <w:rStyle w:val="FootnoteReference"/>
                <w:rFonts w:ascii="Arial Narrow" w:hAnsi="Arial Narrow" w:cs="Calibri"/>
                <w:sz w:val="16"/>
                <w:szCs w:val="16"/>
              </w:rPr>
              <w:footnoteReference w:id="1"/>
            </w:r>
          </w:p>
        </w:tc>
      </w:tr>
    </w:tbl>
    <w:p w14:paraId="7DDC9F55"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9732B9" w14:paraId="3CB4F5A1" w14:textId="77777777" w:rsidTr="003E7B64">
        <w:tc>
          <w:tcPr>
            <w:tcW w:w="9393" w:type="dxa"/>
            <w:shd w:val="clear" w:color="auto" w:fill="auto"/>
            <w:tcMar>
              <w:top w:w="227" w:type="dxa"/>
              <w:bottom w:w="227" w:type="dxa"/>
            </w:tcMar>
            <w:vAlign w:val="center"/>
          </w:tcPr>
          <w:p w14:paraId="13D981F5" w14:textId="77777777" w:rsidR="00570B32" w:rsidRPr="009732B9" w:rsidRDefault="00570B32" w:rsidP="00570B32">
            <w:pPr>
              <w:widowControl w:val="0"/>
              <w:autoSpaceDE w:val="0"/>
              <w:autoSpaceDN w:val="0"/>
              <w:adjustRightInd w:val="0"/>
              <w:rPr>
                <w:rFonts w:ascii="Arial Narrow" w:hAnsi="Arial Narrow" w:cs="Calibri"/>
                <w:b/>
                <w:bCs/>
                <w:sz w:val="32"/>
                <w:szCs w:val="32"/>
              </w:rPr>
            </w:pPr>
            <w:r>
              <w:rPr>
                <w:rFonts w:ascii="Arial Narrow" w:hAnsi="Arial Narrow" w:cs="Calibri"/>
                <w:b/>
                <w:bCs/>
                <w:sz w:val="32"/>
                <w:szCs w:val="32"/>
              </w:rPr>
              <w:t>Annotated agenda</w:t>
            </w:r>
          </w:p>
          <w:p w14:paraId="1A5B5412" w14:textId="0EE75AEC" w:rsidR="00570B32" w:rsidRPr="00570B32" w:rsidRDefault="00570B32" w:rsidP="00F944C9">
            <w:pPr>
              <w:rPr>
                <w:rFonts w:ascii="Arial Narrow" w:hAnsi="Arial Narrow" w:cs="Arial"/>
                <w:i/>
                <w:sz w:val="22"/>
              </w:rPr>
            </w:pPr>
            <w:r>
              <w:rPr>
                <w:rFonts w:ascii="Arial Narrow" w:hAnsi="Arial Narrow" w:cs="Arial"/>
                <w:sz w:val="22"/>
              </w:rPr>
              <w:t xml:space="preserve">Meeting of </w:t>
            </w:r>
            <w:r w:rsidR="00155888">
              <w:rPr>
                <w:rFonts w:ascii="Arial Narrow" w:hAnsi="Arial Narrow" w:cs="Arial"/>
                <w:sz w:val="22"/>
              </w:rPr>
              <w:t>2</w:t>
            </w:r>
            <w:r w:rsidR="009643E3">
              <w:rPr>
                <w:rFonts w:ascii="Arial Narrow" w:hAnsi="Arial Narrow" w:cs="Arial"/>
                <w:sz w:val="22"/>
              </w:rPr>
              <w:t>2 September</w:t>
            </w:r>
            <w:r>
              <w:rPr>
                <w:rFonts w:ascii="Arial Narrow" w:hAnsi="Arial Narrow" w:cs="Arial"/>
                <w:sz w:val="22"/>
              </w:rPr>
              <w:t xml:space="preserve"> 2020</w:t>
            </w:r>
          </w:p>
        </w:tc>
      </w:tr>
    </w:tbl>
    <w:p w14:paraId="053FF915" w14:textId="77777777" w:rsidR="0037200F" w:rsidRPr="009732B9" w:rsidRDefault="00F944C9" w:rsidP="0037200F">
      <w:pPr>
        <w:rPr>
          <w:rFonts w:eastAsia="Times New Roman"/>
          <w:szCs w:val="24"/>
        </w:rPr>
      </w:pPr>
      <w:r w:rsidRPr="009732B9">
        <w:rPr>
          <w:rFonts w:eastAsia="Times New Roman"/>
          <w:szCs w:val="24"/>
        </w:rPr>
        <w:t xml:space="preserve"> </w:t>
      </w:r>
    </w:p>
    <w:p w14:paraId="02435B12" w14:textId="77777777" w:rsidR="0040027C" w:rsidRPr="009732B9" w:rsidRDefault="00F944C9" w:rsidP="0037200F">
      <w:pPr>
        <w:rPr>
          <w:rFonts w:eastAsia="Times New Roman"/>
          <w:szCs w:val="24"/>
        </w:rPr>
      </w:pPr>
      <w:r w:rsidRPr="009732B9">
        <w:rPr>
          <w:rFonts w:eastAsia="Times New Roman"/>
          <w:szCs w:val="24"/>
        </w:rPr>
        <w:t xml:space="preserve"> </w:t>
      </w:r>
    </w:p>
    <w:p w14:paraId="6D097D1B" w14:textId="77777777" w:rsidR="00570B32" w:rsidRPr="00495391" w:rsidRDefault="00570B32" w:rsidP="00570B32">
      <w:pPr>
        <w:rPr>
          <w:b/>
        </w:rPr>
      </w:pPr>
      <w:r w:rsidRPr="00495391">
        <w:rPr>
          <w:rFonts w:eastAsia="Times New Roman"/>
          <w:b/>
          <w:szCs w:val="24"/>
        </w:rPr>
        <w:t>1.</w:t>
      </w:r>
      <w:r w:rsidRPr="00495391">
        <w:rPr>
          <w:rFonts w:eastAsia="Times New Roman"/>
          <w:b/>
          <w:szCs w:val="24"/>
        </w:rPr>
        <w:tab/>
      </w:r>
      <w:r w:rsidRPr="00495391">
        <w:rPr>
          <w:b/>
        </w:rPr>
        <w:t>European Social Charter –</w:t>
      </w:r>
    </w:p>
    <w:p w14:paraId="20115E2A" w14:textId="77777777" w:rsidR="00570B32" w:rsidRPr="00021D5D" w:rsidRDefault="00570B32" w:rsidP="00570B32"/>
    <w:p w14:paraId="55562448" w14:textId="77777777" w:rsidR="00570B32" w:rsidRDefault="00570B32" w:rsidP="00570B32">
      <w:pPr>
        <w:ind w:left="709"/>
        <w:rPr>
          <w:b/>
        </w:rPr>
      </w:pPr>
      <w:r w:rsidRPr="00495391">
        <w:rPr>
          <w:b/>
        </w:rPr>
        <w:t>Follow-up to the decisions of the European Committee of Social Rights (ECSR) in the context of the collective complaints procedure</w:t>
      </w:r>
    </w:p>
    <w:p w14:paraId="64BAD2BE" w14:textId="77777777" w:rsidR="00FE75A1" w:rsidRPr="00021D5D" w:rsidRDefault="00FE75A1" w:rsidP="00021D5D"/>
    <w:p w14:paraId="35B79F6F" w14:textId="4B0F3A6F" w:rsidR="00FE75A1" w:rsidRDefault="00507F46" w:rsidP="00021D5D">
      <w:pPr>
        <w:ind w:firstLine="709"/>
        <w:rPr>
          <w:szCs w:val="20"/>
          <w:u w:val="single"/>
        </w:rPr>
      </w:pPr>
      <w:r>
        <w:rPr>
          <w:szCs w:val="20"/>
          <w:u w:val="single"/>
        </w:rPr>
        <w:t>Continued</w:t>
      </w:r>
      <w:r w:rsidR="00FE75A1">
        <w:rPr>
          <w:szCs w:val="20"/>
          <w:u w:val="single"/>
        </w:rPr>
        <w:t xml:space="preserve"> e</w:t>
      </w:r>
      <w:r w:rsidR="00FE75A1" w:rsidRPr="002F0AB3">
        <w:rPr>
          <w:szCs w:val="20"/>
          <w:u w:val="single"/>
        </w:rPr>
        <w:t>xamination</w:t>
      </w:r>
    </w:p>
    <w:p w14:paraId="606C3A37" w14:textId="77777777" w:rsidR="00FE75A1" w:rsidRPr="00021D5D" w:rsidRDefault="00FE75A1" w:rsidP="00FE75A1"/>
    <w:p w14:paraId="53A53BB2" w14:textId="77777777" w:rsidR="00D960FD" w:rsidRPr="00D960FD" w:rsidRDefault="00D960FD" w:rsidP="00D960FD">
      <w:pPr>
        <w:ind w:firstLine="709"/>
        <w:rPr>
          <w:b/>
          <w:szCs w:val="20"/>
        </w:rPr>
      </w:pPr>
      <w:proofErr w:type="spellStart"/>
      <w:r w:rsidRPr="00D960FD">
        <w:rPr>
          <w:b/>
          <w:szCs w:val="20"/>
        </w:rPr>
        <w:t>i</w:t>
      </w:r>
      <w:proofErr w:type="spellEnd"/>
      <w:r w:rsidRPr="00D960FD">
        <w:rPr>
          <w:b/>
          <w:szCs w:val="20"/>
        </w:rPr>
        <w:t>. University Women of Europe (UWE) v. Belgium, Complaint No. 124/2016</w:t>
      </w:r>
    </w:p>
    <w:bookmarkStart w:id="2" w:name="_ML_000000000001_VALID"/>
    <w:p w14:paraId="77949A09" w14:textId="12B08EA5" w:rsidR="00021D5D" w:rsidRDefault="004576A3" w:rsidP="00D960FD">
      <w:pPr>
        <w:ind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"https://search.coe.int/cm/Pages/result_details.aspx?Reference=CEDS(2016)124" \o "University Women of Europe (UWE) v. Belgium - Complaint No. 124/2016 - Report to the Committee of Ministers" </w:instrText>
      </w:r>
      <w:r w:rsidRPr="004576A3">
        <w:rPr>
          <w:sz w:val="18"/>
          <w:szCs w:val="18"/>
        </w:rPr>
        <w:fldChar w:fldCharType="separate"/>
      </w:r>
      <w:bookmarkEnd w:id="2"/>
      <w:proofErr w:type="gramStart"/>
      <w:r w:rsidRPr="004576A3">
        <w:rPr>
          <w:rStyle w:val="Hyperlink"/>
          <w:sz w:val="18"/>
          <w:szCs w:val="18"/>
        </w:rPr>
        <w:t>CEDS(</w:t>
      </w:r>
      <w:proofErr w:type="gramEnd"/>
      <w:r w:rsidRPr="004576A3">
        <w:rPr>
          <w:rStyle w:val="Hyperlink"/>
          <w:sz w:val="18"/>
          <w:szCs w:val="18"/>
        </w:rPr>
        <w:t>2016)124</w:t>
      </w:r>
      <w:r w:rsidRPr="004576A3">
        <w:rPr>
          <w:sz w:val="18"/>
          <w:szCs w:val="18"/>
        </w:rPr>
        <w:fldChar w:fldCharType="end"/>
      </w:r>
      <w:r w:rsidR="00D960FD" w:rsidRPr="00D960FD">
        <w:rPr>
          <w:sz w:val="18"/>
          <w:szCs w:val="18"/>
        </w:rPr>
        <w:t xml:space="preserve">, </w:t>
      </w:r>
      <w:bookmarkStart w:id="3" w:name="_ML_000000000002_VALID"/>
      <w:r w:rsidRPr="004576A3">
        <w:rPr>
          <w:sz w:val="18"/>
          <w:szCs w:val="18"/>
        </w:rPr>
        <w:fldChar w:fldCharType="begin"/>
      </w:r>
      <w:r w:rsidRPr="004576A3">
        <w:rPr>
          <w:sz w:val="18"/>
          <w:szCs w:val="18"/>
        </w:rPr>
        <w:instrText xml:space="preserve"> HYPERLINK "https://search.coe.int/cm/Pages/result_details.aspx?Reference=GR-SOC(2020)9" \o "European Social Charter - Follow-up to the decisions of the European Committee of Social Rights in the context of the collective complaints procedure – University Women of Europe (UWE) v. Belgium, Complaint No. 124/2016" </w:instrText>
      </w:r>
      <w:r w:rsidRPr="004576A3">
        <w:rPr>
          <w:sz w:val="18"/>
          <w:szCs w:val="18"/>
        </w:rPr>
        <w:fldChar w:fldCharType="separate"/>
      </w:r>
      <w:bookmarkEnd w:id="3"/>
      <w:r w:rsidRPr="004576A3">
        <w:rPr>
          <w:rStyle w:val="Hyperlink"/>
          <w:sz w:val="18"/>
          <w:szCs w:val="18"/>
        </w:rPr>
        <w:t>GR-SOC(2020)9</w:t>
      </w:r>
      <w:r w:rsidRPr="004576A3">
        <w:rPr>
          <w:sz w:val="18"/>
          <w:szCs w:val="18"/>
        </w:rPr>
        <w:fldChar w:fldCharType="end"/>
      </w:r>
    </w:p>
    <w:p w14:paraId="73FC1A48" w14:textId="7F3F11B7" w:rsidR="00D960FD" w:rsidRDefault="00D960FD" w:rsidP="00D960FD">
      <w:pPr>
        <w:ind w:firstLine="709"/>
        <w:rPr>
          <w:szCs w:val="20"/>
        </w:rPr>
      </w:pPr>
    </w:p>
    <w:p w14:paraId="1F294952" w14:textId="77777777" w:rsidR="00D960FD" w:rsidRPr="00D960FD" w:rsidRDefault="00D960FD" w:rsidP="00D960FD">
      <w:pPr>
        <w:ind w:firstLine="709"/>
        <w:rPr>
          <w:b/>
          <w:bCs/>
          <w:szCs w:val="20"/>
        </w:rPr>
      </w:pPr>
      <w:r w:rsidRPr="00D960FD">
        <w:rPr>
          <w:b/>
          <w:bCs/>
          <w:szCs w:val="20"/>
        </w:rPr>
        <w:t>ii. University Women of Europe (UWE) v. Bulgaria, Complaint No. 125/2016</w:t>
      </w:r>
    </w:p>
    <w:bookmarkStart w:id="4" w:name="_ML_000000000003_VALID"/>
    <w:p w14:paraId="31979484" w14:textId="457E5BF4" w:rsidR="00D960FD" w:rsidRDefault="004576A3" w:rsidP="00D960FD">
      <w:pPr>
        <w:ind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"https://search.coe.int/cm/Pages/result_details.aspx?Reference=CEDS(2016)125" \o "University Women of Europe (UWE) v. Bulgaria - Complaint No. 125/2016 - Report to the Committee of Ministers" </w:instrText>
      </w:r>
      <w:r w:rsidRPr="004576A3">
        <w:rPr>
          <w:sz w:val="18"/>
          <w:szCs w:val="18"/>
        </w:rPr>
        <w:fldChar w:fldCharType="separate"/>
      </w:r>
      <w:bookmarkEnd w:id="4"/>
      <w:r w:rsidRPr="004576A3">
        <w:rPr>
          <w:rStyle w:val="Hyperlink"/>
          <w:sz w:val="18"/>
          <w:szCs w:val="18"/>
        </w:rPr>
        <w:t>CEDS(2016)125</w:t>
      </w:r>
      <w:r w:rsidRPr="004576A3">
        <w:rPr>
          <w:sz w:val="18"/>
          <w:szCs w:val="18"/>
        </w:rPr>
        <w:fldChar w:fldCharType="end"/>
      </w:r>
      <w:r w:rsidR="00D960FD" w:rsidRPr="00636A1F">
        <w:rPr>
          <w:sz w:val="18"/>
          <w:szCs w:val="18"/>
        </w:rPr>
        <w:t>,</w:t>
      </w:r>
      <w:r w:rsidR="00D960FD">
        <w:rPr>
          <w:sz w:val="18"/>
          <w:szCs w:val="18"/>
        </w:rPr>
        <w:t xml:space="preserve"> </w:t>
      </w:r>
      <w:bookmarkStart w:id="5" w:name="_ML_000000000004_VALID"/>
      <w:r w:rsidRPr="004576A3">
        <w:rPr>
          <w:sz w:val="18"/>
          <w:szCs w:val="18"/>
        </w:rPr>
        <w:fldChar w:fldCharType="begin"/>
      </w:r>
      <w:r w:rsidRPr="004576A3">
        <w:rPr>
          <w:sz w:val="18"/>
          <w:szCs w:val="18"/>
        </w:rPr>
        <w:instrText xml:space="preserve"> HYPERLINK "https://search.coe.int/cm/Pages/result_details.aspx?Reference=GR-SOC(2020)10" \o "European Social Charter - Follow-up to the decisions of the European Committee of Social Rights in the context of the collective complaints procedure – University Women of Europe (UWE) v. Bulgaria, Complaint No. 125/2016" </w:instrText>
      </w:r>
      <w:r w:rsidRPr="004576A3">
        <w:rPr>
          <w:sz w:val="18"/>
          <w:szCs w:val="18"/>
        </w:rPr>
        <w:fldChar w:fldCharType="separate"/>
      </w:r>
      <w:bookmarkEnd w:id="5"/>
      <w:r w:rsidRPr="004576A3">
        <w:rPr>
          <w:rStyle w:val="Hyperlink"/>
          <w:sz w:val="18"/>
          <w:szCs w:val="18"/>
        </w:rPr>
        <w:t>GR-SOC(2020)10</w:t>
      </w:r>
      <w:r w:rsidRPr="004576A3">
        <w:rPr>
          <w:sz w:val="18"/>
          <w:szCs w:val="18"/>
        </w:rPr>
        <w:fldChar w:fldCharType="end"/>
      </w:r>
      <w:r w:rsidR="00D960FD">
        <w:rPr>
          <w:sz w:val="18"/>
          <w:szCs w:val="18"/>
        </w:rPr>
        <w:t xml:space="preserve">, </w:t>
      </w:r>
      <w:bookmarkStart w:id="6" w:name="_ML_000000000005_VALID"/>
      <w:r w:rsidRPr="004576A3">
        <w:rPr>
          <w:sz w:val="18"/>
          <w:szCs w:val="18"/>
        </w:rPr>
        <w:fldChar w:fldCharType="begin"/>
      </w:r>
      <w:r w:rsidRPr="004576A3">
        <w:rPr>
          <w:sz w:val="18"/>
          <w:szCs w:val="18"/>
        </w:rPr>
        <w:instrText xml:space="preserve"> HYPERLINK "https://search.coe.int/cm/Pages/result_details.aspx?Reference=DD(2020)246" \o "GR-SOC (23 June 2020) - Item 1. European Social Charter – Follow-up to the decisions of the European Committee of Social Rights (ECSR) in the context of the collective complaints procedure - ii. University Women of Europe (UWE) v. Bulgaria, Complaint No. 125/2016 - Document distributed at the request of Bulgaria (Anglais uniquement)" </w:instrText>
      </w:r>
      <w:r w:rsidRPr="004576A3">
        <w:rPr>
          <w:sz w:val="18"/>
          <w:szCs w:val="18"/>
        </w:rPr>
        <w:fldChar w:fldCharType="separate"/>
      </w:r>
      <w:bookmarkEnd w:id="6"/>
      <w:r w:rsidRPr="004576A3">
        <w:rPr>
          <w:rStyle w:val="Hyperlink"/>
          <w:sz w:val="18"/>
          <w:szCs w:val="18"/>
        </w:rPr>
        <w:t>DD(2020)246</w:t>
      </w:r>
      <w:r w:rsidRPr="004576A3">
        <w:rPr>
          <w:sz w:val="18"/>
          <w:szCs w:val="18"/>
        </w:rPr>
        <w:fldChar w:fldCharType="end"/>
      </w:r>
    </w:p>
    <w:p w14:paraId="4D8D9DC4" w14:textId="5D20E302" w:rsidR="00D960FD" w:rsidRDefault="00D960FD" w:rsidP="00D960FD">
      <w:pPr>
        <w:ind w:firstLine="709"/>
        <w:rPr>
          <w:szCs w:val="20"/>
        </w:rPr>
      </w:pPr>
    </w:p>
    <w:p w14:paraId="700C89D9" w14:textId="77777777" w:rsidR="00D960FD" w:rsidRPr="00D960FD" w:rsidRDefault="00D960FD" w:rsidP="00D960FD">
      <w:pPr>
        <w:ind w:firstLine="709"/>
        <w:rPr>
          <w:b/>
          <w:bCs/>
          <w:szCs w:val="20"/>
        </w:rPr>
      </w:pPr>
      <w:r w:rsidRPr="00D960FD">
        <w:rPr>
          <w:b/>
          <w:bCs/>
          <w:szCs w:val="20"/>
        </w:rPr>
        <w:t>iii. University Women of Europe (UWE) v. Croatia, Complaint No. 126/2016</w:t>
      </w:r>
    </w:p>
    <w:bookmarkStart w:id="7" w:name="_ML_000000000006_VALID"/>
    <w:bookmarkStart w:id="8" w:name="_Hlk48830580"/>
    <w:p w14:paraId="51B19F10" w14:textId="39D24DF9" w:rsidR="00D960FD" w:rsidRDefault="004576A3" w:rsidP="00D960FD">
      <w:pPr>
        <w:ind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"https://search.coe.int/cm/Pages/result_details.aspx?Reference=CEDS(2016)126" \o "University Women of Europe (UWE) v. Croatia - Complaint No. 126/2016 - Report to the Committee of Ministers" </w:instrText>
      </w:r>
      <w:r w:rsidRPr="004576A3">
        <w:rPr>
          <w:sz w:val="18"/>
          <w:szCs w:val="18"/>
        </w:rPr>
        <w:fldChar w:fldCharType="separate"/>
      </w:r>
      <w:bookmarkEnd w:id="7"/>
      <w:r w:rsidRPr="004576A3">
        <w:rPr>
          <w:rStyle w:val="Hyperlink"/>
          <w:sz w:val="18"/>
          <w:szCs w:val="18"/>
        </w:rPr>
        <w:t>CEDS(2016)126</w:t>
      </w:r>
      <w:r w:rsidRPr="004576A3">
        <w:rPr>
          <w:sz w:val="18"/>
          <w:szCs w:val="18"/>
        </w:rPr>
        <w:fldChar w:fldCharType="end"/>
      </w:r>
      <w:r w:rsidR="00D960FD" w:rsidRPr="00636A1F">
        <w:rPr>
          <w:sz w:val="18"/>
          <w:szCs w:val="18"/>
        </w:rPr>
        <w:t>,</w:t>
      </w:r>
      <w:r w:rsidR="00D960FD">
        <w:rPr>
          <w:sz w:val="18"/>
          <w:szCs w:val="18"/>
        </w:rPr>
        <w:t xml:space="preserve"> </w:t>
      </w:r>
      <w:bookmarkStart w:id="9" w:name="_ML_000000000007_VALID"/>
      <w:r w:rsidRPr="004576A3">
        <w:rPr>
          <w:sz w:val="18"/>
          <w:szCs w:val="18"/>
        </w:rPr>
        <w:fldChar w:fldCharType="begin"/>
      </w:r>
      <w:r w:rsidRPr="004576A3">
        <w:rPr>
          <w:sz w:val="18"/>
          <w:szCs w:val="18"/>
        </w:rPr>
        <w:instrText xml:space="preserve"> HYPERLINK "https://search.coe.int/cm/Pages/result_details.aspx?Reference=GR-SOC(2020)11" \o "European Social Charter - Follow-up to the decisions of the European Committee of Social Rights in the context of the collective complaints procedure – University Women of Europe (UWE) v. Croatia, Complaint No. 126/2016" </w:instrText>
      </w:r>
      <w:r w:rsidRPr="004576A3">
        <w:rPr>
          <w:sz w:val="18"/>
          <w:szCs w:val="18"/>
        </w:rPr>
        <w:fldChar w:fldCharType="separate"/>
      </w:r>
      <w:bookmarkEnd w:id="9"/>
      <w:r w:rsidRPr="004576A3">
        <w:rPr>
          <w:rStyle w:val="Hyperlink"/>
          <w:sz w:val="18"/>
          <w:szCs w:val="18"/>
        </w:rPr>
        <w:t>GR-SOC(2020)11</w:t>
      </w:r>
      <w:r w:rsidRPr="004576A3">
        <w:rPr>
          <w:sz w:val="18"/>
          <w:szCs w:val="18"/>
        </w:rPr>
        <w:fldChar w:fldCharType="end"/>
      </w:r>
      <w:r w:rsidR="009643E3">
        <w:rPr>
          <w:sz w:val="18"/>
          <w:szCs w:val="18"/>
        </w:rPr>
        <w:t xml:space="preserve">, </w:t>
      </w:r>
      <w:bookmarkStart w:id="10" w:name="_ML_000000000008_VALID"/>
      <w:r w:rsidRPr="004576A3">
        <w:rPr>
          <w:sz w:val="18"/>
          <w:szCs w:val="18"/>
        </w:rPr>
        <w:fldChar w:fldCharType="begin"/>
      </w:r>
      <w:r w:rsidRPr="004576A3">
        <w:rPr>
          <w:sz w:val="18"/>
          <w:szCs w:val="18"/>
        </w:rPr>
        <w:instrText xml:space="preserve"> HYPERLINK "https://search.coe.int/cm/Pages/result_details.aspx?Reference=DD(2020)278" \o "GR-SOC (2 July 2020) - Item 1. European Social Charter – Follow-up to the decisions of the European Committee of Social Rights (ECSR) in the context of the collective complaints procedure - iii. University Women of Europe (UWE) v. Croatia, Complaint No. 126/2016 - Document distributed at the request of Croatia [Anglais uniquement]" </w:instrText>
      </w:r>
      <w:r w:rsidRPr="004576A3">
        <w:rPr>
          <w:sz w:val="18"/>
          <w:szCs w:val="18"/>
        </w:rPr>
        <w:fldChar w:fldCharType="separate"/>
      </w:r>
      <w:bookmarkEnd w:id="10"/>
      <w:r w:rsidRPr="004576A3">
        <w:rPr>
          <w:rStyle w:val="Hyperlink"/>
          <w:sz w:val="18"/>
          <w:szCs w:val="18"/>
        </w:rPr>
        <w:t>DD(2020)278</w:t>
      </w:r>
      <w:r w:rsidRPr="004576A3">
        <w:rPr>
          <w:sz w:val="18"/>
          <w:szCs w:val="18"/>
        </w:rPr>
        <w:fldChar w:fldCharType="end"/>
      </w:r>
    </w:p>
    <w:bookmarkEnd w:id="8"/>
    <w:p w14:paraId="6E96C1F5" w14:textId="1C978BF6" w:rsidR="00A3562D" w:rsidRDefault="00A3562D" w:rsidP="00D960FD">
      <w:pPr>
        <w:ind w:firstLine="709"/>
        <w:rPr>
          <w:szCs w:val="20"/>
        </w:rPr>
      </w:pPr>
    </w:p>
    <w:p w14:paraId="364CC58F" w14:textId="77777777" w:rsidR="00A3562D" w:rsidRPr="00A3562D" w:rsidRDefault="00A3562D" w:rsidP="00A3562D">
      <w:pPr>
        <w:ind w:firstLine="709"/>
        <w:rPr>
          <w:b/>
          <w:bCs/>
          <w:szCs w:val="20"/>
        </w:rPr>
      </w:pPr>
      <w:r w:rsidRPr="00A3562D">
        <w:rPr>
          <w:b/>
          <w:bCs/>
          <w:szCs w:val="20"/>
        </w:rPr>
        <w:t>iv. University Women of Europe (UWE) v. Cyprus, Complaint No. 127/2016</w:t>
      </w:r>
    </w:p>
    <w:bookmarkStart w:id="11" w:name="_ML_000000000009_VALID"/>
    <w:p w14:paraId="7CE10BF1" w14:textId="495C6629" w:rsidR="00A3562D" w:rsidRDefault="004576A3" w:rsidP="00A3562D">
      <w:pPr>
        <w:ind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"https://search.coe.int/cm/Pages/result_details.aspx?Reference=CEDS(2016)127" \o "University Women of Europe (UWE) v. Cyprus - Complaint No. 127/2016 - Report to the Committee of Ministers" </w:instrText>
      </w:r>
      <w:r w:rsidRPr="004576A3">
        <w:rPr>
          <w:sz w:val="18"/>
          <w:szCs w:val="18"/>
        </w:rPr>
        <w:fldChar w:fldCharType="separate"/>
      </w:r>
      <w:bookmarkEnd w:id="11"/>
      <w:proofErr w:type="gramStart"/>
      <w:r w:rsidRPr="004576A3">
        <w:rPr>
          <w:rStyle w:val="Hyperlink"/>
          <w:sz w:val="18"/>
          <w:szCs w:val="18"/>
        </w:rPr>
        <w:t>CEDS(</w:t>
      </w:r>
      <w:proofErr w:type="gramEnd"/>
      <w:r w:rsidRPr="004576A3">
        <w:rPr>
          <w:rStyle w:val="Hyperlink"/>
          <w:sz w:val="18"/>
          <w:szCs w:val="18"/>
        </w:rPr>
        <w:t>2016)127</w:t>
      </w:r>
      <w:r w:rsidRPr="004576A3">
        <w:rPr>
          <w:sz w:val="18"/>
          <w:szCs w:val="18"/>
        </w:rPr>
        <w:fldChar w:fldCharType="end"/>
      </w:r>
      <w:r w:rsidR="00A3562D" w:rsidRPr="00636A1F">
        <w:rPr>
          <w:sz w:val="18"/>
          <w:szCs w:val="18"/>
        </w:rPr>
        <w:t>,</w:t>
      </w:r>
      <w:r w:rsidR="00A3562D">
        <w:rPr>
          <w:sz w:val="18"/>
          <w:szCs w:val="18"/>
        </w:rPr>
        <w:t xml:space="preserve"> </w:t>
      </w:r>
      <w:bookmarkStart w:id="12" w:name="_ML_000000000010_VALID"/>
      <w:r w:rsidRPr="004576A3">
        <w:rPr>
          <w:sz w:val="18"/>
          <w:szCs w:val="18"/>
        </w:rPr>
        <w:fldChar w:fldCharType="begin"/>
      </w:r>
      <w:r w:rsidRPr="004576A3">
        <w:rPr>
          <w:sz w:val="18"/>
          <w:szCs w:val="18"/>
        </w:rPr>
        <w:instrText xml:space="preserve"> HYPERLINK "https://search.coe.int/cm/Pages/result_details.aspx?Reference=GR-SOC(2020)12" \o "European Social Charter - Follow-up to the decisions of the European Committee of Social Rights in the context of the collective complaints procedure – University Women of Europe (UWE) v. Cyprus, Complaint No. 127/2016" </w:instrText>
      </w:r>
      <w:r w:rsidRPr="004576A3">
        <w:rPr>
          <w:sz w:val="18"/>
          <w:szCs w:val="18"/>
        </w:rPr>
        <w:fldChar w:fldCharType="separate"/>
      </w:r>
      <w:bookmarkEnd w:id="12"/>
      <w:r w:rsidRPr="004576A3">
        <w:rPr>
          <w:rStyle w:val="Hyperlink"/>
          <w:sz w:val="18"/>
          <w:szCs w:val="18"/>
        </w:rPr>
        <w:t>GR-SOC(2020)12</w:t>
      </w:r>
      <w:r w:rsidRPr="004576A3">
        <w:rPr>
          <w:sz w:val="18"/>
          <w:szCs w:val="18"/>
        </w:rPr>
        <w:fldChar w:fldCharType="end"/>
      </w:r>
    </w:p>
    <w:p w14:paraId="446349F6" w14:textId="3E265608" w:rsidR="00A3562D" w:rsidRDefault="00A3562D" w:rsidP="00A3562D">
      <w:pPr>
        <w:ind w:firstLine="709"/>
        <w:rPr>
          <w:szCs w:val="20"/>
        </w:rPr>
      </w:pPr>
    </w:p>
    <w:p w14:paraId="1E3A0F6F" w14:textId="77777777" w:rsidR="00A3562D" w:rsidRPr="00A3562D" w:rsidRDefault="00A3562D" w:rsidP="00A3562D">
      <w:pPr>
        <w:ind w:firstLine="709"/>
        <w:rPr>
          <w:b/>
          <w:bCs/>
          <w:szCs w:val="20"/>
        </w:rPr>
      </w:pPr>
      <w:r w:rsidRPr="00A3562D">
        <w:rPr>
          <w:b/>
          <w:bCs/>
          <w:szCs w:val="20"/>
        </w:rPr>
        <w:t>v. University Women of Europe (UWE) v. Czech Republic, Complaint No. 128/2016</w:t>
      </w:r>
    </w:p>
    <w:bookmarkStart w:id="13" w:name="_ML_000000000011_VALID"/>
    <w:bookmarkStart w:id="14" w:name="_Hlk48830647"/>
    <w:p w14:paraId="5FBF52E9" w14:textId="171F252E" w:rsidR="00A3562D" w:rsidRPr="00A3562D" w:rsidRDefault="004576A3" w:rsidP="00A3562D">
      <w:pPr>
        <w:ind w:firstLine="709"/>
        <w:rPr>
          <w:szCs w:val="20"/>
        </w:rPr>
      </w:pPr>
      <w:r w:rsidRPr="004576A3">
        <w:rPr>
          <w:sz w:val="18"/>
          <w:szCs w:val="18"/>
        </w:rPr>
        <w:fldChar w:fldCharType="begin"/>
      </w:r>
      <w:r w:rsidRPr="004576A3">
        <w:rPr>
          <w:sz w:val="18"/>
          <w:szCs w:val="18"/>
        </w:rPr>
        <w:instrText xml:space="preserve"> HYPERLINK "https://search.coe.int/cm/Pages/result_details.aspx?Reference=CEDS(2016)128" \o "University Women of Europe (UWE) v. Czech Republic - Complaint No. 128/2016 - Report to the Committee of Ministers" </w:instrText>
      </w:r>
      <w:r w:rsidRPr="004576A3">
        <w:rPr>
          <w:sz w:val="18"/>
          <w:szCs w:val="18"/>
        </w:rPr>
        <w:fldChar w:fldCharType="separate"/>
      </w:r>
      <w:bookmarkEnd w:id="13"/>
      <w:r w:rsidRPr="004576A3">
        <w:rPr>
          <w:rStyle w:val="Hyperlink"/>
          <w:sz w:val="18"/>
          <w:szCs w:val="18"/>
        </w:rPr>
        <w:t>CEDS(2016)128</w:t>
      </w:r>
      <w:r w:rsidRPr="004576A3">
        <w:rPr>
          <w:sz w:val="18"/>
          <w:szCs w:val="18"/>
        </w:rPr>
        <w:fldChar w:fldCharType="end"/>
      </w:r>
      <w:r w:rsidR="00A3562D" w:rsidRPr="00636A1F">
        <w:rPr>
          <w:sz w:val="18"/>
          <w:szCs w:val="18"/>
        </w:rPr>
        <w:t>,</w:t>
      </w:r>
      <w:r w:rsidR="00A3562D">
        <w:rPr>
          <w:sz w:val="18"/>
          <w:szCs w:val="18"/>
        </w:rPr>
        <w:t xml:space="preserve"> </w:t>
      </w:r>
      <w:bookmarkStart w:id="15" w:name="_ML_000000000012_VALID"/>
      <w:r w:rsidRPr="004576A3">
        <w:rPr>
          <w:sz w:val="18"/>
          <w:szCs w:val="18"/>
        </w:rPr>
        <w:fldChar w:fldCharType="begin"/>
      </w:r>
      <w:r w:rsidRPr="004576A3">
        <w:rPr>
          <w:sz w:val="18"/>
          <w:szCs w:val="18"/>
        </w:rPr>
        <w:instrText xml:space="preserve"> HYPERLINK "https://search.coe.int/cm/Pages/result_details.aspx?Reference=GR-SOC(2020)13" \o "European Social Charter - Follow-up to the decisions of the European Committee of Social Rights in the context of the collective complaints procedure – University Women of Europe (UWE) v. Czech Republic, Complaint No. 128/2016" </w:instrText>
      </w:r>
      <w:r w:rsidRPr="004576A3">
        <w:rPr>
          <w:sz w:val="18"/>
          <w:szCs w:val="18"/>
        </w:rPr>
        <w:fldChar w:fldCharType="separate"/>
      </w:r>
      <w:bookmarkEnd w:id="15"/>
      <w:r w:rsidRPr="004576A3">
        <w:rPr>
          <w:rStyle w:val="Hyperlink"/>
          <w:sz w:val="18"/>
          <w:szCs w:val="18"/>
        </w:rPr>
        <w:t>GR-SOC(2020)13</w:t>
      </w:r>
      <w:r w:rsidRPr="004576A3">
        <w:rPr>
          <w:sz w:val="18"/>
          <w:szCs w:val="18"/>
        </w:rPr>
        <w:fldChar w:fldCharType="end"/>
      </w:r>
      <w:r w:rsidR="009643E3">
        <w:rPr>
          <w:sz w:val="18"/>
          <w:szCs w:val="18"/>
        </w:rPr>
        <w:t xml:space="preserve">, </w:t>
      </w:r>
      <w:bookmarkStart w:id="16" w:name="_ML_000000000013_VALID"/>
      <w:r w:rsidRPr="004576A3">
        <w:rPr>
          <w:sz w:val="18"/>
          <w:szCs w:val="18"/>
        </w:rPr>
        <w:fldChar w:fldCharType="begin"/>
      </w:r>
      <w:r w:rsidRPr="004576A3">
        <w:rPr>
          <w:sz w:val="18"/>
          <w:szCs w:val="18"/>
        </w:rPr>
        <w:instrText xml:space="preserve"> HYPERLINK "https://search.coe.int/cm/Pages/result_details.aspx?Reference=DD(2020)279" \o "GR-SOC (2 July 2020) - Item 1. European Social Charter – Follow-up to the decisions of the European Committee of Social Rights (ECSR) in the context of the collective complaints procedure - v. University Women of Europe (UWE) v. Czech Republic, Complaint No. 128/2016 - Document distributed at the request of the Czech Republic [Anglais uniquement]" </w:instrText>
      </w:r>
      <w:r w:rsidRPr="004576A3">
        <w:rPr>
          <w:sz w:val="18"/>
          <w:szCs w:val="18"/>
        </w:rPr>
        <w:fldChar w:fldCharType="separate"/>
      </w:r>
      <w:bookmarkEnd w:id="16"/>
      <w:r w:rsidRPr="004576A3">
        <w:rPr>
          <w:rStyle w:val="Hyperlink"/>
          <w:sz w:val="18"/>
          <w:szCs w:val="18"/>
        </w:rPr>
        <w:t>DD(2020)279</w:t>
      </w:r>
      <w:r w:rsidRPr="004576A3">
        <w:rPr>
          <w:sz w:val="18"/>
          <w:szCs w:val="18"/>
        </w:rPr>
        <w:fldChar w:fldCharType="end"/>
      </w:r>
    </w:p>
    <w:bookmarkEnd w:id="14"/>
    <w:p w14:paraId="733CC715" w14:textId="28DEE0B2" w:rsidR="00D960FD" w:rsidRDefault="00D960FD" w:rsidP="00D960FD">
      <w:pPr>
        <w:ind w:firstLine="709"/>
        <w:rPr>
          <w:szCs w:val="20"/>
        </w:rPr>
      </w:pPr>
    </w:p>
    <w:p w14:paraId="0FE52A75" w14:textId="77777777" w:rsidR="00A3562D" w:rsidRPr="00A3562D" w:rsidRDefault="00A3562D" w:rsidP="00A3562D">
      <w:pPr>
        <w:ind w:firstLine="709"/>
        <w:rPr>
          <w:b/>
          <w:bCs/>
          <w:szCs w:val="20"/>
        </w:rPr>
      </w:pPr>
      <w:r w:rsidRPr="00A3562D">
        <w:rPr>
          <w:b/>
          <w:bCs/>
          <w:szCs w:val="20"/>
        </w:rPr>
        <w:t>vi. University Women of Europe (UWE) v. Finland, Complaint No. 129/2016</w:t>
      </w:r>
    </w:p>
    <w:bookmarkStart w:id="17" w:name="_ML_000000000014_VALID"/>
    <w:bookmarkStart w:id="18" w:name="_Hlk48830678"/>
    <w:p w14:paraId="659A7D61" w14:textId="1587B6D2" w:rsidR="00A3562D" w:rsidRDefault="004576A3" w:rsidP="00A3562D">
      <w:pPr>
        <w:ind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"https://search.coe.int/cm/Pages/result_details.aspx?Reference=CEDS(2016)129" \o "University Women of Europe (UWE) v. Finland - Complaint No. 129/2016 - Report to the Committee of Ministers" </w:instrText>
      </w:r>
      <w:r w:rsidRPr="004576A3">
        <w:rPr>
          <w:sz w:val="18"/>
          <w:szCs w:val="18"/>
        </w:rPr>
        <w:fldChar w:fldCharType="separate"/>
      </w:r>
      <w:bookmarkEnd w:id="17"/>
      <w:r w:rsidRPr="004576A3">
        <w:rPr>
          <w:rStyle w:val="Hyperlink"/>
          <w:sz w:val="18"/>
          <w:szCs w:val="18"/>
        </w:rPr>
        <w:t>CEDS(2016)129</w:t>
      </w:r>
      <w:r w:rsidRPr="004576A3">
        <w:rPr>
          <w:sz w:val="18"/>
          <w:szCs w:val="18"/>
        </w:rPr>
        <w:fldChar w:fldCharType="end"/>
      </w:r>
      <w:r w:rsidR="00A3562D" w:rsidRPr="00636A1F">
        <w:rPr>
          <w:sz w:val="18"/>
          <w:szCs w:val="18"/>
        </w:rPr>
        <w:t>,</w:t>
      </w:r>
      <w:r w:rsidR="00A3562D">
        <w:rPr>
          <w:sz w:val="18"/>
          <w:szCs w:val="18"/>
        </w:rPr>
        <w:t xml:space="preserve"> </w:t>
      </w:r>
      <w:bookmarkStart w:id="19" w:name="_ML_000000000015_VALID"/>
      <w:r w:rsidRPr="004576A3">
        <w:rPr>
          <w:sz w:val="18"/>
          <w:szCs w:val="18"/>
        </w:rPr>
        <w:fldChar w:fldCharType="begin"/>
      </w:r>
      <w:r w:rsidRPr="004576A3">
        <w:rPr>
          <w:sz w:val="18"/>
          <w:szCs w:val="18"/>
        </w:rPr>
        <w:instrText xml:space="preserve"> HYPERLINK "https://search.coe.int/cm/Pages/result_details.aspx?Reference=GR-SOC(2020)14" \o "European Social Charter - Follow-up to the decisions of the European Committee of Social Rights in the context of the collective complaints procedure – University Women of Europe (UWE) v. Finland, Complaint No. 129/2016" </w:instrText>
      </w:r>
      <w:r w:rsidRPr="004576A3">
        <w:rPr>
          <w:sz w:val="18"/>
          <w:szCs w:val="18"/>
        </w:rPr>
        <w:fldChar w:fldCharType="separate"/>
      </w:r>
      <w:bookmarkEnd w:id="19"/>
      <w:r w:rsidRPr="004576A3">
        <w:rPr>
          <w:rStyle w:val="Hyperlink"/>
          <w:sz w:val="18"/>
          <w:szCs w:val="18"/>
        </w:rPr>
        <w:t>GR-SOC(2020)14</w:t>
      </w:r>
      <w:r w:rsidRPr="004576A3">
        <w:rPr>
          <w:sz w:val="18"/>
          <w:szCs w:val="18"/>
        </w:rPr>
        <w:fldChar w:fldCharType="end"/>
      </w:r>
      <w:r w:rsidR="009643E3">
        <w:rPr>
          <w:sz w:val="18"/>
          <w:szCs w:val="18"/>
        </w:rPr>
        <w:t xml:space="preserve">, </w:t>
      </w:r>
      <w:bookmarkStart w:id="20" w:name="_ML_000000000016_VALID"/>
      <w:r w:rsidRPr="004576A3">
        <w:rPr>
          <w:sz w:val="18"/>
          <w:szCs w:val="18"/>
        </w:rPr>
        <w:fldChar w:fldCharType="begin"/>
      </w:r>
      <w:r w:rsidRPr="004576A3">
        <w:rPr>
          <w:sz w:val="18"/>
          <w:szCs w:val="18"/>
        </w:rPr>
        <w:instrText xml:space="preserve"> HYPERLINK "https://search.coe.int/cm/Pages/result_details.aspx?Reference=DD(2020)290" \o "GR-SOC (2 July 2020) - Item 1. European Social Charter – Follow-up to the decisions of the European Committee of Social Rights (ECSR) in the context of the collective complaints procedure - vi. University Women of Europe (UWE) v. Finland, Complaint No. 129/2016 - Document distributed at the request of Finland [Anglais uniquement]" </w:instrText>
      </w:r>
      <w:r w:rsidRPr="004576A3">
        <w:rPr>
          <w:sz w:val="18"/>
          <w:szCs w:val="18"/>
        </w:rPr>
        <w:fldChar w:fldCharType="separate"/>
      </w:r>
      <w:bookmarkEnd w:id="20"/>
      <w:r w:rsidRPr="004576A3">
        <w:rPr>
          <w:rStyle w:val="Hyperlink"/>
          <w:sz w:val="18"/>
          <w:szCs w:val="18"/>
        </w:rPr>
        <w:t>DD(2020)290</w:t>
      </w:r>
      <w:r w:rsidRPr="004576A3">
        <w:rPr>
          <w:sz w:val="18"/>
          <w:szCs w:val="18"/>
        </w:rPr>
        <w:fldChar w:fldCharType="end"/>
      </w:r>
    </w:p>
    <w:bookmarkEnd w:id="18"/>
    <w:p w14:paraId="2A9A3C96" w14:textId="7A131CA8" w:rsidR="00A3562D" w:rsidRPr="00A3562D" w:rsidRDefault="00A3562D" w:rsidP="00A3562D">
      <w:pPr>
        <w:ind w:firstLine="709"/>
        <w:rPr>
          <w:szCs w:val="20"/>
        </w:rPr>
      </w:pPr>
    </w:p>
    <w:p w14:paraId="67AD770E" w14:textId="77777777" w:rsidR="00A3562D" w:rsidRPr="00A3562D" w:rsidRDefault="00A3562D" w:rsidP="00A3562D">
      <w:pPr>
        <w:ind w:firstLine="709"/>
        <w:rPr>
          <w:b/>
          <w:bCs/>
          <w:szCs w:val="20"/>
        </w:rPr>
      </w:pPr>
      <w:r w:rsidRPr="00A3562D">
        <w:rPr>
          <w:b/>
          <w:bCs/>
          <w:szCs w:val="20"/>
        </w:rPr>
        <w:t>vii. University Women of Europe (UWE) v. France, Complaint No. 130/2016</w:t>
      </w:r>
    </w:p>
    <w:bookmarkStart w:id="21" w:name="_ML_000000000017_VALID"/>
    <w:bookmarkStart w:id="22" w:name="_Hlk48830735"/>
    <w:p w14:paraId="4A3F54E3" w14:textId="43E993BF" w:rsidR="00A3562D" w:rsidRPr="00A3562D" w:rsidRDefault="004576A3" w:rsidP="00A3562D">
      <w:pPr>
        <w:ind w:firstLine="709"/>
        <w:rPr>
          <w:rStyle w:val="Hyperlink"/>
        </w:rPr>
      </w:pPr>
      <w:r w:rsidRPr="004576A3">
        <w:rPr>
          <w:rStyle w:val="Hyperlink"/>
          <w:sz w:val="18"/>
          <w:szCs w:val="18"/>
        </w:rPr>
        <w:fldChar w:fldCharType="begin"/>
      </w:r>
      <w:r w:rsidRPr="004576A3">
        <w:rPr>
          <w:rStyle w:val="Hyperlink"/>
          <w:sz w:val="18"/>
          <w:szCs w:val="18"/>
        </w:rPr>
        <w:instrText xml:space="preserve"> HYPERLINK "https://search.coe.int/cm/Pages/result_details.aspx?Reference=CEDS(2016)130" \o "University Women of Europe (UWE) v. France - Complaint No. 130/2016 - Report to the Committee of Ministers" </w:instrText>
      </w:r>
      <w:r w:rsidRPr="004576A3">
        <w:rPr>
          <w:rStyle w:val="Hyperlink"/>
          <w:sz w:val="18"/>
          <w:szCs w:val="18"/>
        </w:rPr>
        <w:fldChar w:fldCharType="separate"/>
      </w:r>
      <w:bookmarkEnd w:id="21"/>
      <w:r w:rsidRPr="004576A3">
        <w:rPr>
          <w:rStyle w:val="Hyperlink"/>
          <w:sz w:val="18"/>
          <w:szCs w:val="18"/>
        </w:rPr>
        <w:t>CEDS(2016)130</w:t>
      </w:r>
      <w:r w:rsidRPr="004576A3">
        <w:rPr>
          <w:rStyle w:val="Hyperlink"/>
          <w:sz w:val="18"/>
          <w:szCs w:val="18"/>
        </w:rPr>
        <w:fldChar w:fldCharType="end"/>
      </w:r>
      <w:r w:rsidR="00A3562D" w:rsidRPr="00797B65">
        <w:rPr>
          <w:rStyle w:val="Hyperlink"/>
          <w:sz w:val="18"/>
          <w:szCs w:val="18"/>
        </w:rPr>
        <w:t xml:space="preserve">, </w:t>
      </w:r>
      <w:bookmarkStart w:id="23" w:name="_ML_000000000018_VALID"/>
      <w:r w:rsidRPr="004576A3">
        <w:rPr>
          <w:rStyle w:val="Hyperlink"/>
          <w:sz w:val="18"/>
          <w:szCs w:val="18"/>
        </w:rPr>
        <w:fldChar w:fldCharType="begin"/>
      </w:r>
      <w:r w:rsidRPr="004576A3">
        <w:rPr>
          <w:rStyle w:val="Hyperlink"/>
          <w:sz w:val="18"/>
          <w:szCs w:val="18"/>
        </w:rPr>
        <w:instrText xml:space="preserve"> HYPERLINK "https://search.coe.int/cm/Pages/result_details.aspx?Reference=GR-SOC(2020)15" \o "European Social Charter - Follow-up to the decisions of the European Committee of Social Rights in the context of the collective complaints procedure – University Women of Europe (UWE) v. France, Complaint No. 130/2016" </w:instrText>
      </w:r>
      <w:r w:rsidRPr="004576A3">
        <w:rPr>
          <w:rStyle w:val="Hyperlink"/>
          <w:sz w:val="18"/>
          <w:szCs w:val="18"/>
        </w:rPr>
        <w:fldChar w:fldCharType="separate"/>
      </w:r>
      <w:bookmarkEnd w:id="23"/>
      <w:r w:rsidRPr="004576A3">
        <w:rPr>
          <w:rStyle w:val="Hyperlink"/>
          <w:sz w:val="18"/>
          <w:szCs w:val="18"/>
        </w:rPr>
        <w:t>GR-SOC(2020)15</w:t>
      </w:r>
      <w:r w:rsidRPr="004576A3">
        <w:rPr>
          <w:rStyle w:val="Hyperlink"/>
          <w:sz w:val="18"/>
          <w:szCs w:val="18"/>
        </w:rPr>
        <w:fldChar w:fldCharType="end"/>
      </w:r>
      <w:r w:rsidR="009643E3" w:rsidRPr="00797B65">
        <w:rPr>
          <w:rStyle w:val="Hyperlink"/>
          <w:sz w:val="18"/>
          <w:szCs w:val="18"/>
        </w:rPr>
        <w:t xml:space="preserve">, </w:t>
      </w:r>
      <w:bookmarkStart w:id="24" w:name="_ML_000000000019_VALID"/>
      <w:r w:rsidRPr="004576A3">
        <w:rPr>
          <w:rStyle w:val="Hyperlink"/>
          <w:sz w:val="18"/>
          <w:szCs w:val="18"/>
        </w:rPr>
        <w:fldChar w:fldCharType="begin"/>
      </w:r>
      <w:r w:rsidRPr="004576A3">
        <w:rPr>
          <w:rStyle w:val="Hyperlink"/>
          <w:sz w:val="18"/>
          <w:szCs w:val="18"/>
        </w:rPr>
        <w:instrText xml:space="preserve"> HYPERLINK "https://search.coe.int/cm/Pages/result_details.aspx?Reference=DD(2020)284" \o "GR-SOC (2 juillet 2020) - Point 1. Charte sociale européenne – Suivi des décisions du Comité européen des Droits sociaux (CEDS) dans le cadre du système de réclamations collectives - vii. Groupe européen des femmes diplômées des universités (UWE) c. France, réclamation n°130/2016 - Document distribué à la demande de la France [French only]" </w:instrText>
      </w:r>
      <w:r w:rsidRPr="004576A3">
        <w:rPr>
          <w:rStyle w:val="Hyperlink"/>
          <w:sz w:val="18"/>
          <w:szCs w:val="18"/>
        </w:rPr>
        <w:fldChar w:fldCharType="separate"/>
      </w:r>
      <w:bookmarkEnd w:id="24"/>
      <w:r w:rsidRPr="004576A3">
        <w:rPr>
          <w:rStyle w:val="Hyperlink"/>
          <w:sz w:val="18"/>
          <w:szCs w:val="18"/>
        </w:rPr>
        <w:t>DD(2020)284</w:t>
      </w:r>
      <w:r w:rsidRPr="004576A3">
        <w:rPr>
          <w:rStyle w:val="Hyperlink"/>
          <w:sz w:val="18"/>
          <w:szCs w:val="18"/>
        </w:rPr>
        <w:fldChar w:fldCharType="end"/>
      </w:r>
    </w:p>
    <w:bookmarkEnd w:id="22"/>
    <w:p w14:paraId="095EC683" w14:textId="4661CC62" w:rsidR="00A3562D" w:rsidRDefault="00A3562D" w:rsidP="00D960FD">
      <w:pPr>
        <w:ind w:firstLine="709"/>
        <w:rPr>
          <w:szCs w:val="20"/>
        </w:rPr>
      </w:pPr>
    </w:p>
    <w:p w14:paraId="363861F2" w14:textId="77777777" w:rsidR="00A3562D" w:rsidRPr="00514589" w:rsidRDefault="00A3562D" w:rsidP="00514589">
      <w:pPr>
        <w:ind w:firstLine="709"/>
        <w:rPr>
          <w:b/>
          <w:bCs/>
          <w:szCs w:val="20"/>
        </w:rPr>
      </w:pPr>
      <w:r w:rsidRPr="00514589">
        <w:rPr>
          <w:b/>
          <w:bCs/>
          <w:szCs w:val="20"/>
        </w:rPr>
        <w:t>viii. University Women of Europe (UWE) v. Greece, Complaint No. 131/2016</w:t>
      </w:r>
    </w:p>
    <w:bookmarkStart w:id="25" w:name="_ML_000000000020_VALID"/>
    <w:p w14:paraId="2C125642" w14:textId="35B80EA8" w:rsidR="00A3562D" w:rsidRDefault="004576A3" w:rsidP="00514589">
      <w:pPr>
        <w:ind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"https://search.coe.int/cm/Pages/result_details.aspx?Reference=CEDS(2016)131" \o "University Women of Europe (UWE) v. Greece - Complaint No. 131/2016 - Report to the Committee of Ministers" </w:instrText>
      </w:r>
      <w:r w:rsidRPr="004576A3">
        <w:rPr>
          <w:sz w:val="18"/>
          <w:szCs w:val="18"/>
        </w:rPr>
        <w:fldChar w:fldCharType="separate"/>
      </w:r>
      <w:bookmarkEnd w:id="25"/>
      <w:proofErr w:type="gramStart"/>
      <w:r w:rsidRPr="004576A3">
        <w:rPr>
          <w:rStyle w:val="Hyperlink"/>
          <w:sz w:val="18"/>
          <w:szCs w:val="18"/>
        </w:rPr>
        <w:t>CEDS(</w:t>
      </w:r>
      <w:proofErr w:type="gramEnd"/>
      <w:r w:rsidRPr="004576A3">
        <w:rPr>
          <w:rStyle w:val="Hyperlink"/>
          <w:sz w:val="18"/>
          <w:szCs w:val="18"/>
        </w:rPr>
        <w:t>2016)131</w:t>
      </w:r>
      <w:r w:rsidRPr="004576A3">
        <w:rPr>
          <w:sz w:val="18"/>
          <w:szCs w:val="18"/>
        </w:rPr>
        <w:fldChar w:fldCharType="end"/>
      </w:r>
      <w:r w:rsidR="00A3562D" w:rsidRPr="00636A1F">
        <w:rPr>
          <w:sz w:val="18"/>
          <w:szCs w:val="18"/>
        </w:rPr>
        <w:t>,</w:t>
      </w:r>
      <w:r w:rsidR="00A3562D">
        <w:rPr>
          <w:sz w:val="18"/>
          <w:szCs w:val="18"/>
        </w:rPr>
        <w:t xml:space="preserve"> </w:t>
      </w:r>
      <w:bookmarkStart w:id="26" w:name="_ML_000000000021_VALID"/>
      <w:r w:rsidRPr="004576A3">
        <w:rPr>
          <w:sz w:val="18"/>
          <w:szCs w:val="18"/>
        </w:rPr>
        <w:fldChar w:fldCharType="begin"/>
      </w:r>
      <w:r w:rsidRPr="004576A3">
        <w:rPr>
          <w:sz w:val="18"/>
          <w:szCs w:val="18"/>
        </w:rPr>
        <w:instrText xml:space="preserve"> HYPERLINK "https://search.coe.int/cm/Pages/result_details.aspx?Reference=GR-SOC(2020)16" \o "European Social Charter - Follow-up to the decisions of the European Committee of Social Rights in the context of the collective complaints procedure – University Women of Europe (UWE) v. Greece, Complaint No. 131/2016" </w:instrText>
      </w:r>
      <w:r w:rsidRPr="004576A3">
        <w:rPr>
          <w:sz w:val="18"/>
          <w:szCs w:val="18"/>
        </w:rPr>
        <w:fldChar w:fldCharType="separate"/>
      </w:r>
      <w:bookmarkEnd w:id="26"/>
      <w:r w:rsidRPr="004576A3">
        <w:rPr>
          <w:rStyle w:val="Hyperlink"/>
          <w:sz w:val="18"/>
          <w:szCs w:val="18"/>
        </w:rPr>
        <w:t>GR-SOC(2020)16</w:t>
      </w:r>
      <w:r w:rsidRPr="004576A3">
        <w:rPr>
          <w:sz w:val="18"/>
          <w:szCs w:val="18"/>
        </w:rPr>
        <w:fldChar w:fldCharType="end"/>
      </w:r>
    </w:p>
    <w:p w14:paraId="71A5217E" w14:textId="5A9DB276" w:rsidR="00514589" w:rsidRDefault="00514589" w:rsidP="00514589">
      <w:pPr>
        <w:ind w:firstLine="709"/>
        <w:rPr>
          <w:szCs w:val="20"/>
        </w:rPr>
      </w:pPr>
    </w:p>
    <w:p w14:paraId="622F3C3B" w14:textId="77777777" w:rsidR="00514589" w:rsidRPr="00514589" w:rsidRDefault="00514589" w:rsidP="00514589">
      <w:pPr>
        <w:ind w:firstLine="709"/>
        <w:rPr>
          <w:b/>
          <w:bCs/>
          <w:szCs w:val="20"/>
        </w:rPr>
      </w:pPr>
      <w:r w:rsidRPr="00514589">
        <w:rPr>
          <w:b/>
          <w:bCs/>
          <w:szCs w:val="20"/>
        </w:rPr>
        <w:t>ix. University Women of Europe (UWE) v. Ireland, Complaint No. 132/2016</w:t>
      </w:r>
    </w:p>
    <w:bookmarkStart w:id="27" w:name="_ML_000000000022_VALID"/>
    <w:bookmarkStart w:id="28" w:name="_Hlk48830778"/>
    <w:p w14:paraId="49269EC4" w14:textId="538FD272" w:rsidR="00514589" w:rsidRDefault="004576A3" w:rsidP="00514589">
      <w:pPr>
        <w:ind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"https://search.coe.int/cm/Pages/result_details.aspx?Reference=CEDS(2016)132" \o "University Women of Europe (UWE) v. Ireland - Complaint No. 132/2016 - Report to the Committee of Ministers" </w:instrText>
      </w:r>
      <w:r w:rsidRPr="004576A3">
        <w:rPr>
          <w:sz w:val="18"/>
          <w:szCs w:val="18"/>
        </w:rPr>
        <w:fldChar w:fldCharType="separate"/>
      </w:r>
      <w:bookmarkEnd w:id="27"/>
      <w:r w:rsidRPr="004576A3">
        <w:rPr>
          <w:rStyle w:val="Hyperlink"/>
          <w:sz w:val="18"/>
          <w:szCs w:val="18"/>
        </w:rPr>
        <w:t>CEDS(2016)132</w:t>
      </w:r>
      <w:r w:rsidRPr="004576A3">
        <w:rPr>
          <w:sz w:val="18"/>
          <w:szCs w:val="18"/>
        </w:rPr>
        <w:fldChar w:fldCharType="end"/>
      </w:r>
      <w:r w:rsidR="00514589" w:rsidRPr="00636A1F">
        <w:rPr>
          <w:sz w:val="18"/>
          <w:szCs w:val="18"/>
        </w:rPr>
        <w:t>,</w:t>
      </w:r>
      <w:r w:rsidR="00514589">
        <w:rPr>
          <w:sz w:val="18"/>
          <w:szCs w:val="18"/>
        </w:rPr>
        <w:t xml:space="preserve"> </w:t>
      </w:r>
      <w:bookmarkStart w:id="29" w:name="_ML_000000000023_VALID"/>
      <w:r w:rsidRPr="004576A3">
        <w:rPr>
          <w:sz w:val="18"/>
          <w:szCs w:val="18"/>
        </w:rPr>
        <w:fldChar w:fldCharType="begin"/>
      </w:r>
      <w:r w:rsidRPr="004576A3">
        <w:rPr>
          <w:sz w:val="18"/>
          <w:szCs w:val="18"/>
        </w:rPr>
        <w:instrText xml:space="preserve"> HYPERLINK "https://search.coe.int/cm/Pages/result_details.aspx?Reference=GR-SOC(2020)17" \o "European Social Charter - Follow-up to the decisions of the European Committee of Social Rights in the context of the collective complaints procedure – University Women of Europe (UWE) v. Ireland, Complaint No. 132/2016" </w:instrText>
      </w:r>
      <w:r w:rsidRPr="004576A3">
        <w:rPr>
          <w:sz w:val="18"/>
          <w:szCs w:val="18"/>
        </w:rPr>
        <w:fldChar w:fldCharType="separate"/>
      </w:r>
      <w:bookmarkEnd w:id="29"/>
      <w:r w:rsidRPr="004576A3">
        <w:rPr>
          <w:rStyle w:val="Hyperlink"/>
          <w:sz w:val="18"/>
          <w:szCs w:val="18"/>
        </w:rPr>
        <w:t>GR-SOC(2020)17</w:t>
      </w:r>
      <w:r w:rsidRPr="004576A3">
        <w:rPr>
          <w:sz w:val="18"/>
          <w:szCs w:val="18"/>
        </w:rPr>
        <w:fldChar w:fldCharType="end"/>
      </w:r>
      <w:r w:rsidR="002A41E1">
        <w:rPr>
          <w:sz w:val="18"/>
          <w:szCs w:val="18"/>
        </w:rPr>
        <w:t xml:space="preserve">, </w:t>
      </w:r>
      <w:bookmarkStart w:id="30" w:name="_ML_000000000024_VALID"/>
      <w:r w:rsidRPr="004576A3">
        <w:rPr>
          <w:sz w:val="18"/>
          <w:szCs w:val="18"/>
        </w:rPr>
        <w:fldChar w:fldCharType="begin"/>
      </w:r>
      <w:r w:rsidRPr="004576A3">
        <w:rPr>
          <w:sz w:val="18"/>
          <w:szCs w:val="18"/>
        </w:rPr>
        <w:instrText xml:space="preserve"> HYPERLINK "https://search.coe.int/cm/Pages/result_details.aspx?Reference=DD(2020)320" \o "GR-SOC (22 September 2020) - Item 1. European Social Charter – Follow-up to the decisions of the European Committee of Social Rights (ECSR) in the context of the collective complaints procedure - ix. University Women of Europe (UWE) v. Ireland, Complaint No. 132/2016 - Document distributed at the request of Ireland (Anglais uniquement)" </w:instrText>
      </w:r>
      <w:r w:rsidRPr="004576A3">
        <w:rPr>
          <w:sz w:val="18"/>
          <w:szCs w:val="18"/>
        </w:rPr>
        <w:fldChar w:fldCharType="separate"/>
      </w:r>
      <w:bookmarkEnd w:id="28"/>
      <w:bookmarkEnd w:id="30"/>
      <w:r w:rsidRPr="004576A3">
        <w:rPr>
          <w:rStyle w:val="Hyperlink"/>
          <w:sz w:val="18"/>
          <w:szCs w:val="18"/>
        </w:rPr>
        <w:t>DD(2020)320</w:t>
      </w:r>
      <w:r w:rsidRPr="004576A3">
        <w:rPr>
          <w:sz w:val="18"/>
          <w:szCs w:val="18"/>
        </w:rPr>
        <w:fldChar w:fldCharType="end"/>
      </w:r>
    </w:p>
    <w:p w14:paraId="6ED4407E" w14:textId="11B67BF7" w:rsidR="00514589" w:rsidRDefault="00514589" w:rsidP="00514589">
      <w:pPr>
        <w:ind w:firstLine="709"/>
        <w:rPr>
          <w:szCs w:val="20"/>
        </w:rPr>
      </w:pPr>
    </w:p>
    <w:p w14:paraId="5CF7A91F" w14:textId="77777777" w:rsidR="00514589" w:rsidRPr="00514589" w:rsidRDefault="00514589" w:rsidP="00514589">
      <w:pPr>
        <w:ind w:firstLine="709"/>
        <w:rPr>
          <w:b/>
          <w:bCs/>
          <w:szCs w:val="20"/>
        </w:rPr>
      </w:pPr>
      <w:r w:rsidRPr="00514589">
        <w:rPr>
          <w:b/>
          <w:bCs/>
          <w:szCs w:val="20"/>
        </w:rPr>
        <w:t>x. University Women of Europe (UWE) v. Italy, Complaint No. 133/2016</w:t>
      </w:r>
    </w:p>
    <w:bookmarkStart w:id="31" w:name="_ML_000000000025_VALID"/>
    <w:bookmarkStart w:id="32" w:name="_Hlk48830810"/>
    <w:p w14:paraId="062B60CD" w14:textId="19F86341" w:rsidR="0021570C" w:rsidRDefault="004576A3" w:rsidP="0021570C">
      <w:pPr>
        <w:ind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"https://search.coe.int/cm/Pages/result_details.aspx?Reference=CEDS(2016)133" \o "University Women of Europe (UWE) v. Italy - Complaint No. 133/2016 - Report to the Committee of Ministers" </w:instrText>
      </w:r>
      <w:r w:rsidRPr="004576A3">
        <w:rPr>
          <w:sz w:val="18"/>
          <w:szCs w:val="18"/>
        </w:rPr>
        <w:fldChar w:fldCharType="separate"/>
      </w:r>
      <w:bookmarkEnd w:id="31"/>
      <w:r w:rsidRPr="004576A3">
        <w:rPr>
          <w:rStyle w:val="Hyperlink"/>
          <w:sz w:val="18"/>
          <w:szCs w:val="18"/>
        </w:rPr>
        <w:t>CEDS(2016)133</w:t>
      </w:r>
      <w:r w:rsidRPr="004576A3">
        <w:rPr>
          <w:sz w:val="18"/>
          <w:szCs w:val="18"/>
        </w:rPr>
        <w:fldChar w:fldCharType="end"/>
      </w:r>
      <w:r w:rsidR="00514589" w:rsidRPr="00954745">
        <w:rPr>
          <w:sz w:val="18"/>
          <w:szCs w:val="18"/>
        </w:rPr>
        <w:t xml:space="preserve">, </w:t>
      </w:r>
      <w:bookmarkStart w:id="33" w:name="_ML_000000000026_VALID"/>
      <w:r w:rsidRPr="004576A3">
        <w:rPr>
          <w:sz w:val="18"/>
          <w:szCs w:val="18"/>
        </w:rPr>
        <w:fldChar w:fldCharType="begin"/>
      </w:r>
      <w:r w:rsidRPr="004576A3">
        <w:rPr>
          <w:sz w:val="18"/>
          <w:szCs w:val="18"/>
        </w:rPr>
        <w:instrText xml:space="preserve"> HYPERLINK "https://search.coe.int/cm/Pages/result_details.aspx?Reference=GR-SOC(2020)18" \o "European Social Charter - Follow-up to the decisions of the European Committee of Social Rights in the context of the collective complaints procedure – University Women of Europe (UWE) v. Italy, Complaint No. 133/2016" </w:instrText>
      </w:r>
      <w:r w:rsidRPr="004576A3">
        <w:rPr>
          <w:sz w:val="18"/>
          <w:szCs w:val="18"/>
        </w:rPr>
        <w:fldChar w:fldCharType="separate"/>
      </w:r>
      <w:bookmarkEnd w:id="33"/>
      <w:r w:rsidRPr="004576A3">
        <w:rPr>
          <w:rStyle w:val="Hyperlink"/>
          <w:sz w:val="18"/>
          <w:szCs w:val="18"/>
        </w:rPr>
        <w:t>GR-SOC(2020)18</w:t>
      </w:r>
      <w:r w:rsidRPr="004576A3">
        <w:rPr>
          <w:sz w:val="18"/>
          <w:szCs w:val="18"/>
        </w:rPr>
        <w:fldChar w:fldCharType="end"/>
      </w:r>
      <w:r w:rsidR="002A41E1">
        <w:rPr>
          <w:sz w:val="18"/>
          <w:szCs w:val="18"/>
        </w:rPr>
        <w:t xml:space="preserve">, </w:t>
      </w:r>
      <w:bookmarkStart w:id="34" w:name="_ML_000000000027_VALID"/>
      <w:r w:rsidRPr="004576A3">
        <w:rPr>
          <w:sz w:val="18"/>
          <w:szCs w:val="18"/>
        </w:rPr>
        <w:fldChar w:fldCharType="begin"/>
      </w:r>
      <w:r w:rsidRPr="004576A3">
        <w:rPr>
          <w:sz w:val="18"/>
          <w:szCs w:val="18"/>
        </w:rPr>
        <w:instrText xml:space="preserve"> HYPERLINK "https://search.coe.int/cm/Pages/result_details.aspx?Reference=DD(2020)289" \o "GR-SOC (2 July 2020) - Item 1. European Social Charter – Follow-up to the decisions of the European Committee of Social Rights (ECSR) in the context of the collective complaints procedure - x. University Women of Europe (UWE) v. Italy, Complaint No. 133/2016 - Document distributed at the request of Italy [Anglais uniquement]" </w:instrText>
      </w:r>
      <w:r w:rsidRPr="004576A3">
        <w:rPr>
          <w:sz w:val="18"/>
          <w:szCs w:val="18"/>
        </w:rPr>
        <w:fldChar w:fldCharType="separate"/>
      </w:r>
      <w:bookmarkEnd w:id="34"/>
      <w:r w:rsidRPr="004576A3">
        <w:rPr>
          <w:rStyle w:val="Hyperlink"/>
          <w:sz w:val="18"/>
          <w:szCs w:val="18"/>
        </w:rPr>
        <w:t>DD(2020)289</w:t>
      </w:r>
      <w:r w:rsidRPr="004576A3">
        <w:rPr>
          <w:sz w:val="18"/>
          <w:szCs w:val="18"/>
        </w:rPr>
        <w:fldChar w:fldCharType="end"/>
      </w:r>
      <w:r w:rsidR="0021570C">
        <w:rPr>
          <w:sz w:val="18"/>
          <w:szCs w:val="18"/>
        </w:rPr>
        <w:br w:type="page"/>
      </w:r>
    </w:p>
    <w:bookmarkEnd w:id="32"/>
    <w:p w14:paraId="5E94D924" w14:textId="36F1EA7F" w:rsidR="00514589" w:rsidRPr="00514589" w:rsidRDefault="00514589" w:rsidP="00514589">
      <w:pPr>
        <w:ind w:firstLine="709"/>
        <w:rPr>
          <w:b/>
          <w:bCs/>
          <w:szCs w:val="20"/>
        </w:rPr>
      </w:pPr>
      <w:r w:rsidRPr="0026103D">
        <w:rPr>
          <w:b/>
          <w:bCs/>
          <w:szCs w:val="20"/>
        </w:rPr>
        <w:lastRenderedPageBreak/>
        <w:t>xi. University Women of Europe (UWE) v. the Netherlands, Complaint No. 134/2016</w:t>
      </w:r>
    </w:p>
    <w:bookmarkStart w:id="35" w:name="_ML_000000000028_VALID"/>
    <w:p w14:paraId="0F5B28D3" w14:textId="7951E9DB" w:rsidR="00514589" w:rsidRDefault="004576A3" w:rsidP="00514589">
      <w:pPr>
        <w:ind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"https://search.coe.int/cm/Pages/result_details.aspx?Reference=CEDS(2016)134" \o "University Women of Europe (UWE) v. the Netherlands - Complaint No. 134/2016 - Report to the Committee of Ministers" </w:instrText>
      </w:r>
      <w:r w:rsidRPr="004576A3">
        <w:rPr>
          <w:sz w:val="18"/>
          <w:szCs w:val="18"/>
        </w:rPr>
        <w:fldChar w:fldCharType="separate"/>
      </w:r>
      <w:bookmarkEnd w:id="35"/>
      <w:proofErr w:type="gramStart"/>
      <w:r w:rsidRPr="004576A3">
        <w:rPr>
          <w:rStyle w:val="Hyperlink"/>
          <w:sz w:val="18"/>
          <w:szCs w:val="18"/>
        </w:rPr>
        <w:t>CEDS(</w:t>
      </w:r>
      <w:proofErr w:type="gramEnd"/>
      <w:r w:rsidRPr="004576A3">
        <w:rPr>
          <w:rStyle w:val="Hyperlink"/>
          <w:sz w:val="18"/>
          <w:szCs w:val="18"/>
        </w:rPr>
        <w:t>2016)134</w:t>
      </w:r>
      <w:r w:rsidRPr="004576A3">
        <w:rPr>
          <w:sz w:val="18"/>
          <w:szCs w:val="18"/>
        </w:rPr>
        <w:fldChar w:fldCharType="end"/>
      </w:r>
      <w:r w:rsidR="00514589" w:rsidRPr="00636A1F">
        <w:rPr>
          <w:sz w:val="18"/>
          <w:szCs w:val="18"/>
        </w:rPr>
        <w:t>,</w:t>
      </w:r>
      <w:r w:rsidR="00514589">
        <w:rPr>
          <w:sz w:val="18"/>
          <w:szCs w:val="18"/>
        </w:rPr>
        <w:t xml:space="preserve"> </w:t>
      </w:r>
      <w:bookmarkStart w:id="36" w:name="_ML_000000000029_VALID"/>
      <w:r w:rsidRPr="004576A3">
        <w:rPr>
          <w:sz w:val="18"/>
          <w:szCs w:val="18"/>
        </w:rPr>
        <w:fldChar w:fldCharType="begin"/>
      </w:r>
      <w:r w:rsidRPr="004576A3">
        <w:rPr>
          <w:sz w:val="18"/>
          <w:szCs w:val="18"/>
        </w:rPr>
        <w:instrText xml:space="preserve"> HYPERLINK "https://search.coe.int/cm/Pages/result_details.aspx?Reference=GR-SOC(2020)19" \o "European Social Charter - Follow-up to the decisions of the European Committee of Social Rights in the context of the collective complaints procedure – University Women of Europe (UWE) v. the Netherlands, Complaint No. 134/2016" </w:instrText>
      </w:r>
      <w:r w:rsidRPr="004576A3">
        <w:rPr>
          <w:sz w:val="18"/>
          <w:szCs w:val="18"/>
        </w:rPr>
        <w:fldChar w:fldCharType="separate"/>
      </w:r>
      <w:bookmarkEnd w:id="36"/>
      <w:r w:rsidRPr="004576A3">
        <w:rPr>
          <w:rStyle w:val="Hyperlink"/>
          <w:sz w:val="18"/>
          <w:szCs w:val="18"/>
        </w:rPr>
        <w:t>GR-SOC(2020)19</w:t>
      </w:r>
      <w:r w:rsidRPr="004576A3">
        <w:rPr>
          <w:sz w:val="18"/>
          <w:szCs w:val="18"/>
        </w:rPr>
        <w:fldChar w:fldCharType="end"/>
      </w:r>
    </w:p>
    <w:p w14:paraId="30EAAE95" w14:textId="77777777" w:rsidR="00A3562D" w:rsidRDefault="00A3562D" w:rsidP="00D960FD">
      <w:pPr>
        <w:ind w:firstLine="709"/>
        <w:rPr>
          <w:szCs w:val="20"/>
        </w:rPr>
      </w:pPr>
    </w:p>
    <w:p w14:paraId="137AE477" w14:textId="77777777" w:rsidR="00514589" w:rsidRPr="00514589" w:rsidRDefault="00514589" w:rsidP="00514589">
      <w:pPr>
        <w:ind w:firstLine="709"/>
        <w:rPr>
          <w:b/>
          <w:bCs/>
          <w:szCs w:val="20"/>
        </w:rPr>
      </w:pPr>
      <w:r w:rsidRPr="00514589">
        <w:rPr>
          <w:b/>
          <w:bCs/>
          <w:szCs w:val="20"/>
        </w:rPr>
        <w:t>xii. University Women of Europe (UWE) v. Norway, Complaint No. 135/2016</w:t>
      </w:r>
    </w:p>
    <w:bookmarkStart w:id="37" w:name="_ML_000000000030_VALID"/>
    <w:bookmarkStart w:id="38" w:name="_Hlk48830920"/>
    <w:p w14:paraId="6C9B554A" w14:textId="21C0F236" w:rsidR="00514589" w:rsidRDefault="004576A3" w:rsidP="00514589">
      <w:pPr>
        <w:ind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"https://search.coe.int/cm/Pages/result_details.aspx?Reference=CEDS(2016)135" \o "University Women of Europe (UWE) v. Norway - Complaint No. 135/2016 - Report to the Committee of Ministers" </w:instrText>
      </w:r>
      <w:r w:rsidRPr="004576A3">
        <w:rPr>
          <w:sz w:val="18"/>
          <w:szCs w:val="18"/>
        </w:rPr>
        <w:fldChar w:fldCharType="separate"/>
      </w:r>
      <w:bookmarkEnd w:id="37"/>
      <w:r w:rsidRPr="004576A3">
        <w:rPr>
          <w:rStyle w:val="Hyperlink"/>
          <w:sz w:val="18"/>
          <w:szCs w:val="18"/>
        </w:rPr>
        <w:t>CEDS(2016)135</w:t>
      </w:r>
      <w:r w:rsidRPr="004576A3">
        <w:rPr>
          <w:sz w:val="18"/>
          <w:szCs w:val="18"/>
        </w:rPr>
        <w:fldChar w:fldCharType="end"/>
      </w:r>
      <w:r w:rsidR="00514589" w:rsidRPr="00636A1F">
        <w:rPr>
          <w:sz w:val="18"/>
          <w:szCs w:val="18"/>
        </w:rPr>
        <w:t>,</w:t>
      </w:r>
      <w:r w:rsidR="00514589">
        <w:rPr>
          <w:sz w:val="18"/>
          <w:szCs w:val="18"/>
        </w:rPr>
        <w:t xml:space="preserve"> </w:t>
      </w:r>
      <w:bookmarkStart w:id="39" w:name="_ML_000000000031_VALID"/>
      <w:r w:rsidRPr="004576A3">
        <w:rPr>
          <w:sz w:val="18"/>
          <w:szCs w:val="18"/>
        </w:rPr>
        <w:fldChar w:fldCharType="begin"/>
      </w:r>
      <w:r w:rsidRPr="004576A3">
        <w:rPr>
          <w:sz w:val="18"/>
          <w:szCs w:val="18"/>
        </w:rPr>
        <w:instrText xml:space="preserve"> HYPERLINK "https://search.coe.int/cm/Pages/result_details.aspx?Reference=GR-SOC(2020)20" \o "European Social Charter - Follow-up to the decisions of the European Committee of Social Rights in the context of the collective complaints procedure – University Women of Europe (UWE) v. Norway, Complaint No. 135/2016" </w:instrText>
      </w:r>
      <w:r w:rsidRPr="004576A3">
        <w:rPr>
          <w:sz w:val="18"/>
          <w:szCs w:val="18"/>
        </w:rPr>
        <w:fldChar w:fldCharType="separate"/>
      </w:r>
      <w:bookmarkEnd w:id="39"/>
      <w:r w:rsidRPr="004576A3">
        <w:rPr>
          <w:rStyle w:val="Hyperlink"/>
          <w:sz w:val="18"/>
          <w:szCs w:val="18"/>
        </w:rPr>
        <w:t>GR-SOC(2020)20</w:t>
      </w:r>
      <w:r w:rsidRPr="004576A3">
        <w:rPr>
          <w:sz w:val="18"/>
          <w:szCs w:val="18"/>
        </w:rPr>
        <w:fldChar w:fldCharType="end"/>
      </w:r>
      <w:r w:rsidR="002A41E1">
        <w:rPr>
          <w:sz w:val="18"/>
          <w:szCs w:val="18"/>
        </w:rPr>
        <w:t xml:space="preserve">, </w:t>
      </w:r>
      <w:bookmarkStart w:id="40" w:name="_ML_000000000032_VALID"/>
      <w:r w:rsidRPr="004576A3">
        <w:rPr>
          <w:sz w:val="18"/>
          <w:szCs w:val="18"/>
        </w:rPr>
        <w:fldChar w:fldCharType="begin"/>
      </w:r>
      <w:r w:rsidRPr="004576A3">
        <w:rPr>
          <w:sz w:val="18"/>
          <w:szCs w:val="18"/>
        </w:rPr>
        <w:instrText xml:space="preserve"> HYPERLINK "https://search.coe.int/cm/Pages/result_details.aspx?Reference=DD(2020)288" \o "GR-SOC (2 July 2020) - Item 1. European Social Charter – Follow-up to the decisions of the European Committee of Social Rights (ECSR) in the context of the collective complaints procedure - xii. University Women of Europe (UWE) v. Norway, Complaint No. 135/2016 - Document distributed at the request of Norway [Anglais uniquement]" </w:instrText>
      </w:r>
      <w:r w:rsidRPr="004576A3">
        <w:rPr>
          <w:sz w:val="18"/>
          <w:szCs w:val="18"/>
        </w:rPr>
        <w:fldChar w:fldCharType="separate"/>
      </w:r>
      <w:bookmarkEnd w:id="38"/>
      <w:bookmarkEnd w:id="40"/>
      <w:r w:rsidRPr="004576A3">
        <w:rPr>
          <w:rStyle w:val="Hyperlink"/>
          <w:sz w:val="18"/>
          <w:szCs w:val="18"/>
        </w:rPr>
        <w:t>DD(2020)288</w:t>
      </w:r>
      <w:r w:rsidRPr="004576A3">
        <w:rPr>
          <w:sz w:val="18"/>
          <w:szCs w:val="18"/>
        </w:rPr>
        <w:fldChar w:fldCharType="end"/>
      </w:r>
    </w:p>
    <w:p w14:paraId="73C10071" w14:textId="77777777" w:rsidR="00A3562D" w:rsidRPr="00A3562D" w:rsidRDefault="00A3562D" w:rsidP="00D960FD">
      <w:pPr>
        <w:ind w:firstLine="709"/>
        <w:rPr>
          <w:szCs w:val="20"/>
        </w:rPr>
      </w:pPr>
    </w:p>
    <w:p w14:paraId="5A729A21" w14:textId="77777777" w:rsidR="00514589" w:rsidRPr="00514589" w:rsidRDefault="00514589" w:rsidP="00514589">
      <w:pPr>
        <w:ind w:firstLine="709"/>
        <w:rPr>
          <w:b/>
          <w:bCs/>
          <w:szCs w:val="20"/>
        </w:rPr>
      </w:pPr>
      <w:r w:rsidRPr="00514589">
        <w:rPr>
          <w:b/>
          <w:bCs/>
          <w:szCs w:val="20"/>
        </w:rPr>
        <w:t>xiii. University Women of Europe (UWE) v. Portugal, Complaint No. 136/2016</w:t>
      </w:r>
    </w:p>
    <w:bookmarkStart w:id="41" w:name="_ML_000000000033_VALID"/>
    <w:bookmarkStart w:id="42" w:name="_Hlk48830958"/>
    <w:p w14:paraId="798FD786" w14:textId="1CB69ED2" w:rsidR="00514589" w:rsidRDefault="004576A3" w:rsidP="00514589">
      <w:pPr>
        <w:ind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"https://search.coe.int/cm/Pages/result_details.aspx?Reference=CEDS(2016)136" \o "University Women of Europe (UWE) v. Portugal - Complaint No. 136/2016 - Report to the Committee of Ministers" </w:instrText>
      </w:r>
      <w:r w:rsidRPr="004576A3">
        <w:rPr>
          <w:sz w:val="18"/>
          <w:szCs w:val="18"/>
        </w:rPr>
        <w:fldChar w:fldCharType="separate"/>
      </w:r>
      <w:bookmarkEnd w:id="41"/>
      <w:r w:rsidRPr="004576A3">
        <w:rPr>
          <w:rStyle w:val="Hyperlink"/>
          <w:sz w:val="18"/>
          <w:szCs w:val="18"/>
        </w:rPr>
        <w:t>CEDS(2016)136</w:t>
      </w:r>
      <w:r w:rsidRPr="004576A3">
        <w:rPr>
          <w:sz w:val="18"/>
          <w:szCs w:val="18"/>
        </w:rPr>
        <w:fldChar w:fldCharType="end"/>
      </w:r>
      <w:r w:rsidR="00514589" w:rsidRPr="00636A1F">
        <w:rPr>
          <w:sz w:val="18"/>
          <w:szCs w:val="18"/>
        </w:rPr>
        <w:t>,</w:t>
      </w:r>
      <w:r w:rsidR="00514589">
        <w:rPr>
          <w:sz w:val="18"/>
          <w:szCs w:val="18"/>
        </w:rPr>
        <w:t xml:space="preserve"> </w:t>
      </w:r>
      <w:bookmarkStart w:id="43" w:name="_ML_000000000034_VALID"/>
      <w:r w:rsidRPr="004576A3">
        <w:rPr>
          <w:sz w:val="18"/>
          <w:szCs w:val="18"/>
        </w:rPr>
        <w:fldChar w:fldCharType="begin"/>
      </w:r>
      <w:r w:rsidRPr="004576A3">
        <w:rPr>
          <w:sz w:val="18"/>
          <w:szCs w:val="18"/>
        </w:rPr>
        <w:instrText xml:space="preserve"> HYPERLINK "https://search.coe.int/cm/Pages/result_details.aspx?Reference=GR-SOC(2020)21" \o "European Social Charter - Follow-up to the decisions of the European Committee of Social Rights in the context of the collective complaints procedure – University Women of Europe (UWE) v. Portugal, Complaint No. 136/2016" </w:instrText>
      </w:r>
      <w:r w:rsidRPr="004576A3">
        <w:rPr>
          <w:sz w:val="18"/>
          <w:szCs w:val="18"/>
        </w:rPr>
        <w:fldChar w:fldCharType="separate"/>
      </w:r>
      <w:bookmarkEnd w:id="43"/>
      <w:r w:rsidRPr="004576A3">
        <w:rPr>
          <w:rStyle w:val="Hyperlink"/>
          <w:sz w:val="18"/>
          <w:szCs w:val="18"/>
        </w:rPr>
        <w:t>GR-SOC(2020)21</w:t>
      </w:r>
      <w:r w:rsidRPr="004576A3">
        <w:rPr>
          <w:sz w:val="18"/>
          <w:szCs w:val="18"/>
        </w:rPr>
        <w:fldChar w:fldCharType="end"/>
      </w:r>
      <w:r w:rsidR="002A41E1">
        <w:rPr>
          <w:sz w:val="18"/>
          <w:szCs w:val="18"/>
        </w:rPr>
        <w:t xml:space="preserve">, </w:t>
      </w:r>
      <w:bookmarkStart w:id="44" w:name="_ML_000000000035_VALID"/>
      <w:r w:rsidRPr="004576A3">
        <w:rPr>
          <w:sz w:val="18"/>
          <w:szCs w:val="18"/>
        </w:rPr>
        <w:fldChar w:fldCharType="begin"/>
      </w:r>
      <w:r w:rsidRPr="004576A3">
        <w:rPr>
          <w:sz w:val="18"/>
          <w:szCs w:val="18"/>
        </w:rPr>
        <w:instrText xml:space="preserve"> HYPERLINK "https://search.coe.int/cm/Pages/result_details.aspx?Reference=DD(2020)280" \o "GR-SOC (2 July 2020) - Item 1. European Social Charter – Follow-up to the decisions of the European Committee of Social Rights (ECSR) in the context of the collective complaints procedure - xiii. University Women of Europe (UWE) v. Portugal, Complaint No. 136/2016 - Document distributed at the request of Portugal [Anglais uniquement]" </w:instrText>
      </w:r>
      <w:r w:rsidRPr="004576A3">
        <w:rPr>
          <w:sz w:val="18"/>
          <w:szCs w:val="18"/>
        </w:rPr>
        <w:fldChar w:fldCharType="separate"/>
      </w:r>
      <w:bookmarkEnd w:id="44"/>
      <w:r w:rsidRPr="004576A3">
        <w:rPr>
          <w:rStyle w:val="Hyperlink"/>
          <w:sz w:val="18"/>
          <w:szCs w:val="18"/>
        </w:rPr>
        <w:t>DD(2020)280</w:t>
      </w:r>
      <w:r w:rsidRPr="004576A3">
        <w:rPr>
          <w:sz w:val="18"/>
          <w:szCs w:val="18"/>
        </w:rPr>
        <w:fldChar w:fldCharType="end"/>
      </w:r>
    </w:p>
    <w:bookmarkEnd w:id="42"/>
    <w:p w14:paraId="0EA884C9" w14:textId="32C62B3D" w:rsidR="00D960FD" w:rsidRDefault="00D960FD" w:rsidP="00D960FD">
      <w:pPr>
        <w:ind w:firstLine="709"/>
        <w:rPr>
          <w:szCs w:val="20"/>
        </w:rPr>
      </w:pPr>
    </w:p>
    <w:p w14:paraId="10E204A4" w14:textId="77777777" w:rsidR="00514589" w:rsidRPr="00514589" w:rsidRDefault="00514589" w:rsidP="00514589">
      <w:pPr>
        <w:ind w:firstLine="709"/>
        <w:rPr>
          <w:b/>
          <w:bCs/>
          <w:szCs w:val="20"/>
        </w:rPr>
      </w:pPr>
      <w:r w:rsidRPr="00514589">
        <w:rPr>
          <w:b/>
          <w:bCs/>
          <w:szCs w:val="20"/>
        </w:rPr>
        <w:t>xiv. University Women of Europe (UWE) v. Slovenia, Complaint No. 137/2016</w:t>
      </w:r>
    </w:p>
    <w:bookmarkStart w:id="45" w:name="_ML_000000000036_VALID"/>
    <w:p w14:paraId="49D8CDEF" w14:textId="300B0992" w:rsidR="00514589" w:rsidRDefault="004576A3" w:rsidP="00514589">
      <w:pPr>
        <w:ind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"https://search.coe.int/cm/Pages/result_details.aspx?Reference=CEDS(2016)137" \o "University Women of Europe (UWE) v. Slovenia - Complaint No. 137/2016 - Report to the Committee of Ministers" </w:instrText>
      </w:r>
      <w:r w:rsidRPr="004576A3">
        <w:rPr>
          <w:sz w:val="18"/>
          <w:szCs w:val="18"/>
        </w:rPr>
        <w:fldChar w:fldCharType="separate"/>
      </w:r>
      <w:bookmarkEnd w:id="45"/>
      <w:r w:rsidRPr="004576A3">
        <w:rPr>
          <w:rStyle w:val="Hyperlink"/>
          <w:sz w:val="18"/>
          <w:szCs w:val="18"/>
        </w:rPr>
        <w:t>CEDS(2016)137</w:t>
      </w:r>
      <w:r w:rsidRPr="004576A3">
        <w:rPr>
          <w:sz w:val="18"/>
          <w:szCs w:val="18"/>
        </w:rPr>
        <w:fldChar w:fldCharType="end"/>
      </w:r>
      <w:r w:rsidR="00514589" w:rsidRPr="00636A1F">
        <w:rPr>
          <w:sz w:val="18"/>
          <w:szCs w:val="18"/>
        </w:rPr>
        <w:t>,</w:t>
      </w:r>
      <w:r w:rsidR="00514589">
        <w:rPr>
          <w:sz w:val="18"/>
          <w:szCs w:val="18"/>
        </w:rPr>
        <w:t xml:space="preserve"> </w:t>
      </w:r>
      <w:bookmarkStart w:id="46" w:name="_ML_000000000037_VALID"/>
      <w:r w:rsidRPr="004576A3">
        <w:rPr>
          <w:sz w:val="18"/>
          <w:szCs w:val="18"/>
        </w:rPr>
        <w:fldChar w:fldCharType="begin"/>
      </w:r>
      <w:r w:rsidRPr="004576A3">
        <w:rPr>
          <w:sz w:val="18"/>
          <w:szCs w:val="18"/>
        </w:rPr>
        <w:instrText xml:space="preserve"> HYPERLINK "https://search.coe.int/cm/Pages/result_details.aspx?Reference=GR-SOC(2020)22" \o "European Social Charter - Follow-up to the decisions of the European Committee of Social Rights in the context of the collective complaints procedure – University Women of Europe (UWE) v. Slovenia, Complaint No. 137/2016" </w:instrText>
      </w:r>
      <w:r w:rsidRPr="004576A3">
        <w:rPr>
          <w:sz w:val="18"/>
          <w:szCs w:val="18"/>
        </w:rPr>
        <w:fldChar w:fldCharType="separate"/>
      </w:r>
      <w:bookmarkEnd w:id="46"/>
      <w:r w:rsidRPr="004576A3">
        <w:rPr>
          <w:rStyle w:val="Hyperlink"/>
          <w:sz w:val="18"/>
          <w:szCs w:val="18"/>
        </w:rPr>
        <w:t>GR-SOC(2020)22</w:t>
      </w:r>
      <w:r w:rsidRPr="004576A3">
        <w:rPr>
          <w:sz w:val="18"/>
          <w:szCs w:val="18"/>
        </w:rPr>
        <w:fldChar w:fldCharType="end"/>
      </w:r>
      <w:r w:rsidR="00FA12D5">
        <w:rPr>
          <w:sz w:val="18"/>
          <w:szCs w:val="18"/>
        </w:rPr>
        <w:t xml:space="preserve">, </w:t>
      </w:r>
      <w:bookmarkStart w:id="47" w:name="_ML_000000000038_VALID"/>
      <w:r w:rsidRPr="004576A3">
        <w:rPr>
          <w:sz w:val="18"/>
          <w:szCs w:val="18"/>
        </w:rPr>
        <w:fldChar w:fldCharType="begin"/>
      </w:r>
      <w:r w:rsidRPr="004576A3">
        <w:rPr>
          <w:sz w:val="18"/>
          <w:szCs w:val="18"/>
        </w:rPr>
        <w:instrText xml:space="preserve"> HYPERLINK "https://search.coe.int/cm/Pages/result_details.aspx?Reference=DD(2020)321" \o "GR-SOC (22 September 2020) - Item 1. European Social Charter – Follow-up to the decisions of the European Committee of Social Rights (ECSR) in the context of the collective complaints procedure - xiv. University Women of Europe (UWE) v. Slovenia, Complaint No. 137/2016 - Document distributed at the request of Slovenia (Anglais uniquement)" </w:instrText>
      </w:r>
      <w:r w:rsidRPr="004576A3">
        <w:rPr>
          <w:sz w:val="18"/>
          <w:szCs w:val="18"/>
        </w:rPr>
        <w:fldChar w:fldCharType="separate"/>
      </w:r>
      <w:bookmarkEnd w:id="47"/>
      <w:r w:rsidRPr="004576A3">
        <w:rPr>
          <w:rStyle w:val="Hyperlink"/>
          <w:sz w:val="18"/>
          <w:szCs w:val="18"/>
        </w:rPr>
        <w:t>DD(2020)321</w:t>
      </w:r>
      <w:r w:rsidRPr="004576A3">
        <w:rPr>
          <w:sz w:val="18"/>
          <w:szCs w:val="18"/>
        </w:rPr>
        <w:fldChar w:fldCharType="end"/>
      </w:r>
    </w:p>
    <w:p w14:paraId="777589F7" w14:textId="77777777" w:rsidR="00514589" w:rsidRPr="00326FCC" w:rsidRDefault="00514589" w:rsidP="00514589">
      <w:pPr>
        <w:rPr>
          <w:szCs w:val="20"/>
        </w:rPr>
      </w:pPr>
    </w:p>
    <w:p w14:paraId="1AE63FC9" w14:textId="1CAF4F32" w:rsidR="00667577" w:rsidRPr="00326FCC" w:rsidRDefault="00D960FD" w:rsidP="00021D5D">
      <w:pPr>
        <w:rPr>
          <w:szCs w:val="20"/>
        </w:rPr>
      </w:pPr>
      <w:r w:rsidRPr="00326FCC">
        <w:rPr>
          <w:szCs w:val="20"/>
        </w:rPr>
        <w:t>1</w:t>
      </w:r>
      <w:r w:rsidR="00667577" w:rsidRPr="00326FCC">
        <w:rPr>
          <w:szCs w:val="20"/>
        </w:rPr>
        <w:t>.</w:t>
      </w:r>
      <w:r w:rsidR="00667577" w:rsidRPr="00326FCC">
        <w:rPr>
          <w:szCs w:val="20"/>
        </w:rPr>
        <w:tab/>
      </w:r>
      <w:bookmarkStart w:id="48" w:name="_Hlk50472468"/>
      <w:r w:rsidR="00F5616F" w:rsidRPr="00326FCC">
        <w:rPr>
          <w:szCs w:val="20"/>
        </w:rPr>
        <w:t>Delegations will be informed about the state of play on the possible follow-up to be given to these ECSR decisions, taking into account the discussions and informal consultations held with the 14 member States before the summer.</w:t>
      </w:r>
      <w:bookmarkEnd w:id="48"/>
      <w:r w:rsidR="00255057">
        <w:rPr>
          <w:szCs w:val="20"/>
        </w:rPr>
        <w:t xml:space="preserve"> </w:t>
      </w:r>
      <w:r w:rsidR="00255057" w:rsidRPr="00326FCC">
        <w:rPr>
          <w:szCs w:val="20"/>
        </w:rPr>
        <w:t>Those respective respondent States which did not do so at the last meeting, may wish to provide information about the measures taken or planned to bring the situation into conformity with the Charter.</w:t>
      </w:r>
    </w:p>
    <w:p w14:paraId="5BE36B83" w14:textId="77777777" w:rsidR="0075307E" w:rsidRPr="00870EB6" w:rsidRDefault="0075307E" w:rsidP="002A41E1">
      <w:pPr>
        <w:tabs>
          <w:tab w:val="left" w:pos="709"/>
        </w:tabs>
        <w:rPr>
          <w:szCs w:val="20"/>
        </w:rPr>
      </w:pPr>
    </w:p>
    <w:p w14:paraId="63A995EF" w14:textId="596646D3" w:rsidR="002A41E1" w:rsidRPr="0001500A" w:rsidRDefault="00473E67" w:rsidP="002A41E1">
      <w:pPr>
        <w:rPr>
          <w:rFonts w:cs="Arial"/>
          <w:b/>
        </w:rPr>
      </w:pPr>
      <w:r w:rsidRPr="0001500A">
        <w:rPr>
          <w:rFonts w:cs="Arial"/>
          <w:b/>
        </w:rPr>
        <w:t>2</w:t>
      </w:r>
      <w:r w:rsidR="001C70C8" w:rsidRPr="0001500A">
        <w:rPr>
          <w:rFonts w:cs="Arial"/>
          <w:b/>
        </w:rPr>
        <w:t>.</w:t>
      </w:r>
      <w:r w:rsidR="001C70C8" w:rsidRPr="0001500A">
        <w:rPr>
          <w:rFonts w:cs="Arial"/>
          <w:b/>
        </w:rPr>
        <w:tab/>
      </w:r>
      <w:r w:rsidR="002A41E1" w:rsidRPr="0001500A">
        <w:rPr>
          <w:rFonts w:cs="Arial"/>
          <w:b/>
        </w:rPr>
        <w:t>European Directorate for the Quality of Medicines and HealthCare (EDQM)</w:t>
      </w:r>
      <w:bookmarkStart w:id="49" w:name="_Ref50453203"/>
      <w:r w:rsidR="0026103D" w:rsidRPr="0001500A">
        <w:rPr>
          <w:rStyle w:val="FootnoteReference"/>
          <w:rFonts w:cs="Arial"/>
          <w:b/>
          <w:szCs w:val="20"/>
        </w:rPr>
        <w:footnoteReference w:id="2"/>
      </w:r>
      <w:bookmarkEnd w:id="49"/>
      <w:r w:rsidR="002A41E1" w:rsidRPr="0001500A">
        <w:rPr>
          <w:rFonts w:cs="Arial"/>
          <w:b/>
          <w:szCs w:val="20"/>
        </w:rPr>
        <w:t xml:space="preserve"> </w:t>
      </w:r>
      <w:r w:rsidR="002A41E1" w:rsidRPr="0001500A">
        <w:rPr>
          <w:rFonts w:cs="Arial"/>
          <w:b/>
        </w:rPr>
        <w:t>–</w:t>
      </w:r>
    </w:p>
    <w:p w14:paraId="7BE9D254" w14:textId="77777777" w:rsidR="002A41E1" w:rsidRPr="00870EB6" w:rsidRDefault="002A41E1" w:rsidP="002A41E1">
      <w:pPr>
        <w:rPr>
          <w:szCs w:val="20"/>
        </w:rPr>
      </w:pPr>
    </w:p>
    <w:p w14:paraId="2CC9AA72" w14:textId="4F9CB3A6" w:rsidR="00B93959" w:rsidRPr="00B93959" w:rsidRDefault="00B93959" w:rsidP="00B93959">
      <w:pPr>
        <w:pStyle w:val="ListParagraph"/>
        <w:numPr>
          <w:ilvl w:val="0"/>
          <w:numId w:val="2"/>
        </w:numPr>
        <w:rPr>
          <w:b/>
          <w:bCs/>
        </w:rPr>
      </w:pPr>
      <w:r w:rsidRPr="00B93959">
        <w:rPr>
          <w:b/>
          <w:bCs/>
        </w:rPr>
        <w:t xml:space="preserve">European Committee on Organ Transplantation (Partial Agreement) (CD-P-TO) – </w:t>
      </w:r>
    </w:p>
    <w:p w14:paraId="385481EC" w14:textId="77777777" w:rsidR="002F3436" w:rsidRDefault="002F3436" w:rsidP="00B93959">
      <w:pPr>
        <w:pStyle w:val="ListParagraph"/>
        <w:ind w:left="1069"/>
      </w:pPr>
    </w:p>
    <w:p w14:paraId="5812C7B1" w14:textId="208BDF66" w:rsidR="002A41E1" w:rsidRPr="002F4B48" w:rsidRDefault="002F3436" w:rsidP="002F4B48">
      <w:pPr>
        <w:pStyle w:val="ListParagraph"/>
        <w:ind w:left="1069"/>
        <w:rPr>
          <w:b/>
          <w:bCs/>
        </w:rPr>
      </w:pPr>
      <w:proofErr w:type="spellStart"/>
      <w:r w:rsidRPr="002F4B48">
        <w:rPr>
          <w:b/>
          <w:bCs/>
        </w:rPr>
        <w:t>i</w:t>
      </w:r>
      <w:proofErr w:type="spellEnd"/>
      <w:r w:rsidRPr="002F4B48">
        <w:rPr>
          <w:b/>
          <w:bCs/>
        </w:rPr>
        <w:t>.</w:t>
      </w:r>
      <w:r w:rsidR="00A37EED">
        <w:rPr>
          <w:b/>
          <w:bCs/>
        </w:rPr>
        <w:tab/>
      </w:r>
      <w:r w:rsidR="002A41E1" w:rsidRPr="002F4B48">
        <w:rPr>
          <w:b/>
          <w:bCs/>
        </w:rPr>
        <w:t>Draft Recommendation CM/</w:t>
      </w:r>
      <w:proofErr w:type="gramStart"/>
      <w:r w:rsidR="002A41E1" w:rsidRPr="002F4B48">
        <w:rPr>
          <w:b/>
          <w:bCs/>
        </w:rPr>
        <w:t>Rec(</w:t>
      </w:r>
      <w:proofErr w:type="gramEnd"/>
      <w:r w:rsidR="002A41E1" w:rsidRPr="002F4B48">
        <w:rPr>
          <w:b/>
          <w:bCs/>
        </w:rPr>
        <w:t>2020)… of the Committee of Ministers to member States</w:t>
      </w:r>
      <w:r w:rsidR="002F4B48">
        <w:rPr>
          <w:b/>
          <w:bCs/>
        </w:rPr>
        <w:t xml:space="preserve"> </w:t>
      </w:r>
      <w:r w:rsidR="002A41E1" w:rsidRPr="002F4B48">
        <w:rPr>
          <w:b/>
          <w:bCs/>
        </w:rPr>
        <w:t>on the quality and safety of organs for transplantation</w:t>
      </w:r>
    </w:p>
    <w:bookmarkStart w:id="50" w:name="_ML_000000000039_VALID"/>
    <w:p w14:paraId="6383C7D6" w14:textId="6DAFD48E" w:rsidR="002A41E1" w:rsidRPr="004576A3" w:rsidRDefault="004576A3" w:rsidP="00B93959">
      <w:pPr>
        <w:ind w:left="360"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"https://search.coe.int/cm/Pages/result_details.aspx?Reference=CM(2020)113" \o "European Directorate for the Quality of Medicines and HealthCare (EDQM) - a. European Committee on Organ Transplantation (Partial Agreement) (CD-P-TO) – Draft Recommendation CM/Rec(2020)… of the Committee of Ministers to member States on the quality and safety of organs for transplantation" </w:instrText>
      </w:r>
      <w:r w:rsidRPr="004576A3">
        <w:rPr>
          <w:sz w:val="18"/>
          <w:szCs w:val="18"/>
        </w:rPr>
        <w:fldChar w:fldCharType="separate"/>
      </w:r>
      <w:bookmarkEnd w:id="50"/>
      <w:proofErr w:type="gramStart"/>
      <w:r w:rsidRPr="004576A3">
        <w:rPr>
          <w:rStyle w:val="Hyperlink"/>
          <w:sz w:val="18"/>
          <w:szCs w:val="18"/>
        </w:rPr>
        <w:t>CM(</w:t>
      </w:r>
      <w:proofErr w:type="gramEnd"/>
      <w:r w:rsidRPr="004576A3">
        <w:rPr>
          <w:rStyle w:val="Hyperlink"/>
          <w:sz w:val="18"/>
          <w:szCs w:val="18"/>
        </w:rPr>
        <w:t>2020)113</w:t>
      </w:r>
      <w:r w:rsidRPr="004576A3">
        <w:rPr>
          <w:sz w:val="18"/>
          <w:szCs w:val="18"/>
        </w:rPr>
        <w:fldChar w:fldCharType="end"/>
      </w:r>
    </w:p>
    <w:p w14:paraId="7765EE7F" w14:textId="1C16C898" w:rsidR="002A41E1" w:rsidRPr="00870EB6" w:rsidRDefault="002A41E1" w:rsidP="001C70C8">
      <w:pPr>
        <w:rPr>
          <w:bCs/>
        </w:rPr>
      </w:pPr>
    </w:p>
    <w:p w14:paraId="524D3CDD" w14:textId="47ABC2C7" w:rsidR="002A41E1" w:rsidRPr="002F4B48" w:rsidRDefault="002A41E1" w:rsidP="002F3436">
      <w:pPr>
        <w:pStyle w:val="ListParagraph"/>
        <w:ind w:left="1069"/>
        <w:rPr>
          <w:b/>
          <w:bCs/>
        </w:rPr>
      </w:pPr>
      <w:r w:rsidRPr="002F4B48">
        <w:rPr>
          <w:b/>
          <w:bCs/>
        </w:rPr>
        <w:t>ii.</w:t>
      </w:r>
      <w:r w:rsidR="00A37EED">
        <w:rPr>
          <w:b/>
          <w:bCs/>
        </w:rPr>
        <w:tab/>
      </w:r>
      <w:r w:rsidRPr="002F4B48">
        <w:rPr>
          <w:b/>
          <w:bCs/>
        </w:rPr>
        <w:t>Draft Recommendation CM/</w:t>
      </w:r>
      <w:proofErr w:type="gramStart"/>
      <w:r w:rsidRPr="002F4B48">
        <w:rPr>
          <w:b/>
          <w:bCs/>
        </w:rPr>
        <w:t>Rec(</w:t>
      </w:r>
      <w:proofErr w:type="gramEnd"/>
      <w:r w:rsidRPr="002F4B48">
        <w:rPr>
          <w:b/>
          <w:bCs/>
        </w:rPr>
        <w:t>2020)… of the Committee of Ministers to member States on the quality and safety of tissues and cells for human application</w:t>
      </w:r>
    </w:p>
    <w:bookmarkStart w:id="51" w:name="_ML_000000000040_VALID"/>
    <w:p w14:paraId="7824BA75" w14:textId="65E15B37" w:rsidR="002A41E1" w:rsidRPr="004576A3" w:rsidRDefault="004576A3" w:rsidP="002F3436">
      <w:pPr>
        <w:ind w:left="360"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"https://search.coe.int/cm/Pages/result_details.aspx?Reference=CM(2020)114" \o "European Directorate for the Quality of Medicines and HealthCare (EDQM) - b. European Committee on Organ Transplantation (Partial Agreement) (CD-P-TO) – Draft Recommendation CM/Rec(2020)… of the Committee of Ministers to member States on the quality and safety of tissues and cells for human application" </w:instrText>
      </w:r>
      <w:r w:rsidRPr="004576A3">
        <w:rPr>
          <w:sz w:val="18"/>
          <w:szCs w:val="18"/>
        </w:rPr>
        <w:fldChar w:fldCharType="separate"/>
      </w:r>
      <w:bookmarkEnd w:id="51"/>
      <w:proofErr w:type="gramStart"/>
      <w:r w:rsidRPr="004576A3">
        <w:rPr>
          <w:rStyle w:val="Hyperlink"/>
          <w:sz w:val="18"/>
          <w:szCs w:val="18"/>
        </w:rPr>
        <w:t>CM(</w:t>
      </w:r>
      <w:proofErr w:type="gramEnd"/>
      <w:r w:rsidRPr="004576A3">
        <w:rPr>
          <w:rStyle w:val="Hyperlink"/>
          <w:sz w:val="18"/>
          <w:szCs w:val="18"/>
        </w:rPr>
        <w:t>2020)114</w:t>
      </w:r>
      <w:r w:rsidRPr="004576A3">
        <w:rPr>
          <w:sz w:val="18"/>
          <w:szCs w:val="18"/>
        </w:rPr>
        <w:fldChar w:fldCharType="end"/>
      </w:r>
    </w:p>
    <w:p w14:paraId="61C560C4" w14:textId="6C1E26D4" w:rsidR="00617B58" w:rsidRPr="00D85411" w:rsidRDefault="00617B58" w:rsidP="002F3436">
      <w:pPr>
        <w:ind w:left="360" w:firstLine="709"/>
        <w:rPr>
          <w:szCs w:val="20"/>
        </w:rPr>
      </w:pPr>
    </w:p>
    <w:p w14:paraId="5BC474DF" w14:textId="14FB9573" w:rsidR="00617B58" w:rsidRPr="002F4B48" w:rsidRDefault="00617B58" w:rsidP="00D85411">
      <w:pPr>
        <w:ind w:left="1069"/>
        <w:rPr>
          <w:b/>
          <w:bCs/>
          <w:sz w:val="18"/>
          <w:szCs w:val="18"/>
        </w:rPr>
      </w:pPr>
      <w:r w:rsidRPr="002F4B48">
        <w:rPr>
          <w:b/>
          <w:bCs/>
          <w:szCs w:val="20"/>
        </w:rPr>
        <w:t>iii.</w:t>
      </w:r>
      <w:r w:rsidR="00A37EED">
        <w:rPr>
          <w:b/>
          <w:bCs/>
          <w:szCs w:val="20"/>
        </w:rPr>
        <w:tab/>
        <w:t xml:space="preserve">Draft </w:t>
      </w:r>
      <w:r w:rsidR="00D85411" w:rsidRPr="002F4B48">
        <w:rPr>
          <w:b/>
          <w:bCs/>
          <w:szCs w:val="20"/>
        </w:rPr>
        <w:t>Recommendation CM/</w:t>
      </w:r>
      <w:proofErr w:type="gramStart"/>
      <w:r w:rsidR="00D85411" w:rsidRPr="002F4B48">
        <w:rPr>
          <w:b/>
          <w:bCs/>
          <w:szCs w:val="20"/>
        </w:rPr>
        <w:t>Rec(</w:t>
      </w:r>
      <w:proofErr w:type="gramEnd"/>
      <w:r w:rsidR="00D85411" w:rsidRPr="002F4B48">
        <w:rPr>
          <w:b/>
          <w:bCs/>
          <w:szCs w:val="20"/>
        </w:rPr>
        <w:t>2020)</w:t>
      </w:r>
      <w:r w:rsidR="00D72F21" w:rsidRPr="002F4B48">
        <w:rPr>
          <w:b/>
          <w:bCs/>
          <w:szCs w:val="20"/>
        </w:rPr>
        <w:t>…</w:t>
      </w:r>
      <w:r w:rsidR="00D85411" w:rsidRPr="002F4B48">
        <w:rPr>
          <w:b/>
          <w:bCs/>
          <w:szCs w:val="20"/>
        </w:rPr>
        <w:t xml:space="preserve"> of the Committee of Ministers to member States on establishing harmonised measures for the protection of haematopoietic progenitor cell</w:t>
      </w:r>
      <w:r w:rsidR="00D85411" w:rsidRPr="002F4B48">
        <w:rPr>
          <w:b/>
          <w:bCs/>
          <w:sz w:val="18"/>
          <w:szCs w:val="18"/>
        </w:rPr>
        <w:t xml:space="preserve"> donors</w:t>
      </w:r>
    </w:p>
    <w:bookmarkStart w:id="52" w:name="_ML_000000000041_VALID"/>
    <w:p w14:paraId="2C7B301D" w14:textId="5F26AC74" w:rsidR="002A41E1" w:rsidRPr="004576A3" w:rsidRDefault="004576A3" w:rsidP="00FA12D5">
      <w:pPr>
        <w:ind w:left="360"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"https://search.coe.int/cm/Pages/result_details.aspx?Reference=CM(2020)111" \o "European Directorate for the Quality of Medicines and HealthCare (EDQM) - c. European Committee on Organ Transplantation (Partial Agreement) (CD-P-TO) – Draft Recommendation CM/Rec(2020)… of the Committee of Ministers to member States on establishing harmonised measures for the protection of haematopoietic progenitor cell donors" </w:instrText>
      </w:r>
      <w:r w:rsidRPr="004576A3">
        <w:rPr>
          <w:sz w:val="18"/>
          <w:szCs w:val="18"/>
        </w:rPr>
        <w:fldChar w:fldCharType="separate"/>
      </w:r>
      <w:bookmarkEnd w:id="52"/>
      <w:proofErr w:type="gramStart"/>
      <w:r w:rsidRPr="004576A3">
        <w:rPr>
          <w:rStyle w:val="Hyperlink"/>
          <w:sz w:val="18"/>
          <w:szCs w:val="18"/>
        </w:rPr>
        <w:t>CM(</w:t>
      </w:r>
      <w:proofErr w:type="gramEnd"/>
      <w:r w:rsidRPr="004576A3">
        <w:rPr>
          <w:rStyle w:val="Hyperlink"/>
          <w:sz w:val="18"/>
          <w:szCs w:val="18"/>
        </w:rPr>
        <w:t>2020)111</w:t>
      </w:r>
      <w:r w:rsidRPr="004576A3">
        <w:rPr>
          <w:sz w:val="18"/>
          <w:szCs w:val="18"/>
        </w:rPr>
        <w:fldChar w:fldCharType="end"/>
      </w:r>
    </w:p>
    <w:p w14:paraId="308523AC" w14:textId="77777777" w:rsidR="00FA12D5" w:rsidRPr="00FA12D5" w:rsidRDefault="00FA12D5" w:rsidP="00FA12D5">
      <w:pPr>
        <w:ind w:left="360" w:firstLine="709"/>
        <w:rPr>
          <w:szCs w:val="20"/>
        </w:rPr>
      </w:pPr>
    </w:p>
    <w:p w14:paraId="76509530" w14:textId="11D3E69D" w:rsidR="00335CD3" w:rsidRPr="00326FCC" w:rsidRDefault="00335CD3" w:rsidP="00335CD3">
      <w:pPr>
        <w:rPr>
          <w:bCs/>
        </w:rPr>
      </w:pPr>
      <w:bookmarkStart w:id="53" w:name="_Hlk48903485"/>
      <w:r w:rsidRPr="00326FCC">
        <w:rPr>
          <w:bCs/>
        </w:rPr>
        <w:t>2.</w:t>
      </w:r>
      <w:r w:rsidRPr="00326FCC">
        <w:rPr>
          <w:bCs/>
        </w:rPr>
        <w:tab/>
      </w:r>
      <w:r w:rsidRPr="00326FCC">
        <w:rPr>
          <w:szCs w:val="20"/>
        </w:rPr>
        <w:t>The Group is invited to examine the three draft recommendations prepared by the CD-P-TO with a view to recommending that the Deputies</w:t>
      </w:r>
      <w:r w:rsidR="002F4B48" w:rsidRPr="00326FCC">
        <w:rPr>
          <w:szCs w:val="20"/>
        </w:rPr>
        <w:t xml:space="preserve"> </w:t>
      </w:r>
      <w:r w:rsidRPr="00326FCC">
        <w:rPr>
          <w:szCs w:val="20"/>
        </w:rPr>
        <w:t xml:space="preserve">adopt the three texts </w:t>
      </w:r>
      <w:r w:rsidRPr="00326FCC">
        <w:rPr>
          <w:bCs/>
        </w:rPr>
        <w:t>at their 1385</w:t>
      </w:r>
      <w:r w:rsidR="002F4B48" w:rsidRPr="00326FCC">
        <w:rPr>
          <w:bCs/>
          <w:vertAlign w:val="superscript"/>
        </w:rPr>
        <w:t>th</w:t>
      </w:r>
      <w:r w:rsidR="002F4B48" w:rsidRPr="00326FCC">
        <w:rPr>
          <w:bCs/>
        </w:rPr>
        <w:t xml:space="preserve"> meeting</w:t>
      </w:r>
      <w:r w:rsidRPr="00326FCC">
        <w:rPr>
          <w:bCs/>
        </w:rPr>
        <w:t xml:space="preserve"> (7 October 2020), without further debate.</w:t>
      </w:r>
    </w:p>
    <w:p w14:paraId="5DFE0D49" w14:textId="77777777" w:rsidR="00335CD3" w:rsidRDefault="00335CD3" w:rsidP="001C70C8">
      <w:pPr>
        <w:rPr>
          <w:bCs/>
        </w:rPr>
      </w:pPr>
    </w:p>
    <w:p w14:paraId="3F9ACE9F" w14:textId="6B4B1DF2" w:rsidR="0036546C" w:rsidRPr="00326FCC" w:rsidRDefault="00335CD3" w:rsidP="001C70C8">
      <w:pPr>
        <w:rPr>
          <w:bCs/>
        </w:rPr>
      </w:pPr>
      <w:r w:rsidRPr="00326FCC">
        <w:rPr>
          <w:bCs/>
        </w:rPr>
        <w:t>3</w:t>
      </w:r>
      <w:r w:rsidR="0036546C" w:rsidRPr="00326FCC">
        <w:rPr>
          <w:bCs/>
        </w:rPr>
        <w:t>.</w:t>
      </w:r>
      <w:r w:rsidR="0036546C" w:rsidRPr="00326FCC">
        <w:rPr>
          <w:bCs/>
        </w:rPr>
        <w:tab/>
      </w:r>
      <w:r w:rsidRPr="00326FCC">
        <w:rPr>
          <w:bCs/>
        </w:rPr>
        <w:t>Given</w:t>
      </w:r>
      <w:r w:rsidR="00B96BC0" w:rsidRPr="00326FCC">
        <w:rPr>
          <w:bCs/>
        </w:rPr>
        <w:t xml:space="preserve"> the importance of ensuring the protection of health for all citizens, which is recognised in numerous international and regional instruments, starting with the Universal Declaration of Human Rights (Article 25)</w:t>
      </w:r>
      <w:r w:rsidR="00904725">
        <w:rPr>
          <w:bCs/>
        </w:rPr>
        <w:t>, as well as</w:t>
      </w:r>
      <w:r w:rsidR="00B96BC0" w:rsidRPr="00326FCC">
        <w:rPr>
          <w:bCs/>
        </w:rPr>
        <w:t xml:space="preserve"> the International Covenant of Social Economic Rights (Article 12), the Convention on the Rights of the Child (Article</w:t>
      </w:r>
      <w:r w:rsidR="00904725">
        <w:rPr>
          <w:bCs/>
        </w:rPr>
        <w:t>s</w:t>
      </w:r>
      <w:r w:rsidR="00B96BC0" w:rsidRPr="00326FCC">
        <w:rPr>
          <w:bCs/>
        </w:rPr>
        <w:t xml:space="preserve"> 6, 24), the Convention on the Elimination of All Forms of Discrimination against Women (Article</w:t>
      </w:r>
      <w:r w:rsidR="00904725">
        <w:rPr>
          <w:bCs/>
        </w:rPr>
        <w:t>s</w:t>
      </w:r>
      <w:r w:rsidR="00B96BC0" w:rsidRPr="00326FCC">
        <w:rPr>
          <w:bCs/>
        </w:rPr>
        <w:t xml:space="preserve"> 10, 11, 12, 14), and the European Social Charter, </w:t>
      </w:r>
      <w:r w:rsidR="00904725">
        <w:rPr>
          <w:bCs/>
        </w:rPr>
        <w:t>[</w:t>
      </w:r>
      <w:r w:rsidR="00B96BC0" w:rsidRPr="00904725">
        <w:rPr>
          <w:bCs/>
          <w:i/>
          <w:iCs/>
        </w:rPr>
        <w:t>the CD-P-TO proposes that the a</w:t>
      </w:r>
      <w:r w:rsidRPr="00904725">
        <w:rPr>
          <w:bCs/>
          <w:i/>
          <w:iCs/>
        </w:rPr>
        <w:t>bove-mentioned</w:t>
      </w:r>
      <w:r w:rsidR="00B96BC0" w:rsidRPr="00904725">
        <w:rPr>
          <w:bCs/>
          <w:i/>
          <w:iCs/>
        </w:rPr>
        <w:t xml:space="preserve"> recommendations be adopted by the Committee of Ministers in their full composition, rather than in the restricted composition of member States </w:t>
      </w:r>
      <w:r w:rsidR="00904725" w:rsidRPr="00904725">
        <w:rPr>
          <w:bCs/>
          <w:i/>
          <w:iCs/>
        </w:rPr>
        <w:t>P</w:t>
      </w:r>
      <w:r w:rsidR="00B96BC0" w:rsidRPr="00904725">
        <w:rPr>
          <w:bCs/>
          <w:i/>
          <w:iCs/>
        </w:rPr>
        <w:t>arty to the Convention on the Elaboration of the European Pharmacopoeia</w:t>
      </w:r>
      <w:r w:rsidR="00B96BC0" w:rsidRPr="00326FCC">
        <w:rPr>
          <w:bCs/>
        </w:rPr>
        <w:t>.</w:t>
      </w:r>
      <w:r w:rsidR="00904725">
        <w:rPr>
          <w:bCs/>
        </w:rPr>
        <w:t>]</w:t>
      </w:r>
    </w:p>
    <w:bookmarkEnd w:id="53"/>
    <w:p w14:paraId="1B39587F" w14:textId="0204AFB8" w:rsidR="00C23277" w:rsidRDefault="00C23277" w:rsidP="001C70C8">
      <w:pPr>
        <w:rPr>
          <w:bCs/>
        </w:rPr>
      </w:pPr>
    </w:p>
    <w:p w14:paraId="10F5F9D6" w14:textId="0CB14EE2" w:rsidR="00C23277" w:rsidRPr="00C525CA" w:rsidRDefault="00C23277" w:rsidP="00C525CA">
      <w:pPr>
        <w:pStyle w:val="ListParagraph"/>
        <w:numPr>
          <w:ilvl w:val="0"/>
          <w:numId w:val="2"/>
        </w:numPr>
        <w:rPr>
          <w:b/>
          <w:bCs/>
        </w:rPr>
      </w:pPr>
      <w:bookmarkStart w:id="54" w:name="_Hlk48903523"/>
      <w:r w:rsidRPr="00C525CA">
        <w:rPr>
          <w:b/>
          <w:bCs/>
        </w:rPr>
        <w:t xml:space="preserve">European Committee on Food Contact Materials and Articles (Partial Agreement) (CD-P-MCA) – </w:t>
      </w:r>
    </w:p>
    <w:bookmarkEnd w:id="54"/>
    <w:p w14:paraId="477E321E" w14:textId="77777777" w:rsidR="00C23277" w:rsidRDefault="00C23277" w:rsidP="00C23277">
      <w:pPr>
        <w:rPr>
          <w:b/>
        </w:rPr>
      </w:pPr>
    </w:p>
    <w:p w14:paraId="4F557A02" w14:textId="7CA3A25B" w:rsidR="00C23277" w:rsidRPr="002F4B48" w:rsidRDefault="00C23277" w:rsidP="00C23277">
      <w:pPr>
        <w:ind w:left="1069"/>
        <w:rPr>
          <w:b/>
          <w:bCs/>
        </w:rPr>
      </w:pPr>
      <w:r w:rsidRPr="002F4B48">
        <w:rPr>
          <w:b/>
          <w:bCs/>
        </w:rPr>
        <w:t>i</w:t>
      </w:r>
      <w:r w:rsidR="00CF5FD2" w:rsidRPr="002F4B48">
        <w:rPr>
          <w:b/>
          <w:bCs/>
        </w:rPr>
        <w:t>v</w:t>
      </w:r>
      <w:r w:rsidRPr="002F4B48">
        <w:rPr>
          <w:b/>
          <w:bCs/>
        </w:rPr>
        <w:t>.</w:t>
      </w:r>
      <w:r w:rsidR="00A37EED">
        <w:rPr>
          <w:b/>
          <w:bCs/>
        </w:rPr>
        <w:tab/>
      </w:r>
      <w:r w:rsidRPr="002F4B48">
        <w:rPr>
          <w:b/>
          <w:bCs/>
        </w:rPr>
        <w:t>Draft Resolution CM/</w:t>
      </w:r>
      <w:proofErr w:type="gramStart"/>
      <w:r w:rsidRPr="002F4B48">
        <w:rPr>
          <w:b/>
          <w:bCs/>
        </w:rPr>
        <w:t>Res(</w:t>
      </w:r>
      <w:proofErr w:type="gramEnd"/>
      <w:r w:rsidRPr="002F4B48">
        <w:rPr>
          <w:b/>
          <w:bCs/>
        </w:rPr>
        <w:t>2020)… on the safety and quality of materials and articles for contact with food</w:t>
      </w:r>
    </w:p>
    <w:bookmarkStart w:id="55" w:name="_ML_000000000042_VALID"/>
    <w:p w14:paraId="1D367D70" w14:textId="4552884F" w:rsidR="00C23277" w:rsidRPr="004576A3" w:rsidRDefault="004576A3" w:rsidP="00C23277">
      <w:pPr>
        <w:ind w:left="360" w:firstLine="709"/>
        <w:rPr>
          <w:sz w:val="18"/>
          <w:szCs w:val="18"/>
        </w:rPr>
      </w:pPr>
      <w:r w:rsidRPr="004576A3">
        <w:rPr>
          <w:sz w:val="18"/>
          <w:szCs w:val="18"/>
        </w:rPr>
        <w:fldChar w:fldCharType="begin"/>
      </w:r>
      <w:r w:rsidRPr="004576A3">
        <w:rPr>
          <w:sz w:val="18"/>
          <w:szCs w:val="18"/>
        </w:rPr>
        <w:instrText xml:space="preserve"> HYPERLINK "https://search.coe.int/cm/Pages/result_details.aspx?Reference=CM(2020)112" \o "European Directorate for the Quality of Medicines and HealthCare (EDQM) - European Committee for Food Contact Materials and Articles (Partial Agreement) (CD-P-MCA) – Draft Resolution CM/Res(2020) … on the Safety and Quality of Materials and Articles for Contact with Food" </w:instrText>
      </w:r>
      <w:r w:rsidRPr="004576A3">
        <w:rPr>
          <w:sz w:val="18"/>
          <w:szCs w:val="18"/>
        </w:rPr>
        <w:fldChar w:fldCharType="separate"/>
      </w:r>
      <w:bookmarkEnd w:id="55"/>
      <w:proofErr w:type="gramStart"/>
      <w:r w:rsidRPr="004576A3">
        <w:rPr>
          <w:rStyle w:val="Hyperlink"/>
          <w:sz w:val="18"/>
          <w:szCs w:val="18"/>
        </w:rPr>
        <w:t>CM(</w:t>
      </w:r>
      <w:proofErr w:type="gramEnd"/>
      <w:r w:rsidRPr="004576A3">
        <w:rPr>
          <w:rStyle w:val="Hyperlink"/>
          <w:sz w:val="18"/>
          <w:szCs w:val="18"/>
        </w:rPr>
        <w:t>2020)112</w:t>
      </w:r>
      <w:r w:rsidRPr="004576A3">
        <w:rPr>
          <w:sz w:val="18"/>
          <w:szCs w:val="18"/>
        </w:rPr>
        <w:fldChar w:fldCharType="end"/>
      </w:r>
    </w:p>
    <w:p w14:paraId="48173661" w14:textId="77777777" w:rsidR="00C23277" w:rsidRDefault="00C23277" w:rsidP="001C70C8">
      <w:pPr>
        <w:rPr>
          <w:bCs/>
        </w:rPr>
      </w:pPr>
    </w:p>
    <w:p w14:paraId="41A6ABD1" w14:textId="7E10F110" w:rsidR="000F11F3" w:rsidRDefault="00F95929" w:rsidP="000F11F3">
      <w:pPr>
        <w:rPr>
          <w:bCs/>
        </w:rPr>
      </w:pPr>
      <w:r>
        <w:rPr>
          <w:bCs/>
        </w:rPr>
        <w:t>4</w:t>
      </w:r>
      <w:r w:rsidR="00C23277">
        <w:rPr>
          <w:bCs/>
        </w:rPr>
        <w:t>.</w:t>
      </w:r>
      <w:r w:rsidR="00C23277">
        <w:rPr>
          <w:bCs/>
        </w:rPr>
        <w:tab/>
      </w:r>
      <w:r w:rsidR="000F11F3" w:rsidRPr="00DE32DF">
        <w:rPr>
          <w:szCs w:val="20"/>
        </w:rPr>
        <w:t>The Group is invited to examine this item, with a view to recommending that the Deputies, in their composition restricted to Representatives of the States Parties to the Convention on the Elaboration of a European Pharmacopoeia</w:t>
      </w:r>
      <w:r w:rsidR="00D075D1">
        <w:rPr>
          <w:szCs w:val="20"/>
        </w:rPr>
        <w:t>,</w:t>
      </w:r>
      <w:r w:rsidR="00D075D1">
        <w:rPr>
          <w:szCs w:val="20"/>
          <w:vertAlign w:val="superscript"/>
        </w:rPr>
        <w:t>2</w:t>
      </w:r>
      <w:r w:rsidR="00D075D1">
        <w:rPr>
          <w:szCs w:val="20"/>
        </w:rPr>
        <w:t xml:space="preserve"> above </w:t>
      </w:r>
      <w:r w:rsidR="000F11F3" w:rsidRPr="00DC19BC">
        <w:rPr>
          <w:bCs/>
        </w:rPr>
        <w:t>adopt the draft Resolution CM/Res(2020)… on the safety and quality of materials and articles for contact with food</w:t>
      </w:r>
      <w:r w:rsidR="000F11F3">
        <w:rPr>
          <w:bCs/>
        </w:rPr>
        <w:t xml:space="preserve"> </w:t>
      </w:r>
      <w:r w:rsidR="000F11F3" w:rsidRPr="00DC19BC">
        <w:rPr>
          <w:bCs/>
        </w:rPr>
        <w:t xml:space="preserve">(cf. document </w:t>
      </w:r>
      <w:bookmarkStart w:id="56" w:name="_ML_000000000043_VALID"/>
      <w:r w:rsidR="004576A3" w:rsidRPr="004576A3">
        <w:rPr>
          <w:bCs/>
        </w:rPr>
        <w:fldChar w:fldCharType="begin"/>
      </w:r>
      <w:r w:rsidR="004576A3" w:rsidRPr="004576A3">
        <w:rPr>
          <w:bCs/>
        </w:rPr>
        <w:instrText xml:space="preserve"> HYPERLINK "https://search.coe.int/cm/Pages/result_details.aspx?Reference=CM(2020)112" \o "European Directorate for the Quality of Medicines and HealthCare (EDQM) - European Committee for Food Contact Materials and Articles (Partial Agreement) (CD-P-MCA) – Draft Resolution CM/Res(2020) … on the Safety and Quality of Materials and Articles for Contact with Food" </w:instrText>
      </w:r>
      <w:r w:rsidR="004576A3" w:rsidRPr="004576A3">
        <w:rPr>
          <w:bCs/>
        </w:rPr>
        <w:fldChar w:fldCharType="separate"/>
      </w:r>
      <w:bookmarkEnd w:id="56"/>
      <w:r w:rsidR="004576A3" w:rsidRPr="004576A3">
        <w:rPr>
          <w:rStyle w:val="Hyperlink"/>
          <w:bCs/>
        </w:rPr>
        <w:t>CM(2020)112</w:t>
      </w:r>
      <w:r w:rsidR="004576A3" w:rsidRPr="004576A3">
        <w:rPr>
          <w:bCs/>
        </w:rPr>
        <w:fldChar w:fldCharType="end"/>
      </w:r>
      <w:r w:rsidR="000F11F3" w:rsidRPr="00DC19BC">
        <w:rPr>
          <w:bCs/>
        </w:rPr>
        <w:t>) at their 13</w:t>
      </w:r>
      <w:r w:rsidR="000F11F3">
        <w:rPr>
          <w:bCs/>
        </w:rPr>
        <w:t>85</w:t>
      </w:r>
      <w:r w:rsidR="000F11F3" w:rsidRPr="00DC19BC">
        <w:rPr>
          <w:bCs/>
          <w:vertAlign w:val="superscript"/>
        </w:rPr>
        <w:t>th</w:t>
      </w:r>
      <w:r w:rsidR="000F11F3">
        <w:rPr>
          <w:bCs/>
        </w:rPr>
        <w:t xml:space="preserve"> </w:t>
      </w:r>
      <w:r w:rsidR="000F11F3" w:rsidRPr="00DC19BC">
        <w:rPr>
          <w:bCs/>
        </w:rPr>
        <w:t>meeting (</w:t>
      </w:r>
      <w:r w:rsidR="000F11F3">
        <w:rPr>
          <w:bCs/>
        </w:rPr>
        <w:t>7 October</w:t>
      </w:r>
      <w:r w:rsidR="000F11F3" w:rsidRPr="00DC19BC">
        <w:rPr>
          <w:bCs/>
        </w:rPr>
        <w:t xml:space="preserve"> 2020), without further debate.</w:t>
      </w:r>
    </w:p>
    <w:p w14:paraId="538A765A" w14:textId="27372E6C" w:rsidR="00317F83" w:rsidRDefault="00317F83">
      <w:pPr>
        <w:rPr>
          <w:b/>
        </w:rPr>
      </w:pPr>
      <w:r>
        <w:rPr>
          <w:b/>
        </w:rPr>
        <w:br w:type="page"/>
      </w:r>
    </w:p>
    <w:p w14:paraId="71134384" w14:textId="5C696F59" w:rsidR="002A41E1" w:rsidRPr="008921AC" w:rsidRDefault="002A41E1" w:rsidP="002A41E1">
      <w:pPr>
        <w:ind w:left="705" w:hanging="705"/>
        <w:rPr>
          <w:rFonts w:eastAsia="Times New Roman"/>
          <w:b/>
          <w:szCs w:val="24"/>
          <w:lang w:eastAsia="fr-FR"/>
        </w:rPr>
      </w:pPr>
      <w:r>
        <w:rPr>
          <w:b/>
        </w:rPr>
        <w:lastRenderedPageBreak/>
        <w:t>3.</w:t>
      </w:r>
      <w:r>
        <w:rPr>
          <w:b/>
        </w:rPr>
        <w:tab/>
      </w:r>
      <w:r w:rsidRPr="008921AC">
        <w:rPr>
          <w:rFonts w:eastAsia="Times New Roman"/>
          <w:b/>
          <w:szCs w:val="24"/>
          <w:lang w:eastAsia="fr-FR"/>
        </w:rPr>
        <w:t>“Missing refugee and migrant children in Europe” –</w:t>
      </w:r>
      <w:r>
        <w:rPr>
          <w:rFonts w:eastAsia="Times New Roman"/>
          <w:b/>
          <w:szCs w:val="24"/>
          <w:lang w:eastAsia="fr-FR"/>
        </w:rPr>
        <w:t xml:space="preserve"> </w:t>
      </w:r>
      <w:r w:rsidRPr="008921AC">
        <w:rPr>
          <w:rFonts w:eastAsia="Times New Roman"/>
          <w:b/>
          <w:szCs w:val="24"/>
          <w:lang w:eastAsia="fr-FR"/>
        </w:rPr>
        <w:t>Parliamentary Assembly Recommendation 2172 (2020)</w:t>
      </w:r>
    </w:p>
    <w:bookmarkStart w:id="57" w:name="_ML_000000000044_VALID"/>
    <w:p w14:paraId="7B4E41DC" w14:textId="696FE074" w:rsidR="002A41E1" w:rsidRPr="004576A3" w:rsidRDefault="004576A3" w:rsidP="0080529D">
      <w:pPr>
        <w:ind w:firstLine="705"/>
        <w:rPr>
          <w:sz w:val="18"/>
          <w:szCs w:val="18"/>
        </w:rPr>
      </w:pPr>
      <w:r w:rsidRPr="004576A3">
        <w:rPr>
          <w:sz w:val="18"/>
          <w:szCs w:val="18"/>
        </w:rPr>
        <w:fldChar w:fldCharType="begin"/>
      </w:r>
      <w:r w:rsidRPr="004576A3">
        <w:rPr>
          <w:sz w:val="18"/>
          <w:szCs w:val="18"/>
        </w:rPr>
        <w:instrText xml:space="preserve"> HYPERLINK "https://search.coe.int/cm/Pages/result_details.aspx?Reference=CM/AS(2020)Rec2172-prov" \o "\“Missing refugee and migrant children in Europe\” - Parliamentary Assembly Recommendation 2172 (2020) - Draft reply" </w:instrText>
      </w:r>
      <w:r w:rsidRPr="004576A3">
        <w:rPr>
          <w:sz w:val="18"/>
          <w:szCs w:val="18"/>
        </w:rPr>
        <w:fldChar w:fldCharType="separate"/>
      </w:r>
      <w:bookmarkEnd w:id="57"/>
      <w:r w:rsidRPr="004576A3">
        <w:rPr>
          <w:rStyle w:val="Hyperlink"/>
          <w:sz w:val="18"/>
          <w:szCs w:val="18"/>
        </w:rPr>
        <w:t>CM/</w:t>
      </w:r>
      <w:proofErr w:type="gramStart"/>
      <w:r w:rsidRPr="004576A3">
        <w:rPr>
          <w:rStyle w:val="Hyperlink"/>
          <w:sz w:val="18"/>
          <w:szCs w:val="18"/>
        </w:rPr>
        <w:t>AS(</w:t>
      </w:r>
      <w:proofErr w:type="gramEnd"/>
      <w:r w:rsidRPr="004576A3">
        <w:rPr>
          <w:rStyle w:val="Hyperlink"/>
          <w:sz w:val="18"/>
          <w:szCs w:val="18"/>
        </w:rPr>
        <w:t>2020)Rec2172-prov</w:t>
      </w:r>
      <w:r w:rsidRPr="004576A3">
        <w:rPr>
          <w:sz w:val="18"/>
          <w:szCs w:val="18"/>
        </w:rPr>
        <w:fldChar w:fldCharType="end"/>
      </w:r>
    </w:p>
    <w:p w14:paraId="7E39D542" w14:textId="77777777" w:rsidR="0080529D" w:rsidRPr="00326FCC" w:rsidRDefault="0080529D" w:rsidP="001C70C8">
      <w:pPr>
        <w:rPr>
          <w:bCs/>
          <w:szCs w:val="20"/>
        </w:rPr>
      </w:pPr>
    </w:p>
    <w:p w14:paraId="14475AA0" w14:textId="640B6EC0" w:rsidR="0036546C" w:rsidRPr="002F4B48" w:rsidRDefault="00F95929" w:rsidP="0036546C">
      <w:bookmarkStart w:id="58" w:name="_Hlk48903695"/>
      <w:r>
        <w:rPr>
          <w:bCs/>
        </w:rPr>
        <w:t>5</w:t>
      </w:r>
      <w:r w:rsidR="0036546C">
        <w:rPr>
          <w:bCs/>
        </w:rPr>
        <w:t>.</w:t>
      </w:r>
      <w:r w:rsidR="0036546C">
        <w:rPr>
          <w:bCs/>
        </w:rPr>
        <w:tab/>
      </w:r>
      <w:r w:rsidR="00B96BC0">
        <w:rPr>
          <w:bCs/>
        </w:rPr>
        <w:t xml:space="preserve">The Secretariat has prepared a draft reply to the above-mentioned Assembly </w:t>
      </w:r>
      <w:r w:rsidR="00904725">
        <w:rPr>
          <w:bCs/>
        </w:rPr>
        <w:t>R</w:t>
      </w:r>
      <w:r w:rsidR="00B96BC0">
        <w:rPr>
          <w:bCs/>
        </w:rPr>
        <w:t xml:space="preserve">ecommendation for consideration by the </w:t>
      </w:r>
      <w:r w:rsidR="0091192F">
        <w:rPr>
          <w:bCs/>
        </w:rPr>
        <w:t xml:space="preserve">GR-SOC. The Group is invited to examine the draft reply with a view to submitting it to the Deputies for adoption at their </w:t>
      </w:r>
      <w:r w:rsidR="00C23277" w:rsidRPr="00C23277">
        <w:rPr>
          <w:bCs/>
        </w:rPr>
        <w:t>138</w:t>
      </w:r>
      <w:r w:rsidR="00FA12D5">
        <w:rPr>
          <w:bCs/>
        </w:rPr>
        <w:t>5</w:t>
      </w:r>
      <w:r w:rsidR="00FA12D5" w:rsidRPr="00FA12D5">
        <w:rPr>
          <w:bCs/>
          <w:vertAlign w:val="superscript"/>
        </w:rPr>
        <w:t>th</w:t>
      </w:r>
      <w:r w:rsidR="00FA12D5">
        <w:rPr>
          <w:bCs/>
        </w:rPr>
        <w:t xml:space="preserve"> </w:t>
      </w:r>
      <w:r w:rsidR="0091192F">
        <w:rPr>
          <w:bCs/>
        </w:rPr>
        <w:t>meeting (</w:t>
      </w:r>
      <w:r w:rsidR="00FA12D5">
        <w:rPr>
          <w:bCs/>
        </w:rPr>
        <w:t>7</w:t>
      </w:r>
      <w:r w:rsidR="0091192F">
        <w:rPr>
          <w:bCs/>
        </w:rPr>
        <w:t xml:space="preserve"> </w:t>
      </w:r>
      <w:r w:rsidR="00FA12D5">
        <w:rPr>
          <w:bCs/>
        </w:rPr>
        <w:t>October</w:t>
      </w:r>
      <w:r w:rsidR="0091192F">
        <w:rPr>
          <w:bCs/>
        </w:rPr>
        <w:t xml:space="preserve"> 2020), without further debate</w:t>
      </w:r>
      <w:bookmarkEnd w:id="58"/>
      <w:r w:rsidR="0091192F">
        <w:rPr>
          <w:bCs/>
        </w:rPr>
        <w:t>.</w:t>
      </w:r>
      <w:r w:rsidR="002F4B48">
        <w:rPr>
          <w:bCs/>
        </w:rPr>
        <w:t xml:space="preserve"> It is recalled that t</w:t>
      </w:r>
      <w:r w:rsidR="002F4B48">
        <w:t xml:space="preserve">o facilitate discussions during the meeting, delegations have been invited to submit any comments or proposed amendments on this text in writing to the Secretariat </w:t>
      </w:r>
      <w:r w:rsidR="002F4B48">
        <w:rPr>
          <w:color w:val="000000"/>
        </w:rPr>
        <w:t>(</w:t>
      </w:r>
      <w:hyperlink r:id="rId8" w:history="1">
        <w:r w:rsidR="002F4B48">
          <w:rPr>
            <w:rStyle w:val="Hyperlink"/>
          </w:rPr>
          <w:t>katherine.anderson@coe.int</w:t>
        </w:r>
      </w:hyperlink>
      <w:r w:rsidR="002F4B48" w:rsidRPr="002F4B48">
        <w:rPr>
          <w:color w:val="000000"/>
        </w:rPr>
        <w:t xml:space="preserve">) </w:t>
      </w:r>
      <w:r w:rsidR="002F4B48" w:rsidRPr="002F4B48">
        <w:t>before Wednesday, 16 September 2020 at 12 noon.</w:t>
      </w:r>
      <w:r w:rsidR="009B39A8">
        <w:t xml:space="preserve"> </w:t>
      </w:r>
    </w:p>
    <w:p w14:paraId="53C3F412" w14:textId="74B5D13D" w:rsidR="00D72F21" w:rsidRPr="00326FCC" w:rsidRDefault="00D72F21">
      <w:pPr>
        <w:rPr>
          <w:bCs/>
        </w:rPr>
      </w:pPr>
    </w:p>
    <w:p w14:paraId="1423C73A" w14:textId="06039DA8" w:rsidR="001C70C8" w:rsidRDefault="0036546C" w:rsidP="001C70C8">
      <w:pPr>
        <w:rPr>
          <w:rFonts w:eastAsia="Times New Roman"/>
          <w:szCs w:val="24"/>
        </w:rPr>
      </w:pPr>
      <w:r>
        <w:rPr>
          <w:b/>
        </w:rPr>
        <w:t>4.</w:t>
      </w:r>
      <w:r>
        <w:rPr>
          <w:b/>
        </w:rPr>
        <w:tab/>
      </w:r>
      <w:r w:rsidR="001C70C8" w:rsidRPr="003E6D44">
        <w:rPr>
          <w:b/>
        </w:rPr>
        <w:t>Any other business</w:t>
      </w:r>
    </w:p>
    <w:p w14:paraId="3B9EAE33" w14:textId="77777777" w:rsidR="001C70C8" w:rsidRDefault="001C70C8" w:rsidP="001C70C8">
      <w:pPr>
        <w:rPr>
          <w:rFonts w:eastAsia="Times New Roman"/>
          <w:szCs w:val="24"/>
        </w:rPr>
      </w:pPr>
    </w:p>
    <w:p w14:paraId="518DA1DC" w14:textId="32F30D6E" w:rsidR="000602EA" w:rsidRPr="0081317C" w:rsidRDefault="00F95929" w:rsidP="000602EA">
      <w:pPr>
        <w:rPr>
          <w:rFonts w:eastAsia="Times New Roman"/>
          <w:szCs w:val="24"/>
        </w:rPr>
      </w:pPr>
      <w:r>
        <w:rPr>
          <w:rFonts w:eastAsia="Times New Roman"/>
          <w:szCs w:val="24"/>
        </w:rPr>
        <w:t>6</w:t>
      </w:r>
      <w:r w:rsidR="000602EA" w:rsidRPr="0081317C">
        <w:rPr>
          <w:rFonts w:eastAsia="Times New Roman"/>
          <w:szCs w:val="24"/>
        </w:rPr>
        <w:t>.</w:t>
      </w:r>
      <w:r w:rsidR="000602EA" w:rsidRPr="0081317C">
        <w:rPr>
          <w:rFonts w:eastAsia="Times New Roman"/>
          <w:szCs w:val="24"/>
        </w:rPr>
        <w:tab/>
        <w:t>None at present.</w:t>
      </w:r>
    </w:p>
    <w:p w14:paraId="7E7265AE" w14:textId="185AE76C" w:rsidR="004A45FE" w:rsidRPr="00326FCC" w:rsidRDefault="004A45FE">
      <w:pPr>
        <w:rPr>
          <w:bCs/>
        </w:rPr>
      </w:pPr>
    </w:p>
    <w:p w14:paraId="05B3CF5B" w14:textId="32816183" w:rsidR="001C70C8" w:rsidRPr="0081317C" w:rsidRDefault="0036546C" w:rsidP="001C70C8">
      <w:pPr>
        <w:rPr>
          <w:rFonts w:eastAsia="Times New Roman"/>
          <w:szCs w:val="24"/>
        </w:rPr>
      </w:pPr>
      <w:r>
        <w:rPr>
          <w:b/>
        </w:rPr>
        <w:t>5</w:t>
      </w:r>
      <w:r w:rsidR="001C70C8" w:rsidRPr="0081317C">
        <w:rPr>
          <w:b/>
        </w:rPr>
        <w:t>.</w:t>
      </w:r>
      <w:r w:rsidR="001C70C8" w:rsidRPr="0081317C">
        <w:rPr>
          <w:b/>
        </w:rPr>
        <w:tab/>
        <w:t>Date of the next meeting</w:t>
      </w:r>
    </w:p>
    <w:p w14:paraId="5E26955F" w14:textId="77777777" w:rsidR="001C70C8" w:rsidRPr="0081317C" w:rsidRDefault="001C70C8" w:rsidP="001C70C8">
      <w:pPr>
        <w:rPr>
          <w:rFonts w:eastAsia="Times New Roman"/>
          <w:szCs w:val="24"/>
        </w:rPr>
      </w:pPr>
    </w:p>
    <w:p w14:paraId="4FC2AF01" w14:textId="7AC094EC" w:rsidR="00326FCC" w:rsidRPr="001C70C8" w:rsidRDefault="00F95929" w:rsidP="001C70C8">
      <w:pPr>
        <w:rPr>
          <w:rFonts w:eastAsia="Times New Roman"/>
          <w:szCs w:val="24"/>
        </w:rPr>
      </w:pPr>
      <w:r>
        <w:rPr>
          <w:rFonts w:eastAsia="Times New Roman"/>
          <w:szCs w:val="24"/>
        </w:rPr>
        <w:t>7</w:t>
      </w:r>
      <w:r w:rsidR="000602EA" w:rsidRPr="0081317C">
        <w:rPr>
          <w:rFonts w:eastAsia="Times New Roman"/>
          <w:szCs w:val="24"/>
        </w:rPr>
        <w:t>.</w:t>
      </w:r>
      <w:r w:rsidR="000602EA" w:rsidRPr="0081317C">
        <w:rPr>
          <w:rFonts w:eastAsia="Times New Roman"/>
          <w:szCs w:val="24"/>
        </w:rPr>
        <w:tab/>
        <w:t xml:space="preserve">The next meeting will be held on </w:t>
      </w:r>
      <w:r w:rsidR="0081317C" w:rsidRPr="0081317C">
        <w:rPr>
          <w:rFonts w:eastAsia="Times New Roman"/>
          <w:szCs w:val="24"/>
        </w:rPr>
        <w:t>T</w:t>
      </w:r>
      <w:r w:rsidR="0036546C">
        <w:rPr>
          <w:rFonts w:eastAsia="Times New Roman"/>
          <w:szCs w:val="24"/>
        </w:rPr>
        <w:t>h</w:t>
      </w:r>
      <w:r w:rsidR="0081317C" w:rsidRPr="0081317C">
        <w:rPr>
          <w:rFonts w:eastAsia="Times New Roman"/>
          <w:szCs w:val="24"/>
        </w:rPr>
        <w:t>u</w:t>
      </w:r>
      <w:r w:rsidR="0036546C">
        <w:rPr>
          <w:rFonts w:eastAsia="Times New Roman"/>
          <w:szCs w:val="24"/>
        </w:rPr>
        <w:t>r</w:t>
      </w:r>
      <w:r w:rsidR="0081317C" w:rsidRPr="0081317C">
        <w:rPr>
          <w:rFonts w:eastAsia="Times New Roman"/>
          <w:szCs w:val="24"/>
        </w:rPr>
        <w:t xml:space="preserve">sday, </w:t>
      </w:r>
      <w:r w:rsidR="0036546C">
        <w:rPr>
          <w:rFonts w:eastAsia="Times New Roman"/>
          <w:szCs w:val="24"/>
        </w:rPr>
        <w:t>19 November</w:t>
      </w:r>
      <w:r w:rsidR="000602EA" w:rsidRPr="0081317C">
        <w:rPr>
          <w:rFonts w:eastAsia="Times New Roman"/>
          <w:szCs w:val="24"/>
        </w:rPr>
        <w:t xml:space="preserve"> 2020 </w:t>
      </w:r>
      <w:r w:rsidR="000602EA" w:rsidRPr="00A052B4">
        <w:rPr>
          <w:rFonts w:eastAsia="Times New Roman"/>
          <w:szCs w:val="24"/>
        </w:rPr>
        <w:t xml:space="preserve">at </w:t>
      </w:r>
      <w:r w:rsidR="0036546C">
        <w:rPr>
          <w:rFonts w:eastAsia="Times New Roman"/>
          <w:szCs w:val="24"/>
        </w:rPr>
        <w:t>3</w:t>
      </w:r>
      <w:r w:rsidR="00A052B4" w:rsidRPr="00A052B4">
        <w:rPr>
          <w:rFonts w:eastAsia="Times New Roman"/>
          <w:szCs w:val="24"/>
        </w:rPr>
        <w:t xml:space="preserve"> </w:t>
      </w:r>
      <w:r w:rsidR="0036546C">
        <w:rPr>
          <w:rFonts w:eastAsia="Times New Roman"/>
          <w:szCs w:val="24"/>
        </w:rPr>
        <w:t>p</w:t>
      </w:r>
      <w:r w:rsidR="000602EA" w:rsidRPr="00A052B4">
        <w:rPr>
          <w:rFonts w:eastAsia="Times New Roman"/>
          <w:szCs w:val="24"/>
        </w:rPr>
        <w:t>.m</w:t>
      </w:r>
      <w:r w:rsidR="005E6C59" w:rsidRPr="00A052B4">
        <w:rPr>
          <w:rFonts w:eastAsia="Times New Roman"/>
          <w:szCs w:val="24"/>
        </w:rPr>
        <w:t>.</w:t>
      </w:r>
    </w:p>
    <w:sectPr w:rsidR="00326FCC" w:rsidRPr="001C70C8" w:rsidSect="003D4DCF">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818FC" w14:textId="77777777" w:rsidR="001B32C3" w:rsidRDefault="001B32C3" w:rsidP="00FD6043">
      <w:r>
        <w:separator/>
      </w:r>
    </w:p>
  </w:endnote>
  <w:endnote w:type="continuationSeparator" w:id="0">
    <w:p w14:paraId="7A3A8BBD" w14:textId="77777777" w:rsidR="001B32C3" w:rsidRDefault="001B32C3"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A7B9B" w14:textId="77777777" w:rsidR="0037488F" w:rsidRDefault="003748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369BB" w14:textId="77777777" w:rsidR="002F3006" w:rsidRPr="002F3006" w:rsidRDefault="002F3006" w:rsidP="002F3006">
    <w:pPr>
      <w:pStyle w:val="Footer"/>
      <w:jc w:val="right"/>
      <w:rPr>
        <w:rFonts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87674"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75C01" w14:textId="77777777" w:rsidR="001B32C3" w:rsidRDefault="001B32C3" w:rsidP="00FD6043">
      <w:r>
        <w:separator/>
      </w:r>
    </w:p>
  </w:footnote>
  <w:footnote w:type="continuationSeparator" w:id="0">
    <w:p w14:paraId="21F06CBD" w14:textId="77777777" w:rsidR="001B32C3" w:rsidRDefault="001B32C3" w:rsidP="00FD6043">
      <w:r>
        <w:continuationSeparator/>
      </w:r>
    </w:p>
  </w:footnote>
  <w:footnote w:id="1">
    <w:p w14:paraId="065A6DB4" w14:textId="2499165C" w:rsidR="00853C90" w:rsidRPr="00A12DEC" w:rsidRDefault="00853C90">
      <w:pPr>
        <w:pStyle w:val="FootnoteText"/>
      </w:pPr>
      <w:r w:rsidRPr="00570B32">
        <w:rPr>
          <w:rStyle w:val="FootnoteReference"/>
        </w:rPr>
        <w:footnoteRef/>
      </w:r>
      <w:r w:rsidRPr="00570B32">
        <w:t xml:space="preserve"> </w:t>
      </w:r>
      <w:r w:rsidR="00570B32" w:rsidRPr="00570B32">
        <w:t xml:space="preserve">This </w:t>
      </w:r>
      <w:r w:rsidR="00A12DEC" w:rsidRPr="00570B32">
        <w:rPr>
          <w:szCs w:val="16"/>
        </w:rPr>
        <w:t xml:space="preserve">document has been classified restricted at the date of issue; it will be declassified in accordance with Resolution </w:t>
      </w:r>
      <w:bookmarkStart w:id="1" w:name="_ML_000000000045_VALID"/>
      <w:r w:rsidR="004576A3" w:rsidRPr="004576A3">
        <w:rPr>
          <w:szCs w:val="16"/>
        </w:rPr>
        <w:fldChar w:fldCharType="begin"/>
      </w:r>
      <w:r w:rsidR="004576A3" w:rsidRPr="004576A3">
        <w:rPr>
          <w:szCs w:val="16"/>
        </w:rPr>
        <w:instrText xml:space="preserve"> HYPERLINK "https://search.coe.int/cm/Pages/result_details.aspx?Reference=Res(2001)6" \o "on access to Council of Europe documents" </w:instrText>
      </w:r>
      <w:r w:rsidR="004576A3" w:rsidRPr="004576A3">
        <w:rPr>
          <w:szCs w:val="16"/>
        </w:rPr>
        <w:fldChar w:fldCharType="separate"/>
      </w:r>
      <w:bookmarkEnd w:id="1"/>
      <w:proofErr w:type="gramStart"/>
      <w:r w:rsidR="004576A3" w:rsidRPr="004576A3">
        <w:rPr>
          <w:rStyle w:val="Hyperlink"/>
          <w:szCs w:val="16"/>
        </w:rPr>
        <w:t>Res(</w:t>
      </w:r>
      <w:proofErr w:type="gramEnd"/>
      <w:r w:rsidR="004576A3" w:rsidRPr="004576A3">
        <w:rPr>
          <w:rStyle w:val="Hyperlink"/>
          <w:szCs w:val="16"/>
        </w:rPr>
        <w:t>2001)6</w:t>
      </w:r>
      <w:r w:rsidR="004576A3" w:rsidRPr="004576A3">
        <w:rPr>
          <w:szCs w:val="16"/>
        </w:rPr>
        <w:fldChar w:fldCharType="end"/>
      </w:r>
      <w:r w:rsidR="00A12DEC" w:rsidRPr="00570B32">
        <w:rPr>
          <w:szCs w:val="16"/>
        </w:rPr>
        <w:t xml:space="preserve"> on access to Council of Europe documents.</w:t>
      </w:r>
    </w:p>
  </w:footnote>
  <w:footnote w:id="2">
    <w:p w14:paraId="67E23997" w14:textId="77777777" w:rsidR="0026103D" w:rsidRPr="00010BC8" w:rsidRDefault="0026103D" w:rsidP="0026103D">
      <w:pPr>
        <w:pStyle w:val="FootnoteText"/>
        <w:rPr>
          <w:rFonts w:cs="Arial"/>
          <w:szCs w:val="16"/>
        </w:rPr>
      </w:pPr>
      <w:r>
        <w:rPr>
          <w:rStyle w:val="FootnoteReference"/>
        </w:rPr>
        <w:footnoteRef/>
      </w:r>
      <w:r w:rsidRPr="00010BC8">
        <w:t xml:space="preserve"> </w:t>
      </w:r>
      <w:r w:rsidRPr="00010BC8">
        <w:rPr>
          <w:rFonts w:cs="Arial"/>
          <w:szCs w:val="16"/>
        </w:rPr>
        <w:t>States concerned: Albania, Austria, Belgium, Bosnia and Herzegovina, Bulgaria, Croatia, Cyprus, Czech Republic, Denmark, Estonia, Finland, France, Germany, Greece, Hungary, Iceland, Ireland, Italy, Latvia, Lithuania, Luxembourg, Malta, Republic of Moldova, Montenegro, the Netherlands, North Macedonia, Norway, Poland, Portugal, Romania, Serbia, Slovak Republic, Slovenia, Spain, Sweden, Switzerland, Turkey, Ukraine and the United Kingdom.</w:t>
      </w:r>
    </w:p>
    <w:p w14:paraId="6CC8511C" w14:textId="77777777" w:rsidR="0026103D" w:rsidRPr="00010BC8" w:rsidRDefault="0026103D" w:rsidP="0026103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978C4" w14:textId="28C2A9D5" w:rsidR="00E24C57" w:rsidRPr="00113EB0" w:rsidRDefault="001C70C8" w:rsidP="00006653">
    <w:pPr>
      <w:pStyle w:val="Header"/>
    </w:pPr>
    <w:r w:rsidRPr="001C70C8">
      <w:t>GR-</w:t>
    </w:r>
    <w:proofErr w:type="gramStart"/>
    <w:r w:rsidRPr="001C70C8">
      <w:t>SOC(</w:t>
    </w:r>
    <w:proofErr w:type="gramEnd"/>
    <w:r w:rsidRPr="001C70C8">
      <w:t>2020)</w:t>
    </w:r>
    <w:r w:rsidR="009643E3">
      <w:t>24</w:t>
    </w:r>
    <w:r w:rsidR="00E15639" w:rsidRPr="00113EB0">
      <w:tab/>
    </w:r>
    <w:r w:rsidR="00E15639" w:rsidRPr="00113EB0">
      <w:fldChar w:fldCharType="begin"/>
    </w:r>
    <w:r w:rsidR="00E15639" w:rsidRPr="00113EB0">
      <w:instrText xml:space="preserve"> PAGE  \* Arabic  \* MERGEFORMAT </w:instrText>
    </w:r>
    <w:r w:rsidR="00E15639" w:rsidRPr="00113EB0">
      <w:fldChar w:fldCharType="separate"/>
    </w:r>
    <w:r w:rsidR="009E55D0">
      <w:rPr>
        <w:noProof/>
      </w:rPr>
      <w:t>2</w:t>
    </w:r>
    <w:r w:rsidR="00E15639" w:rsidRPr="00113EB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04192" w14:textId="54887C3A" w:rsidR="00E24C57" w:rsidRPr="00E24C57" w:rsidRDefault="00E15639" w:rsidP="00006653">
    <w:pPr>
      <w:pStyle w:val="Header"/>
    </w:pPr>
    <w:r>
      <w:tab/>
    </w:r>
    <w:r>
      <w:fldChar w:fldCharType="begin"/>
    </w:r>
    <w:r>
      <w:instrText xml:space="preserve"> PAGE  \* Arabic  \* MERGEFORMAT </w:instrText>
    </w:r>
    <w:r>
      <w:fldChar w:fldCharType="separate"/>
    </w:r>
    <w:r w:rsidR="009E55D0">
      <w:rPr>
        <w:noProof/>
      </w:rPr>
      <w:t>3</w:t>
    </w:r>
    <w:r>
      <w:fldChar w:fldCharType="end"/>
    </w:r>
    <w:r w:rsidR="00E475F9">
      <w:tab/>
    </w:r>
    <w:bookmarkStart w:id="59" w:name="_Hlk27567829"/>
    <w:r w:rsidR="00D72F21" w:rsidRPr="00121E95">
      <w:t>GR-</w:t>
    </w:r>
    <w:proofErr w:type="gramStart"/>
    <w:r w:rsidR="00D72F21" w:rsidRPr="00121E95">
      <w:t>SOC(</w:t>
    </w:r>
    <w:proofErr w:type="gramEnd"/>
    <w:r w:rsidR="00D72F21" w:rsidRPr="00121E95">
      <w:t>2020)</w:t>
    </w:r>
    <w:bookmarkEnd w:id="59"/>
    <w:r w:rsidR="00D72F21">
      <w:t>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1CE50" w14:textId="77777777" w:rsidR="00135BDB" w:rsidRDefault="00E91DC6" w:rsidP="00123CDD">
    <w:pPr>
      <w:pStyle w:val="Header"/>
      <w:spacing w:after="2280"/>
    </w:pPr>
    <w:r>
      <w:rPr>
        <w:noProof/>
        <w:lang w:val="en-US"/>
      </w:rPr>
      <w:drawing>
        <wp:anchor distT="0" distB="0" distL="114300" distR="114300" simplePos="0" relativeHeight="251657728" behindDoc="1" locked="0" layoutInCell="0" allowOverlap="0" wp14:anchorId="06AFBD4C" wp14:editId="1EFDB6CC">
          <wp:simplePos x="0" y="0"/>
          <wp:positionH relativeFrom="page">
            <wp:posOffset>18107</wp:posOffset>
          </wp:positionH>
          <wp:positionV relativeFrom="page">
            <wp:posOffset>22064</wp:posOffset>
          </wp:positionV>
          <wp:extent cx="7581900" cy="10716601"/>
          <wp:effectExtent l="0" t="0" r="0" b="2540"/>
          <wp:wrapNone/>
          <wp:docPr id="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1071660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2207A"/>
    <w:multiLevelType w:val="hybridMultilevel"/>
    <w:tmpl w:val="79A412D6"/>
    <w:lvl w:ilvl="0" w:tplc="ADC27134">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 w15:restartNumberingAfterBreak="0">
    <w:nsid w:val="785105C5"/>
    <w:multiLevelType w:val="hybridMultilevel"/>
    <w:tmpl w:val="79A412D6"/>
    <w:lvl w:ilvl="0" w:tplc="ADC27134">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15:restartNumberingAfterBreak="1">
    <w:nsid w:val="7AB42D9F"/>
    <w:multiLevelType w:val="multilevel"/>
    <w:tmpl w:val="BF7A66F2"/>
    <w:lvl w:ilvl="0">
      <w:start w:val="1"/>
      <w:numFmt w:val="upperRoman"/>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1800"/>
        </w:tabs>
        <w:ind w:left="1440" w:firstLine="0"/>
      </w:pPr>
      <w:rPr>
        <w:rFonts w:hint="default"/>
      </w:rPr>
    </w:lvl>
    <w:lvl w:ilvl="3">
      <w:start w:val="1"/>
      <w:numFmt w:val="decimal"/>
      <w:pStyle w:val="Heading4"/>
      <w:lvlText w:val="%1.%2.%3.%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B32"/>
    <w:rsid w:val="00006653"/>
    <w:rsid w:val="0001500A"/>
    <w:rsid w:val="00016270"/>
    <w:rsid w:val="00021D5D"/>
    <w:rsid w:val="00035949"/>
    <w:rsid w:val="00035FDF"/>
    <w:rsid w:val="000452BE"/>
    <w:rsid w:val="000602EA"/>
    <w:rsid w:val="00067B2C"/>
    <w:rsid w:val="00071EA7"/>
    <w:rsid w:val="00072CBD"/>
    <w:rsid w:val="00082CEE"/>
    <w:rsid w:val="000C52A6"/>
    <w:rsid w:val="000C65D6"/>
    <w:rsid w:val="000E50A4"/>
    <w:rsid w:val="000E54DB"/>
    <w:rsid w:val="000F11F3"/>
    <w:rsid w:val="000F4CF2"/>
    <w:rsid w:val="000F5ADA"/>
    <w:rsid w:val="00106141"/>
    <w:rsid w:val="00110729"/>
    <w:rsid w:val="00113EB0"/>
    <w:rsid w:val="00120687"/>
    <w:rsid w:val="00123CDD"/>
    <w:rsid w:val="00135BDB"/>
    <w:rsid w:val="0014266D"/>
    <w:rsid w:val="00147EF4"/>
    <w:rsid w:val="00153BB3"/>
    <w:rsid w:val="00155888"/>
    <w:rsid w:val="00156DC1"/>
    <w:rsid w:val="00160B03"/>
    <w:rsid w:val="00171115"/>
    <w:rsid w:val="00187927"/>
    <w:rsid w:val="001A6076"/>
    <w:rsid w:val="001B32C3"/>
    <w:rsid w:val="001B7E0B"/>
    <w:rsid w:val="001C70C8"/>
    <w:rsid w:val="001D4BA7"/>
    <w:rsid w:val="001E7C29"/>
    <w:rsid w:val="001F297D"/>
    <w:rsid w:val="001F4F04"/>
    <w:rsid w:val="001F7FE0"/>
    <w:rsid w:val="00202E5C"/>
    <w:rsid w:val="00214299"/>
    <w:rsid w:val="0021570C"/>
    <w:rsid w:val="002250DD"/>
    <w:rsid w:val="0023437D"/>
    <w:rsid w:val="00242ABB"/>
    <w:rsid w:val="00246194"/>
    <w:rsid w:val="00251353"/>
    <w:rsid w:val="00255057"/>
    <w:rsid w:val="0026103D"/>
    <w:rsid w:val="00262B36"/>
    <w:rsid w:val="00265917"/>
    <w:rsid w:val="002861FB"/>
    <w:rsid w:val="00293EE6"/>
    <w:rsid w:val="002A41E1"/>
    <w:rsid w:val="002A5B09"/>
    <w:rsid w:val="002C0872"/>
    <w:rsid w:val="002C20BA"/>
    <w:rsid w:val="002C38B8"/>
    <w:rsid w:val="002C43B5"/>
    <w:rsid w:val="002C4704"/>
    <w:rsid w:val="002D0655"/>
    <w:rsid w:val="002D11B8"/>
    <w:rsid w:val="002E4089"/>
    <w:rsid w:val="002F3006"/>
    <w:rsid w:val="002F3436"/>
    <w:rsid w:val="002F405C"/>
    <w:rsid w:val="002F4B48"/>
    <w:rsid w:val="002F6BB7"/>
    <w:rsid w:val="003008D6"/>
    <w:rsid w:val="00303712"/>
    <w:rsid w:val="00317F83"/>
    <w:rsid w:val="00326FCC"/>
    <w:rsid w:val="003354C4"/>
    <w:rsid w:val="00335CAF"/>
    <w:rsid w:val="00335CD3"/>
    <w:rsid w:val="003364D1"/>
    <w:rsid w:val="0036546C"/>
    <w:rsid w:val="0037200F"/>
    <w:rsid w:val="00373957"/>
    <w:rsid w:val="0037488F"/>
    <w:rsid w:val="00381C50"/>
    <w:rsid w:val="00385653"/>
    <w:rsid w:val="003A5509"/>
    <w:rsid w:val="003B2C8C"/>
    <w:rsid w:val="003D3B17"/>
    <w:rsid w:val="003D48AE"/>
    <w:rsid w:val="003D4DCF"/>
    <w:rsid w:val="003E7138"/>
    <w:rsid w:val="003E773B"/>
    <w:rsid w:val="003E7B64"/>
    <w:rsid w:val="003F3D4B"/>
    <w:rsid w:val="0040027C"/>
    <w:rsid w:val="00400868"/>
    <w:rsid w:val="00401697"/>
    <w:rsid w:val="004256CB"/>
    <w:rsid w:val="004329B7"/>
    <w:rsid w:val="00440124"/>
    <w:rsid w:val="00443709"/>
    <w:rsid w:val="00447D22"/>
    <w:rsid w:val="00450B6C"/>
    <w:rsid w:val="004553F6"/>
    <w:rsid w:val="00455C91"/>
    <w:rsid w:val="004576A3"/>
    <w:rsid w:val="00473E67"/>
    <w:rsid w:val="00480D8B"/>
    <w:rsid w:val="004A119D"/>
    <w:rsid w:val="004A37E1"/>
    <w:rsid w:val="004A45FE"/>
    <w:rsid w:val="004B68F4"/>
    <w:rsid w:val="004C0C2F"/>
    <w:rsid w:val="004C11B3"/>
    <w:rsid w:val="004F5EA8"/>
    <w:rsid w:val="0050115D"/>
    <w:rsid w:val="00507F46"/>
    <w:rsid w:val="00514589"/>
    <w:rsid w:val="00522BE2"/>
    <w:rsid w:val="005254E4"/>
    <w:rsid w:val="0054041B"/>
    <w:rsid w:val="00543247"/>
    <w:rsid w:val="00546200"/>
    <w:rsid w:val="00550B6C"/>
    <w:rsid w:val="00570B32"/>
    <w:rsid w:val="00574663"/>
    <w:rsid w:val="0059307F"/>
    <w:rsid w:val="005967F7"/>
    <w:rsid w:val="005A04E8"/>
    <w:rsid w:val="005B1FA1"/>
    <w:rsid w:val="005B3604"/>
    <w:rsid w:val="005C73BB"/>
    <w:rsid w:val="005D7CDF"/>
    <w:rsid w:val="005E6C59"/>
    <w:rsid w:val="005E74A8"/>
    <w:rsid w:val="005F0869"/>
    <w:rsid w:val="005F093B"/>
    <w:rsid w:val="005F3DC6"/>
    <w:rsid w:val="005F4EA3"/>
    <w:rsid w:val="00614982"/>
    <w:rsid w:val="00617B58"/>
    <w:rsid w:val="00643231"/>
    <w:rsid w:val="00643C3F"/>
    <w:rsid w:val="00644AD3"/>
    <w:rsid w:val="006455FA"/>
    <w:rsid w:val="0064602C"/>
    <w:rsid w:val="00667577"/>
    <w:rsid w:val="00671684"/>
    <w:rsid w:val="00671EA2"/>
    <w:rsid w:val="006908C5"/>
    <w:rsid w:val="006A3C37"/>
    <w:rsid w:val="006D2D9C"/>
    <w:rsid w:val="006D4A1D"/>
    <w:rsid w:val="006F0318"/>
    <w:rsid w:val="006F6B48"/>
    <w:rsid w:val="00712E65"/>
    <w:rsid w:val="007150DE"/>
    <w:rsid w:val="00735569"/>
    <w:rsid w:val="007454F5"/>
    <w:rsid w:val="00750941"/>
    <w:rsid w:val="0075307E"/>
    <w:rsid w:val="00761627"/>
    <w:rsid w:val="00773CFE"/>
    <w:rsid w:val="00797B65"/>
    <w:rsid w:val="007A0B9D"/>
    <w:rsid w:val="007A543D"/>
    <w:rsid w:val="007B3DD0"/>
    <w:rsid w:val="007C0AD1"/>
    <w:rsid w:val="007D7B20"/>
    <w:rsid w:val="007E168C"/>
    <w:rsid w:val="00800A19"/>
    <w:rsid w:val="008042E6"/>
    <w:rsid w:val="0080529D"/>
    <w:rsid w:val="00805F04"/>
    <w:rsid w:val="00810D5A"/>
    <w:rsid w:val="0081317C"/>
    <w:rsid w:val="00814AA2"/>
    <w:rsid w:val="0082060A"/>
    <w:rsid w:val="0082394F"/>
    <w:rsid w:val="0083566B"/>
    <w:rsid w:val="00853C90"/>
    <w:rsid w:val="008553A8"/>
    <w:rsid w:val="008575F2"/>
    <w:rsid w:val="00867F23"/>
    <w:rsid w:val="00870EB6"/>
    <w:rsid w:val="0087380A"/>
    <w:rsid w:val="008B07D4"/>
    <w:rsid w:val="008C12CC"/>
    <w:rsid w:val="008C5E40"/>
    <w:rsid w:val="008E7C5E"/>
    <w:rsid w:val="00904725"/>
    <w:rsid w:val="0091192F"/>
    <w:rsid w:val="00916BF5"/>
    <w:rsid w:val="009215B8"/>
    <w:rsid w:val="00923554"/>
    <w:rsid w:val="009270C4"/>
    <w:rsid w:val="00930270"/>
    <w:rsid w:val="00940F14"/>
    <w:rsid w:val="0094614C"/>
    <w:rsid w:val="00950D67"/>
    <w:rsid w:val="009527D7"/>
    <w:rsid w:val="00955512"/>
    <w:rsid w:val="00956D5D"/>
    <w:rsid w:val="00960F91"/>
    <w:rsid w:val="00963962"/>
    <w:rsid w:val="009643E3"/>
    <w:rsid w:val="00965097"/>
    <w:rsid w:val="009657A5"/>
    <w:rsid w:val="009732B9"/>
    <w:rsid w:val="00973F37"/>
    <w:rsid w:val="00974C41"/>
    <w:rsid w:val="00992800"/>
    <w:rsid w:val="009B39A8"/>
    <w:rsid w:val="009B3AB7"/>
    <w:rsid w:val="009C5258"/>
    <w:rsid w:val="009D28F3"/>
    <w:rsid w:val="009E28B8"/>
    <w:rsid w:val="009E55D0"/>
    <w:rsid w:val="00A052B4"/>
    <w:rsid w:val="00A10CC6"/>
    <w:rsid w:val="00A12DEC"/>
    <w:rsid w:val="00A22D53"/>
    <w:rsid w:val="00A34581"/>
    <w:rsid w:val="00A3562D"/>
    <w:rsid w:val="00A37EED"/>
    <w:rsid w:val="00A474E5"/>
    <w:rsid w:val="00A842D4"/>
    <w:rsid w:val="00A93CA3"/>
    <w:rsid w:val="00A97693"/>
    <w:rsid w:val="00AB0E84"/>
    <w:rsid w:val="00AB6552"/>
    <w:rsid w:val="00AB67F8"/>
    <w:rsid w:val="00AB7727"/>
    <w:rsid w:val="00AC73AA"/>
    <w:rsid w:val="00AE76B8"/>
    <w:rsid w:val="00B06133"/>
    <w:rsid w:val="00B129D8"/>
    <w:rsid w:val="00B227AE"/>
    <w:rsid w:val="00B41B03"/>
    <w:rsid w:val="00B41EC3"/>
    <w:rsid w:val="00B63F08"/>
    <w:rsid w:val="00B765D8"/>
    <w:rsid w:val="00B81BAC"/>
    <w:rsid w:val="00B849E0"/>
    <w:rsid w:val="00B90246"/>
    <w:rsid w:val="00B920E4"/>
    <w:rsid w:val="00B93959"/>
    <w:rsid w:val="00B96BC0"/>
    <w:rsid w:val="00BA79A3"/>
    <w:rsid w:val="00BB7DCE"/>
    <w:rsid w:val="00BD25C0"/>
    <w:rsid w:val="00BD464D"/>
    <w:rsid w:val="00BD5AAE"/>
    <w:rsid w:val="00BE25E1"/>
    <w:rsid w:val="00BF22F8"/>
    <w:rsid w:val="00C049EE"/>
    <w:rsid w:val="00C109FD"/>
    <w:rsid w:val="00C14C2C"/>
    <w:rsid w:val="00C20634"/>
    <w:rsid w:val="00C23277"/>
    <w:rsid w:val="00C409C2"/>
    <w:rsid w:val="00C525CA"/>
    <w:rsid w:val="00C611D2"/>
    <w:rsid w:val="00C74E6F"/>
    <w:rsid w:val="00C75948"/>
    <w:rsid w:val="00C770EA"/>
    <w:rsid w:val="00C8348A"/>
    <w:rsid w:val="00C87F68"/>
    <w:rsid w:val="00C92F89"/>
    <w:rsid w:val="00C9339F"/>
    <w:rsid w:val="00CC0A0E"/>
    <w:rsid w:val="00CC0F66"/>
    <w:rsid w:val="00CC39DC"/>
    <w:rsid w:val="00CE1FF8"/>
    <w:rsid w:val="00CE4890"/>
    <w:rsid w:val="00CE6FD2"/>
    <w:rsid w:val="00CF5FD2"/>
    <w:rsid w:val="00D0182E"/>
    <w:rsid w:val="00D0265B"/>
    <w:rsid w:val="00D075D1"/>
    <w:rsid w:val="00D24A57"/>
    <w:rsid w:val="00D47CA0"/>
    <w:rsid w:val="00D53526"/>
    <w:rsid w:val="00D554E6"/>
    <w:rsid w:val="00D652D9"/>
    <w:rsid w:val="00D70628"/>
    <w:rsid w:val="00D72F21"/>
    <w:rsid w:val="00D83CEF"/>
    <w:rsid w:val="00D85411"/>
    <w:rsid w:val="00D95591"/>
    <w:rsid w:val="00D960FD"/>
    <w:rsid w:val="00DA7643"/>
    <w:rsid w:val="00DB029C"/>
    <w:rsid w:val="00DC02F8"/>
    <w:rsid w:val="00DC162E"/>
    <w:rsid w:val="00DC19BC"/>
    <w:rsid w:val="00DC49B7"/>
    <w:rsid w:val="00DC4A39"/>
    <w:rsid w:val="00DE0A21"/>
    <w:rsid w:val="00DF6796"/>
    <w:rsid w:val="00E15639"/>
    <w:rsid w:val="00E173B5"/>
    <w:rsid w:val="00E24C57"/>
    <w:rsid w:val="00E41D5B"/>
    <w:rsid w:val="00E475F9"/>
    <w:rsid w:val="00E50974"/>
    <w:rsid w:val="00E53AD5"/>
    <w:rsid w:val="00E86611"/>
    <w:rsid w:val="00E91670"/>
    <w:rsid w:val="00E91DC6"/>
    <w:rsid w:val="00E9256E"/>
    <w:rsid w:val="00E940BF"/>
    <w:rsid w:val="00EB07B3"/>
    <w:rsid w:val="00EB450E"/>
    <w:rsid w:val="00EE34E3"/>
    <w:rsid w:val="00EF2500"/>
    <w:rsid w:val="00EF596C"/>
    <w:rsid w:val="00F01885"/>
    <w:rsid w:val="00F168A4"/>
    <w:rsid w:val="00F2380B"/>
    <w:rsid w:val="00F24713"/>
    <w:rsid w:val="00F30880"/>
    <w:rsid w:val="00F40699"/>
    <w:rsid w:val="00F433D6"/>
    <w:rsid w:val="00F46B1F"/>
    <w:rsid w:val="00F5616F"/>
    <w:rsid w:val="00F61D34"/>
    <w:rsid w:val="00F73D6E"/>
    <w:rsid w:val="00F76BBD"/>
    <w:rsid w:val="00F875C0"/>
    <w:rsid w:val="00F944C9"/>
    <w:rsid w:val="00F95929"/>
    <w:rsid w:val="00F96689"/>
    <w:rsid w:val="00FA12D5"/>
    <w:rsid w:val="00FC1A8B"/>
    <w:rsid w:val="00FD204C"/>
    <w:rsid w:val="00FD6043"/>
    <w:rsid w:val="00FE75A1"/>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C1936"/>
  <w15:docId w15:val="{CFB35CA6-0683-442A-B471-FD03B624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52BE"/>
    <w:rPr>
      <w:rFonts w:ascii="Arial" w:hAnsi="Arial"/>
      <w:szCs w:val="22"/>
      <w:lang w:eastAsia="en-US"/>
    </w:rPr>
  </w:style>
  <w:style w:type="paragraph" w:styleId="Heading4">
    <w:name w:val="heading 4"/>
    <w:basedOn w:val="Normal"/>
    <w:next w:val="Normal"/>
    <w:link w:val="Heading4Char"/>
    <w:qFormat/>
    <w:rsid w:val="00A34581"/>
    <w:pPr>
      <w:keepNext/>
      <w:numPr>
        <w:ilvl w:val="3"/>
        <w:numId w:val="1"/>
      </w:numPr>
      <w:spacing w:before="240" w:after="60"/>
      <w:outlineLvl w:val="3"/>
    </w:pPr>
    <w:rPr>
      <w:rFonts w:ascii="Times New Roman" w:eastAsia="Times New Roman" w:hAnsi="Times New Roman"/>
      <w:b/>
      <w:bCs/>
      <w:sz w:val="28"/>
      <w:szCs w:val="28"/>
      <w:lang w:val="fr-FR" w:eastAsia="fr-FR"/>
    </w:rPr>
  </w:style>
  <w:style w:type="paragraph" w:styleId="Heading5">
    <w:name w:val="heading 5"/>
    <w:basedOn w:val="Normal"/>
    <w:link w:val="Heading5Char"/>
    <w:qFormat/>
    <w:rsid w:val="00A34581"/>
    <w:pPr>
      <w:numPr>
        <w:ilvl w:val="4"/>
        <w:numId w:val="1"/>
      </w:numPr>
      <w:spacing w:before="100" w:beforeAutospacing="1" w:after="100" w:afterAutospacing="1"/>
      <w:outlineLvl w:val="4"/>
    </w:pPr>
    <w:rPr>
      <w:rFonts w:eastAsia="Times New Roman"/>
      <w:szCs w:val="20"/>
      <w:lang w:val="en-US"/>
    </w:rPr>
  </w:style>
  <w:style w:type="paragraph" w:styleId="Heading6">
    <w:name w:val="heading 6"/>
    <w:basedOn w:val="Normal"/>
    <w:next w:val="Normal"/>
    <w:link w:val="Heading6Char"/>
    <w:qFormat/>
    <w:rsid w:val="00A34581"/>
    <w:pPr>
      <w:numPr>
        <w:ilvl w:val="5"/>
        <w:numId w:val="1"/>
      </w:numPr>
      <w:spacing w:before="240" w:after="60"/>
      <w:outlineLvl w:val="5"/>
    </w:pPr>
    <w:rPr>
      <w:rFonts w:ascii="Times New Roman" w:eastAsia="Times New Roman" w:hAnsi="Times New Roman"/>
      <w:b/>
      <w:bCs/>
      <w:sz w:val="22"/>
      <w:lang w:val="fr-FR" w:eastAsia="fr-FR"/>
    </w:rPr>
  </w:style>
  <w:style w:type="paragraph" w:styleId="Heading7">
    <w:name w:val="heading 7"/>
    <w:basedOn w:val="Normal"/>
    <w:next w:val="Normal"/>
    <w:link w:val="Heading7Char"/>
    <w:qFormat/>
    <w:rsid w:val="00A34581"/>
    <w:pPr>
      <w:numPr>
        <w:ilvl w:val="6"/>
        <w:numId w:val="1"/>
      </w:numPr>
      <w:spacing w:before="240" w:after="60"/>
      <w:outlineLvl w:val="6"/>
    </w:pPr>
    <w:rPr>
      <w:rFonts w:ascii="Times New Roman" w:eastAsia="Times New Roman" w:hAnsi="Times New Roman"/>
      <w:sz w:val="24"/>
      <w:szCs w:val="24"/>
      <w:lang w:val="fr-FR" w:eastAsia="fr-FR"/>
    </w:rPr>
  </w:style>
  <w:style w:type="paragraph" w:styleId="Heading8">
    <w:name w:val="heading 8"/>
    <w:basedOn w:val="Normal"/>
    <w:next w:val="Normal"/>
    <w:link w:val="Heading8Char"/>
    <w:qFormat/>
    <w:rsid w:val="00A34581"/>
    <w:pPr>
      <w:numPr>
        <w:ilvl w:val="7"/>
        <w:numId w:val="1"/>
      </w:numPr>
      <w:spacing w:before="240" w:after="60"/>
      <w:outlineLvl w:val="7"/>
    </w:pPr>
    <w:rPr>
      <w:rFonts w:ascii="Times New Roman" w:eastAsia="Times New Roman" w:hAnsi="Times New Roman"/>
      <w:i/>
      <w:iCs/>
      <w:sz w:val="24"/>
      <w:szCs w:val="24"/>
      <w:lang w:val="fr-FR" w:eastAsia="fr-FR"/>
    </w:rPr>
  </w:style>
  <w:style w:type="paragraph" w:styleId="Heading9">
    <w:name w:val="heading 9"/>
    <w:basedOn w:val="Normal"/>
    <w:next w:val="Normal"/>
    <w:link w:val="Heading9Char"/>
    <w:qFormat/>
    <w:rsid w:val="00A34581"/>
    <w:pPr>
      <w:numPr>
        <w:ilvl w:val="8"/>
        <w:numId w:val="1"/>
      </w:numPr>
      <w:spacing w:before="240" w:after="60"/>
      <w:outlineLvl w:val="8"/>
    </w:pPr>
    <w:rPr>
      <w:rFonts w:eastAsia="Times New Roman" w:cs="Arial"/>
      <w:sz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653"/>
    <w:pPr>
      <w:tabs>
        <w:tab w:val="center" w:pos="4820"/>
        <w:tab w:val="right" w:pos="9639"/>
      </w:tabs>
    </w:pPr>
    <w:rPr>
      <w:sz w:val="18"/>
    </w:rPr>
  </w:style>
  <w:style w:type="character" w:customStyle="1" w:styleId="HeaderChar">
    <w:name w:val="Header Char"/>
    <w:link w:val="Header"/>
    <w:uiPriority w:val="99"/>
    <w:rsid w:val="00006653"/>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Footnote Text Char Char,Footnote Text Char1 Char Char,Footnote Text Char Char Char Char,Footnote Text Char2 Char Char Char Char Char,Footnote Text Char1 Char Char Char Char Char Char,Schriftart: 9 pt,n,Footnote Text Char1,Char4"/>
    <w:basedOn w:val="Normal"/>
    <w:link w:val="FootnoteTextChar"/>
    <w:uiPriority w:val="99"/>
    <w:unhideWhenUsed/>
    <w:rsid w:val="009C5258"/>
    <w:rPr>
      <w:sz w:val="16"/>
      <w:szCs w:val="20"/>
    </w:rPr>
  </w:style>
  <w:style w:type="character" w:customStyle="1" w:styleId="FootnoteTextChar">
    <w:name w:val="Footnote Text Char"/>
    <w:aliases w:val="Footnote Char,Footnote Text Char Char Char,Footnote Text Char1 Char Char Char,Footnote Text Char Char Char Char Char,Footnote Text Char2 Char Char Char Char Char Char,Footnote Text Char1 Char Char Char Char Char Char Char,n Char"/>
    <w:link w:val="FootnoteText"/>
    <w:uiPriority w:val="99"/>
    <w:rsid w:val="009C5258"/>
    <w:rPr>
      <w:rFonts w:ascii="Arial" w:hAnsi="Arial"/>
      <w:sz w:val="16"/>
      <w:lang w:val="fr-FR" w:eastAsia="en-US"/>
    </w:rPr>
  </w:style>
  <w:style w:type="character" w:styleId="FootnoteReference">
    <w:name w:val="footnote reference"/>
    <w:aliases w:val="callout,Footnotes refss,Footnote Reference Char Car Char Char Car Char Car Char Car Char,Footnote Reference Char Car Char Char Car Char Car Char Car Char Car Char Char,callout Char,Footnotes refss Char,callout Char Char Char Char"/>
    <w:link w:val="calloutCharCharChar"/>
    <w:uiPriority w:val="99"/>
    <w:unhideWhenUsed/>
    <w:qFormat/>
    <w:rsid w:val="00853C90"/>
    <w:rPr>
      <w:vertAlign w:val="superscript"/>
    </w:rPr>
  </w:style>
  <w:style w:type="paragraph" w:styleId="ListParagraph">
    <w:name w:val="List Paragraph"/>
    <w:basedOn w:val="Normal"/>
    <w:uiPriority w:val="34"/>
    <w:qFormat/>
    <w:rsid w:val="00FE75A1"/>
    <w:pPr>
      <w:ind w:left="720"/>
      <w:contextualSpacing/>
    </w:pPr>
  </w:style>
  <w:style w:type="character" w:customStyle="1" w:styleId="Heading4Char">
    <w:name w:val="Heading 4 Char"/>
    <w:basedOn w:val="DefaultParagraphFont"/>
    <w:link w:val="Heading4"/>
    <w:rsid w:val="00A34581"/>
    <w:rPr>
      <w:rFonts w:ascii="Times New Roman" w:eastAsia="Times New Roman" w:hAnsi="Times New Roman"/>
      <w:b/>
      <w:bCs/>
      <w:sz w:val="28"/>
      <w:szCs w:val="28"/>
      <w:lang w:val="fr-FR" w:eastAsia="fr-FR"/>
    </w:rPr>
  </w:style>
  <w:style w:type="character" w:customStyle="1" w:styleId="Heading5Char">
    <w:name w:val="Heading 5 Char"/>
    <w:basedOn w:val="DefaultParagraphFont"/>
    <w:link w:val="Heading5"/>
    <w:rsid w:val="00A34581"/>
    <w:rPr>
      <w:rFonts w:ascii="Arial" w:eastAsia="Times New Roman" w:hAnsi="Arial"/>
      <w:lang w:val="en-US" w:eastAsia="en-US"/>
    </w:rPr>
  </w:style>
  <w:style w:type="character" w:customStyle="1" w:styleId="Heading6Char">
    <w:name w:val="Heading 6 Char"/>
    <w:basedOn w:val="DefaultParagraphFont"/>
    <w:link w:val="Heading6"/>
    <w:rsid w:val="00A34581"/>
    <w:rPr>
      <w:rFonts w:ascii="Times New Roman" w:eastAsia="Times New Roman" w:hAnsi="Times New Roman"/>
      <w:b/>
      <w:bCs/>
      <w:sz w:val="22"/>
      <w:szCs w:val="22"/>
      <w:lang w:val="fr-FR" w:eastAsia="fr-FR"/>
    </w:rPr>
  </w:style>
  <w:style w:type="character" w:customStyle="1" w:styleId="Heading7Char">
    <w:name w:val="Heading 7 Char"/>
    <w:basedOn w:val="DefaultParagraphFont"/>
    <w:link w:val="Heading7"/>
    <w:rsid w:val="00A34581"/>
    <w:rPr>
      <w:rFonts w:ascii="Times New Roman" w:eastAsia="Times New Roman" w:hAnsi="Times New Roman"/>
      <w:sz w:val="24"/>
      <w:szCs w:val="24"/>
      <w:lang w:val="fr-FR" w:eastAsia="fr-FR"/>
    </w:rPr>
  </w:style>
  <w:style w:type="character" w:customStyle="1" w:styleId="Heading8Char">
    <w:name w:val="Heading 8 Char"/>
    <w:basedOn w:val="DefaultParagraphFont"/>
    <w:link w:val="Heading8"/>
    <w:rsid w:val="00A34581"/>
    <w:rPr>
      <w:rFonts w:ascii="Times New Roman" w:eastAsia="Times New Roman" w:hAnsi="Times New Roman"/>
      <w:i/>
      <w:iCs/>
      <w:sz w:val="24"/>
      <w:szCs w:val="24"/>
      <w:lang w:val="fr-FR" w:eastAsia="fr-FR"/>
    </w:rPr>
  </w:style>
  <w:style w:type="character" w:customStyle="1" w:styleId="Heading9Char">
    <w:name w:val="Heading 9 Char"/>
    <w:basedOn w:val="DefaultParagraphFont"/>
    <w:link w:val="Heading9"/>
    <w:rsid w:val="00A34581"/>
    <w:rPr>
      <w:rFonts w:ascii="Arial" w:eastAsia="Times New Roman" w:hAnsi="Arial" w:cs="Arial"/>
      <w:sz w:val="22"/>
      <w:szCs w:val="22"/>
      <w:lang w:val="fr-FR" w:eastAsia="fr-FR"/>
    </w:rPr>
  </w:style>
  <w:style w:type="paragraph" w:customStyle="1" w:styleId="calloutCharCharChar">
    <w:name w:val="callout Char Char Char"/>
    <w:aliases w:val="Footnotes refss Char Char Char,Footnote Reference Char Car Char Char Car Char Car Char Car Char Char Char Char"/>
    <w:basedOn w:val="Normal"/>
    <w:link w:val="FootnoteReference"/>
    <w:rsid w:val="00A34581"/>
    <w:pPr>
      <w:spacing w:after="160" w:line="240" w:lineRule="exact"/>
    </w:pPr>
    <w:rPr>
      <w:rFonts w:ascii="Calibri" w:hAnsi="Calibri"/>
      <w:szCs w:val="20"/>
      <w:vertAlign w:val="superscript"/>
      <w:lang w:eastAsia="en-GB"/>
    </w:rPr>
  </w:style>
  <w:style w:type="character" w:styleId="FollowedHyperlink">
    <w:name w:val="FollowedHyperlink"/>
    <w:basedOn w:val="DefaultParagraphFont"/>
    <w:uiPriority w:val="99"/>
    <w:semiHidden/>
    <w:unhideWhenUsed/>
    <w:rsid w:val="00BD464D"/>
    <w:rPr>
      <w:color w:val="800080" w:themeColor="followedHyperlink"/>
      <w:u w:val="single"/>
    </w:rPr>
  </w:style>
  <w:style w:type="character" w:customStyle="1" w:styleId="UnresolvedMention">
    <w:name w:val="Unresolved Mention"/>
    <w:basedOn w:val="DefaultParagraphFont"/>
    <w:uiPriority w:val="99"/>
    <w:semiHidden/>
    <w:unhideWhenUsed/>
    <w:rsid w:val="00C75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04567">
      <w:bodyDiv w:val="1"/>
      <w:marLeft w:val="0"/>
      <w:marRight w:val="0"/>
      <w:marTop w:val="0"/>
      <w:marBottom w:val="0"/>
      <w:divBdr>
        <w:top w:val="none" w:sz="0" w:space="0" w:color="auto"/>
        <w:left w:val="none" w:sz="0" w:space="0" w:color="auto"/>
        <w:bottom w:val="none" w:sz="0" w:space="0" w:color="auto"/>
        <w:right w:val="none" w:sz="0" w:space="0" w:color="auto"/>
      </w:divBdr>
    </w:div>
    <w:div w:id="202685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erine.anderson@coe.i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AF74B-D15E-419B-B807-FB603FC2B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2892</Words>
  <Characters>16491</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19345</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MCDONNELL Denise</dc:creator>
  <cp:lastModifiedBy>Ana Lominadze</cp:lastModifiedBy>
  <cp:revision>2</cp:revision>
  <cp:lastPrinted>2020-09-10T08:23:00Z</cp:lastPrinted>
  <dcterms:created xsi:type="dcterms:W3CDTF">2020-09-10T09:39:00Z</dcterms:created>
  <dcterms:modified xsi:type="dcterms:W3CDTF">2020-09-10T09:39:00Z</dcterms:modified>
</cp:coreProperties>
</file>