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D0FFD" w14:textId="77777777" w:rsidR="006A0B7B" w:rsidRPr="00135046" w:rsidRDefault="006A0B7B" w:rsidP="006A0B7B">
      <w:pPr>
        <w:pStyle w:val="abzacixml"/>
        <w:numPr>
          <w:ilvl w:val="1"/>
          <w:numId w:val="9"/>
        </w:numPr>
        <w:rPr>
          <w:sz w:val="24"/>
        </w:rPr>
      </w:pPr>
      <w:r w:rsidRPr="00135046">
        <w:rPr>
          <w:sz w:val="24"/>
        </w:rPr>
        <w:t>მოსახლეობის სოციალური დაცვა (პროგრამული კოდი 35 02)</w:t>
      </w:r>
    </w:p>
    <w:p w14:paraId="4A7B5060" w14:textId="77777777" w:rsidR="006A0B7B" w:rsidRPr="00135046" w:rsidRDefault="006A0B7B" w:rsidP="006A0B7B">
      <w:pPr>
        <w:pStyle w:val="abzacixml"/>
        <w:rPr>
          <w:sz w:val="24"/>
        </w:rPr>
      </w:pPr>
    </w:p>
    <w:p w14:paraId="77C74930" w14:textId="77777777" w:rsidR="006A0B7B" w:rsidRPr="00135046" w:rsidRDefault="006A0B7B" w:rsidP="006A0B7B">
      <w:pPr>
        <w:tabs>
          <w:tab w:val="left" w:pos="10440"/>
        </w:tabs>
        <w:spacing w:line="240" w:lineRule="auto"/>
        <w:ind w:hanging="180"/>
        <w:jc w:val="both"/>
        <w:rPr>
          <w:rFonts w:ascii="Sylfaen" w:eastAsia="Sylfaen" w:hAnsi="Sylfaen"/>
          <w:sz w:val="24"/>
          <w:szCs w:val="24"/>
        </w:rPr>
      </w:pPr>
      <w:r w:rsidRPr="00135046">
        <w:rPr>
          <w:rFonts w:ascii="Sylfaen" w:hAnsi="Sylfaen" w:cs="Sylfaen"/>
          <w:sz w:val="24"/>
          <w:szCs w:val="24"/>
          <w:lang w:val="ka-GE"/>
        </w:rPr>
        <w:t>პროგრამის</w:t>
      </w:r>
      <w:r w:rsidRPr="00135046">
        <w:rPr>
          <w:rFonts w:ascii="Sylfaen" w:hAnsi="Sylfaen" w:cs="Sylfaen"/>
          <w:sz w:val="24"/>
          <w:szCs w:val="24"/>
        </w:rPr>
        <w:t xml:space="preserve"> </w:t>
      </w:r>
      <w:r w:rsidRPr="00135046">
        <w:rPr>
          <w:rFonts w:ascii="Sylfaen" w:hAnsi="Sylfaen" w:cs="Sylfaen"/>
          <w:sz w:val="24"/>
          <w:szCs w:val="24"/>
          <w:lang w:val="ka-GE"/>
        </w:rPr>
        <w:t>განმახორციელებელი</w:t>
      </w:r>
      <w:r w:rsidRPr="00135046">
        <w:rPr>
          <w:rFonts w:ascii="Sylfaen" w:eastAsia="Sylfaen" w:hAnsi="Sylfaen"/>
          <w:sz w:val="24"/>
          <w:szCs w:val="24"/>
        </w:rPr>
        <w:t xml:space="preserve">: </w:t>
      </w:r>
    </w:p>
    <w:p w14:paraId="334FC03B" w14:textId="77777777" w:rsidR="000859B2" w:rsidRPr="00135046" w:rsidRDefault="000859B2" w:rsidP="000859B2">
      <w:pPr>
        <w:pStyle w:val="ListParagraph"/>
        <w:numPr>
          <w:ilvl w:val="0"/>
          <w:numId w:val="2"/>
        </w:numPr>
        <w:tabs>
          <w:tab w:val="left" w:pos="10440"/>
        </w:tabs>
        <w:spacing w:after="0" w:line="240" w:lineRule="auto"/>
        <w:jc w:val="both"/>
        <w:rPr>
          <w:rFonts w:ascii="Sylfaen" w:eastAsia="Sylfaen" w:hAnsi="Sylfaen"/>
          <w:sz w:val="24"/>
          <w:szCs w:val="24"/>
        </w:rPr>
      </w:pPr>
      <w:r w:rsidRPr="00135046">
        <w:rPr>
          <w:rFonts w:ascii="Sylfaen" w:hAnsi="Sylfaen" w:cs="Arial"/>
          <w:color w:val="000000"/>
          <w:sz w:val="24"/>
          <w:szCs w:val="24"/>
        </w:rPr>
        <w:t>სსიპ - სოციალური მომსახურების სააგენტო;</w:t>
      </w:r>
    </w:p>
    <w:p w14:paraId="158E72C6" w14:textId="77777777" w:rsidR="000859B2" w:rsidRPr="00135046" w:rsidRDefault="000859B2" w:rsidP="000859B2">
      <w:pPr>
        <w:pStyle w:val="ListParagraph"/>
        <w:numPr>
          <w:ilvl w:val="0"/>
          <w:numId w:val="2"/>
        </w:numPr>
        <w:tabs>
          <w:tab w:val="left" w:pos="10440"/>
        </w:tabs>
        <w:spacing w:after="0" w:line="240" w:lineRule="auto"/>
        <w:jc w:val="both"/>
        <w:rPr>
          <w:rFonts w:ascii="Sylfaen" w:hAnsi="Sylfaen" w:cs="Arial"/>
          <w:color w:val="000000"/>
          <w:sz w:val="24"/>
          <w:szCs w:val="24"/>
        </w:rPr>
      </w:pPr>
      <w:r w:rsidRPr="00135046">
        <w:rPr>
          <w:rFonts w:ascii="Sylfaen" w:hAnsi="Sylfaen" w:cs="Arial"/>
          <w:color w:val="000000"/>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14D5D985" w14:textId="77777777" w:rsidR="000859B2" w:rsidRPr="00135046" w:rsidRDefault="000859B2" w:rsidP="000859B2">
      <w:pPr>
        <w:pStyle w:val="ListParagraph"/>
        <w:tabs>
          <w:tab w:val="left" w:pos="10440"/>
        </w:tabs>
        <w:spacing w:after="0" w:line="240" w:lineRule="auto"/>
        <w:jc w:val="both"/>
        <w:rPr>
          <w:rFonts w:ascii="Sylfaen" w:hAnsi="Sylfaen" w:cs="Arial"/>
          <w:color w:val="000000"/>
          <w:sz w:val="24"/>
          <w:szCs w:val="24"/>
        </w:rPr>
      </w:pPr>
    </w:p>
    <w:p w14:paraId="6B0670A5" w14:textId="77777777" w:rsidR="006A0B7B" w:rsidRPr="00135046" w:rsidRDefault="006A0B7B" w:rsidP="006A0B7B">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მოქალაქეთათვის</w:t>
      </w:r>
      <w:r w:rsidRPr="00135046">
        <w:rPr>
          <w:rFonts w:ascii="Sylfaen" w:hAnsi="Sylfaen" w:cs="Sylfaen"/>
          <w:sz w:val="24"/>
          <w:szCs w:val="24"/>
        </w:rPr>
        <w:t xml:space="preserve"> </w:t>
      </w:r>
      <w:r w:rsidRPr="00135046">
        <w:rPr>
          <w:rFonts w:ascii="Sylfaen" w:hAnsi="Sylfaen" w:cs="Sylfaen"/>
          <w:sz w:val="24"/>
          <w:szCs w:val="24"/>
          <w:lang w:val="ka-GE"/>
        </w:rPr>
        <w:t xml:space="preserve">საქართველოს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w:t>
      </w:r>
      <w:r w:rsidR="000859B2" w:rsidRPr="00135046">
        <w:rPr>
          <w:rFonts w:ascii="Sylfaen" w:eastAsia="Sylfaen" w:hAnsi="Sylfaen"/>
          <w:color w:val="000000"/>
          <w:sz w:val="24"/>
          <w:szCs w:val="24"/>
        </w:rPr>
        <w:t>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711C6605" w14:textId="77777777" w:rsidR="006A0B7B" w:rsidRPr="00135046" w:rsidRDefault="006A0B7B" w:rsidP="006A0B7B">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 xml:space="preserve">საპენსიო ასაკის </w:t>
      </w:r>
      <w:r w:rsidR="000859B2" w:rsidRPr="00135046">
        <w:rPr>
          <w:rFonts w:ascii="Sylfaen" w:eastAsia="Sylfaen" w:hAnsi="Sylfaen"/>
          <w:color w:val="000000"/>
          <w:sz w:val="24"/>
          <w:szCs w:val="24"/>
        </w:rPr>
        <w:t>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r w:rsidRPr="00135046">
        <w:rPr>
          <w:rFonts w:ascii="Sylfaen" w:hAnsi="Sylfaen" w:cs="Sylfaen"/>
          <w:sz w:val="24"/>
          <w:szCs w:val="24"/>
          <w:lang w:val="ka-GE"/>
        </w:rPr>
        <w:t xml:space="preserve"> </w:t>
      </w:r>
    </w:p>
    <w:p w14:paraId="6982C639" w14:textId="77777777" w:rsidR="006A0B7B" w:rsidRPr="00135046" w:rsidRDefault="006A0B7B" w:rsidP="006A0B7B">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 xml:space="preserve">სიღარიბის </w:t>
      </w:r>
      <w:r w:rsidR="000859B2" w:rsidRPr="00135046">
        <w:rPr>
          <w:rFonts w:ascii="Sylfaen" w:eastAsia="Sylfaen" w:hAnsi="Sylfaen"/>
          <w:color w:val="000000"/>
          <w:sz w:val="24"/>
          <w:szCs w:val="24"/>
        </w:rPr>
        <w:t>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58FB7503" w14:textId="77777777" w:rsidR="006A0B7B" w:rsidRPr="00135046" w:rsidRDefault="006A0B7B" w:rsidP="006A0B7B">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მაღალმთიან</w:t>
      </w:r>
      <w:r w:rsidR="000859B2" w:rsidRPr="00135046">
        <w:rPr>
          <w:rFonts w:ascii="Sylfaen" w:hAnsi="Sylfaen" w:cs="Sylfaen"/>
          <w:sz w:val="24"/>
          <w:szCs w:val="24"/>
          <w:lang w:val="ka-GE"/>
        </w:rPr>
        <w:t>ი</w:t>
      </w:r>
      <w:r w:rsidRPr="00135046">
        <w:rPr>
          <w:rFonts w:ascii="Sylfaen" w:hAnsi="Sylfaen" w:cs="Sylfaen"/>
          <w:sz w:val="24"/>
          <w:szCs w:val="24"/>
          <w:lang w:val="ka-GE"/>
        </w:rPr>
        <w:t xml:space="preserve"> </w:t>
      </w:r>
      <w:r w:rsidR="000859B2" w:rsidRPr="00135046">
        <w:rPr>
          <w:rFonts w:ascii="Sylfaen" w:eastAsia="Sylfaen" w:hAnsi="Sylfaen"/>
          <w:color w:val="000000"/>
          <w:sz w:val="24"/>
          <w:szCs w:val="24"/>
        </w:rPr>
        <w:t>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14:paraId="41C4DB0B" w14:textId="77777777" w:rsidR="000859B2" w:rsidRPr="00135046" w:rsidRDefault="000859B2" w:rsidP="006A0B7B">
      <w:pPr>
        <w:pStyle w:val="ListParagraph"/>
        <w:numPr>
          <w:ilvl w:val="0"/>
          <w:numId w:val="1"/>
        </w:numPr>
        <w:tabs>
          <w:tab w:val="left" w:pos="10440"/>
        </w:tabs>
        <w:spacing w:after="0" w:line="240" w:lineRule="auto"/>
        <w:ind w:left="0" w:hanging="180"/>
        <w:jc w:val="both"/>
        <w:rPr>
          <w:rFonts w:ascii="Sylfaen" w:eastAsia="Sylfaen" w:hAnsi="Sylfaen"/>
          <w:color w:val="000000"/>
          <w:sz w:val="24"/>
          <w:szCs w:val="24"/>
        </w:rPr>
      </w:pPr>
      <w:r w:rsidRPr="00135046">
        <w:rPr>
          <w:rFonts w:ascii="Sylfaen" w:eastAsia="Sylfaen" w:hAnsi="Sylfaen"/>
          <w:color w:val="000000"/>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3813FE80" w14:textId="77777777" w:rsidR="000859B2" w:rsidRPr="00135046" w:rsidRDefault="000859B2" w:rsidP="000859B2">
      <w:pPr>
        <w:pStyle w:val="abzacixml"/>
        <w:ind w:left="360"/>
        <w:rPr>
          <w:sz w:val="24"/>
        </w:rPr>
      </w:pPr>
    </w:p>
    <w:p w14:paraId="7217559B" w14:textId="77777777" w:rsidR="000859B2" w:rsidRPr="00135046" w:rsidRDefault="000859B2" w:rsidP="000859B2">
      <w:pPr>
        <w:pStyle w:val="abzacixml"/>
        <w:rPr>
          <w:sz w:val="24"/>
        </w:rPr>
      </w:pPr>
      <w:r w:rsidRPr="00135046">
        <w:rPr>
          <w:sz w:val="24"/>
        </w:rPr>
        <w:t>დაგეგმილი საბოლოო შედეგი:</w:t>
      </w:r>
    </w:p>
    <w:p w14:paraId="043C04BD" w14:textId="77777777" w:rsidR="000859B2" w:rsidRPr="00135046" w:rsidRDefault="000859B2"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მოქალაქეთათვის კანონმდებლობით გარანტირებული და რეალიზებული სოციალურ-ეკონომიკური უფლებები;</w:t>
      </w:r>
    </w:p>
    <w:p w14:paraId="0D8E69A8" w14:textId="77777777" w:rsidR="000859B2" w:rsidRPr="00135046" w:rsidRDefault="000859B2"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rPr>
        <w:lastRenderedPageBreak/>
        <w:t>მოწყვლადი</w:t>
      </w:r>
      <w:r w:rsidRPr="00135046">
        <w:rPr>
          <w:sz w:val="24"/>
          <w:szCs w:val="24"/>
        </w:rPr>
        <w:t xml:space="preserve"> </w:t>
      </w:r>
      <w:r w:rsidRPr="00135046">
        <w:rPr>
          <w:rFonts w:ascii="Sylfaen" w:hAnsi="Sylfaen" w:cs="Sylfaen"/>
          <w:sz w:val="24"/>
          <w:szCs w:val="24"/>
        </w:rPr>
        <w:t>ჯგუფების</w:t>
      </w:r>
      <w:r w:rsidRPr="00135046">
        <w:rPr>
          <w:sz w:val="24"/>
          <w:szCs w:val="24"/>
        </w:rPr>
        <w:t xml:space="preserve"> </w:t>
      </w:r>
      <w:r w:rsidRPr="00135046">
        <w:rPr>
          <w:rFonts w:ascii="Sylfaen" w:hAnsi="Sylfaen" w:cs="Sylfaen"/>
          <w:sz w:val="24"/>
          <w:szCs w:val="24"/>
        </w:rPr>
        <w:t>სოციალურ</w:t>
      </w:r>
      <w:r w:rsidRPr="00135046">
        <w:rPr>
          <w:sz w:val="24"/>
          <w:szCs w:val="24"/>
        </w:rPr>
        <w:t>-</w:t>
      </w:r>
      <w:r w:rsidRPr="00135046">
        <w:rPr>
          <w:rFonts w:ascii="Sylfaen" w:hAnsi="Sylfaen" w:cs="Sylfaen"/>
          <w:sz w:val="24"/>
          <w:szCs w:val="24"/>
        </w:rPr>
        <w:t>ეკონომიკური</w:t>
      </w:r>
      <w:r w:rsidRPr="00135046">
        <w:rPr>
          <w:sz w:val="24"/>
          <w:szCs w:val="24"/>
        </w:rPr>
        <w:t xml:space="preserve"> </w:t>
      </w:r>
      <w:r w:rsidRPr="00135046">
        <w:rPr>
          <w:rFonts w:ascii="Sylfaen" w:hAnsi="Sylfaen" w:cs="Sylfaen"/>
          <w:sz w:val="24"/>
          <w:szCs w:val="24"/>
        </w:rPr>
        <w:t>მდგომარეობის</w:t>
      </w:r>
      <w:r w:rsidRPr="00135046">
        <w:rPr>
          <w:sz w:val="24"/>
          <w:szCs w:val="24"/>
        </w:rPr>
        <w:t xml:space="preserve"> </w:t>
      </w:r>
      <w:r w:rsidRPr="00135046">
        <w:rPr>
          <w:rFonts w:ascii="Sylfaen" w:hAnsi="Sylfaen" w:cs="Sylfaen"/>
          <w:sz w:val="24"/>
          <w:szCs w:val="24"/>
        </w:rPr>
        <w:t>გაუმჯობესება</w:t>
      </w:r>
      <w:r w:rsidRPr="00135046">
        <w:rPr>
          <w:sz w:val="24"/>
          <w:szCs w:val="24"/>
        </w:rPr>
        <w:t xml:space="preserve">, </w:t>
      </w:r>
      <w:r w:rsidRPr="00135046">
        <w:rPr>
          <w:rFonts w:ascii="Sylfaen" w:hAnsi="Sylfaen" w:cs="Sylfaen"/>
          <w:sz w:val="24"/>
          <w:szCs w:val="24"/>
        </w:rPr>
        <w:t>დეინსტიტუციონალიზაცია</w:t>
      </w:r>
      <w:r w:rsidRPr="00135046">
        <w:rPr>
          <w:sz w:val="24"/>
          <w:szCs w:val="24"/>
        </w:rPr>
        <w:t xml:space="preserve">, </w:t>
      </w:r>
      <w:r w:rsidRPr="00135046">
        <w:rPr>
          <w:rFonts w:ascii="Sylfaen" w:hAnsi="Sylfaen" w:cs="Sylfaen"/>
          <w:sz w:val="24"/>
          <w:szCs w:val="24"/>
        </w:rPr>
        <w:t>პრევენცია</w:t>
      </w:r>
      <w:r w:rsidRPr="00135046">
        <w:rPr>
          <w:sz w:val="24"/>
          <w:szCs w:val="24"/>
        </w:rPr>
        <w:t>;</w:t>
      </w:r>
    </w:p>
    <w:p w14:paraId="2B77FED7" w14:textId="77777777" w:rsidR="000859B2" w:rsidRPr="00135046" w:rsidRDefault="000859B2"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rPr>
        <w:t>შშმ</w:t>
      </w:r>
      <w:r w:rsidRPr="00135046">
        <w:rPr>
          <w:sz w:val="24"/>
          <w:szCs w:val="24"/>
        </w:rPr>
        <w:t xml:space="preserve"> </w:t>
      </w:r>
      <w:r w:rsidRPr="00135046">
        <w:rPr>
          <w:rFonts w:ascii="Sylfaen" w:hAnsi="Sylfaen" w:cs="Sylfaen"/>
          <w:sz w:val="24"/>
          <w:szCs w:val="24"/>
        </w:rPr>
        <w:t>პირთა</w:t>
      </w:r>
      <w:r w:rsidRPr="00135046">
        <w:rPr>
          <w:sz w:val="24"/>
          <w:szCs w:val="24"/>
        </w:rPr>
        <w:t xml:space="preserve"> </w:t>
      </w:r>
      <w:r w:rsidRPr="00135046">
        <w:rPr>
          <w:rFonts w:ascii="Sylfaen" w:hAnsi="Sylfaen" w:cs="Sylfaen"/>
          <w:sz w:val="24"/>
          <w:szCs w:val="24"/>
        </w:rPr>
        <w:t>უწყვეტი</w:t>
      </w:r>
      <w:r w:rsidRPr="00135046">
        <w:rPr>
          <w:sz w:val="24"/>
          <w:szCs w:val="24"/>
        </w:rPr>
        <w:t xml:space="preserve"> </w:t>
      </w:r>
      <w:r w:rsidRPr="00135046">
        <w:rPr>
          <w:rFonts w:ascii="Sylfaen" w:hAnsi="Sylfaen" w:cs="Sylfaen"/>
          <w:sz w:val="24"/>
          <w:szCs w:val="24"/>
        </w:rPr>
        <w:t>ფინანსური</w:t>
      </w:r>
      <w:r w:rsidRPr="00135046">
        <w:rPr>
          <w:sz w:val="24"/>
          <w:szCs w:val="24"/>
        </w:rPr>
        <w:t xml:space="preserve"> </w:t>
      </w:r>
      <w:r w:rsidRPr="00135046">
        <w:rPr>
          <w:rFonts w:ascii="Sylfaen" w:hAnsi="Sylfaen" w:cs="Sylfaen"/>
          <w:sz w:val="24"/>
          <w:szCs w:val="24"/>
        </w:rPr>
        <w:t>მხარდაჭერა</w:t>
      </w:r>
      <w:r w:rsidRPr="00135046">
        <w:rPr>
          <w:sz w:val="24"/>
          <w:szCs w:val="24"/>
        </w:rPr>
        <w:t>;</w:t>
      </w:r>
    </w:p>
    <w:p w14:paraId="35784969" w14:textId="77777777" w:rsidR="000859B2" w:rsidRPr="00135046" w:rsidRDefault="000859B2"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rPr>
        <w:t>ოჯახების</w:t>
      </w:r>
      <w:r w:rsidRPr="00135046">
        <w:rPr>
          <w:sz w:val="24"/>
          <w:szCs w:val="24"/>
        </w:rPr>
        <w:t xml:space="preserve"> </w:t>
      </w:r>
      <w:r w:rsidRPr="00135046">
        <w:rPr>
          <w:rFonts w:ascii="Sylfaen" w:hAnsi="Sylfaen" w:cs="Sylfaen"/>
          <w:sz w:val="24"/>
          <w:szCs w:val="24"/>
        </w:rPr>
        <w:t>გაძლიერება</w:t>
      </w:r>
      <w:r w:rsidRPr="00135046">
        <w:rPr>
          <w:sz w:val="24"/>
          <w:szCs w:val="24"/>
        </w:rPr>
        <w:t xml:space="preserve">, </w:t>
      </w:r>
      <w:r w:rsidRPr="00135046">
        <w:rPr>
          <w:rFonts w:ascii="Sylfaen" w:hAnsi="Sylfaen" w:cs="Sylfaen"/>
          <w:sz w:val="24"/>
          <w:szCs w:val="24"/>
        </w:rPr>
        <w:t>ალტერნატიული</w:t>
      </w:r>
      <w:r w:rsidRPr="00135046">
        <w:rPr>
          <w:sz w:val="24"/>
          <w:szCs w:val="24"/>
        </w:rPr>
        <w:t xml:space="preserve"> </w:t>
      </w:r>
      <w:r w:rsidRPr="00135046">
        <w:rPr>
          <w:rFonts w:ascii="Sylfaen" w:hAnsi="Sylfaen" w:cs="Sylfaen"/>
          <w:sz w:val="24"/>
          <w:szCs w:val="24"/>
        </w:rPr>
        <w:t>სერვისების</w:t>
      </w:r>
      <w:r w:rsidRPr="00135046">
        <w:rPr>
          <w:sz w:val="24"/>
          <w:szCs w:val="24"/>
        </w:rPr>
        <w:t xml:space="preserve"> </w:t>
      </w:r>
      <w:r w:rsidRPr="00135046">
        <w:rPr>
          <w:rFonts w:ascii="Sylfaen" w:hAnsi="Sylfaen" w:cs="Sylfaen"/>
          <w:sz w:val="24"/>
          <w:szCs w:val="24"/>
        </w:rPr>
        <w:t>განვითარება</w:t>
      </w:r>
      <w:r w:rsidRPr="00135046">
        <w:rPr>
          <w:sz w:val="24"/>
          <w:szCs w:val="24"/>
        </w:rPr>
        <w:t xml:space="preserve"> </w:t>
      </w:r>
      <w:r w:rsidRPr="00135046">
        <w:rPr>
          <w:rFonts w:ascii="Sylfaen" w:hAnsi="Sylfaen" w:cs="Sylfaen"/>
          <w:sz w:val="24"/>
          <w:szCs w:val="24"/>
        </w:rPr>
        <w:t>და</w:t>
      </w:r>
      <w:r w:rsidRPr="00135046">
        <w:rPr>
          <w:sz w:val="24"/>
          <w:szCs w:val="24"/>
        </w:rPr>
        <w:t xml:space="preserve"> </w:t>
      </w:r>
      <w:r w:rsidRPr="00135046">
        <w:rPr>
          <w:rFonts w:ascii="Sylfaen" w:hAnsi="Sylfaen" w:cs="Sylfaen"/>
          <w:sz w:val="24"/>
          <w:szCs w:val="24"/>
        </w:rPr>
        <w:t>მათი</w:t>
      </w:r>
      <w:r w:rsidRPr="00135046">
        <w:rPr>
          <w:sz w:val="24"/>
          <w:szCs w:val="24"/>
        </w:rPr>
        <w:t xml:space="preserve"> </w:t>
      </w:r>
      <w:r w:rsidRPr="00135046">
        <w:rPr>
          <w:rFonts w:ascii="Sylfaen" w:hAnsi="Sylfaen" w:cs="Sylfaen"/>
          <w:sz w:val="24"/>
          <w:szCs w:val="24"/>
        </w:rPr>
        <w:t>ხელმისაწვდომობის</w:t>
      </w:r>
      <w:r w:rsidRPr="00135046">
        <w:rPr>
          <w:sz w:val="24"/>
          <w:szCs w:val="24"/>
        </w:rPr>
        <w:t xml:space="preserve"> </w:t>
      </w:r>
      <w:r w:rsidRPr="00135046">
        <w:rPr>
          <w:rFonts w:ascii="Sylfaen" w:hAnsi="Sylfaen" w:cs="Sylfaen"/>
          <w:sz w:val="24"/>
          <w:szCs w:val="24"/>
        </w:rPr>
        <w:t>გაზრდა</w:t>
      </w:r>
      <w:r w:rsidRPr="00135046">
        <w:rPr>
          <w:sz w:val="24"/>
          <w:szCs w:val="24"/>
        </w:rPr>
        <w:t>.</w:t>
      </w:r>
    </w:p>
    <w:p w14:paraId="62A509AC" w14:textId="77777777" w:rsidR="000859B2" w:rsidRPr="00135046" w:rsidRDefault="000859B2" w:rsidP="000859B2">
      <w:pPr>
        <w:pStyle w:val="ListParagraph"/>
        <w:tabs>
          <w:tab w:val="left" w:pos="10440"/>
        </w:tabs>
        <w:spacing w:after="0" w:line="240" w:lineRule="auto"/>
        <w:ind w:left="0"/>
        <w:jc w:val="both"/>
        <w:rPr>
          <w:rFonts w:ascii="Sylfaen" w:hAnsi="Sylfaen" w:cs="Sylfaen"/>
          <w:sz w:val="24"/>
          <w:szCs w:val="24"/>
          <w:lang w:val="ka-GE"/>
        </w:rPr>
      </w:pPr>
    </w:p>
    <w:p w14:paraId="70710517" w14:textId="77777777" w:rsidR="000859B2" w:rsidRPr="00135046" w:rsidRDefault="000859B2" w:rsidP="000859B2">
      <w:pPr>
        <w:pStyle w:val="abzacixml"/>
        <w:rPr>
          <w:sz w:val="24"/>
        </w:rPr>
      </w:pPr>
      <w:r w:rsidRPr="00135046">
        <w:rPr>
          <w:sz w:val="24"/>
        </w:rPr>
        <w:t>მიღწეული საბოლოო შედეგები:</w:t>
      </w:r>
    </w:p>
    <w:p w14:paraId="3ADD3BFE" w14:textId="77777777" w:rsidR="000859B2" w:rsidRPr="00135046" w:rsidRDefault="000859B2"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14:paraId="545343D5" w14:textId="77777777" w:rsidR="000859B2" w:rsidRPr="00135046" w:rsidRDefault="000859B2"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 მაგრამ არაუმეტეს მოხმარებული 100 კვტ.სთ ელექტროენერგიის საფასურისა;</w:t>
      </w:r>
    </w:p>
    <w:p w14:paraId="195E23F0" w14:textId="77777777" w:rsidR="000859B2" w:rsidRPr="00135046" w:rsidRDefault="000859B2"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დაფინანსდა მიზნობრივი ჯგუფების სოციალური დახმარებები;</w:t>
      </w:r>
    </w:p>
    <w:p w14:paraId="4B9574B2" w14:textId="05AD12A5" w:rsidR="000859B2" w:rsidRPr="00135046" w:rsidRDefault="000859B2" w:rsidP="000859B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w:t>
      </w:r>
      <w:r w:rsidR="00A36C4A">
        <w:rPr>
          <w:rFonts w:ascii="Sylfaen" w:hAnsi="Sylfaen" w:cs="Sylfaen"/>
          <w:sz w:val="24"/>
          <w:szCs w:val="24"/>
        </w:rPr>
        <w:t xml:space="preserve"> </w:t>
      </w:r>
      <w:r w:rsidRPr="00135046">
        <w:rPr>
          <w:rFonts w:ascii="Sylfaen" w:hAnsi="Sylfaen" w:cs="Sylfaen"/>
          <w:sz w:val="24"/>
          <w:szCs w:val="24"/>
          <w:lang w:val="ka-GE"/>
        </w:rPr>
        <w:t>და მიუსაფარ ბავშვთა საზოგადოებაში ინტეგრაციის მიზნით გაიზარდა მომსახურებათა ქსელი და დაფინანსება.</w:t>
      </w:r>
    </w:p>
    <w:p w14:paraId="3FAAA795" w14:textId="77777777" w:rsidR="00C77B66" w:rsidRPr="00135046" w:rsidRDefault="00C77B66" w:rsidP="00C77B66">
      <w:pPr>
        <w:pStyle w:val="abzacixml"/>
        <w:rPr>
          <w:sz w:val="24"/>
        </w:rPr>
      </w:pPr>
    </w:p>
    <w:p w14:paraId="10EBCD95" w14:textId="77777777" w:rsidR="00C77B66" w:rsidRPr="00135046" w:rsidRDefault="00C77B66" w:rsidP="00C77B66">
      <w:pPr>
        <w:pStyle w:val="abzacixml"/>
        <w:rPr>
          <w:sz w:val="24"/>
        </w:rPr>
      </w:pPr>
      <w:r w:rsidRPr="00135046">
        <w:rPr>
          <w:sz w:val="24"/>
        </w:rPr>
        <w:t>დაგეგმილი და მიღწეული საბოლოო შედეგის შეფასების ინდიკატორი:</w:t>
      </w:r>
    </w:p>
    <w:p w14:paraId="413A876C" w14:textId="77777777" w:rsidR="00C77B66" w:rsidRPr="00135046" w:rsidRDefault="00C77B66" w:rsidP="00C77B66">
      <w:pPr>
        <w:tabs>
          <w:tab w:val="left" w:pos="10440"/>
        </w:tabs>
        <w:spacing w:after="0" w:line="240" w:lineRule="auto"/>
        <w:jc w:val="both"/>
        <w:rPr>
          <w:rFonts w:ascii="Sylfaen" w:hAnsi="Sylfaen"/>
          <w:b/>
          <w:sz w:val="24"/>
          <w:szCs w:val="24"/>
          <w:lang w:val="ka-GE"/>
        </w:rPr>
      </w:pPr>
    </w:p>
    <w:p w14:paraId="7D6A2035" w14:textId="77777777" w:rsidR="00C77B66" w:rsidRPr="00135046" w:rsidRDefault="00C77B66" w:rsidP="00C77B66">
      <w:pPr>
        <w:tabs>
          <w:tab w:val="left" w:pos="10440"/>
        </w:tabs>
        <w:spacing w:after="0" w:line="240" w:lineRule="auto"/>
        <w:jc w:val="both"/>
        <w:rPr>
          <w:rFonts w:ascii="Sylfaen" w:eastAsia="Sylfaen" w:hAnsi="Sylfaen"/>
          <w:color w:val="000000"/>
          <w:sz w:val="24"/>
          <w:szCs w:val="24"/>
        </w:rPr>
      </w:pPr>
      <w:r w:rsidRPr="00135046">
        <w:rPr>
          <w:rFonts w:ascii="Sylfaen" w:eastAsiaTheme="minorHAnsi" w:hAnsi="Sylfaen" w:cs="Sylfaen"/>
          <w:b/>
          <w:sz w:val="24"/>
          <w:szCs w:val="24"/>
          <w:lang w:val="ka-GE"/>
        </w:rPr>
        <w:t>1.საბაზისო</w:t>
      </w:r>
      <w:r w:rsidRPr="00135046">
        <w:rPr>
          <w:rFonts w:ascii="Sylfaen" w:hAnsi="Sylfaen"/>
          <w:b/>
          <w:sz w:val="24"/>
          <w:szCs w:val="24"/>
        </w:rPr>
        <w:t xml:space="preserve"> </w:t>
      </w:r>
      <w:r w:rsidRPr="00135046">
        <w:rPr>
          <w:rFonts w:ascii="Sylfaen" w:hAnsi="Sylfaen" w:cs="Sylfaen"/>
          <w:b/>
          <w:sz w:val="24"/>
          <w:szCs w:val="24"/>
        </w:rPr>
        <w:t>მაჩვენებელი</w:t>
      </w:r>
      <w:r w:rsidRPr="00135046">
        <w:rPr>
          <w:rFonts w:ascii="Sylfaen" w:hAnsi="Sylfaen" w:cs="Sylfaen"/>
          <w:b/>
          <w:sz w:val="24"/>
          <w:szCs w:val="24"/>
          <w:lang w:val="ka-GE"/>
        </w:rPr>
        <w:t>-</w:t>
      </w:r>
      <w:r w:rsidRPr="00135046">
        <w:rPr>
          <w:rFonts w:ascii="Sylfaen" w:eastAsia="Sylfaen" w:hAnsi="Sylfaen"/>
          <w:color w:val="000000"/>
          <w:sz w:val="24"/>
          <w:szCs w:val="24"/>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p w14:paraId="6B62999F" w14:textId="77777777" w:rsidR="00C77B66" w:rsidRPr="00135046" w:rsidRDefault="00C77B66" w:rsidP="00C77B66">
      <w:pPr>
        <w:tabs>
          <w:tab w:val="left" w:pos="10440"/>
        </w:tabs>
        <w:spacing w:after="0" w:line="240" w:lineRule="auto"/>
        <w:jc w:val="both"/>
        <w:rPr>
          <w:rFonts w:ascii="Sylfaen" w:eastAsia="Sylfaen" w:hAnsi="Sylfaen"/>
          <w:color w:val="000000"/>
          <w:sz w:val="24"/>
          <w:szCs w:val="24"/>
        </w:rPr>
      </w:pPr>
      <w:r w:rsidRPr="00135046">
        <w:rPr>
          <w:rFonts w:ascii="Sylfaen" w:eastAsia="Sylfaen" w:hAnsi="Sylfaen"/>
          <w:b/>
          <w:color w:val="000000"/>
          <w:sz w:val="24"/>
          <w:szCs w:val="24"/>
        </w:rPr>
        <w:t xml:space="preserve">მიზნობრივი მაჩვენებელი - </w:t>
      </w:r>
      <w:r w:rsidRPr="00135046">
        <w:rPr>
          <w:rFonts w:ascii="Sylfaen" w:eastAsia="Sylfaen" w:hAnsi="Sylfaen"/>
          <w:color w:val="000000"/>
          <w:sz w:val="24"/>
          <w:szCs w:val="24"/>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p w14:paraId="2748AEBF" w14:textId="5CE801F1" w:rsidR="00A36C4A" w:rsidRPr="00A36C4A" w:rsidRDefault="00C77B66" w:rsidP="00A36C4A">
      <w:pPr>
        <w:tabs>
          <w:tab w:val="left" w:pos="10440"/>
        </w:tabs>
        <w:spacing w:after="0" w:line="240" w:lineRule="auto"/>
        <w:jc w:val="both"/>
        <w:rPr>
          <w:rFonts w:ascii="Sylfaen" w:eastAsia="Sylfaen" w:hAnsi="Sylfaen"/>
          <w:b/>
          <w:color w:val="000000"/>
          <w:sz w:val="24"/>
          <w:szCs w:val="24"/>
        </w:rPr>
      </w:pPr>
      <w:r w:rsidRPr="00A36C4A">
        <w:rPr>
          <w:rFonts w:ascii="Sylfaen" w:eastAsia="Sylfaen" w:hAnsi="Sylfaen"/>
          <w:b/>
          <w:color w:val="000000"/>
          <w:sz w:val="24"/>
          <w:szCs w:val="24"/>
        </w:rPr>
        <w:t xml:space="preserve">მიღწეული მაჩვენებელი - </w:t>
      </w:r>
      <w:r w:rsidRPr="00A36C4A">
        <w:rPr>
          <w:rFonts w:ascii="Sylfaen" w:eastAsia="Sylfaen" w:hAnsi="Sylfaen"/>
          <w:color w:val="000000"/>
          <w:sz w:val="24"/>
          <w:szCs w:val="24"/>
        </w:rPr>
        <w:t>განხორციელდა ბენეფიციარების დაფინანსება სოციალური გასაცემლებით, სრულად და დროულად.</w:t>
      </w:r>
      <w:r w:rsidR="00A36C4A" w:rsidRPr="00A36C4A">
        <w:rPr>
          <w:rFonts w:ascii="Sylfaen" w:eastAsia="Sylfaen" w:hAnsi="Sylfaen"/>
          <w:color w:val="000000"/>
          <w:sz w:val="24"/>
          <w:szCs w:val="24"/>
        </w:rPr>
        <w:t xml:space="preserve"> </w:t>
      </w:r>
    </w:p>
    <w:p w14:paraId="2EE238E5" w14:textId="77777777" w:rsidR="00C77B66" w:rsidRPr="00135046" w:rsidRDefault="00C77B66" w:rsidP="00C77B66">
      <w:pPr>
        <w:pStyle w:val="NoSpacing"/>
        <w:jc w:val="both"/>
        <w:rPr>
          <w:sz w:val="24"/>
          <w:szCs w:val="24"/>
          <w:lang w:val="ka-GE"/>
        </w:rPr>
      </w:pPr>
      <w:r w:rsidRPr="00135046">
        <w:rPr>
          <w:rFonts w:cs="Sylfaen"/>
          <w:b/>
          <w:sz w:val="24"/>
          <w:szCs w:val="24"/>
          <w:lang w:val="ka-GE"/>
        </w:rPr>
        <w:t>2.</w:t>
      </w:r>
      <w:r w:rsidRPr="00135046">
        <w:rPr>
          <w:rFonts w:cs="Sylfaen"/>
          <w:b/>
          <w:sz w:val="24"/>
          <w:szCs w:val="24"/>
        </w:rPr>
        <w:t xml:space="preserve"> საბაზისო</w:t>
      </w:r>
      <w:r w:rsidRPr="00135046">
        <w:rPr>
          <w:b/>
          <w:sz w:val="24"/>
          <w:szCs w:val="24"/>
        </w:rPr>
        <w:t xml:space="preserve"> </w:t>
      </w:r>
      <w:r w:rsidRPr="00135046">
        <w:rPr>
          <w:rFonts w:cs="Sylfaen"/>
          <w:b/>
          <w:sz w:val="24"/>
          <w:szCs w:val="24"/>
        </w:rPr>
        <w:t>მაჩვენებელი</w:t>
      </w:r>
      <w:r w:rsidRPr="00135046">
        <w:rPr>
          <w:rFonts w:cs="Sylfaen"/>
          <w:b/>
          <w:sz w:val="24"/>
          <w:szCs w:val="24"/>
          <w:lang w:val="ka-GE"/>
        </w:rPr>
        <w:t xml:space="preserve"> - </w:t>
      </w:r>
      <w:r w:rsidRPr="00135046">
        <w:rPr>
          <w:sz w:val="24"/>
          <w:szCs w:val="24"/>
          <w:lang w:val="ka-GE"/>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- 9</w:t>
      </w:r>
      <w:r w:rsidR="00EA5389" w:rsidRPr="00135046">
        <w:rPr>
          <w:sz w:val="24"/>
          <w:szCs w:val="24"/>
          <w:lang w:val="ka-GE"/>
        </w:rPr>
        <w:t xml:space="preserve"> </w:t>
      </w:r>
      <w:r w:rsidRPr="00135046">
        <w:rPr>
          <w:sz w:val="24"/>
          <w:szCs w:val="24"/>
          <w:lang w:val="ka-GE"/>
        </w:rPr>
        <w:t>800;</w:t>
      </w:r>
    </w:p>
    <w:p w14:paraId="37AD80DC" w14:textId="77777777" w:rsidR="00C77B66" w:rsidRPr="00135046" w:rsidRDefault="00C77B66" w:rsidP="00C77B66">
      <w:pPr>
        <w:tabs>
          <w:tab w:val="left" w:pos="10440"/>
        </w:tabs>
        <w:spacing w:after="0" w:line="240" w:lineRule="auto"/>
        <w:jc w:val="both"/>
        <w:rPr>
          <w:rFonts w:ascii="Sylfaen" w:eastAsiaTheme="minorHAnsi" w:hAnsi="Sylfaen"/>
          <w:sz w:val="24"/>
          <w:szCs w:val="24"/>
          <w:lang w:val="ka-GE"/>
        </w:rPr>
      </w:pPr>
      <w:r w:rsidRPr="00135046">
        <w:rPr>
          <w:rFonts w:ascii="Sylfaen" w:eastAsia="Sylfaen" w:hAnsi="Sylfaen"/>
          <w:b/>
          <w:color w:val="000000"/>
          <w:sz w:val="24"/>
          <w:szCs w:val="24"/>
        </w:rPr>
        <w:t xml:space="preserve">მიზნობრივი მაჩვენებელი - </w:t>
      </w:r>
      <w:r w:rsidRPr="00135046">
        <w:rPr>
          <w:rFonts w:ascii="Sylfaen" w:eastAsiaTheme="minorHAnsi" w:hAnsi="Sylfaen"/>
          <w:sz w:val="24"/>
          <w:szCs w:val="24"/>
          <w:lang w:val="ka-GE"/>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-13</w:t>
      </w:r>
      <w:r w:rsidR="00EA5389" w:rsidRPr="00135046">
        <w:rPr>
          <w:rFonts w:ascii="Sylfaen" w:eastAsiaTheme="minorHAnsi" w:hAnsi="Sylfaen"/>
          <w:sz w:val="24"/>
          <w:szCs w:val="24"/>
          <w:lang w:val="ka-GE"/>
        </w:rPr>
        <w:t xml:space="preserve"> </w:t>
      </w:r>
      <w:r w:rsidRPr="00135046">
        <w:rPr>
          <w:rFonts w:ascii="Sylfaen" w:eastAsiaTheme="minorHAnsi" w:hAnsi="Sylfaen"/>
          <w:sz w:val="24"/>
          <w:szCs w:val="24"/>
          <w:lang w:val="ka-GE"/>
        </w:rPr>
        <w:t>285;</w:t>
      </w:r>
    </w:p>
    <w:p w14:paraId="6F56FB5C" w14:textId="0023ECFE" w:rsidR="002A1A9F" w:rsidRDefault="00C77B66" w:rsidP="002A1A9F">
      <w:pPr>
        <w:tabs>
          <w:tab w:val="left" w:pos="10440"/>
        </w:tabs>
        <w:spacing w:after="0" w:line="240" w:lineRule="auto"/>
        <w:jc w:val="both"/>
        <w:rPr>
          <w:rFonts w:ascii="Sylfaen" w:eastAsiaTheme="minorHAnsi" w:hAnsi="Sylfaen"/>
          <w:sz w:val="24"/>
          <w:szCs w:val="24"/>
          <w:lang w:val="ka-GE"/>
        </w:rPr>
      </w:pPr>
      <w:r w:rsidRPr="002A1A9F">
        <w:rPr>
          <w:rFonts w:ascii="Sylfaen" w:eastAsia="Sylfaen" w:hAnsi="Sylfaen"/>
          <w:b/>
          <w:color w:val="000000"/>
          <w:sz w:val="24"/>
          <w:szCs w:val="24"/>
        </w:rPr>
        <w:t>მიღწეული მაჩვენებელი -</w:t>
      </w:r>
      <w:r w:rsidRPr="00135046">
        <w:rPr>
          <w:rFonts w:eastAsia="Sylfaen"/>
          <w:b/>
          <w:color w:val="000000"/>
          <w:sz w:val="24"/>
          <w:szCs w:val="24"/>
        </w:rPr>
        <w:t xml:space="preserve"> </w:t>
      </w:r>
      <w:r w:rsidR="00EA5389" w:rsidRPr="002A1A9F">
        <w:rPr>
          <w:rFonts w:ascii="Sylfaen" w:eastAsiaTheme="minorHAnsi" w:hAnsi="Sylfaen"/>
          <w:sz w:val="24"/>
          <w:szCs w:val="24"/>
          <w:lang w:val="ka-GE"/>
        </w:rPr>
        <w:t>შეზღუდული შესაძლებლობების მქონე პირები (მათ შორის, ბავშვები), ხანდაზმულები და ოჯახურ მზრუნველობას მოკლებული, სოციალურად დაუცველი და მიუსაფარი ბავშვები</w:t>
      </w:r>
      <w:r w:rsidR="002A1A9F" w:rsidRPr="002A1A9F">
        <w:rPr>
          <w:rFonts w:ascii="Sylfaen" w:eastAsiaTheme="minorHAnsi" w:hAnsi="Sylfaen"/>
          <w:sz w:val="24"/>
          <w:szCs w:val="24"/>
          <w:lang w:val="ka-GE"/>
        </w:rPr>
        <w:t xml:space="preserve"> </w:t>
      </w:r>
      <w:r w:rsidR="00EA5389" w:rsidRPr="002A1A9F">
        <w:rPr>
          <w:rFonts w:ascii="Sylfaen" w:eastAsiaTheme="minorHAnsi" w:hAnsi="Sylfaen"/>
          <w:sz w:val="24"/>
          <w:szCs w:val="24"/>
          <w:lang w:val="ka-GE"/>
        </w:rPr>
        <w:t>უზრუნველყოფილნი იყვნენ შესაბამისი სოციალური მომსახურებებით</w:t>
      </w:r>
      <w:r w:rsidR="002A1A9F" w:rsidRPr="002A1A9F">
        <w:rPr>
          <w:rFonts w:ascii="Sylfaen" w:eastAsiaTheme="minorHAnsi" w:hAnsi="Sylfaen"/>
          <w:sz w:val="24"/>
          <w:szCs w:val="24"/>
          <w:lang w:val="ka-GE"/>
        </w:rPr>
        <w:t xml:space="preserve">, </w:t>
      </w:r>
      <w:r w:rsidR="002A1A9F" w:rsidRPr="00135046">
        <w:rPr>
          <w:rFonts w:ascii="Sylfaen" w:eastAsiaTheme="minorHAnsi" w:hAnsi="Sylfaen"/>
          <w:sz w:val="24"/>
          <w:szCs w:val="24"/>
          <w:lang w:val="ka-GE"/>
        </w:rPr>
        <w:t>პროგრამის ქვეპროგრამებში ჩართული</w:t>
      </w:r>
      <w:r w:rsidR="002A1A9F">
        <w:rPr>
          <w:rFonts w:ascii="Sylfaen" w:eastAsiaTheme="minorHAnsi" w:hAnsi="Sylfaen"/>
          <w:sz w:val="24"/>
          <w:szCs w:val="24"/>
          <w:lang w:val="ka-GE"/>
        </w:rPr>
        <w:t xml:space="preserve"> იყო</w:t>
      </w:r>
      <w:r w:rsidR="002A1A9F" w:rsidRPr="00135046">
        <w:rPr>
          <w:rFonts w:ascii="Sylfaen" w:eastAsiaTheme="minorHAnsi" w:hAnsi="Sylfaen"/>
          <w:sz w:val="24"/>
          <w:szCs w:val="24"/>
          <w:lang w:val="ka-GE"/>
        </w:rPr>
        <w:t xml:space="preserve"> 13 </w:t>
      </w:r>
      <w:r w:rsidR="002A1A9F">
        <w:rPr>
          <w:rFonts w:ascii="Sylfaen" w:eastAsiaTheme="minorHAnsi" w:hAnsi="Sylfaen"/>
          <w:sz w:val="24"/>
          <w:szCs w:val="24"/>
          <w:lang w:val="ka-GE"/>
        </w:rPr>
        <w:t>ათასამდე ბენეფიციარი</w:t>
      </w:r>
      <w:r w:rsidR="002A1A9F" w:rsidRPr="00135046">
        <w:rPr>
          <w:rFonts w:ascii="Sylfaen" w:eastAsiaTheme="minorHAnsi" w:hAnsi="Sylfaen"/>
          <w:sz w:val="24"/>
          <w:szCs w:val="24"/>
          <w:lang w:val="ka-GE"/>
        </w:rPr>
        <w:t>;</w:t>
      </w:r>
    </w:p>
    <w:p w14:paraId="7D478238" w14:textId="77777777" w:rsidR="002A1A9F" w:rsidRPr="00135046" w:rsidRDefault="002A1A9F" w:rsidP="002A1A9F">
      <w:pPr>
        <w:tabs>
          <w:tab w:val="left" w:pos="10440"/>
        </w:tabs>
        <w:spacing w:after="0" w:line="240" w:lineRule="auto"/>
        <w:jc w:val="both"/>
        <w:rPr>
          <w:rFonts w:ascii="Sylfaen" w:eastAsiaTheme="minorHAnsi" w:hAnsi="Sylfaen"/>
          <w:sz w:val="24"/>
          <w:szCs w:val="24"/>
          <w:lang w:val="ka-GE"/>
        </w:rPr>
      </w:pPr>
    </w:p>
    <w:p w14:paraId="54F0938F" w14:textId="77777777" w:rsidR="00744D3B" w:rsidRPr="00B10359" w:rsidRDefault="00744D3B" w:rsidP="00744D3B">
      <w:pPr>
        <w:jc w:val="both"/>
        <w:rPr>
          <w:rFonts w:ascii="Sylfaen" w:eastAsia="Times New Roman" w:hAnsi="Sylfaen" w:cs="Sylfaen"/>
          <w:b/>
          <w:sz w:val="24"/>
          <w:szCs w:val="24"/>
          <w:highlight w:val="yellow"/>
          <w:lang w:val="ka-GE"/>
        </w:rPr>
      </w:pPr>
      <w:r w:rsidRPr="00B10359">
        <w:rPr>
          <w:rFonts w:ascii="Sylfaen" w:eastAsia="Times New Roman" w:hAnsi="Sylfaen" w:cs="Sylfaen"/>
          <w:b/>
          <w:sz w:val="24"/>
          <w:szCs w:val="24"/>
          <w:highlight w:val="yellow"/>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07CCCA79" w14:textId="77777777" w:rsidR="00744D3B" w:rsidRPr="00B10359" w:rsidRDefault="00744D3B" w:rsidP="00744D3B">
      <w:pPr>
        <w:pStyle w:val="ListParagraph"/>
        <w:numPr>
          <w:ilvl w:val="0"/>
          <w:numId w:val="1"/>
        </w:numPr>
        <w:tabs>
          <w:tab w:val="left" w:pos="10440"/>
        </w:tabs>
        <w:spacing w:after="0" w:line="240" w:lineRule="auto"/>
        <w:ind w:left="0" w:hanging="180"/>
        <w:jc w:val="both"/>
        <w:rPr>
          <w:rFonts w:ascii="Sylfaen" w:hAnsi="Sylfaen" w:cs="Sylfaen"/>
          <w:sz w:val="24"/>
          <w:szCs w:val="24"/>
          <w:highlight w:val="yellow"/>
          <w:lang w:val="ka-GE"/>
        </w:rPr>
      </w:pPr>
      <w:r w:rsidRPr="00B10359">
        <w:rPr>
          <w:rFonts w:ascii="Sylfaen" w:hAnsi="Sylfaen" w:cs="Sylfaen"/>
          <w:sz w:val="24"/>
          <w:szCs w:val="24"/>
          <w:highlight w:val="yellow"/>
          <w:lang w:val="ka-GE"/>
        </w:rPr>
        <w:t>2018 წლის განმავლობაში მონიტორინგი განხორციელდა სახელმწიფო ქვეპროგრამის მიმწოდებელ 83 მომსახურებაში, მომსახურებათა დაახლოებით 70% აკმაყოფილებს სტანდარტით დადგენილ მოთხოვნებს.</w:t>
      </w:r>
    </w:p>
    <w:p w14:paraId="16353F55" w14:textId="22CCA92D" w:rsidR="00EA5389" w:rsidRPr="004E2ABD" w:rsidRDefault="00EA5389" w:rsidP="00EA5389">
      <w:pPr>
        <w:tabs>
          <w:tab w:val="left" w:pos="10440"/>
        </w:tabs>
        <w:spacing w:after="0" w:line="240" w:lineRule="auto"/>
        <w:jc w:val="both"/>
        <w:rPr>
          <w:sz w:val="24"/>
          <w:szCs w:val="24"/>
          <w:lang w:val="ka-GE"/>
        </w:rPr>
      </w:pPr>
      <w:bookmarkStart w:id="0" w:name="_GoBack"/>
      <w:bookmarkEnd w:id="0"/>
    </w:p>
    <w:p w14:paraId="13CB5754" w14:textId="77777777" w:rsidR="00C77B66" w:rsidRPr="00135046" w:rsidRDefault="00C77B66" w:rsidP="00C77B66">
      <w:pPr>
        <w:pStyle w:val="NoSpacing"/>
        <w:jc w:val="both"/>
        <w:rPr>
          <w:rFonts w:eastAsia="Sylfaen"/>
          <w:color w:val="000000"/>
          <w:sz w:val="24"/>
          <w:szCs w:val="24"/>
        </w:rPr>
      </w:pPr>
    </w:p>
    <w:p w14:paraId="7AE1F4DF" w14:textId="77777777" w:rsidR="00EA5389" w:rsidRPr="00135046" w:rsidRDefault="00EA5389" w:rsidP="00EA5389">
      <w:pPr>
        <w:pStyle w:val="abzacixml"/>
        <w:rPr>
          <w:sz w:val="24"/>
        </w:rPr>
      </w:pPr>
      <w:r w:rsidRPr="00135046">
        <w:rPr>
          <w:sz w:val="24"/>
        </w:rPr>
        <w:t>1.1.1. მოსახლეობის საპენსიო უზრუნველყოფა (პროგრამული კოდი 35 02 01)</w:t>
      </w:r>
    </w:p>
    <w:p w14:paraId="497C1A87" w14:textId="77777777" w:rsidR="00EA5389" w:rsidRPr="00135046" w:rsidRDefault="00EA5389" w:rsidP="00EA5389">
      <w:pPr>
        <w:pStyle w:val="abzacixml"/>
        <w:rPr>
          <w:sz w:val="24"/>
        </w:rPr>
      </w:pPr>
    </w:p>
    <w:p w14:paraId="39128F46" w14:textId="77777777" w:rsidR="00EA5389" w:rsidRPr="00135046" w:rsidRDefault="00EA5389" w:rsidP="00EA5389">
      <w:pPr>
        <w:tabs>
          <w:tab w:val="left" w:pos="10440"/>
        </w:tabs>
        <w:spacing w:line="240" w:lineRule="auto"/>
        <w:jc w:val="both"/>
        <w:rPr>
          <w:rFonts w:ascii="Sylfaen" w:eastAsia="Sylfaen" w:hAnsi="Sylfaen"/>
          <w:sz w:val="24"/>
          <w:szCs w:val="24"/>
        </w:rPr>
      </w:pPr>
      <w:r w:rsidRPr="00135046">
        <w:rPr>
          <w:rFonts w:ascii="Sylfaen" w:hAnsi="Sylfaen" w:cs="Sylfaen"/>
          <w:sz w:val="24"/>
          <w:szCs w:val="24"/>
          <w:lang w:val="ka-GE"/>
        </w:rPr>
        <w:t>პროგრამის</w:t>
      </w:r>
      <w:r w:rsidRPr="00135046">
        <w:rPr>
          <w:rFonts w:ascii="Sylfaen" w:hAnsi="Sylfaen" w:cs="Sylfaen"/>
          <w:sz w:val="24"/>
          <w:szCs w:val="24"/>
        </w:rPr>
        <w:t xml:space="preserve"> </w:t>
      </w:r>
      <w:r w:rsidRPr="00135046">
        <w:rPr>
          <w:rFonts w:ascii="Sylfaen" w:hAnsi="Sylfaen" w:cs="Sylfaen"/>
          <w:sz w:val="24"/>
          <w:szCs w:val="24"/>
          <w:lang w:val="ka-GE"/>
        </w:rPr>
        <w:t>განმახორციელებელი</w:t>
      </w:r>
      <w:r w:rsidRPr="00135046">
        <w:rPr>
          <w:rFonts w:ascii="Sylfaen" w:eastAsia="Sylfaen" w:hAnsi="Sylfaen"/>
          <w:sz w:val="24"/>
          <w:szCs w:val="24"/>
        </w:rPr>
        <w:t xml:space="preserve">: </w:t>
      </w:r>
    </w:p>
    <w:p w14:paraId="180F4F4B" w14:textId="77777777" w:rsidR="00EA5389" w:rsidRPr="00135046" w:rsidRDefault="00EA5389" w:rsidP="00EA5389">
      <w:pPr>
        <w:pStyle w:val="ListParagraph"/>
        <w:numPr>
          <w:ilvl w:val="0"/>
          <w:numId w:val="10"/>
        </w:numPr>
        <w:tabs>
          <w:tab w:val="left" w:pos="10440"/>
        </w:tabs>
        <w:spacing w:after="0" w:line="240" w:lineRule="auto"/>
        <w:jc w:val="both"/>
        <w:rPr>
          <w:rFonts w:ascii="Sylfaen" w:eastAsia="Sylfaen" w:hAnsi="Sylfaen"/>
          <w:sz w:val="24"/>
          <w:szCs w:val="24"/>
        </w:rPr>
      </w:pPr>
      <w:r w:rsidRPr="00135046">
        <w:rPr>
          <w:rFonts w:ascii="Sylfaen" w:eastAsia="Sylfaen" w:hAnsi="Sylfaen" w:cs="Sylfaen"/>
          <w:sz w:val="24"/>
          <w:szCs w:val="24"/>
        </w:rPr>
        <w:t>სსიპ</w:t>
      </w:r>
      <w:r w:rsidRPr="00135046">
        <w:rPr>
          <w:rFonts w:ascii="Sylfaen" w:eastAsia="Sylfaen" w:hAnsi="Sylfaen"/>
          <w:sz w:val="24"/>
          <w:szCs w:val="24"/>
        </w:rPr>
        <w:t xml:space="preserve"> - „სოციალური</w:t>
      </w:r>
      <w:r w:rsidRPr="00135046">
        <w:rPr>
          <w:rFonts w:ascii="Sylfaen" w:eastAsia="Sylfaen" w:hAnsi="Sylfaen"/>
          <w:sz w:val="24"/>
          <w:szCs w:val="24"/>
          <w:lang w:val="ka-GE"/>
        </w:rPr>
        <w:t xml:space="preserve"> </w:t>
      </w:r>
      <w:r w:rsidRPr="00135046">
        <w:rPr>
          <w:rFonts w:ascii="Sylfaen" w:eastAsia="Sylfaen" w:hAnsi="Sylfaen"/>
          <w:sz w:val="24"/>
          <w:szCs w:val="24"/>
        </w:rPr>
        <w:t>მომსახურების</w:t>
      </w:r>
      <w:r w:rsidRPr="00135046">
        <w:rPr>
          <w:rFonts w:ascii="Sylfaen" w:eastAsia="Sylfaen" w:hAnsi="Sylfaen"/>
          <w:sz w:val="24"/>
          <w:szCs w:val="24"/>
          <w:lang w:val="ka-GE"/>
        </w:rPr>
        <w:t xml:space="preserve"> </w:t>
      </w:r>
      <w:r w:rsidRPr="00135046">
        <w:rPr>
          <w:rFonts w:ascii="Sylfaen" w:eastAsia="Sylfaen" w:hAnsi="Sylfaen"/>
          <w:sz w:val="24"/>
          <w:szCs w:val="24"/>
        </w:rPr>
        <w:t>სააგენტო“</w:t>
      </w:r>
    </w:p>
    <w:p w14:paraId="1E61A213" w14:textId="77777777" w:rsidR="004A3422" w:rsidRPr="00135046" w:rsidRDefault="004A3422" w:rsidP="004A3422">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ქვეპროგრამის ფარგლებში გაიცა სახელმწიფო პენსია ქალებისათვის 60 წლიდან, ხოლო მამაკაცებისათვის – 65 წლიდან და სახელმწიფო კომპენსაცია სხვადასხვა კატეგორიისათვის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 </w:t>
      </w:r>
    </w:p>
    <w:p w14:paraId="229384BA" w14:textId="770A96D0" w:rsidR="009844E5" w:rsidRPr="00135046" w:rsidRDefault="009844E5" w:rsidP="009844E5">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 xml:space="preserve">სახელმწიფო პენსიით უზრუნველყოფილი იქნა იანვარში 732.4 ათასზე მეტი პირი, თებერვალში - 733.6 ათასზე მეტი პირი, მარტში - 734.3 ათასზე მეტი პირი, აპრილში -735.6 ათასზე მეტი პირი, მაისში - </w:t>
      </w:r>
      <w:r w:rsidR="007E198B" w:rsidRPr="00135046">
        <w:rPr>
          <w:rFonts w:ascii="Sylfaen" w:hAnsi="Sylfaen" w:cs="Sylfaen"/>
          <w:sz w:val="24"/>
          <w:szCs w:val="24"/>
          <w:lang w:val="ka-GE"/>
        </w:rPr>
        <w:t>737.3</w:t>
      </w:r>
      <w:r w:rsidR="007E198B" w:rsidRPr="00135046">
        <w:rPr>
          <w:rFonts w:cs="Sylfaen"/>
          <w:sz w:val="24"/>
          <w:szCs w:val="24"/>
          <w:lang w:val="ka-GE"/>
        </w:rPr>
        <w:t xml:space="preserve"> </w:t>
      </w:r>
      <w:r w:rsidRPr="00135046">
        <w:rPr>
          <w:rFonts w:ascii="Sylfaen" w:hAnsi="Sylfaen" w:cs="Sylfaen"/>
          <w:sz w:val="24"/>
          <w:szCs w:val="24"/>
          <w:lang w:val="ka-GE"/>
        </w:rPr>
        <w:t xml:space="preserve"> ათასზე მეტი პირი, ივნისში - </w:t>
      </w:r>
      <w:r w:rsidR="007E198B" w:rsidRPr="00135046">
        <w:rPr>
          <w:rFonts w:ascii="Sylfaen" w:hAnsi="Sylfaen" w:cs="Sylfaen"/>
          <w:sz w:val="24"/>
          <w:szCs w:val="24"/>
          <w:lang w:val="ka-GE"/>
        </w:rPr>
        <w:t>738.2</w:t>
      </w:r>
      <w:r w:rsidR="007E198B" w:rsidRPr="00135046">
        <w:rPr>
          <w:rFonts w:cs="Sylfaen"/>
          <w:sz w:val="24"/>
          <w:szCs w:val="24"/>
          <w:lang w:val="ka-GE"/>
        </w:rPr>
        <w:t xml:space="preserve"> </w:t>
      </w:r>
      <w:r w:rsidRPr="00135046">
        <w:rPr>
          <w:rFonts w:ascii="Sylfaen" w:hAnsi="Sylfaen" w:cs="Sylfaen"/>
          <w:sz w:val="24"/>
          <w:szCs w:val="24"/>
          <w:lang w:val="ka-GE"/>
        </w:rPr>
        <w:t xml:space="preserve">ათასზე მეტ პირი, ივლისში - </w:t>
      </w:r>
      <w:r w:rsidR="007E198B" w:rsidRPr="00135046">
        <w:rPr>
          <w:rFonts w:ascii="Sylfaen" w:hAnsi="Sylfaen" w:cs="Sylfaen"/>
          <w:sz w:val="24"/>
          <w:szCs w:val="24"/>
          <w:lang w:val="ka-GE"/>
        </w:rPr>
        <w:t>739.2</w:t>
      </w:r>
      <w:r w:rsidR="007E198B" w:rsidRPr="00135046">
        <w:rPr>
          <w:rFonts w:cs="Sylfaen"/>
          <w:sz w:val="24"/>
          <w:szCs w:val="24"/>
          <w:lang w:val="ka-GE"/>
        </w:rPr>
        <w:t xml:space="preserve"> </w:t>
      </w:r>
      <w:r w:rsidR="007E198B" w:rsidRPr="00135046">
        <w:rPr>
          <w:rFonts w:cs="Sylfaen"/>
          <w:sz w:val="24"/>
          <w:szCs w:val="24"/>
        </w:rPr>
        <w:t xml:space="preserve"> </w:t>
      </w:r>
      <w:r w:rsidRPr="00135046">
        <w:rPr>
          <w:rFonts w:ascii="Sylfaen" w:hAnsi="Sylfaen" w:cs="Sylfaen"/>
          <w:sz w:val="24"/>
          <w:szCs w:val="24"/>
          <w:lang w:val="ka-GE"/>
        </w:rPr>
        <w:t xml:space="preserve">ათასზე მეტ პირზე, აგვისტოში - </w:t>
      </w:r>
      <w:r w:rsidR="007E198B" w:rsidRPr="00135046">
        <w:rPr>
          <w:rFonts w:ascii="Sylfaen" w:hAnsi="Sylfaen" w:cs="Sylfaen"/>
          <w:sz w:val="24"/>
          <w:szCs w:val="24"/>
          <w:lang w:val="ka-GE"/>
        </w:rPr>
        <w:t>740.4</w:t>
      </w:r>
      <w:r w:rsidR="007E198B" w:rsidRPr="00135046">
        <w:rPr>
          <w:rFonts w:cs="Sylfaen"/>
          <w:sz w:val="24"/>
          <w:szCs w:val="24"/>
          <w:lang w:val="ka-GE"/>
        </w:rPr>
        <w:t xml:space="preserve"> </w:t>
      </w:r>
      <w:r w:rsidRPr="00135046">
        <w:rPr>
          <w:rFonts w:ascii="Sylfaen" w:hAnsi="Sylfaen" w:cs="Sylfaen"/>
          <w:sz w:val="24"/>
          <w:szCs w:val="24"/>
          <w:lang w:val="ka-GE"/>
        </w:rPr>
        <w:t>ათასზე მეტ პირზე, სექტემბერში - 7</w:t>
      </w:r>
      <w:r w:rsidR="007E198B" w:rsidRPr="00135046">
        <w:rPr>
          <w:rFonts w:ascii="Sylfaen" w:hAnsi="Sylfaen" w:cs="Sylfaen"/>
          <w:sz w:val="24"/>
          <w:szCs w:val="24"/>
        </w:rPr>
        <w:t>41</w:t>
      </w:r>
      <w:r w:rsidRPr="00135046">
        <w:rPr>
          <w:rFonts w:ascii="Sylfaen" w:hAnsi="Sylfaen" w:cs="Sylfaen"/>
          <w:sz w:val="24"/>
          <w:szCs w:val="24"/>
          <w:lang w:val="ka-GE"/>
        </w:rPr>
        <w:t>.</w:t>
      </w:r>
      <w:r w:rsidR="007E198B" w:rsidRPr="00135046">
        <w:rPr>
          <w:rFonts w:ascii="Sylfaen" w:hAnsi="Sylfaen" w:cs="Sylfaen"/>
          <w:sz w:val="24"/>
          <w:szCs w:val="24"/>
        </w:rPr>
        <w:t>7</w:t>
      </w:r>
      <w:r w:rsidRPr="00135046">
        <w:rPr>
          <w:rFonts w:ascii="Sylfaen" w:hAnsi="Sylfaen" w:cs="Sylfaen"/>
          <w:sz w:val="24"/>
          <w:szCs w:val="24"/>
          <w:lang w:val="ka-GE"/>
        </w:rPr>
        <w:t xml:space="preserve"> ათასზე მეტ პირზე, ოქტომბერში</w:t>
      </w:r>
      <w:r w:rsidR="007E198B" w:rsidRPr="00135046">
        <w:rPr>
          <w:rFonts w:ascii="Sylfaen" w:hAnsi="Sylfaen" w:cs="Sylfaen"/>
          <w:sz w:val="24"/>
          <w:szCs w:val="24"/>
          <w:lang w:val="ka-GE"/>
        </w:rPr>
        <w:t xml:space="preserve"> - 743</w:t>
      </w:r>
      <w:r w:rsidRPr="00135046">
        <w:rPr>
          <w:rFonts w:ascii="Sylfaen" w:hAnsi="Sylfaen" w:cs="Sylfaen"/>
          <w:sz w:val="24"/>
          <w:szCs w:val="24"/>
          <w:lang w:val="ka-GE"/>
        </w:rPr>
        <w:t>.</w:t>
      </w:r>
      <w:r w:rsidR="007E198B" w:rsidRPr="00135046">
        <w:rPr>
          <w:rFonts w:ascii="Sylfaen" w:hAnsi="Sylfaen" w:cs="Sylfaen"/>
          <w:sz w:val="24"/>
          <w:szCs w:val="24"/>
        </w:rPr>
        <w:t>2</w:t>
      </w:r>
      <w:r w:rsidRPr="00135046">
        <w:rPr>
          <w:rFonts w:ascii="Sylfaen" w:hAnsi="Sylfaen" w:cs="Sylfaen"/>
          <w:sz w:val="24"/>
          <w:szCs w:val="24"/>
          <w:lang w:val="ka-GE"/>
        </w:rPr>
        <w:t xml:space="preserve"> ათასზე მეტი პირი, ნოემბერში</w:t>
      </w:r>
      <w:r w:rsidR="007E198B" w:rsidRPr="00135046">
        <w:rPr>
          <w:rFonts w:ascii="Sylfaen" w:hAnsi="Sylfaen" w:cs="Sylfaen"/>
          <w:sz w:val="24"/>
          <w:szCs w:val="24"/>
          <w:lang w:val="ka-GE"/>
        </w:rPr>
        <w:t xml:space="preserve"> - 744</w:t>
      </w:r>
      <w:r w:rsidRPr="00135046">
        <w:rPr>
          <w:rFonts w:ascii="Sylfaen" w:hAnsi="Sylfaen" w:cs="Sylfaen"/>
          <w:sz w:val="24"/>
          <w:szCs w:val="24"/>
          <w:lang w:val="ka-GE"/>
        </w:rPr>
        <w:t>.</w:t>
      </w:r>
      <w:r w:rsidR="007E198B" w:rsidRPr="00135046">
        <w:rPr>
          <w:rFonts w:ascii="Sylfaen" w:hAnsi="Sylfaen" w:cs="Sylfaen"/>
          <w:sz w:val="24"/>
          <w:szCs w:val="24"/>
        </w:rPr>
        <w:t>6</w:t>
      </w:r>
      <w:r w:rsidRPr="00135046">
        <w:rPr>
          <w:rFonts w:ascii="Sylfaen" w:hAnsi="Sylfaen" w:cs="Sylfaen"/>
          <w:sz w:val="24"/>
          <w:szCs w:val="24"/>
          <w:lang w:val="ka-GE"/>
        </w:rPr>
        <w:t xml:space="preserve"> ათასზე მეტი პირი, დეკემბერში</w:t>
      </w:r>
      <w:r w:rsidR="007E198B" w:rsidRPr="00135046">
        <w:rPr>
          <w:rFonts w:ascii="Sylfaen" w:hAnsi="Sylfaen" w:cs="Sylfaen"/>
          <w:sz w:val="24"/>
          <w:szCs w:val="24"/>
          <w:lang w:val="ka-GE"/>
        </w:rPr>
        <w:t xml:space="preserve"> - 7</w:t>
      </w:r>
      <w:r w:rsidR="007E198B" w:rsidRPr="00135046">
        <w:rPr>
          <w:rFonts w:ascii="Sylfaen" w:hAnsi="Sylfaen" w:cs="Sylfaen"/>
          <w:sz w:val="24"/>
          <w:szCs w:val="24"/>
        </w:rPr>
        <w:t>45</w:t>
      </w:r>
      <w:r w:rsidRPr="00135046">
        <w:rPr>
          <w:rFonts w:ascii="Sylfaen" w:hAnsi="Sylfaen" w:cs="Sylfaen"/>
          <w:sz w:val="24"/>
          <w:szCs w:val="24"/>
          <w:lang w:val="ka-GE"/>
        </w:rPr>
        <w:t>.</w:t>
      </w:r>
      <w:r w:rsidR="007E198B" w:rsidRPr="00135046">
        <w:rPr>
          <w:rFonts w:ascii="Sylfaen" w:hAnsi="Sylfaen" w:cs="Sylfaen"/>
          <w:sz w:val="24"/>
          <w:szCs w:val="24"/>
        </w:rPr>
        <w:t>0</w:t>
      </w:r>
      <w:r w:rsidRPr="00135046">
        <w:rPr>
          <w:rFonts w:ascii="Sylfaen" w:hAnsi="Sylfaen" w:cs="Sylfaen"/>
          <w:sz w:val="24"/>
          <w:szCs w:val="24"/>
          <w:lang w:val="ka-GE"/>
        </w:rPr>
        <w:t xml:space="preserve"> ათას</w:t>
      </w:r>
      <w:r w:rsidR="00744D3B">
        <w:rPr>
          <w:rFonts w:ascii="Sylfaen" w:hAnsi="Sylfaen" w:cs="Sylfaen"/>
          <w:sz w:val="24"/>
          <w:szCs w:val="24"/>
          <w:lang w:val="ka-GE"/>
        </w:rPr>
        <w:t>ი</w:t>
      </w:r>
      <w:r w:rsidRPr="00135046">
        <w:rPr>
          <w:rFonts w:ascii="Sylfaen" w:hAnsi="Sylfaen" w:cs="Sylfaen"/>
          <w:sz w:val="24"/>
          <w:szCs w:val="24"/>
          <w:lang w:val="ka-GE"/>
        </w:rPr>
        <w:t xml:space="preserve"> პირი, ხოლო სახელმწიფო კომპენსაცია გაიცა </w:t>
      </w:r>
      <w:r w:rsidR="007E198B" w:rsidRPr="00135046">
        <w:rPr>
          <w:rFonts w:ascii="Sylfaen" w:hAnsi="Sylfaen" w:cs="Sylfaen"/>
          <w:sz w:val="24"/>
          <w:szCs w:val="24"/>
          <w:lang w:val="ka-GE"/>
        </w:rPr>
        <w:t xml:space="preserve">იანვარ-მაისში - </w:t>
      </w:r>
      <w:r w:rsidR="00E717F6" w:rsidRPr="00135046">
        <w:rPr>
          <w:rFonts w:ascii="Sylfaen" w:hAnsi="Sylfaen" w:cs="Sylfaen"/>
          <w:sz w:val="24"/>
          <w:szCs w:val="24"/>
          <w:lang w:val="ka-GE"/>
        </w:rPr>
        <w:t xml:space="preserve">ყოველთვიურად გაიცა </w:t>
      </w:r>
      <w:r w:rsidR="007E198B" w:rsidRPr="00135046">
        <w:rPr>
          <w:rFonts w:ascii="Sylfaen" w:hAnsi="Sylfaen" w:cs="Sylfaen"/>
          <w:sz w:val="24"/>
          <w:szCs w:val="24"/>
          <w:lang w:val="ka-GE"/>
        </w:rPr>
        <w:t>21.8</w:t>
      </w:r>
      <w:r w:rsidRPr="00135046">
        <w:rPr>
          <w:rFonts w:ascii="Sylfaen" w:hAnsi="Sylfaen" w:cs="Sylfaen"/>
          <w:sz w:val="24"/>
          <w:szCs w:val="24"/>
          <w:lang w:val="ka-GE"/>
        </w:rPr>
        <w:t xml:space="preserve"> ათასზე მეტ </w:t>
      </w:r>
      <w:r w:rsidR="00E717F6" w:rsidRPr="00135046">
        <w:rPr>
          <w:rFonts w:ascii="Sylfaen" w:hAnsi="Sylfaen" w:cs="Sylfaen"/>
          <w:sz w:val="24"/>
          <w:szCs w:val="24"/>
          <w:lang w:val="ka-GE"/>
        </w:rPr>
        <w:t>პირზე</w:t>
      </w:r>
      <w:r w:rsidRPr="00135046">
        <w:rPr>
          <w:rFonts w:ascii="Sylfaen" w:hAnsi="Sylfaen" w:cs="Sylfaen"/>
          <w:sz w:val="24"/>
          <w:szCs w:val="24"/>
          <w:lang w:val="ka-GE"/>
        </w:rPr>
        <w:t>, ივნის</w:t>
      </w:r>
      <w:r w:rsidR="007E198B" w:rsidRPr="00135046">
        <w:rPr>
          <w:rFonts w:ascii="Sylfaen" w:hAnsi="Sylfaen" w:cs="Sylfaen"/>
          <w:sz w:val="24"/>
          <w:szCs w:val="24"/>
          <w:lang w:val="ka-GE"/>
        </w:rPr>
        <w:t>-</w:t>
      </w:r>
      <w:r w:rsidRPr="00135046">
        <w:rPr>
          <w:rFonts w:ascii="Sylfaen" w:hAnsi="Sylfaen" w:cs="Sylfaen"/>
          <w:sz w:val="24"/>
          <w:szCs w:val="24"/>
          <w:lang w:val="ka-GE"/>
        </w:rPr>
        <w:t xml:space="preserve">სექტემბერში </w:t>
      </w:r>
      <w:r w:rsidR="00976630" w:rsidRPr="00135046">
        <w:rPr>
          <w:rFonts w:ascii="Sylfaen" w:hAnsi="Sylfaen" w:cs="Sylfaen"/>
          <w:sz w:val="24"/>
          <w:szCs w:val="24"/>
          <w:lang w:val="ka-GE"/>
        </w:rPr>
        <w:t xml:space="preserve">ყოველთვიურად გაიცა </w:t>
      </w:r>
      <w:r w:rsidRPr="00135046">
        <w:rPr>
          <w:rFonts w:ascii="Sylfaen" w:hAnsi="Sylfaen" w:cs="Sylfaen"/>
          <w:sz w:val="24"/>
          <w:szCs w:val="24"/>
          <w:lang w:val="ka-GE"/>
        </w:rPr>
        <w:t>21.</w:t>
      </w:r>
      <w:r w:rsidR="00E717F6" w:rsidRPr="00135046">
        <w:rPr>
          <w:rFonts w:ascii="Sylfaen" w:hAnsi="Sylfaen" w:cs="Sylfaen"/>
          <w:sz w:val="24"/>
          <w:szCs w:val="24"/>
          <w:lang w:val="ka-GE"/>
        </w:rPr>
        <w:t xml:space="preserve">9 </w:t>
      </w:r>
      <w:r w:rsidRPr="00135046">
        <w:rPr>
          <w:rFonts w:ascii="Sylfaen" w:hAnsi="Sylfaen" w:cs="Sylfaen"/>
          <w:sz w:val="24"/>
          <w:szCs w:val="24"/>
          <w:lang w:val="ka-GE"/>
        </w:rPr>
        <w:t xml:space="preserve">ათასზე მეტ </w:t>
      </w:r>
      <w:r w:rsidR="00E717F6" w:rsidRPr="00135046">
        <w:rPr>
          <w:rFonts w:ascii="Sylfaen" w:hAnsi="Sylfaen" w:cs="Sylfaen"/>
          <w:sz w:val="24"/>
          <w:szCs w:val="24"/>
          <w:lang w:val="ka-GE"/>
        </w:rPr>
        <w:t>პირზე</w:t>
      </w:r>
      <w:r w:rsidRPr="00135046">
        <w:rPr>
          <w:rFonts w:ascii="Sylfaen" w:hAnsi="Sylfaen" w:cs="Sylfaen"/>
          <w:sz w:val="24"/>
          <w:szCs w:val="24"/>
          <w:lang w:val="ka-GE"/>
        </w:rPr>
        <w:t xml:space="preserve">, </w:t>
      </w:r>
      <w:r w:rsidR="007E198B" w:rsidRPr="00135046">
        <w:rPr>
          <w:rFonts w:ascii="Sylfaen" w:hAnsi="Sylfaen" w:cs="Sylfaen"/>
          <w:sz w:val="24"/>
          <w:szCs w:val="24"/>
          <w:lang w:val="ka-GE"/>
        </w:rPr>
        <w:t>ოქტომბერ</w:t>
      </w:r>
      <w:r w:rsidRPr="00135046">
        <w:rPr>
          <w:rFonts w:ascii="Sylfaen" w:hAnsi="Sylfaen" w:cs="Sylfaen"/>
          <w:sz w:val="24"/>
          <w:szCs w:val="24"/>
          <w:lang w:val="ka-GE"/>
        </w:rPr>
        <w:t xml:space="preserve"> - დეკემბერში - </w:t>
      </w:r>
      <w:r w:rsidR="007E198B" w:rsidRPr="00135046">
        <w:rPr>
          <w:rFonts w:ascii="Sylfaen" w:hAnsi="Sylfaen" w:cs="Sylfaen"/>
          <w:sz w:val="24"/>
          <w:szCs w:val="24"/>
          <w:lang w:val="ka-GE"/>
        </w:rPr>
        <w:t>22.0</w:t>
      </w:r>
      <w:r w:rsidR="00744D3B">
        <w:rPr>
          <w:rFonts w:ascii="Sylfaen" w:hAnsi="Sylfaen" w:cs="Sylfaen"/>
          <w:sz w:val="24"/>
          <w:szCs w:val="24"/>
          <w:lang w:val="ka-GE"/>
        </w:rPr>
        <w:t xml:space="preserve"> </w:t>
      </w:r>
      <w:r w:rsidRPr="00135046">
        <w:rPr>
          <w:rFonts w:ascii="Sylfaen" w:hAnsi="Sylfaen" w:cs="Sylfaen"/>
          <w:sz w:val="24"/>
          <w:szCs w:val="24"/>
          <w:lang w:val="ka-GE"/>
        </w:rPr>
        <w:t>ათასზე მეტ პირზე (თითოეულ თვეში);</w:t>
      </w:r>
    </w:p>
    <w:p w14:paraId="10579489" w14:textId="77777777" w:rsidR="00495FC7" w:rsidRPr="00135046" w:rsidRDefault="00495FC7" w:rsidP="00495FC7">
      <w:pPr>
        <w:pStyle w:val="abzacixml"/>
        <w:rPr>
          <w:sz w:val="24"/>
        </w:rPr>
      </w:pPr>
    </w:p>
    <w:p w14:paraId="0AEA11C2" w14:textId="77777777" w:rsidR="00495FC7" w:rsidRPr="00135046" w:rsidRDefault="00495FC7" w:rsidP="00495FC7">
      <w:pPr>
        <w:pStyle w:val="abzacixml"/>
        <w:rPr>
          <w:sz w:val="24"/>
        </w:rPr>
      </w:pPr>
      <w:r w:rsidRPr="00135046">
        <w:rPr>
          <w:sz w:val="24"/>
        </w:rPr>
        <w:t>დაგეგმილი შუალედური შედეგი:</w:t>
      </w:r>
    </w:p>
    <w:p w14:paraId="50B7E59D" w14:textId="77777777" w:rsidR="00495FC7" w:rsidRPr="00135046" w:rsidRDefault="00495FC7" w:rsidP="00495FC7">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39F0A355" w14:textId="77777777" w:rsidR="00495FC7" w:rsidRPr="00135046" w:rsidRDefault="00495FC7" w:rsidP="00495FC7">
      <w:pPr>
        <w:pStyle w:val="ListParagraph"/>
        <w:tabs>
          <w:tab w:val="left" w:pos="10440"/>
        </w:tabs>
        <w:spacing w:after="0" w:line="240" w:lineRule="auto"/>
        <w:ind w:left="0"/>
        <w:jc w:val="both"/>
        <w:rPr>
          <w:rFonts w:ascii="Sylfaen" w:hAnsi="Sylfaen" w:cs="Sylfaen"/>
          <w:sz w:val="24"/>
          <w:szCs w:val="24"/>
          <w:lang w:val="ka-GE"/>
        </w:rPr>
      </w:pPr>
    </w:p>
    <w:p w14:paraId="5FB6D1EA" w14:textId="77777777" w:rsidR="00495FC7" w:rsidRPr="00135046" w:rsidRDefault="00495FC7" w:rsidP="00495FC7">
      <w:pPr>
        <w:pStyle w:val="abzacixml"/>
        <w:rPr>
          <w:sz w:val="24"/>
        </w:rPr>
      </w:pPr>
      <w:r w:rsidRPr="00135046">
        <w:rPr>
          <w:sz w:val="24"/>
        </w:rPr>
        <w:t>მიღწეული შუალედური შედეგი:</w:t>
      </w:r>
    </w:p>
    <w:p w14:paraId="039FD647" w14:textId="77777777" w:rsidR="00495FC7" w:rsidRPr="00135046" w:rsidRDefault="00495FC7" w:rsidP="00495FC7">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 xml:space="preserve"> სახელმწიფო გასაცემლები - სახელმწიფო პენსია და სახელმწიფო კომპენსაცია გაიცა სრულად და დროულად;</w:t>
      </w:r>
    </w:p>
    <w:p w14:paraId="25EC1439" w14:textId="77777777" w:rsidR="00495FC7" w:rsidRPr="00135046" w:rsidRDefault="00495FC7" w:rsidP="00495FC7">
      <w:pPr>
        <w:pStyle w:val="abzacixml"/>
        <w:rPr>
          <w:sz w:val="24"/>
        </w:rPr>
      </w:pPr>
    </w:p>
    <w:p w14:paraId="6CD08B8C" w14:textId="77777777" w:rsidR="00495FC7" w:rsidRPr="00135046" w:rsidRDefault="00495FC7" w:rsidP="00495FC7">
      <w:pPr>
        <w:pStyle w:val="abzacixml"/>
        <w:rPr>
          <w:sz w:val="24"/>
        </w:rPr>
      </w:pPr>
      <w:r w:rsidRPr="00135046">
        <w:rPr>
          <w:sz w:val="24"/>
        </w:rPr>
        <w:t>დაგეგმილი და მიღწეული შუალედური შედეგის შეფასების ინდიკატორი:</w:t>
      </w:r>
    </w:p>
    <w:p w14:paraId="17866695" w14:textId="77777777" w:rsidR="00495FC7" w:rsidRPr="00135046" w:rsidRDefault="00495FC7" w:rsidP="00495FC7">
      <w:pPr>
        <w:pStyle w:val="NoSpacing"/>
        <w:jc w:val="both"/>
        <w:rPr>
          <w:sz w:val="24"/>
          <w:szCs w:val="24"/>
          <w:lang w:val="ka-GE"/>
        </w:rPr>
      </w:pPr>
      <w:r w:rsidRPr="00135046">
        <w:rPr>
          <w:rFonts w:cs="Sylfaen"/>
          <w:b/>
          <w:sz w:val="24"/>
          <w:szCs w:val="24"/>
          <w:lang w:val="ka-GE"/>
        </w:rPr>
        <w:t>1.საბაზისო</w:t>
      </w:r>
      <w:r w:rsidRPr="00135046">
        <w:rPr>
          <w:b/>
          <w:sz w:val="24"/>
          <w:szCs w:val="24"/>
        </w:rPr>
        <w:t xml:space="preserve"> </w:t>
      </w:r>
      <w:r w:rsidRPr="00135046">
        <w:rPr>
          <w:rFonts w:cs="Sylfaen"/>
          <w:b/>
          <w:sz w:val="24"/>
          <w:szCs w:val="24"/>
        </w:rPr>
        <w:t>მაჩვენებელი</w:t>
      </w:r>
      <w:r w:rsidRPr="00135046">
        <w:rPr>
          <w:rFonts w:cs="Sylfaen"/>
          <w:b/>
          <w:sz w:val="24"/>
          <w:szCs w:val="24"/>
          <w:lang w:val="ka-GE"/>
        </w:rPr>
        <w:t xml:space="preserve"> - </w:t>
      </w:r>
      <w:r w:rsidRPr="00135046">
        <w:rPr>
          <w:sz w:val="24"/>
          <w:szCs w:val="24"/>
          <w:lang w:val="ka-GE"/>
        </w:rPr>
        <w:t>კანონით განსანზღვრული ბენეფიციარები უზრუნველყოფილნი არიან პენსიით და გაცემა ხდება დროულად (მიმღებთა რაოდენობა ჯამურად 729 162 პირი, მათ შორის 212 237 მამაკაცი, 516 925 - ქალი).</w:t>
      </w:r>
    </w:p>
    <w:p w14:paraId="1A1A2B30" w14:textId="77777777" w:rsidR="00495FC7" w:rsidRPr="00135046" w:rsidRDefault="00495FC7" w:rsidP="00495FC7">
      <w:pPr>
        <w:tabs>
          <w:tab w:val="left" w:pos="10440"/>
        </w:tabs>
        <w:spacing w:after="0" w:line="240" w:lineRule="auto"/>
        <w:jc w:val="both"/>
        <w:rPr>
          <w:rFonts w:ascii="Sylfaen" w:eastAsiaTheme="minorHAnsi" w:hAnsi="Sylfaen"/>
          <w:sz w:val="24"/>
          <w:szCs w:val="24"/>
          <w:lang w:val="ka-GE"/>
        </w:rPr>
      </w:pPr>
      <w:r w:rsidRPr="00135046">
        <w:rPr>
          <w:rFonts w:ascii="Sylfaen" w:eastAsia="Sylfaen" w:hAnsi="Sylfaen"/>
          <w:b/>
          <w:color w:val="000000"/>
          <w:sz w:val="24"/>
          <w:szCs w:val="24"/>
        </w:rPr>
        <w:t xml:space="preserve">მიზნობრივი მაჩვენებელი - </w:t>
      </w:r>
      <w:r w:rsidRPr="00135046">
        <w:rPr>
          <w:rFonts w:ascii="Sylfaen" w:eastAsiaTheme="minorHAnsi" w:hAnsi="Sylfaen"/>
          <w:sz w:val="24"/>
          <w:szCs w:val="24"/>
          <w:lang w:val="ka-GE"/>
        </w:rPr>
        <w:t>შენარჩუნდება პენსიის დროულად გაცემის მაჩვენებელი.</w:t>
      </w:r>
    </w:p>
    <w:p w14:paraId="78F787BB" w14:textId="77777777" w:rsidR="00495FC7" w:rsidRPr="00135046" w:rsidRDefault="00495FC7" w:rsidP="00495FC7">
      <w:pPr>
        <w:pStyle w:val="NoSpacing"/>
        <w:jc w:val="both"/>
        <w:rPr>
          <w:sz w:val="24"/>
          <w:szCs w:val="24"/>
          <w:lang w:val="ka-GE"/>
        </w:rPr>
      </w:pPr>
      <w:r w:rsidRPr="00135046">
        <w:rPr>
          <w:rFonts w:cs="Sylfaen"/>
          <w:b/>
          <w:sz w:val="24"/>
          <w:szCs w:val="24"/>
          <w:lang w:val="ka-GE"/>
        </w:rPr>
        <w:t xml:space="preserve">მიღწეული მაჩვენებელი </w:t>
      </w:r>
      <w:r w:rsidRPr="00135046">
        <w:rPr>
          <w:rFonts w:eastAsia="Sylfaen"/>
          <w:b/>
          <w:color w:val="000000"/>
          <w:sz w:val="24"/>
          <w:szCs w:val="24"/>
        </w:rPr>
        <w:t>-</w:t>
      </w:r>
      <w:r w:rsidRPr="00135046">
        <w:rPr>
          <w:rFonts w:cs="Sylfaen"/>
          <w:b/>
          <w:sz w:val="24"/>
          <w:szCs w:val="24"/>
          <w:lang w:val="ka-GE"/>
        </w:rPr>
        <w:t xml:space="preserve"> </w:t>
      </w:r>
      <w:r w:rsidRPr="00135046">
        <w:rPr>
          <w:sz w:val="24"/>
          <w:szCs w:val="24"/>
          <w:lang w:val="ka-GE"/>
        </w:rPr>
        <w:t>ასაკით პენსია გაიცემოდა თვეში საშუალოდ 738 ათას პირზე. პენსიის მიმღებთა გადანაწილება სქესობრივ ჭრილში შენარჩუნებულია, მიმღებთა დაახლოებით 71% ქალია.</w:t>
      </w:r>
    </w:p>
    <w:p w14:paraId="4B1F1315" w14:textId="77777777" w:rsidR="00495FC7" w:rsidRPr="00135046" w:rsidRDefault="00495FC7" w:rsidP="00495FC7">
      <w:pPr>
        <w:pStyle w:val="NoSpacing"/>
        <w:jc w:val="both"/>
        <w:rPr>
          <w:sz w:val="24"/>
          <w:szCs w:val="24"/>
          <w:lang w:val="ka-GE"/>
        </w:rPr>
      </w:pPr>
      <w:r w:rsidRPr="00135046">
        <w:rPr>
          <w:rFonts w:cs="Sylfaen"/>
          <w:b/>
          <w:sz w:val="24"/>
          <w:szCs w:val="24"/>
          <w:lang w:val="ka-GE"/>
        </w:rPr>
        <w:lastRenderedPageBreak/>
        <w:t>2.</w:t>
      </w:r>
      <w:r w:rsidRPr="00135046">
        <w:rPr>
          <w:rFonts w:cs="Sylfaen"/>
          <w:b/>
          <w:sz w:val="24"/>
          <w:szCs w:val="24"/>
        </w:rPr>
        <w:t xml:space="preserve"> საბაზისო</w:t>
      </w:r>
      <w:r w:rsidRPr="00135046">
        <w:rPr>
          <w:b/>
          <w:sz w:val="24"/>
          <w:szCs w:val="24"/>
        </w:rPr>
        <w:t xml:space="preserve"> </w:t>
      </w:r>
      <w:r w:rsidRPr="00135046">
        <w:rPr>
          <w:rFonts w:cs="Sylfaen"/>
          <w:b/>
          <w:sz w:val="24"/>
          <w:szCs w:val="24"/>
        </w:rPr>
        <w:t>მაჩვენებელი</w:t>
      </w:r>
      <w:r w:rsidRPr="00135046">
        <w:rPr>
          <w:rFonts w:cs="Sylfaen"/>
          <w:b/>
          <w:sz w:val="24"/>
          <w:szCs w:val="24"/>
          <w:lang w:val="ka-GE"/>
        </w:rPr>
        <w:t xml:space="preserve"> - </w:t>
      </w:r>
      <w:r w:rsidRPr="00135046">
        <w:rPr>
          <w:sz w:val="24"/>
          <w:szCs w:val="24"/>
          <w:lang w:val="ka-GE"/>
        </w:rPr>
        <w:t xml:space="preserve">კანონით განსანზღვრული ბენეფიციარები უზრუნველყოფილნი არიან კომპენსაციით და გაცემა ხდება დროულად (მიმღებთა რაოდენობა 21 652  პირი, მათ შორის 17 280 მამაკაცი, 4 372 - ქალი); </w:t>
      </w:r>
    </w:p>
    <w:p w14:paraId="022BFA1A" w14:textId="77777777" w:rsidR="00495FC7" w:rsidRPr="00135046" w:rsidRDefault="00495FC7" w:rsidP="00495FC7">
      <w:pPr>
        <w:pStyle w:val="NoSpacing"/>
        <w:jc w:val="both"/>
        <w:rPr>
          <w:rFonts w:cs="Sylfaen"/>
          <w:sz w:val="24"/>
          <w:szCs w:val="24"/>
          <w:lang w:val="ka-GE"/>
        </w:rPr>
      </w:pPr>
      <w:r w:rsidRPr="00135046">
        <w:rPr>
          <w:rFonts w:eastAsia="Sylfaen"/>
          <w:b/>
          <w:color w:val="000000"/>
          <w:sz w:val="24"/>
          <w:szCs w:val="24"/>
        </w:rPr>
        <w:t xml:space="preserve">მიზნობრივი მაჩვენებელი - </w:t>
      </w:r>
      <w:r w:rsidRPr="00135046">
        <w:rPr>
          <w:sz w:val="24"/>
          <w:szCs w:val="24"/>
          <w:lang w:val="ka-GE"/>
        </w:rPr>
        <w:t xml:space="preserve">შენარჩუნდება </w:t>
      </w:r>
      <w:r w:rsidRPr="00135046">
        <w:rPr>
          <w:rFonts w:cs="Sylfaen"/>
          <w:sz w:val="24"/>
          <w:szCs w:val="24"/>
          <w:lang w:val="ka-GE"/>
        </w:rPr>
        <w:t>კომპენსაციის</w:t>
      </w:r>
      <w:r w:rsidRPr="00135046">
        <w:rPr>
          <w:sz w:val="24"/>
          <w:szCs w:val="24"/>
          <w:lang w:val="ka-GE"/>
        </w:rPr>
        <w:t xml:space="preserve"> </w:t>
      </w:r>
      <w:r w:rsidRPr="00135046">
        <w:rPr>
          <w:rFonts w:cs="Sylfaen"/>
          <w:sz w:val="24"/>
          <w:szCs w:val="24"/>
          <w:lang w:val="ka-GE"/>
        </w:rPr>
        <w:t>დროულად</w:t>
      </w:r>
      <w:r w:rsidRPr="00135046">
        <w:rPr>
          <w:sz w:val="24"/>
          <w:szCs w:val="24"/>
          <w:lang w:val="ka-GE"/>
        </w:rPr>
        <w:t xml:space="preserve"> </w:t>
      </w:r>
      <w:r w:rsidRPr="00135046">
        <w:rPr>
          <w:rFonts w:cs="Sylfaen"/>
          <w:sz w:val="24"/>
          <w:szCs w:val="24"/>
          <w:lang w:val="ka-GE"/>
        </w:rPr>
        <w:t>გაცემის მაჩვენებელი.</w:t>
      </w:r>
    </w:p>
    <w:p w14:paraId="6C267961" w14:textId="77777777" w:rsidR="00495FC7" w:rsidRPr="00135046" w:rsidRDefault="00495FC7" w:rsidP="00495FC7">
      <w:pPr>
        <w:pStyle w:val="NoSpacing"/>
        <w:jc w:val="both"/>
        <w:rPr>
          <w:sz w:val="24"/>
          <w:szCs w:val="24"/>
          <w:lang w:val="ka-GE"/>
        </w:rPr>
      </w:pPr>
      <w:r w:rsidRPr="00135046">
        <w:rPr>
          <w:rFonts w:eastAsia="Sylfaen"/>
          <w:b/>
          <w:color w:val="000000"/>
          <w:sz w:val="24"/>
          <w:szCs w:val="24"/>
        </w:rPr>
        <w:t xml:space="preserve">მიღწეული მაჩვენებელი - </w:t>
      </w:r>
      <w:r w:rsidRPr="00135046">
        <w:rPr>
          <w:sz w:val="24"/>
          <w:szCs w:val="24"/>
          <w:lang w:val="ka-GE"/>
        </w:rPr>
        <w:t>კომპენსაცია გაიცემოდა თვეში საშუალოდ 21 ათასზე მეტ პირზე პირზე. კომპენსაციის მიმღებთა გადანაწილება სქესობრივ ჭრილში შენარჩუნებულია, მიმღებთა დაახლოებით 20% ქალია.</w:t>
      </w:r>
    </w:p>
    <w:p w14:paraId="439C4F7A" w14:textId="77777777" w:rsidR="002A1A9F" w:rsidRDefault="002A1A9F" w:rsidP="00495FC7">
      <w:pPr>
        <w:pStyle w:val="abzacixml"/>
        <w:rPr>
          <w:sz w:val="24"/>
        </w:rPr>
      </w:pPr>
    </w:p>
    <w:p w14:paraId="5576E0AE" w14:textId="3B5B9628" w:rsidR="00495FC7" w:rsidRPr="00135046" w:rsidRDefault="00495FC7" w:rsidP="00495FC7">
      <w:pPr>
        <w:pStyle w:val="abzacixml"/>
        <w:rPr>
          <w:sz w:val="24"/>
        </w:rPr>
      </w:pPr>
      <w:r w:rsidRPr="00135046">
        <w:rPr>
          <w:sz w:val="24"/>
        </w:rPr>
        <w:t>1.</w:t>
      </w:r>
      <w:r w:rsidRPr="00135046">
        <w:rPr>
          <w:sz w:val="24"/>
          <w:lang w:val="en-US"/>
        </w:rPr>
        <w:t>1</w:t>
      </w:r>
      <w:r w:rsidRPr="00135046">
        <w:rPr>
          <w:sz w:val="24"/>
        </w:rPr>
        <w:t>.2. მოსახლეობის მიზნობრივი ჯგუფების სოციალური დახმარება (პროგრამული კოდი 35 02 02)</w:t>
      </w:r>
    </w:p>
    <w:p w14:paraId="4C965D62" w14:textId="77777777" w:rsidR="00495FC7" w:rsidRPr="00135046" w:rsidRDefault="00495FC7" w:rsidP="00495FC7">
      <w:pPr>
        <w:pStyle w:val="NoSpacing"/>
        <w:jc w:val="both"/>
        <w:rPr>
          <w:sz w:val="24"/>
          <w:szCs w:val="24"/>
          <w:lang w:val="ka-GE"/>
        </w:rPr>
      </w:pPr>
    </w:p>
    <w:p w14:paraId="3F896134" w14:textId="77777777" w:rsidR="00495FC7" w:rsidRPr="00135046" w:rsidRDefault="00495FC7" w:rsidP="00495FC7">
      <w:pPr>
        <w:tabs>
          <w:tab w:val="left" w:pos="10440"/>
        </w:tabs>
        <w:spacing w:line="240" w:lineRule="auto"/>
        <w:jc w:val="both"/>
        <w:rPr>
          <w:rFonts w:ascii="Sylfaen" w:eastAsia="Sylfaen" w:hAnsi="Sylfaen"/>
          <w:sz w:val="24"/>
          <w:szCs w:val="24"/>
        </w:rPr>
      </w:pPr>
      <w:r w:rsidRPr="00135046">
        <w:rPr>
          <w:rFonts w:ascii="Sylfaen" w:hAnsi="Sylfaen" w:cs="Sylfaen"/>
          <w:sz w:val="24"/>
          <w:szCs w:val="24"/>
          <w:lang w:val="ka-GE"/>
        </w:rPr>
        <w:t>პროგრამის</w:t>
      </w:r>
      <w:r w:rsidRPr="00135046">
        <w:rPr>
          <w:rFonts w:ascii="Sylfaen" w:hAnsi="Sylfaen" w:cs="Sylfaen"/>
          <w:sz w:val="24"/>
          <w:szCs w:val="24"/>
        </w:rPr>
        <w:t xml:space="preserve"> </w:t>
      </w:r>
      <w:r w:rsidRPr="00135046">
        <w:rPr>
          <w:rFonts w:ascii="Sylfaen" w:hAnsi="Sylfaen" w:cs="Sylfaen"/>
          <w:sz w:val="24"/>
          <w:szCs w:val="24"/>
          <w:lang w:val="ka-GE"/>
        </w:rPr>
        <w:t>განმახორციელებელი</w:t>
      </w:r>
      <w:r w:rsidRPr="00135046">
        <w:rPr>
          <w:rFonts w:ascii="Sylfaen" w:eastAsia="Sylfaen" w:hAnsi="Sylfaen"/>
          <w:sz w:val="24"/>
          <w:szCs w:val="24"/>
        </w:rPr>
        <w:t xml:space="preserve">: </w:t>
      </w:r>
    </w:p>
    <w:p w14:paraId="1462D140" w14:textId="77777777" w:rsidR="00495FC7" w:rsidRPr="00135046" w:rsidRDefault="00495FC7" w:rsidP="00495FC7">
      <w:pPr>
        <w:pStyle w:val="ListParagraph"/>
        <w:numPr>
          <w:ilvl w:val="0"/>
          <w:numId w:val="10"/>
        </w:numPr>
        <w:tabs>
          <w:tab w:val="left" w:pos="10440"/>
        </w:tabs>
        <w:spacing w:after="0" w:line="240" w:lineRule="auto"/>
        <w:jc w:val="both"/>
        <w:rPr>
          <w:rFonts w:ascii="Sylfaen" w:eastAsia="Sylfaen" w:hAnsi="Sylfaen"/>
          <w:sz w:val="24"/>
          <w:szCs w:val="24"/>
        </w:rPr>
      </w:pPr>
      <w:r w:rsidRPr="00135046">
        <w:rPr>
          <w:rFonts w:ascii="Sylfaen" w:eastAsia="Sylfaen" w:hAnsi="Sylfaen" w:cs="Sylfaen"/>
          <w:sz w:val="24"/>
          <w:szCs w:val="24"/>
        </w:rPr>
        <w:t>სსიპ</w:t>
      </w:r>
      <w:r w:rsidRPr="00135046">
        <w:rPr>
          <w:rFonts w:ascii="Sylfaen" w:eastAsia="Sylfaen" w:hAnsi="Sylfaen"/>
          <w:sz w:val="24"/>
          <w:szCs w:val="24"/>
        </w:rPr>
        <w:t xml:space="preserve"> - „სოციალური</w:t>
      </w:r>
      <w:r w:rsidRPr="00135046">
        <w:rPr>
          <w:rFonts w:ascii="Sylfaen" w:eastAsia="Sylfaen" w:hAnsi="Sylfaen"/>
          <w:sz w:val="24"/>
          <w:szCs w:val="24"/>
          <w:lang w:val="ka-GE"/>
        </w:rPr>
        <w:t xml:space="preserve"> </w:t>
      </w:r>
      <w:r w:rsidRPr="00135046">
        <w:rPr>
          <w:rFonts w:ascii="Sylfaen" w:eastAsia="Sylfaen" w:hAnsi="Sylfaen"/>
          <w:sz w:val="24"/>
          <w:szCs w:val="24"/>
        </w:rPr>
        <w:t>მომსახურების</w:t>
      </w:r>
      <w:r w:rsidRPr="00135046">
        <w:rPr>
          <w:rFonts w:ascii="Sylfaen" w:eastAsia="Sylfaen" w:hAnsi="Sylfaen"/>
          <w:sz w:val="24"/>
          <w:szCs w:val="24"/>
          <w:lang w:val="ka-GE"/>
        </w:rPr>
        <w:t xml:space="preserve"> </w:t>
      </w:r>
      <w:r w:rsidRPr="00135046">
        <w:rPr>
          <w:rFonts w:ascii="Sylfaen" w:eastAsia="Sylfaen" w:hAnsi="Sylfaen"/>
          <w:sz w:val="24"/>
          <w:szCs w:val="24"/>
        </w:rPr>
        <w:t>სააგენტო“</w:t>
      </w:r>
    </w:p>
    <w:p w14:paraId="2E02310F" w14:textId="77777777" w:rsidR="00976630" w:rsidRPr="00135046" w:rsidRDefault="00976630" w:rsidP="00976630">
      <w:pPr>
        <w:pStyle w:val="ListParagraph"/>
        <w:autoSpaceDE w:val="0"/>
        <w:autoSpaceDN w:val="0"/>
        <w:adjustRightInd w:val="0"/>
        <w:spacing w:after="0" w:line="240" w:lineRule="auto"/>
        <w:rPr>
          <w:rFonts w:ascii="Sylfaen" w:eastAsiaTheme="minorHAnsi" w:hAnsi="Sylfaen" w:cs="Sylfaen"/>
          <w:color w:val="000000"/>
          <w:sz w:val="24"/>
          <w:szCs w:val="24"/>
        </w:rPr>
      </w:pPr>
      <w:r w:rsidRPr="00135046">
        <w:rPr>
          <w:rFonts w:ascii="Sylfaen" w:eastAsiaTheme="minorHAnsi" w:hAnsi="Sylfaen" w:cs="Sylfaen"/>
          <w:color w:val="000000"/>
          <w:sz w:val="24"/>
          <w:szCs w:val="24"/>
        </w:rPr>
        <w:t xml:space="preserve"> </w:t>
      </w:r>
    </w:p>
    <w:p w14:paraId="2520D7C1" w14:textId="5C23F80C" w:rsidR="00976630" w:rsidRPr="00135046" w:rsidRDefault="00976630" w:rsidP="00F3374C">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საარსებო შემწეობის მიმღებ პირთა რაოდენობამ იანვარში შეადგინა 456.6 ათასზე მეტი, თებერვალში – 453.8 ათასზე მეტი, მარტში – 453.1 ათასზე მეტი, აპრილში - 451.5 ათასზე მეტი, მაისში - 449.8 ათასზე მეტი, ივნისში - 449.0 ათასზე მეტი, ივლისში -  445.2 ათასზე მეტი, აგვისტოში - 413.8 ათასზე მეტი</w:t>
      </w:r>
      <w:r w:rsidR="00F3374C" w:rsidRPr="00135046">
        <w:rPr>
          <w:rFonts w:ascii="Sylfaen" w:hAnsi="Sylfaen" w:cs="Sylfaen"/>
          <w:sz w:val="24"/>
          <w:szCs w:val="24"/>
          <w:lang w:val="ka-GE"/>
        </w:rPr>
        <w:t xml:space="preserve">, </w:t>
      </w:r>
      <w:r w:rsidRPr="00135046">
        <w:rPr>
          <w:rFonts w:ascii="Sylfaen" w:hAnsi="Sylfaen" w:cs="Sylfaen"/>
          <w:sz w:val="24"/>
          <w:szCs w:val="24"/>
          <w:lang w:val="ka-GE"/>
        </w:rPr>
        <w:t>სექტემბერში - 417.0 ათასზე მეტი</w:t>
      </w:r>
      <w:r w:rsidR="00F3374C" w:rsidRPr="00135046">
        <w:rPr>
          <w:rFonts w:ascii="Sylfaen" w:hAnsi="Sylfaen" w:cs="Sylfaen"/>
          <w:sz w:val="24"/>
          <w:szCs w:val="24"/>
          <w:lang w:val="ka-GE"/>
        </w:rPr>
        <w:t>, ოქტომბერში- 418.3 ათასზე მეტი, ნოემბერში-434.5 ათასზე მეტი და დეკემბერში 435.5 ათასზე მეტი;</w:t>
      </w:r>
    </w:p>
    <w:p w14:paraId="7801CFA4" w14:textId="77777777" w:rsidR="00976630" w:rsidRPr="00135046" w:rsidRDefault="00976630" w:rsidP="00976630">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1 144 პირს, თებერვალში - 1 044 პირს, მარტში – 1 034 პირს, აპრილში - 1 078 პირს, მაისში - 961 პირს, ივნისში - 1 081 პირს, ივლისში - 1 126 პირს, აგვისტოში - 1 268 პირს, სექტემბერში - 1 067 პირს</w:t>
      </w:r>
      <w:r w:rsidR="00F3374C" w:rsidRPr="00135046">
        <w:rPr>
          <w:rFonts w:ascii="Sylfaen" w:hAnsi="Sylfaen" w:cs="Sylfaen"/>
          <w:sz w:val="24"/>
          <w:szCs w:val="24"/>
          <w:lang w:val="ka-GE"/>
        </w:rPr>
        <w:t>, ოქტომბერში – 1 103 პირს, ნოემბერში – 1 410 პირს, ხოლო დეკემბერში – 1 242 პირს</w:t>
      </w:r>
      <w:r w:rsidRPr="00135046">
        <w:rPr>
          <w:rFonts w:ascii="Sylfaen" w:hAnsi="Sylfaen" w:cs="Sylfaen"/>
          <w:sz w:val="24"/>
          <w:szCs w:val="24"/>
          <w:lang w:val="ka-GE"/>
        </w:rPr>
        <w:t xml:space="preserve">;  </w:t>
      </w:r>
    </w:p>
    <w:p w14:paraId="7887C02F" w14:textId="4C23E334" w:rsidR="00976630" w:rsidRPr="00135046" w:rsidRDefault="00976630" w:rsidP="00976630">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222.8 ათასზე მეტი პირი, თებერვალში 230.4 ათასზე მეტი პირი, მარტში – 228.7 ათასზე მეტი პირი, აპრილ</w:t>
      </w:r>
      <w:r w:rsidR="00552842">
        <w:rPr>
          <w:rFonts w:ascii="Sylfaen" w:hAnsi="Sylfaen" w:cs="Sylfaen"/>
          <w:sz w:val="24"/>
          <w:szCs w:val="24"/>
          <w:lang w:val="ka-GE"/>
        </w:rPr>
        <w:t>-ივნისში ყოველთვიურად</w:t>
      </w:r>
      <w:r w:rsidRPr="00135046">
        <w:rPr>
          <w:rFonts w:ascii="Sylfaen" w:hAnsi="Sylfaen" w:cs="Sylfaen"/>
          <w:sz w:val="24"/>
          <w:szCs w:val="24"/>
          <w:lang w:val="ka-GE"/>
        </w:rPr>
        <w:t xml:space="preserve"> - 228.1 ათასზე მეტი პირი,  ივლისში - 228.3 ათასზე მეტი პირი, აგვისტოში - 228.8 ათასზე მეტი პირი, სექტემბერში - 230.0 ათასზე მეტი პირი</w:t>
      </w:r>
      <w:r w:rsidR="00F3374C" w:rsidRPr="00135046">
        <w:rPr>
          <w:rFonts w:ascii="Sylfaen" w:hAnsi="Sylfaen" w:cs="Sylfaen"/>
          <w:sz w:val="24"/>
          <w:szCs w:val="24"/>
          <w:lang w:val="ka-GE"/>
        </w:rPr>
        <w:t>, ოქტომბერში– 230.3 ათასზე მეტი პირი, ნოემბერ</w:t>
      </w:r>
      <w:r w:rsidR="00552842">
        <w:rPr>
          <w:rFonts w:ascii="Sylfaen" w:hAnsi="Sylfaen" w:cs="Sylfaen"/>
          <w:sz w:val="24"/>
          <w:szCs w:val="24"/>
          <w:lang w:val="ka-GE"/>
        </w:rPr>
        <w:t>-დეკემბერში ყოველთვიურად</w:t>
      </w:r>
      <w:r w:rsidR="00F3374C" w:rsidRPr="00135046">
        <w:rPr>
          <w:rFonts w:ascii="Sylfaen" w:hAnsi="Sylfaen" w:cs="Sylfaen"/>
          <w:sz w:val="24"/>
          <w:szCs w:val="24"/>
          <w:lang w:val="ka-GE"/>
        </w:rPr>
        <w:t xml:space="preserve"> – 227.7 ათასზე მეტი პირი</w:t>
      </w:r>
      <w:r w:rsidR="00552842">
        <w:rPr>
          <w:rFonts w:ascii="Sylfaen" w:hAnsi="Sylfaen" w:cs="Sylfaen"/>
          <w:sz w:val="24"/>
          <w:szCs w:val="24"/>
          <w:lang w:val="ka-GE"/>
        </w:rPr>
        <w:t>;</w:t>
      </w:r>
    </w:p>
    <w:p w14:paraId="0AE4C3CA" w14:textId="0690F049" w:rsidR="00976630" w:rsidRPr="00135046" w:rsidRDefault="00976630" w:rsidP="00976630">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რეინტეგრაციის შემწეობა იანვარში გაიცა 448 ბავშვზე, თებერვალში – 447 ბავშვზე,  მარტში – 448 ბავშვზე, აპრილში – 446 ბავშვზე, მაისში – 440 ბავშვზე, ივნისში – 438 ბავშვზე, ივლისში - 442 ბავშვზე, აგვისტო</w:t>
      </w:r>
      <w:r w:rsidR="00552842">
        <w:rPr>
          <w:rFonts w:ascii="Sylfaen" w:hAnsi="Sylfaen" w:cs="Sylfaen"/>
          <w:sz w:val="24"/>
          <w:szCs w:val="24"/>
          <w:lang w:val="ka-GE"/>
        </w:rPr>
        <w:t>-სექტემბერში ყოველთვიურად</w:t>
      </w:r>
      <w:r w:rsidRPr="00135046">
        <w:rPr>
          <w:rFonts w:ascii="Sylfaen" w:hAnsi="Sylfaen" w:cs="Sylfaen"/>
          <w:sz w:val="24"/>
          <w:szCs w:val="24"/>
          <w:lang w:val="ka-GE"/>
        </w:rPr>
        <w:t xml:space="preserve">- 451 ბავშვზე, </w:t>
      </w:r>
      <w:r w:rsidR="00F3374C" w:rsidRPr="00135046">
        <w:rPr>
          <w:rFonts w:ascii="Sylfaen" w:hAnsi="Sylfaen" w:cs="Sylfaen"/>
          <w:sz w:val="24"/>
          <w:szCs w:val="24"/>
          <w:lang w:val="ka-GE"/>
        </w:rPr>
        <w:t xml:space="preserve">ოქტომბერში – 458 ბავშვზე, ნოემბერში – 465 ბავშვზე, დეკემბერში – 470 ბავშვზე;  </w:t>
      </w:r>
      <w:r w:rsidRPr="00135046">
        <w:rPr>
          <w:rFonts w:ascii="Sylfaen" w:hAnsi="Sylfaen" w:cs="Sylfaen"/>
          <w:sz w:val="24"/>
          <w:szCs w:val="24"/>
          <w:lang w:val="ka-GE"/>
        </w:rPr>
        <w:t xml:space="preserve"> </w:t>
      </w:r>
    </w:p>
    <w:p w14:paraId="0537C17A" w14:textId="452AEB1A" w:rsidR="00976630" w:rsidRPr="00135046" w:rsidRDefault="00976630" w:rsidP="00976630">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სოციალური პაკეტი იანვარ</w:t>
      </w:r>
      <w:r w:rsidR="00552842">
        <w:rPr>
          <w:rFonts w:ascii="Sylfaen" w:hAnsi="Sylfaen" w:cs="Sylfaen"/>
          <w:sz w:val="24"/>
          <w:szCs w:val="24"/>
          <w:lang w:val="ka-GE"/>
        </w:rPr>
        <w:t xml:space="preserve">-თებერვალში ყოველთვიურად </w:t>
      </w:r>
      <w:r w:rsidRPr="00135046">
        <w:rPr>
          <w:rFonts w:ascii="Sylfaen" w:hAnsi="Sylfaen" w:cs="Sylfaen"/>
          <w:sz w:val="24"/>
          <w:szCs w:val="24"/>
          <w:lang w:val="ka-GE"/>
        </w:rPr>
        <w:t>გაიცა 166.2 ათასზე მეტ პირზე, მარტში - 166.1 ათასზე მეტ პირზე, აპრილში - 165.9 ათასზე მეტ პირზე, მაისში - 165.7 ათასზე მეტ პირზე, ივნისში - 165.8 ათასზე მეტ პირზე, ივლისში - 165.7 ათასზე მეტ პირზე, აგვისტოში - 165.7 ათასზე მეტ პირზე, სექტემბერში - 165.4 ათასზე მეტ პირზე</w:t>
      </w:r>
      <w:r w:rsidR="00677929" w:rsidRPr="00135046">
        <w:rPr>
          <w:rFonts w:ascii="Sylfaen" w:hAnsi="Sylfaen" w:cs="Sylfaen"/>
          <w:sz w:val="24"/>
          <w:szCs w:val="24"/>
          <w:lang w:val="ka-GE"/>
        </w:rPr>
        <w:t>, ოქტომბერში</w:t>
      </w:r>
      <w:r w:rsidR="00F75129">
        <w:rPr>
          <w:rFonts w:ascii="Sylfaen" w:hAnsi="Sylfaen" w:cs="Sylfaen"/>
          <w:sz w:val="24"/>
          <w:szCs w:val="24"/>
          <w:lang w:val="ka-GE"/>
        </w:rPr>
        <w:t xml:space="preserve"> - 165.</w:t>
      </w:r>
      <w:r w:rsidR="00677929" w:rsidRPr="00135046">
        <w:rPr>
          <w:rFonts w:ascii="Sylfaen" w:hAnsi="Sylfaen" w:cs="Sylfaen"/>
          <w:sz w:val="24"/>
          <w:szCs w:val="24"/>
          <w:lang w:val="ka-GE"/>
        </w:rPr>
        <w:t>0 ათასზე მეტ</w:t>
      </w:r>
      <w:r w:rsidRPr="00135046">
        <w:rPr>
          <w:rFonts w:ascii="Sylfaen" w:hAnsi="Sylfaen" w:cs="Sylfaen"/>
          <w:sz w:val="24"/>
          <w:szCs w:val="24"/>
          <w:lang w:val="ka-GE"/>
        </w:rPr>
        <w:t>;</w:t>
      </w:r>
      <w:r w:rsidR="00677929" w:rsidRPr="00135046">
        <w:rPr>
          <w:rFonts w:ascii="Sylfaen" w:hAnsi="Sylfaen" w:cs="Sylfaen"/>
          <w:sz w:val="24"/>
          <w:szCs w:val="24"/>
          <w:lang w:val="ka-GE"/>
        </w:rPr>
        <w:t xml:space="preserve"> პირზე, მეტი, ნოემბერში</w:t>
      </w:r>
      <w:r w:rsidR="00F75129">
        <w:rPr>
          <w:rFonts w:ascii="Sylfaen" w:hAnsi="Sylfaen" w:cs="Sylfaen"/>
          <w:sz w:val="24"/>
          <w:szCs w:val="24"/>
          <w:lang w:val="ka-GE"/>
        </w:rPr>
        <w:t xml:space="preserve"> - 165.</w:t>
      </w:r>
      <w:r w:rsidR="00677929" w:rsidRPr="00135046">
        <w:rPr>
          <w:rFonts w:ascii="Sylfaen" w:hAnsi="Sylfaen" w:cs="Sylfaen"/>
          <w:sz w:val="24"/>
          <w:szCs w:val="24"/>
          <w:lang w:val="ka-GE"/>
        </w:rPr>
        <w:t>1 ათასზე მეტ  პირზე, ხოლო დეკემბერში</w:t>
      </w:r>
      <w:r w:rsidR="00F75129">
        <w:rPr>
          <w:rFonts w:ascii="Sylfaen" w:hAnsi="Sylfaen" w:cs="Sylfaen"/>
          <w:sz w:val="24"/>
          <w:szCs w:val="24"/>
          <w:lang w:val="ka-GE"/>
        </w:rPr>
        <w:t xml:space="preserve"> - 165.</w:t>
      </w:r>
      <w:r w:rsidR="00677929" w:rsidRPr="00135046">
        <w:rPr>
          <w:rFonts w:ascii="Sylfaen" w:hAnsi="Sylfaen" w:cs="Sylfaen"/>
          <w:sz w:val="24"/>
          <w:szCs w:val="24"/>
          <w:lang w:val="ka-GE"/>
        </w:rPr>
        <w:t>0 ათასზე მეტ  პირზე;</w:t>
      </w:r>
      <w:r w:rsidRPr="00135046">
        <w:rPr>
          <w:rFonts w:ascii="Sylfaen" w:hAnsi="Sylfaen" w:cs="Sylfaen"/>
          <w:sz w:val="24"/>
          <w:szCs w:val="24"/>
          <w:lang w:val="ka-GE"/>
        </w:rPr>
        <w:t xml:space="preserve">  </w:t>
      </w:r>
    </w:p>
    <w:p w14:paraId="4706156D" w14:textId="6C5B12F7" w:rsidR="00976630" w:rsidRPr="00135046" w:rsidRDefault="00976630" w:rsidP="00976630">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lastRenderedPageBreak/>
        <w:t>საყოფაცხოვრებო სუბსიდიის მიმღებ პირთა რაოდენობამ იანვარში შეადგინა  26.5 ათასზე მეტი პირი, თებერვალში – 26.3 ათასზე მეტი პირი, მარტში – 26.1 ათასზე მეტი პირი, აპრილში – 26.0 ათასზე მეტი პირი, მაისში – 25.8 ათასზე მეტი პირი, ივნისში– 25.7 ათასზე მეტი პირი, ივლისში - 25.6 ათასზე მეტი პირი, აგვისტოში - 25.5 ათასზე მეტი პირი, სექტემბერში - 25.4 ათასზე მეტი პირი</w:t>
      </w:r>
      <w:r w:rsidR="00677929" w:rsidRPr="00135046">
        <w:rPr>
          <w:rFonts w:ascii="Sylfaen" w:hAnsi="Sylfaen" w:cs="Sylfaen"/>
          <w:sz w:val="24"/>
          <w:szCs w:val="24"/>
          <w:lang w:val="ka-GE"/>
        </w:rPr>
        <w:t>, ოქტომბერში</w:t>
      </w:r>
      <w:r w:rsidR="00F75129">
        <w:rPr>
          <w:rFonts w:ascii="Sylfaen" w:hAnsi="Sylfaen" w:cs="Sylfaen"/>
          <w:sz w:val="24"/>
          <w:szCs w:val="24"/>
          <w:lang w:val="ka-GE"/>
        </w:rPr>
        <w:t xml:space="preserve"> – 25.</w:t>
      </w:r>
      <w:r w:rsidR="00677929" w:rsidRPr="00135046">
        <w:rPr>
          <w:rFonts w:ascii="Sylfaen" w:hAnsi="Sylfaen" w:cs="Sylfaen"/>
          <w:sz w:val="24"/>
          <w:szCs w:val="24"/>
          <w:lang w:val="ka-GE"/>
        </w:rPr>
        <w:t xml:space="preserve">3 ათასზე მეტი პირი, </w:t>
      </w:r>
      <w:r w:rsidR="00141506" w:rsidRPr="00135046">
        <w:rPr>
          <w:rFonts w:ascii="Sylfaen" w:hAnsi="Sylfaen" w:cs="Sylfaen"/>
          <w:sz w:val="24"/>
          <w:szCs w:val="24"/>
          <w:lang w:val="ka-GE"/>
        </w:rPr>
        <w:t>ნოემბერში</w:t>
      </w:r>
      <w:r w:rsidR="00F75129">
        <w:rPr>
          <w:rFonts w:ascii="Sylfaen" w:hAnsi="Sylfaen" w:cs="Sylfaen"/>
          <w:sz w:val="24"/>
          <w:szCs w:val="24"/>
          <w:lang w:val="ka-GE"/>
        </w:rPr>
        <w:t xml:space="preserve"> – 25.</w:t>
      </w:r>
      <w:r w:rsidR="00141506" w:rsidRPr="00135046">
        <w:rPr>
          <w:rFonts w:ascii="Sylfaen" w:hAnsi="Sylfaen" w:cs="Sylfaen"/>
          <w:sz w:val="24"/>
          <w:szCs w:val="24"/>
          <w:lang w:val="ka-GE"/>
        </w:rPr>
        <w:t>2 ათასზე მეტი პირი, დეკემბერში</w:t>
      </w:r>
      <w:r w:rsidR="00F75129">
        <w:rPr>
          <w:rFonts w:ascii="Sylfaen" w:hAnsi="Sylfaen" w:cs="Sylfaen"/>
          <w:sz w:val="24"/>
          <w:szCs w:val="24"/>
          <w:lang w:val="ka-GE"/>
        </w:rPr>
        <w:t xml:space="preserve"> – 25.</w:t>
      </w:r>
      <w:r w:rsidR="00141506" w:rsidRPr="00135046">
        <w:rPr>
          <w:rFonts w:ascii="Sylfaen" w:hAnsi="Sylfaen" w:cs="Sylfaen"/>
          <w:sz w:val="24"/>
          <w:szCs w:val="24"/>
          <w:lang w:val="ka-GE"/>
        </w:rPr>
        <w:t>0 ათასზე მეტი პირი</w:t>
      </w:r>
      <w:r w:rsidRPr="00135046">
        <w:rPr>
          <w:rFonts w:ascii="Sylfaen" w:hAnsi="Sylfaen" w:cs="Sylfaen"/>
          <w:sz w:val="24"/>
          <w:szCs w:val="24"/>
          <w:lang w:val="ka-GE"/>
        </w:rPr>
        <w:t xml:space="preserve">;  </w:t>
      </w:r>
    </w:p>
    <w:p w14:paraId="4F70C19A" w14:textId="77777777" w:rsidR="00976630" w:rsidRPr="00135046" w:rsidRDefault="00976630" w:rsidP="00976630">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ანაზღაურების მიზნით იანვარში დახმარება მიიღო 980 პირმა, თებერვალში - 974 პირმა, მარტში - 966 პირმა, აპრილში - 963 პირმა, მაისში - 960 პირმა, ივნისში - 955 პირმა, ივლისში -  948 პირმა, აგვისტოში - 941 პირმა, სექტემბერში- 934 პირმა</w:t>
      </w:r>
      <w:r w:rsidR="00141506" w:rsidRPr="00135046">
        <w:rPr>
          <w:rFonts w:ascii="Sylfaen" w:hAnsi="Sylfaen" w:cs="Sylfaen"/>
          <w:sz w:val="24"/>
          <w:szCs w:val="24"/>
          <w:lang w:val="ka-GE"/>
        </w:rPr>
        <w:t>, ოქტომბერში - 922 პირმა, ნოემბერში - 916 პირმა, ხოლო დეკემბერში- 907 პირმა</w:t>
      </w:r>
      <w:r w:rsidRPr="00135046">
        <w:rPr>
          <w:rFonts w:ascii="Sylfaen" w:hAnsi="Sylfaen" w:cs="Sylfaen"/>
          <w:sz w:val="24"/>
          <w:szCs w:val="24"/>
          <w:lang w:val="ka-GE"/>
        </w:rPr>
        <w:t xml:space="preserve">;  </w:t>
      </w:r>
    </w:p>
    <w:p w14:paraId="33C003F8" w14:textId="6EA96D87" w:rsidR="00976630" w:rsidRPr="00135046" w:rsidRDefault="00976630" w:rsidP="00976630">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 xml:space="preserve">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იანვარი-თებერვალში ყოველთვიურად 11.7 ათასამდე პირმა, მარტი - </w:t>
      </w:r>
      <w:r w:rsidR="00141506" w:rsidRPr="00135046">
        <w:rPr>
          <w:rFonts w:ascii="Sylfaen" w:hAnsi="Sylfaen" w:cs="Sylfaen"/>
          <w:sz w:val="24"/>
          <w:szCs w:val="24"/>
          <w:lang w:val="ka-GE"/>
        </w:rPr>
        <w:t>ოქტომბერში</w:t>
      </w:r>
      <w:r w:rsidRPr="00135046">
        <w:rPr>
          <w:rFonts w:ascii="Sylfaen" w:hAnsi="Sylfaen" w:cs="Sylfaen"/>
          <w:sz w:val="24"/>
          <w:szCs w:val="24"/>
          <w:lang w:val="ka-GE"/>
        </w:rPr>
        <w:t xml:space="preserve"> ყოველთვიურად 11.7 ათასზე მეტმა პირმა</w:t>
      </w:r>
      <w:r w:rsidR="00141506" w:rsidRPr="00135046">
        <w:rPr>
          <w:rFonts w:ascii="Sylfaen" w:hAnsi="Sylfaen" w:cs="Sylfaen"/>
          <w:sz w:val="24"/>
          <w:szCs w:val="24"/>
          <w:lang w:val="ka-GE"/>
        </w:rPr>
        <w:t xml:space="preserve">, ნოემბერში- 11.8 ათასზე მეტმა პირმა, ხოლო </w:t>
      </w:r>
      <w:r w:rsidR="00F75129">
        <w:rPr>
          <w:rFonts w:ascii="Sylfaen" w:hAnsi="Sylfaen" w:cs="Sylfaen"/>
          <w:sz w:val="24"/>
          <w:szCs w:val="24"/>
          <w:lang w:val="ka-GE"/>
        </w:rPr>
        <w:t>დეკემბერში</w:t>
      </w:r>
      <w:r w:rsidR="00141506" w:rsidRPr="00135046">
        <w:rPr>
          <w:rFonts w:ascii="Sylfaen" w:hAnsi="Sylfaen" w:cs="Sylfaen"/>
          <w:sz w:val="24"/>
          <w:szCs w:val="24"/>
          <w:lang w:val="ka-GE"/>
        </w:rPr>
        <w:t xml:space="preserve"> - 11.9 ათასზე მეტმა პირმა</w:t>
      </w:r>
      <w:r w:rsidRPr="00135046">
        <w:rPr>
          <w:rFonts w:ascii="Sylfaen" w:hAnsi="Sylfaen" w:cs="Sylfaen"/>
          <w:sz w:val="24"/>
          <w:szCs w:val="24"/>
          <w:lang w:val="ka-GE"/>
        </w:rPr>
        <w:t>;</w:t>
      </w:r>
    </w:p>
    <w:p w14:paraId="6864FE75" w14:textId="77777777" w:rsidR="00F3374C" w:rsidRPr="00135046" w:rsidRDefault="00F3374C" w:rsidP="00F3374C">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საქართველოს მთავრობის გადაწყვეტილებით ივნისში დაიწყო მეორე მსოფლიო ომის მონაწილეთათვის ყოველთვიური სოციალური დახმარების (180 ლარი) გაცემა, საანგარიშო პერიოდში დახმარება გაიცა ივნისში - 583 პირზე, ივლისში - 574 პირზე, აგვისტოში - 564 პირზე, სექტემბერში - 550 პირზე</w:t>
      </w:r>
      <w:r w:rsidR="00141506" w:rsidRPr="00135046">
        <w:rPr>
          <w:rFonts w:ascii="Sylfaen" w:hAnsi="Sylfaen" w:cs="Sylfaen"/>
          <w:sz w:val="24"/>
          <w:szCs w:val="24"/>
          <w:lang w:val="ka-GE"/>
        </w:rPr>
        <w:t>, ოქტომბერში- 537 პირზე, ნოემბერში- 529 პირზე, დეკემბერში- 508 პირზე</w:t>
      </w:r>
      <w:r w:rsidRPr="00135046">
        <w:rPr>
          <w:rFonts w:ascii="Sylfaen" w:hAnsi="Sylfaen" w:cs="Sylfaen"/>
          <w:sz w:val="24"/>
          <w:szCs w:val="24"/>
          <w:lang w:val="ka-GE"/>
        </w:rPr>
        <w:t>;</w:t>
      </w:r>
    </w:p>
    <w:p w14:paraId="0582C5A5" w14:textId="77777777" w:rsidR="00F3374C" w:rsidRPr="00135046" w:rsidRDefault="00F3374C" w:rsidP="00F3374C">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 xml:space="preserve"> „9 მაისის - ფაშიზმზე გამარჯვების 73-ე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(445 პირი) მიიღო ფულადი დახმარება 600 ლარის ოდენობით და ომში დაღუპულთა მარჩენალდაკარგულმა (246 პირი) -  300 ლარის ოდენობით. </w:t>
      </w:r>
    </w:p>
    <w:p w14:paraId="04E4F714" w14:textId="77777777" w:rsidR="000859B2" w:rsidRPr="00135046" w:rsidRDefault="000859B2" w:rsidP="00495FC7">
      <w:pPr>
        <w:pStyle w:val="NoSpacing"/>
        <w:jc w:val="both"/>
        <w:rPr>
          <w:rFonts w:cs="Sylfaen"/>
          <w:sz w:val="24"/>
          <w:szCs w:val="24"/>
          <w:lang w:val="ka-GE"/>
        </w:rPr>
      </w:pPr>
    </w:p>
    <w:p w14:paraId="5EE76D37" w14:textId="77777777" w:rsidR="0044697C" w:rsidRPr="00135046" w:rsidRDefault="0044697C" w:rsidP="0044697C">
      <w:pPr>
        <w:pStyle w:val="abzacixml"/>
        <w:rPr>
          <w:sz w:val="24"/>
        </w:rPr>
      </w:pPr>
      <w:r w:rsidRPr="00135046">
        <w:rPr>
          <w:sz w:val="24"/>
        </w:rPr>
        <w:t>დაგეგმილი შუალედური შედეგი:</w:t>
      </w:r>
    </w:p>
    <w:p w14:paraId="6F55C499" w14:textId="77777777" w:rsidR="0044697C" w:rsidRPr="00135046" w:rsidRDefault="0044697C" w:rsidP="0044697C">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მიზნობრივი სოციალური ჯგუფებისათვის სოციალური ტრანსფერის გაცემა.</w:t>
      </w:r>
    </w:p>
    <w:p w14:paraId="486417D2" w14:textId="77777777" w:rsidR="0044697C" w:rsidRPr="00135046" w:rsidRDefault="0044697C" w:rsidP="0044697C">
      <w:pPr>
        <w:pStyle w:val="abzacixml"/>
        <w:rPr>
          <w:sz w:val="24"/>
        </w:rPr>
      </w:pPr>
      <w:r w:rsidRPr="00135046">
        <w:rPr>
          <w:sz w:val="24"/>
        </w:rPr>
        <w:t>მიღწეული შუალედური შედეგი:</w:t>
      </w:r>
    </w:p>
    <w:p w14:paraId="42F29F0B" w14:textId="77777777" w:rsidR="0044697C" w:rsidRPr="00135046" w:rsidRDefault="0044697C" w:rsidP="0044697C">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ბენეფიციართა 100% უზრუნველყოფილია კანონმდებლობით გათვალისწინებული შესაბამისი გასაცემლით.</w:t>
      </w:r>
    </w:p>
    <w:p w14:paraId="70CC34F9" w14:textId="77777777" w:rsidR="0044697C" w:rsidRPr="00135046" w:rsidRDefault="0044697C" w:rsidP="0044697C">
      <w:pPr>
        <w:pStyle w:val="abzacixml"/>
        <w:rPr>
          <w:sz w:val="24"/>
        </w:rPr>
      </w:pPr>
    </w:p>
    <w:p w14:paraId="65191556" w14:textId="77777777" w:rsidR="0044697C" w:rsidRPr="00135046" w:rsidRDefault="0044697C" w:rsidP="0044697C">
      <w:pPr>
        <w:pStyle w:val="abzacixml"/>
        <w:rPr>
          <w:sz w:val="24"/>
        </w:rPr>
      </w:pPr>
      <w:r w:rsidRPr="00135046">
        <w:rPr>
          <w:sz w:val="24"/>
        </w:rPr>
        <w:t>დაგეგმილი და მიღწეული შუალედური შედეგის შეფასების ინდიკატორი:</w:t>
      </w:r>
    </w:p>
    <w:p w14:paraId="0E547F34" w14:textId="77777777" w:rsidR="0044697C" w:rsidRPr="00135046" w:rsidRDefault="0044697C" w:rsidP="0044697C">
      <w:pPr>
        <w:pStyle w:val="abzacixml"/>
        <w:rPr>
          <w:rFonts w:eastAsia="Sylfaen"/>
          <w:b w:val="0"/>
          <w:sz w:val="24"/>
          <w:highlight w:val="yellow"/>
          <w:lang w:val="en-US"/>
        </w:rPr>
      </w:pPr>
      <w:r w:rsidRPr="00135046">
        <w:rPr>
          <w:rFonts w:eastAsia="Sylfaen"/>
          <w:color w:val="000000"/>
          <w:sz w:val="24"/>
        </w:rPr>
        <w:t>1. საბაზისო მაჩვენებელი</w:t>
      </w:r>
      <w:r w:rsidRPr="00135046">
        <w:rPr>
          <w:rFonts w:eastAsia="Sylfaen"/>
          <w:color w:val="000000"/>
          <w:sz w:val="24"/>
          <w:lang w:val="en-US"/>
        </w:rPr>
        <w:t xml:space="preserve"> - </w:t>
      </w:r>
      <w:r w:rsidRPr="00135046">
        <w:rPr>
          <w:b w:val="0"/>
          <w:sz w:val="24"/>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459 699 პირი, მათ შორის პენსიონერთა, შშმ პირთა და ბავშვთა რაოდენობა 50%).</w:t>
      </w:r>
    </w:p>
    <w:p w14:paraId="5AA0A423" w14:textId="77777777" w:rsidR="000859B2" w:rsidRPr="00135046" w:rsidRDefault="0044697C" w:rsidP="000859B2">
      <w:pPr>
        <w:pStyle w:val="ListParagraph"/>
        <w:tabs>
          <w:tab w:val="left" w:pos="10440"/>
        </w:tabs>
        <w:spacing w:after="0" w:line="240" w:lineRule="auto"/>
        <w:ind w:left="0"/>
        <w:jc w:val="both"/>
        <w:rPr>
          <w:rFonts w:ascii="Sylfaen" w:eastAsia="Times New Roman" w:hAnsi="Sylfaen" w:cs="Sylfaen"/>
          <w:sz w:val="24"/>
          <w:szCs w:val="24"/>
          <w:lang w:val="ka-GE"/>
        </w:rPr>
      </w:pPr>
      <w:r w:rsidRPr="00135046">
        <w:rPr>
          <w:rFonts w:ascii="Sylfaen" w:eastAsia="Sylfaen" w:hAnsi="Sylfaen" w:cs="Sylfaen"/>
          <w:b/>
          <w:color w:val="000000"/>
          <w:sz w:val="24"/>
          <w:szCs w:val="24"/>
          <w:lang w:val="ka-GE"/>
        </w:rPr>
        <w:t xml:space="preserve">მიზნობრივი მაჩვენებელი </w:t>
      </w:r>
      <w:r w:rsidRPr="00135046">
        <w:rPr>
          <w:b/>
          <w:sz w:val="24"/>
          <w:szCs w:val="24"/>
          <w:lang w:val="ka-GE"/>
        </w:rPr>
        <w:t xml:space="preserve">- </w:t>
      </w:r>
      <w:r w:rsidRPr="00135046">
        <w:rPr>
          <w:rFonts w:ascii="Sylfaen" w:eastAsia="Times New Roman" w:hAnsi="Sylfaen" w:cs="Sylfaen"/>
          <w:sz w:val="24"/>
          <w:szCs w:val="24"/>
          <w:lang w:val="ka-GE"/>
        </w:rPr>
        <w:t>შენარჩუნდება დახმარებების დროულად გაცემის მაჩვენებელი;</w:t>
      </w:r>
    </w:p>
    <w:p w14:paraId="5FC5C009" w14:textId="77777777" w:rsidR="0044697C" w:rsidRPr="00135046" w:rsidRDefault="0044697C" w:rsidP="0044697C">
      <w:pPr>
        <w:pStyle w:val="NoSpacing"/>
        <w:jc w:val="both"/>
        <w:rPr>
          <w:sz w:val="24"/>
          <w:szCs w:val="24"/>
          <w:lang w:val="ka-GE"/>
        </w:rPr>
      </w:pPr>
      <w:r w:rsidRPr="00135046">
        <w:rPr>
          <w:rFonts w:eastAsia="Sylfaen" w:cs="Sylfaen"/>
          <w:b/>
          <w:color w:val="000000"/>
          <w:sz w:val="24"/>
          <w:szCs w:val="24"/>
          <w:lang w:val="ka-GE"/>
        </w:rPr>
        <w:t>მიღწეული მაჩვენებელი</w:t>
      </w:r>
      <w:r w:rsidRPr="00135046">
        <w:rPr>
          <w:rFonts w:eastAsia="Sylfaen" w:cs="Sylfaen"/>
          <w:b/>
          <w:color w:val="000000"/>
          <w:sz w:val="24"/>
          <w:szCs w:val="24"/>
        </w:rPr>
        <w:t xml:space="preserve"> - </w:t>
      </w:r>
      <w:r w:rsidRPr="00135046">
        <w:rPr>
          <w:sz w:val="24"/>
          <w:szCs w:val="24"/>
          <w:lang w:val="ka-GE"/>
        </w:rPr>
        <w:t>საარსებო შემწეობა სრულად და დროულად გაიცემოდა თვეში საშუალოდ 440 ათასამდე პირზე. შენარჩუნებულია მიმღებთა შორის პენსიონერთა, შშმ პირთა და ბავშვთა რაოდენობა 50%.</w:t>
      </w:r>
    </w:p>
    <w:p w14:paraId="4064F3A2" w14:textId="77777777" w:rsidR="0044697C" w:rsidRPr="00135046" w:rsidRDefault="0044697C" w:rsidP="0044697C">
      <w:pPr>
        <w:pStyle w:val="NoSpacing"/>
        <w:jc w:val="both"/>
        <w:rPr>
          <w:sz w:val="24"/>
          <w:szCs w:val="24"/>
          <w:lang w:val="ka-GE"/>
        </w:rPr>
      </w:pPr>
      <w:r w:rsidRPr="00135046">
        <w:rPr>
          <w:rFonts w:eastAsia="Sylfaen"/>
          <w:b/>
          <w:color w:val="000000"/>
          <w:sz w:val="24"/>
          <w:szCs w:val="24"/>
        </w:rPr>
        <w:lastRenderedPageBreak/>
        <w:t>2. საბაზისო მაჩვენებელი</w:t>
      </w:r>
      <w:r w:rsidRPr="00135046">
        <w:rPr>
          <w:rFonts w:eastAsia="Sylfaen"/>
          <w:color w:val="000000"/>
          <w:sz w:val="24"/>
          <w:szCs w:val="24"/>
        </w:rPr>
        <w:t xml:space="preserve"> - </w:t>
      </w:r>
      <w:r w:rsidRPr="00135046">
        <w:rPr>
          <w:sz w:val="24"/>
          <w:szCs w:val="24"/>
          <w:lang w:val="ka-G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166 572 მათ შორის, 62.6% მამაკაცი, 37.4% - ქალი).</w:t>
      </w:r>
    </w:p>
    <w:p w14:paraId="7BE369EF" w14:textId="77777777" w:rsidR="0044697C" w:rsidRPr="00135046" w:rsidRDefault="0044697C" w:rsidP="0044697C">
      <w:pPr>
        <w:pStyle w:val="NoSpacing"/>
        <w:jc w:val="both"/>
        <w:rPr>
          <w:sz w:val="24"/>
          <w:szCs w:val="24"/>
          <w:lang w:val="ka-GE"/>
        </w:rPr>
      </w:pPr>
      <w:r w:rsidRPr="00135046">
        <w:rPr>
          <w:rFonts w:eastAsia="Sylfaen" w:cs="Sylfaen"/>
          <w:b/>
          <w:color w:val="000000"/>
          <w:sz w:val="24"/>
          <w:szCs w:val="24"/>
          <w:lang w:val="ka-GE"/>
        </w:rPr>
        <w:t xml:space="preserve">მიზნობრივი მაჩვენებელი </w:t>
      </w:r>
      <w:r w:rsidRPr="00135046">
        <w:rPr>
          <w:b/>
          <w:sz w:val="24"/>
          <w:szCs w:val="24"/>
          <w:lang w:val="ka-GE"/>
        </w:rPr>
        <w:t xml:space="preserve">- </w:t>
      </w:r>
      <w:r w:rsidRPr="00135046">
        <w:rPr>
          <w:sz w:val="24"/>
          <w:szCs w:val="24"/>
          <w:lang w:val="ka-GE"/>
        </w:rPr>
        <w:t>შენარჩუნდება სოციალური პაკეტის დროულად გაცემის მაჩვენებელი.</w:t>
      </w:r>
    </w:p>
    <w:p w14:paraId="5E63FF17" w14:textId="77777777" w:rsidR="0044697C" w:rsidRPr="00135046" w:rsidRDefault="0044697C" w:rsidP="0044697C">
      <w:pPr>
        <w:pStyle w:val="NoSpacing"/>
        <w:jc w:val="both"/>
        <w:rPr>
          <w:sz w:val="24"/>
          <w:szCs w:val="24"/>
          <w:lang w:val="ka-GE"/>
        </w:rPr>
      </w:pPr>
      <w:r w:rsidRPr="00135046">
        <w:rPr>
          <w:rFonts w:eastAsia="Sylfaen" w:cs="Sylfaen"/>
          <w:b/>
          <w:color w:val="000000"/>
          <w:sz w:val="24"/>
          <w:szCs w:val="24"/>
          <w:lang w:val="ka-GE"/>
        </w:rPr>
        <w:t>მიღწეული მაჩვენებელი</w:t>
      </w:r>
      <w:r w:rsidRPr="00135046">
        <w:rPr>
          <w:rFonts w:eastAsia="Sylfaen" w:cs="Sylfaen"/>
          <w:b/>
          <w:color w:val="000000"/>
          <w:sz w:val="24"/>
          <w:szCs w:val="24"/>
        </w:rPr>
        <w:t xml:space="preserve"> - </w:t>
      </w:r>
      <w:r w:rsidRPr="00135046">
        <w:rPr>
          <w:sz w:val="24"/>
          <w:szCs w:val="24"/>
          <w:lang w:val="ka-GE"/>
        </w:rPr>
        <w:t>სოციალური პაკეტი სრულად და დროულად გაიცემოდა თვეში საშუალოდ 165 ათასზე მეტ პირზე. სოციალური პაკეტის მიმღებთა გადანაწილება სქესობრივ ჭრილში შენარჩუნებულია, მიმღებთა დაახლოებით 37.2% ქალია.</w:t>
      </w:r>
    </w:p>
    <w:p w14:paraId="3D3E0C91" w14:textId="77777777" w:rsidR="0044697C" w:rsidRPr="00135046" w:rsidRDefault="0044697C" w:rsidP="0044697C">
      <w:pPr>
        <w:pStyle w:val="NoSpacing"/>
        <w:jc w:val="both"/>
        <w:rPr>
          <w:sz w:val="24"/>
          <w:szCs w:val="24"/>
          <w:lang w:val="ka-GE"/>
        </w:rPr>
      </w:pPr>
      <w:r w:rsidRPr="00135046">
        <w:rPr>
          <w:rFonts w:eastAsia="Sylfaen"/>
          <w:b/>
          <w:color w:val="000000"/>
          <w:sz w:val="24"/>
          <w:szCs w:val="24"/>
        </w:rPr>
        <w:t>3. საბაზისო მაჩვენებელი</w:t>
      </w:r>
      <w:r w:rsidRPr="00135046">
        <w:rPr>
          <w:rFonts w:eastAsia="Sylfaen"/>
          <w:color w:val="000000"/>
          <w:sz w:val="24"/>
          <w:szCs w:val="24"/>
        </w:rPr>
        <w:t xml:space="preserve"> - </w:t>
      </w:r>
      <w:r w:rsidRPr="00135046">
        <w:rPr>
          <w:sz w:val="24"/>
          <w:szCs w:val="24"/>
          <w:lang w:val="ka-GE"/>
        </w:rPr>
        <w:t>დევნილი, ლტოლვილი და ჰუმანიტარული სტატუსის მქონე პირები უზრუნველყოფილნი არიან შემწეობით და გაცემა ხდება დროულად (მიმღები სულ 229 627 მათ შორის 46,1% მამაკაცი, 53,9% - ქალი).</w:t>
      </w:r>
    </w:p>
    <w:p w14:paraId="1074F025" w14:textId="77777777" w:rsidR="0044697C" w:rsidRPr="00135046" w:rsidRDefault="0044697C" w:rsidP="0044697C">
      <w:pPr>
        <w:pStyle w:val="NoSpacing"/>
        <w:jc w:val="both"/>
        <w:rPr>
          <w:sz w:val="24"/>
          <w:szCs w:val="24"/>
          <w:lang w:val="ka-GE"/>
        </w:rPr>
      </w:pPr>
      <w:r w:rsidRPr="00135046">
        <w:rPr>
          <w:rFonts w:eastAsia="Sylfaen" w:cs="Sylfaen"/>
          <w:b/>
          <w:color w:val="000000"/>
          <w:sz w:val="24"/>
          <w:szCs w:val="24"/>
          <w:lang w:val="ka-GE"/>
        </w:rPr>
        <w:t xml:space="preserve">მიზნობრივი მაჩვენებელი </w:t>
      </w:r>
      <w:r w:rsidRPr="00135046">
        <w:rPr>
          <w:b/>
          <w:sz w:val="24"/>
          <w:szCs w:val="24"/>
          <w:lang w:val="ka-GE"/>
        </w:rPr>
        <w:t xml:space="preserve">- </w:t>
      </w:r>
      <w:r w:rsidRPr="00135046">
        <w:rPr>
          <w:sz w:val="24"/>
          <w:szCs w:val="24"/>
          <w:lang w:val="ka-GE"/>
        </w:rPr>
        <w:t>შენარჩუნდება შემწეობის დროულად გაცემის მაჩვენებელი.</w:t>
      </w:r>
    </w:p>
    <w:p w14:paraId="712D6A45" w14:textId="77777777" w:rsidR="0044697C" w:rsidRPr="00135046" w:rsidRDefault="0044697C" w:rsidP="0044697C">
      <w:pPr>
        <w:pStyle w:val="NoSpacing"/>
        <w:jc w:val="both"/>
        <w:rPr>
          <w:sz w:val="24"/>
          <w:szCs w:val="24"/>
          <w:lang w:val="ka-GE"/>
        </w:rPr>
      </w:pPr>
      <w:r w:rsidRPr="00135046">
        <w:rPr>
          <w:rFonts w:eastAsia="Sylfaen" w:cs="Sylfaen"/>
          <w:b/>
          <w:color w:val="000000"/>
          <w:sz w:val="24"/>
          <w:szCs w:val="24"/>
          <w:lang w:val="ka-GE"/>
        </w:rPr>
        <w:t>მიღწეული მაჩვენებელი</w:t>
      </w:r>
      <w:r w:rsidRPr="00135046">
        <w:rPr>
          <w:rFonts w:eastAsia="Sylfaen" w:cs="Sylfaen"/>
          <w:b/>
          <w:color w:val="000000"/>
          <w:sz w:val="24"/>
          <w:szCs w:val="24"/>
        </w:rPr>
        <w:t xml:space="preserve"> - </w:t>
      </w:r>
      <w:r w:rsidRPr="00135046">
        <w:rPr>
          <w:sz w:val="24"/>
          <w:szCs w:val="24"/>
          <w:lang w:val="ka-GE"/>
        </w:rPr>
        <w:t>დევნილი, ლტოლვილი და ჰუმანიტარული სტატუსის მქონე პირთა შემწეობა სრულად და დროულად გაიცემოდა თვეში საშუალოდ 228 ათასზე მეტ პირზე. შემწეობის მიმღებთა გადანაწილება სქესობრივ ჭრილში შენარჩუნებულია, მიმღებთა დაახლოებით 53,7 % ქალია.</w:t>
      </w:r>
    </w:p>
    <w:p w14:paraId="7652C70F" w14:textId="77777777" w:rsidR="0044697C" w:rsidRPr="00135046" w:rsidRDefault="0044697C" w:rsidP="0044697C">
      <w:pPr>
        <w:pStyle w:val="NoSpacing"/>
        <w:jc w:val="both"/>
        <w:rPr>
          <w:rFonts w:eastAsia="Sylfaen"/>
          <w:color w:val="000000"/>
          <w:sz w:val="24"/>
          <w:szCs w:val="24"/>
        </w:rPr>
      </w:pPr>
      <w:r w:rsidRPr="00135046">
        <w:rPr>
          <w:rFonts w:eastAsia="Sylfaen"/>
          <w:b/>
          <w:color w:val="000000"/>
          <w:sz w:val="24"/>
          <w:szCs w:val="24"/>
        </w:rPr>
        <w:t>4. საბაზისო მაჩვენებელი</w:t>
      </w:r>
      <w:r w:rsidRPr="00135046">
        <w:rPr>
          <w:rFonts w:eastAsia="Sylfaen"/>
          <w:color w:val="000000"/>
          <w:sz w:val="24"/>
          <w:szCs w:val="24"/>
        </w:rPr>
        <w:t xml:space="preserve"> - </w:t>
      </w:r>
      <w:r w:rsidRPr="00135046">
        <w:rPr>
          <w:sz w:val="24"/>
          <w:szCs w:val="24"/>
          <w:lang w:val="ka-G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 (რეინტეგრაციის მიმღებთა რაოდენობა - 426).</w:t>
      </w:r>
    </w:p>
    <w:p w14:paraId="60AB7D2A" w14:textId="77777777" w:rsidR="0044697C" w:rsidRPr="00135046" w:rsidRDefault="0044697C" w:rsidP="0044697C">
      <w:pPr>
        <w:pStyle w:val="NoSpacing"/>
        <w:jc w:val="both"/>
        <w:rPr>
          <w:sz w:val="24"/>
          <w:szCs w:val="24"/>
          <w:lang w:val="ka-GE"/>
        </w:rPr>
      </w:pPr>
      <w:r w:rsidRPr="00135046">
        <w:rPr>
          <w:rFonts w:eastAsia="Sylfaen" w:cs="Sylfaen"/>
          <w:b/>
          <w:color w:val="000000"/>
          <w:sz w:val="24"/>
          <w:szCs w:val="24"/>
          <w:lang w:val="ka-GE"/>
        </w:rPr>
        <w:t xml:space="preserve">მიზნობრივი მაჩვენებელი </w:t>
      </w:r>
      <w:r w:rsidRPr="00135046">
        <w:rPr>
          <w:b/>
          <w:sz w:val="24"/>
          <w:szCs w:val="24"/>
          <w:lang w:val="ka-GE"/>
        </w:rPr>
        <w:t xml:space="preserve">- </w:t>
      </w:r>
      <w:r w:rsidRPr="00135046">
        <w:rPr>
          <w:sz w:val="24"/>
          <w:szCs w:val="24"/>
          <w:lang w:val="ka-GE"/>
        </w:rPr>
        <w:t>შენარჩუნდება შემწეობის დროულად გაცემის მაჩვენებელი (დაახლოებით 500).</w:t>
      </w:r>
    </w:p>
    <w:p w14:paraId="2DED91B2" w14:textId="77777777" w:rsidR="00135046" w:rsidRPr="00135046" w:rsidRDefault="0044697C" w:rsidP="00135046">
      <w:pPr>
        <w:pStyle w:val="NoSpacing"/>
        <w:jc w:val="both"/>
        <w:rPr>
          <w:sz w:val="24"/>
          <w:szCs w:val="24"/>
          <w:lang w:val="ka-GE"/>
        </w:rPr>
      </w:pPr>
      <w:r w:rsidRPr="00135046">
        <w:rPr>
          <w:rFonts w:eastAsia="Sylfaen" w:cs="Sylfaen"/>
          <w:b/>
          <w:color w:val="000000"/>
          <w:sz w:val="24"/>
          <w:szCs w:val="24"/>
          <w:lang w:val="ka-GE"/>
        </w:rPr>
        <w:t>მიღწეული მაჩვენებელი</w:t>
      </w:r>
      <w:r w:rsidRPr="00135046">
        <w:rPr>
          <w:rFonts w:eastAsia="Sylfaen" w:cs="Sylfaen"/>
          <w:b/>
          <w:color w:val="000000"/>
          <w:sz w:val="24"/>
          <w:szCs w:val="24"/>
        </w:rPr>
        <w:t xml:space="preserve"> - </w:t>
      </w:r>
      <w:r w:rsidR="00135046" w:rsidRPr="00135046">
        <w:rPr>
          <w:sz w:val="24"/>
          <w:szCs w:val="24"/>
          <w:lang w:val="ka-GE"/>
        </w:rPr>
        <w:t>რეინეგრაციის შემწეობა სრულად და დროულად გაიცემოდა თვეში საშუალოდ 450 ოჯახზე.</w:t>
      </w:r>
    </w:p>
    <w:p w14:paraId="0DFB208D" w14:textId="5DEEC88A" w:rsidR="00135046" w:rsidRPr="00135046" w:rsidRDefault="0044697C" w:rsidP="00135046">
      <w:pPr>
        <w:pStyle w:val="NoSpacing"/>
        <w:jc w:val="both"/>
        <w:rPr>
          <w:sz w:val="24"/>
          <w:szCs w:val="24"/>
          <w:lang w:val="ka-GE"/>
        </w:rPr>
      </w:pPr>
      <w:r w:rsidRPr="00135046">
        <w:rPr>
          <w:rFonts w:eastAsia="Sylfaen"/>
          <w:b/>
          <w:color w:val="000000"/>
          <w:sz w:val="24"/>
          <w:szCs w:val="24"/>
        </w:rPr>
        <w:t>5. საბაზისო მაჩვენებელი</w:t>
      </w:r>
      <w:r w:rsidRPr="00135046">
        <w:rPr>
          <w:rFonts w:eastAsia="Sylfaen"/>
          <w:color w:val="000000"/>
          <w:sz w:val="24"/>
          <w:szCs w:val="24"/>
        </w:rPr>
        <w:t xml:space="preserve"> </w:t>
      </w:r>
      <w:r w:rsidR="00135046" w:rsidRPr="00135046">
        <w:rPr>
          <w:rFonts w:eastAsia="Sylfaen"/>
          <w:color w:val="000000"/>
          <w:sz w:val="24"/>
          <w:szCs w:val="24"/>
        </w:rPr>
        <w:t>-</w:t>
      </w:r>
      <w:r w:rsidR="00135046" w:rsidRPr="00135046">
        <w:rPr>
          <w:sz w:val="24"/>
          <w:szCs w:val="24"/>
          <w:lang w:val="ka-GE"/>
        </w:rPr>
        <w:t>ოჯახები უზრუნველყოფილნი არიან დახმარებით და გაცემა ხდება დროულად (11</w:t>
      </w:r>
      <w:r w:rsidR="002750B6">
        <w:rPr>
          <w:sz w:val="24"/>
          <w:szCs w:val="24"/>
          <w:lang w:val="ka-GE"/>
        </w:rPr>
        <w:t xml:space="preserve"> </w:t>
      </w:r>
      <w:r w:rsidR="00135046" w:rsidRPr="00135046">
        <w:rPr>
          <w:sz w:val="24"/>
          <w:szCs w:val="24"/>
          <w:lang w:val="ka-GE"/>
        </w:rPr>
        <w:t xml:space="preserve">185 ბენეფიციარი). </w:t>
      </w:r>
    </w:p>
    <w:p w14:paraId="761C6E40" w14:textId="77777777" w:rsidR="0044697C" w:rsidRPr="00135046" w:rsidRDefault="0044697C" w:rsidP="0044697C">
      <w:pPr>
        <w:pStyle w:val="NoSpacing"/>
        <w:jc w:val="both"/>
        <w:rPr>
          <w:sz w:val="24"/>
          <w:szCs w:val="24"/>
          <w:lang w:val="ka-GE"/>
        </w:rPr>
      </w:pPr>
      <w:r w:rsidRPr="00135046">
        <w:rPr>
          <w:rFonts w:eastAsia="Sylfaen" w:cs="Sylfaen"/>
          <w:b/>
          <w:color w:val="000000"/>
          <w:sz w:val="24"/>
          <w:szCs w:val="24"/>
          <w:lang w:val="ka-GE"/>
        </w:rPr>
        <w:t xml:space="preserve">მიზნობრივი მაჩვენებელი </w:t>
      </w:r>
      <w:r w:rsidRPr="00135046">
        <w:rPr>
          <w:b/>
          <w:sz w:val="24"/>
          <w:szCs w:val="24"/>
          <w:lang w:val="ka-GE"/>
        </w:rPr>
        <w:t xml:space="preserve">- </w:t>
      </w:r>
      <w:r w:rsidR="00135046" w:rsidRPr="00135046">
        <w:rPr>
          <w:sz w:val="24"/>
          <w:szCs w:val="24"/>
          <w:lang w:val="ka-GE"/>
        </w:rPr>
        <w:t>შენარჩუნდება დახმარების დროულად გაცემის მაჩვენებელი.</w:t>
      </w:r>
    </w:p>
    <w:p w14:paraId="3BBE93D2" w14:textId="77777777" w:rsidR="0044697C" w:rsidRPr="00135046" w:rsidRDefault="0044697C" w:rsidP="0044697C">
      <w:pPr>
        <w:pStyle w:val="ListParagraph"/>
        <w:tabs>
          <w:tab w:val="left" w:pos="10440"/>
        </w:tabs>
        <w:spacing w:after="0" w:line="240" w:lineRule="auto"/>
        <w:ind w:left="0"/>
        <w:jc w:val="both"/>
        <w:rPr>
          <w:rFonts w:ascii="Sylfaen" w:eastAsiaTheme="minorHAnsi" w:hAnsi="Sylfaen"/>
          <w:sz w:val="24"/>
          <w:szCs w:val="24"/>
          <w:lang w:val="ka-GE"/>
        </w:rPr>
      </w:pPr>
      <w:r w:rsidRPr="00135046">
        <w:rPr>
          <w:rFonts w:ascii="Sylfaen" w:eastAsia="Sylfaen" w:hAnsi="Sylfaen" w:cs="Sylfaen"/>
          <w:b/>
          <w:color w:val="000000"/>
          <w:sz w:val="24"/>
          <w:szCs w:val="24"/>
          <w:lang w:val="ka-GE"/>
        </w:rPr>
        <w:t>მიღწეული მაჩვენებელი</w:t>
      </w:r>
      <w:r w:rsidRPr="00135046">
        <w:rPr>
          <w:rFonts w:ascii="Sylfaen" w:eastAsia="Sylfaen" w:hAnsi="Sylfaen" w:cs="Sylfaen"/>
          <w:b/>
          <w:color w:val="000000"/>
          <w:sz w:val="24"/>
          <w:szCs w:val="24"/>
        </w:rPr>
        <w:t xml:space="preserve"> - </w:t>
      </w:r>
      <w:r w:rsidR="00135046" w:rsidRPr="00135046">
        <w:rPr>
          <w:rFonts w:ascii="Sylfaen" w:eastAsiaTheme="minorHAnsi" w:hAnsi="Sylfaen"/>
          <w:sz w:val="24"/>
          <w:szCs w:val="24"/>
          <w:lang w:val="ka-GE"/>
        </w:rPr>
        <w:t xml:space="preserve">დემოგრაფიული მდგომარეობის გაუმჯობესების ხელშეწყობის პროგრამით გათვალისწინებული ორივე კომპონენტის ფარგლებში დახმარება სრულად და დროულად გაიცემოდა თვეში საშუალოდ 11 ათასზე მეტ ბენეფიციარზე.  </w:t>
      </w:r>
    </w:p>
    <w:p w14:paraId="1939C1D3" w14:textId="77777777" w:rsidR="00135046" w:rsidRPr="00135046" w:rsidRDefault="0044697C" w:rsidP="00135046">
      <w:pPr>
        <w:pStyle w:val="NoSpacing"/>
        <w:jc w:val="both"/>
        <w:rPr>
          <w:sz w:val="24"/>
          <w:szCs w:val="24"/>
          <w:lang w:val="ka-GE"/>
        </w:rPr>
      </w:pPr>
      <w:r w:rsidRPr="00135046">
        <w:rPr>
          <w:rFonts w:eastAsia="Sylfaen"/>
          <w:b/>
          <w:color w:val="000000"/>
          <w:sz w:val="24"/>
          <w:szCs w:val="24"/>
        </w:rPr>
        <w:t>6. საბაზისო მაჩვენებელი</w:t>
      </w:r>
      <w:r w:rsidRPr="00135046">
        <w:rPr>
          <w:rFonts w:eastAsia="Sylfaen"/>
          <w:color w:val="000000"/>
          <w:sz w:val="24"/>
          <w:szCs w:val="24"/>
        </w:rPr>
        <w:t xml:space="preserve"> - </w:t>
      </w:r>
      <w:r w:rsidR="00135046" w:rsidRPr="00135046">
        <w:rPr>
          <w:sz w:val="24"/>
          <w:szCs w:val="24"/>
          <w:lang w:val="ka-GE"/>
        </w:rPr>
        <w:t xml:space="preserve">დასაქმებული ქალები უზრუნველყოფილნი არიან დახმარებით და გაცემა ხდება დროულად (მიმღები 1212 პირი). </w:t>
      </w:r>
    </w:p>
    <w:p w14:paraId="57CD69A8" w14:textId="77777777" w:rsidR="0044697C" w:rsidRPr="00135046" w:rsidRDefault="0044697C" w:rsidP="0044697C">
      <w:pPr>
        <w:pStyle w:val="NoSpacing"/>
        <w:jc w:val="both"/>
        <w:rPr>
          <w:sz w:val="24"/>
          <w:szCs w:val="24"/>
          <w:lang w:val="ka-GE"/>
        </w:rPr>
      </w:pPr>
      <w:r w:rsidRPr="00135046">
        <w:rPr>
          <w:rFonts w:eastAsia="Sylfaen" w:cs="Sylfaen"/>
          <w:b/>
          <w:color w:val="000000"/>
          <w:sz w:val="24"/>
          <w:szCs w:val="24"/>
          <w:lang w:val="ka-GE"/>
        </w:rPr>
        <w:t xml:space="preserve">მიზნობრივი მაჩვენებელი </w:t>
      </w:r>
      <w:r w:rsidRPr="00135046">
        <w:rPr>
          <w:b/>
          <w:sz w:val="24"/>
          <w:szCs w:val="24"/>
          <w:lang w:val="ka-GE"/>
        </w:rPr>
        <w:t xml:space="preserve">- </w:t>
      </w:r>
      <w:r w:rsidR="00135046" w:rsidRPr="00135046">
        <w:rPr>
          <w:sz w:val="24"/>
          <w:szCs w:val="24"/>
          <w:lang w:val="ka-GE"/>
        </w:rPr>
        <w:t>შენარჩუნდება დახმარების დროულად გაცემის მაჩვენებელი.</w:t>
      </w:r>
    </w:p>
    <w:p w14:paraId="7E5B4019" w14:textId="77777777" w:rsidR="00135046" w:rsidRPr="00135046" w:rsidRDefault="0044697C" w:rsidP="00135046">
      <w:pPr>
        <w:pStyle w:val="NoSpacing"/>
        <w:jc w:val="both"/>
        <w:rPr>
          <w:sz w:val="24"/>
          <w:szCs w:val="24"/>
          <w:lang w:val="ka-GE"/>
        </w:rPr>
      </w:pPr>
      <w:r w:rsidRPr="00135046">
        <w:rPr>
          <w:rFonts w:eastAsia="Sylfaen" w:cs="Sylfaen"/>
          <w:b/>
          <w:color w:val="000000"/>
          <w:sz w:val="24"/>
          <w:szCs w:val="24"/>
          <w:lang w:val="ka-GE"/>
        </w:rPr>
        <w:t>მიღწეული მაჩვენებელი</w:t>
      </w:r>
      <w:r w:rsidRPr="00135046">
        <w:rPr>
          <w:rFonts w:eastAsia="Sylfaen" w:cs="Sylfaen"/>
          <w:b/>
          <w:color w:val="000000"/>
          <w:sz w:val="24"/>
          <w:szCs w:val="24"/>
        </w:rPr>
        <w:t xml:space="preserve"> - </w:t>
      </w:r>
      <w:r w:rsidR="00135046" w:rsidRPr="00135046">
        <w:rPr>
          <w:sz w:val="24"/>
          <w:szCs w:val="24"/>
          <w:lang w:val="ka-GE"/>
        </w:rPr>
        <w:t xml:space="preserve">ორსულობის, მშობიარობის და ბავშვის მოვლის, ასევე ახალშობილის შვილად აყვანის გამო დახმარება სრულად და დროულად გაიცემოდა თვეში საშუალოდ ათასზე მეტ ბენეფიციარზე.  </w:t>
      </w:r>
    </w:p>
    <w:p w14:paraId="0DB6F8C5" w14:textId="77777777" w:rsidR="00135046" w:rsidRPr="00135046" w:rsidRDefault="0044697C" w:rsidP="00135046">
      <w:pPr>
        <w:pStyle w:val="NoSpacing"/>
        <w:jc w:val="both"/>
        <w:rPr>
          <w:sz w:val="24"/>
          <w:szCs w:val="24"/>
          <w:lang w:val="ka-GE"/>
        </w:rPr>
      </w:pPr>
      <w:r w:rsidRPr="00135046">
        <w:rPr>
          <w:rFonts w:eastAsia="Sylfaen"/>
          <w:b/>
          <w:color w:val="000000"/>
          <w:sz w:val="24"/>
          <w:szCs w:val="24"/>
        </w:rPr>
        <w:t>7. საბაზისო მაჩვენებელი</w:t>
      </w:r>
      <w:r w:rsidRPr="00135046">
        <w:rPr>
          <w:rFonts w:eastAsia="Sylfaen"/>
          <w:color w:val="000000"/>
          <w:sz w:val="24"/>
          <w:szCs w:val="24"/>
        </w:rPr>
        <w:t xml:space="preserve"> - </w:t>
      </w:r>
      <w:r w:rsidR="00135046" w:rsidRPr="00135046">
        <w:rPr>
          <w:sz w:val="24"/>
          <w:szCs w:val="24"/>
          <w:lang w:val="ka-GE"/>
        </w:rPr>
        <w:t xml:space="preserve">- შრომითი მოვალეობის 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1000 პირი). </w:t>
      </w:r>
    </w:p>
    <w:p w14:paraId="3F725071" w14:textId="77777777" w:rsidR="0044697C" w:rsidRPr="00135046" w:rsidRDefault="0044697C" w:rsidP="0044697C">
      <w:pPr>
        <w:pStyle w:val="NoSpacing"/>
        <w:jc w:val="both"/>
        <w:rPr>
          <w:sz w:val="24"/>
          <w:szCs w:val="24"/>
          <w:lang w:val="ka-GE"/>
        </w:rPr>
      </w:pPr>
      <w:r w:rsidRPr="00135046">
        <w:rPr>
          <w:rFonts w:eastAsia="Sylfaen" w:cs="Sylfaen"/>
          <w:b/>
          <w:color w:val="000000"/>
          <w:sz w:val="24"/>
          <w:szCs w:val="24"/>
          <w:lang w:val="ka-GE"/>
        </w:rPr>
        <w:t xml:space="preserve">მიზნობრივი მაჩვენებელი </w:t>
      </w:r>
      <w:r w:rsidRPr="00135046">
        <w:rPr>
          <w:b/>
          <w:sz w:val="24"/>
          <w:szCs w:val="24"/>
          <w:lang w:val="ka-GE"/>
        </w:rPr>
        <w:t xml:space="preserve">- </w:t>
      </w:r>
      <w:r w:rsidR="00135046" w:rsidRPr="00135046">
        <w:rPr>
          <w:sz w:val="24"/>
          <w:szCs w:val="24"/>
          <w:lang w:val="ka-GE"/>
        </w:rPr>
        <w:t>შენარჩუნდება დახმარების დროულად გაცემის მაჩვენებელი.</w:t>
      </w:r>
    </w:p>
    <w:p w14:paraId="1F84E5B4" w14:textId="77777777" w:rsidR="00135046" w:rsidRPr="00135046" w:rsidRDefault="0044697C" w:rsidP="00135046">
      <w:pPr>
        <w:pStyle w:val="NoSpacing"/>
        <w:jc w:val="both"/>
        <w:rPr>
          <w:sz w:val="24"/>
          <w:szCs w:val="24"/>
          <w:lang w:val="ka-GE"/>
        </w:rPr>
      </w:pPr>
      <w:r w:rsidRPr="00135046">
        <w:rPr>
          <w:rFonts w:eastAsia="Sylfaen" w:cs="Sylfaen"/>
          <w:b/>
          <w:color w:val="000000"/>
          <w:sz w:val="24"/>
          <w:szCs w:val="24"/>
          <w:lang w:val="ka-GE"/>
        </w:rPr>
        <w:t>მიღწეული მაჩვენებელი</w:t>
      </w:r>
      <w:r w:rsidRPr="00135046">
        <w:rPr>
          <w:rFonts w:eastAsia="Sylfaen" w:cs="Sylfaen"/>
          <w:b/>
          <w:color w:val="000000"/>
          <w:sz w:val="24"/>
          <w:szCs w:val="24"/>
        </w:rPr>
        <w:t xml:space="preserve"> - </w:t>
      </w:r>
      <w:r w:rsidR="00135046" w:rsidRPr="00135046">
        <w:rPr>
          <w:sz w:val="24"/>
          <w:szCs w:val="24"/>
          <w:lang w:val="ka-GE"/>
        </w:rPr>
        <w:t xml:space="preserve">შრომითი მოვალეობის შესრულებისას დაზარალებული პირებისთვის დახმარება სრულად და დროულად გაიცემოდა თვეში საშუალოდ 947 ბენეფიციარზე.  </w:t>
      </w:r>
    </w:p>
    <w:p w14:paraId="486CFE63" w14:textId="77777777" w:rsidR="00135046" w:rsidRPr="00135046" w:rsidRDefault="0044697C" w:rsidP="00135046">
      <w:pPr>
        <w:pStyle w:val="NoSpacing"/>
        <w:jc w:val="both"/>
        <w:rPr>
          <w:sz w:val="24"/>
          <w:szCs w:val="24"/>
          <w:lang w:val="ka-GE"/>
        </w:rPr>
      </w:pPr>
      <w:r w:rsidRPr="00135046">
        <w:rPr>
          <w:rFonts w:eastAsia="Sylfaen"/>
          <w:b/>
          <w:color w:val="000000"/>
          <w:sz w:val="24"/>
          <w:szCs w:val="24"/>
        </w:rPr>
        <w:lastRenderedPageBreak/>
        <w:t>8. საბაზისო მაჩვენებელი</w:t>
      </w:r>
      <w:r w:rsidRPr="00135046">
        <w:rPr>
          <w:rFonts w:eastAsia="Sylfaen"/>
          <w:color w:val="000000"/>
          <w:sz w:val="24"/>
          <w:szCs w:val="24"/>
        </w:rPr>
        <w:t xml:space="preserve"> - </w:t>
      </w:r>
      <w:r w:rsidR="00135046" w:rsidRPr="00135046">
        <w:rPr>
          <w:sz w:val="24"/>
          <w:szCs w:val="24"/>
          <w:lang w:val="ka-GE"/>
        </w:rPr>
        <w:t xml:space="preserve">სხვადასხვა სოციალური კატეგორიები უზრუნველყოფილნი არიან საყოფაცხოვრებო სუბსიდიით და გაცემა ხდება დროულად (მიმღებთა რაოდენობა 27076 პირი, მათ შორის 34% მამაკაცი, 66% -ქალი). </w:t>
      </w:r>
    </w:p>
    <w:p w14:paraId="1867E732" w14:textId="77777777" w:rsidR="0044697C" w:rsidRPr="00135046" w:rsidRDefault="0044697C" w:rsidP="0044697C">
      <w:pPr>
        <w:pStyle w:val="NoSpacing"/>
        <w:jc w:val="both"/>
        <w:rPr>
          <w:sz w:val="24"/>
          <w:szCs w:val="24"/>
          <w:lang w:val="ka-GE"/>
        </w:rPr>
      </w:pPr>
      <w:r w:rsidRPr="00135046">
        <w:rPr>
          <w:rFonts w:eastAsia="Sylfaen" w:cs="Sylfaen"/>
          <w:b/>
          <w:color w:val="000000"/>
          <w:sz w:val="24"/>
          <w:szCs w:val="24"/>
          <w:lang w:val="ka-GE"/>
        </w:rPr>
        <w:t xml:space="preserve">მიზნობრივი მაჩვენებელი </w:t>
      </w:r>
      <w:r w:rsidRPr="00135046">
        <w:rPr>
          <w:b/>
          <w:sz w:val="24"/>
          <w:szCs w:val="24"/>
          <w:lang w:val="ka-GE"/>
        </w:rPr>
        <w:t xml:space="preserve">- </w:t>
      </w:r>
      <w:r w:rsidR="00135046" w:rsidRPr="00135046">
        <w:rPr>
          <w:sz w:val="24"/>
          <w:szCs w:val="24"/>
          <w:lang w:val="ka-GE"/>
        </w:rPr>
        <w:t>შენარჩუნდება დახმარების დროულად გაცემის მაჩვენებელი.</w:t>
      </w:r>
    </w:p>
    <w:p w14:paraId="651D2AB9" w14:textId="77777777" w:rsidR="00135046" w:rsidRPr="00135046" w:rsidRDefault="0044697C" w:rsidP="00135046">
      <w:pPr>
        <w:pStyle w:val="NoSpacing"/>
        <w:jc w:val="both"/>
        <w:rPr>
          <w:sz w:val="24"/>
          <w:szCs w:val="24"/>
          <w:lang w:val="ka-GE"/>
        </w:rPr>
      </w:pPr>
      <w:r w:rsidRPr="00135046">
        <w:rPr>
          <w:rFonts w:eastAsia="Sylfaen" w:cs="Sylfaen"/>
          <w:b/>
          <w:color w:val="000000"/>
          <w:sz w:val="24"/>
          <w:szCs w:val="24"/>
          <w:lang w:val="ka-GE"/>
        </w:rPr>
        <w:t>მიღწეული მაჩვენებელი</w:t>
      </w:r>
      <w:r w:rsidRPr="00135046">
        <w:rPr>
          <w:rFonts w:eastAsia="Sylfaen" w:cs="Sylfaen"/>
          <w:b/>
          <w:color w:val="000000"/>
          <w:sz w:val="24"/>
          <w:szCs w:val="24"/>
        </w:rPr>
        <w:t xml:space="preserve"> - </w:t>
      </w:r>
      <w:r w:rsidR="00135046" w:rsidRPr="00135046">
        <w:rPr>
          <w:sz w:val="24"/>
          <w:szCs w:val="24"/>
          <w:lang w:val="ka-GE"/>
        </w:rPr>
        <w:t xml:space="preserve">საყოფაცხოვრებო სუბსიდია სხვადასხვა სოციალურ კატეგორიას მიკუთვნებული პირთა წრისათვის სრულად და დროულად გაიცემოდა თვეში საშუალოდ 25 ათასზე მეტ ბენეფიციარზე.  </w:t>
      </w:r>
    </w:p>
    <w:p w14:paraId="2AFCF8F0" w14:textId="77777777" w:rsidR="00135046" w:rsidRPr="00135046" w:rsidRDefault="0044697C" w:rsidP="00135046">
      <w:pPr>
        <w:pStyle w:val="NoSpacing"/>
        <w:jc w:val="both"/>
        <w:rPr>
          <w:sz w:val="24"/>
          <w:szCs w:val="24"/>
          <w:lang w:val="ka-GE"/>
        </w:rPr>
      </w:pPr>
      <w:r w:rsidRPr="00135046">
        <w:rPr>
          <w:rFonts w:eastAsia="Sylfaen"/>
          <w:b/>
          <w:color w:val="000000"/>
          <w:sz w:val="24"/>
          <w:szCs w:val="24"/>
        </w:rPr>
        <w:t>9. საბაზისო მაჩვენებელი</w:t>
      </w:r>
      <w:r w:rsidRPr="00135046">
        <w:rPr>
          <w:rFonts w:eastAsia="Sylfaen"/>
          <w:color w:val="000000"/>
          <w:sz w:val="24"/>
          <w:szCs w:val="24"/>
        </w:rPr>
        <w:t xml:space="preserve"> - </w:t>
      </w:r>
      <w:r w:rsidR="00135046" w:rsidRPr="00135046">
        <w:rPr>
          <w:sz w:val="24"/>
          <w:szCs w:val="24"/>
          <w:lang w:val="ka-GE"/>
        </w:rPr>
        <w:t xml:space="preserve">მეორე მსოფლიო ომის ვეტერანები უზრუნველყოფილნი არიან ფულადი დახმარებით (1210 პირი); </w:t>
      </w:r>
    </w:p>
    <w:p w14:paraId="45E6E116" w14:textId="77777777" w:rsidR="0044697C" w:rsidRPr="00135046" w:rsidRDefault="0044697C" w:rsidP="0044697C">
      <w:pPr>
        <w:pStyle w:val="NoSpacing"/>
        <w:jc w:val="both"/>
        <w:rPr>
          <w:sz w:val="24"/>
          <w:szCs w:val="24"/>
          <w:lang w:val="ka-GE"/>
        </w:rPr>
      </w:pPr>
      <w:r w:rsidRPr="00135046">
        <w:rPr>
          <w:rFonts w:eastAsia="Sylfaen" w:cs="Sylfaen"/>
          <w:b/>
          <w:color w:val="000000"/>
          <w:sz w:val="24"/>
          <w:szCs w:val="24"/>
          <w:lang w:val="ka-GE"/>
        </w:rPr>
        <w:t xml:space="preserve">მიზნობრივი მაჩვენებელი </w:t>
      </w:r>
      <w:r w:rsidRPr="00135046">
        <w:rPr>
          <w:b/>
          <w:sz w:val="24"/>
          <w:szCs w:val="24"/>
          <w:lang w:val="ka-GE"/>
        </w:rPr>
        <w:t xml:space="preserve">- </w:t>
      </w:r>
      <w:r w:rsidR="00135046" w:rsidRPr="00135046">
        <w:rPr>
          <w:sz w:val="24"/>
          <w:szCs w:val="24"/>
          <w:lang w:val="ka-GE"/>
        </w:rPr>
        <w:t>შენარჩუნდება გასაცემლით უზრუნველყოფის მაჩვენებელი.</w:t>
      </w:r>
    </w:p>
    <w:p w14:paraId="4555D0EC" w14:textId="77777777" w:rsidR="0044697C" w:rsidRPr="00135046" w:rsidRDefault="0044697C" w:rsidP="0044697C">
      <w:pPr>
        <w:pStyle w:val="ListParagraph"/>
        <w:tabs>
          <w:tab w:val="left" w:pos="10440"/>
        </w:tabs>
        <w:spacing w:after="0" w:line="240" w:lineRule="auto"/>
        <w:ind w:left="0"/>
        <w:jc w:val="both"/>
        <w:rPr>
          <w:rFonts w:ascii="Sylfaen" w:eastAsia="Sylfaen" w:hAnsi="Sylfaen" w:cs="Sylfaen"/>
          <w:b/>
          <w:color w:val="000000"/>
          <w:sz w:val="24"/>
          <w:szCs w:val="24"/>
        </w:rPr>
      </w:pPr>
      <w:r w:rsidRPr="00135046">
        <w:rPr>
          <w:rFonts w:ascii="Sylfaen" w:eastAsia="Sylfaen" w:hAnsi="Sylfaen" w:cs="Sylfaen"/>
          <w:b/>
          <w:color w:val="000000"/>
          <w:sz w:val="24"/>
          <w:szCs w:val="24"/>
          <w:lang w:val="ka-GE"/>
        </w:rPr>
        <w:t>მიღწეული მაჩვენებელი</w:t>
      </w:r>
      <w:r w:rsidRPr="00135046">
        <w:rPr>
          <w:rFonts w:ascii="Sylfaen" w:eastAsia="Sylfaen" w:hAnsi="Sylfaen" w:cs="Sylfaen"/>
          <w:b/>
          <w:color w:val="000000"/>
          <w:sz w:val="24"/>
          <w:szCs w:val="24"/>
        </w:rPr>
        <w:t xml:space="preserve"> - </w:t>
      </w:r>
      <w:r w:rsidR="00135046" w:rsidRPr="00135046">
        <w:rPr>
          <w:rFonts w:ascii="Sylfaen" w:eastAsiaTheme="minorHAnsi" w:hAnsi="Sylfaen"/>
          <w:sz w:val="24"/>
          <w:szCs w:val="24"/>
          <w:lang w:val="ka-GE"/>
        </w:rPr>
        <w:t>მეორე მსოფლიო ომის ვეტერანთა რაოდენობა, რომელზეც გაიცა ერთჯერადი ფულადი დახმარება შეადგენს 691 პირს.</w:t>
      </w:r>
      <w:r w:rsidR="00135046" w:rsidRPr="00135046">
        <w:rPr>
          <w:sz w:val="24"/>
          <w:szCs w:val="24"/>
          <w:lang w:val="ka-GE"/>
        </w:rPr>
        <w:t xml:space="preserve">  </w:t>
      </w:r>
    </w:p>
    <w:p w14:paraId="083CD5F7" w14:textId="6E60582F" w:rsidR="00135046" w:rsidRPr="000F3E19" w:rsidRDefault="002750B6" w:rsidP="002750B6">
      <w:pPr>
        <w:spacing w:after="0"/>
        <w:jc w:val="both"/>
        <w:rPr>
          <w:rFonts w:ascii="Sylfaen" w:eastAsia="Sylfaen" w:hAnsi="Sylfaen"/>
          <w:color w:val="000000"/>
          <w:sz w:val="24"/>
          <w:szCs w:val="24"/>
          <w:highlight w:val="yellow"/>
          <w:lang w:val="ka-GE"/>
        </w:rPr>
      </w:pPr>
      <w:r w:rsidRPr="000F3E19">
        <w:rPr>
          <w:rFonts w:ascii="Sylfaen" w:eastAsia="Times New Roman" w:hAnsi="Sylfaen" w:cs="Sylfaen"/>
          <w:b/>
          <w:sz w:val="24"/>
          <w:szCs w:val="24"/>
          <w:highlight w:val="yellow"/>
          <w:lang w:val="ka-GE"/>
        </w:rPr>
        <w:t>10</w:t>
      </w:r>
      <w:r w:rsidRPr="000F3E19">
        <w:rPr>
          <w:rFonts w:ascii="Sylfaen" w:eastAsia="Sylfaen" w:hAnsi="Sylfaen"/>
          <w:b/>
          <w:color w:val="000000"/>
          <w:sz w:val="24"/>
          <w:szCs w:val="24"/>
          <w:highlight w:val="yellow"/>
        </w:rPr>
        <w:t xml:space="preserve">. საბაზისო მაჩვენებელი </w:t>
      </w:r>
      <w:r w:rsidRPr="000F3E19">
        <w:rPr>
          <w:rFonts w:ascii="Sylfaen" w:eastAsia="Sylfaen" w:hAnsi="Sylfaen"/>
          <w:color w:val="000000"/>
          <w:sz w:val="24"/>
          <w:szCs w:val="24"/>
          <w:highlight w:val="yellow"/>
        </w:rPr>
        <w:t>- სოფლის განვითარების 2018-2020 წლების სამოქმემდო გეგმით</w:t>
      </w:r>
      <w:r w:rsidR="000F3E19" w:rsidRPr="000F3E19">
        <w:rPr>
          <w:rFonts w:ascii="Sylfaen" w:eastAsia="Sylfaen" w:hAnsi="Sylfaen"/>
          <w:color w:val="000000"/>
          <w:sz w:val="24"/>
          <w:szCs w:val="24"/>
          <w:highlight w:val="yellow"/>
          <w:lang w:val="ka-GE"/>
        </w:rPr>
        <w:t xml:space="preserve"> </w:t>
      </w:r>
      <w:r w:rsidR="000F3E19" w:rsidRPr="000F3E19">
        <w:rPr>
          <w:rFonts w:ascii="Sylfaen" w:eastAsia="Sylfaen" w:hAnsi="Sylfaen"/>
          <w:color w:val="000000"/>
          <w:sz w:val="24"/>
          <w:szCs w:val="24"/>
          <w:highlight w:val="yellow"/>
        </w:rPr>
        <w:t>გათვალისწინებული აქტივობების ფარგლებში</w:t>
      </w:r>
      <w:r w:rsidRPr="000F3E19">
        <w:rPr>
          <w:rFonts w:ascii="Sylfaen" w:eastAsia="Sylfaen" w:hAnsi="Sylfaen"/>
          <w:color w:val="000000"/>
          <w:sz w:val="24"/>
          <w:szCs w:val="24"/>
          <w:highlight w:val="yellow"/>
          <w:lang w:val="ka-GE"/>
        </w:rPr>
        <w:t xml:space="preserve"> </w:t>
      </w:r>
      <w:r w:rsidRPr="000F3E19">
        <w:rPr>
          <w:rFonts w:ascii="Sylfaen" w:eastAsia="Sylfaen" w:hAnsi="Sylfaen"/>
          <w:color w:val="000000"/>
          <w:sz w:val="24"/>
          <w:szCs w:val="24"/>
          <w:highlight w:val="yellow"/>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r w:rsidRPr="000F3E19">
        <w:rPr>
          <w:rFonts w:ascii="Sylfaen" w:eastAsia="Sylfaen" w:hAnsi="Sylfaen"/>
          <w:color w:val="000000"/>
          <w:sz w:val="24"/>
          <w:szCs w:val="24"/>
          <w:highlight w:val="yellow"/>
          <w:lang w:val="ka-GE"/>
        </w:rPr>
        <w:t>;</w:t>
      </w:r>
    </w:p>
    <w:p w14:paraId="73525991" w14:textId="77777777" w:rsidR="002750B6" w:rsidRPr="000F3E19" w:rsidRDefault="002750B6" w:rsidP="002750B6">
      <w:pPr>
        <w:pStyle w:val="NoSpacing"/>
        <w:jc w:val="both"/>
        <w:rPr>
          <w:sz w:val="24"/>
          <w:szCs w:val="24"/>
          <w:highlight w:val="yellow"/>
          <w:lang w:val="ka-GE"/>
        </w:rPr>
      </w:pPr>
      <w:r w:rsidRPr="000F3E19">
        <w:rPr>
          <w:rFonts w:eastAsia="Sylfaen" w:cs="Sylfaen"/>
          <w:b/>
          <w:color w:val="000000"/>
          <w:sz w:val="24"/>
          <w:szCs w:val="24"/>
          <w:highlight w:val="yellow"/>
          <w:lang w:val="ka-GE"/>
        </w:rPr>
        <w:t xml:space="preserve">მიზნობრივი მაჩვენებელი </w:t>
      </w:r>
      <w:r w:rsidRPr="000F3E19">
        <w:rPr>
          <w:b/>
          <w:sz w:val="24"/>
          <w:szCs w:val="24"/>
          <w:highlight w:val="yellow"/>
          <w:lang w:val="ka-GE"/>
        </w:rPr>
        <w:t xml:space="preserve">- </w:t>
      </w:r>
      <w:r w:rsidRPr="000F3E19">
        <w:rPr>
          <w:sz w:val="24"/>
          <w:szCs w:val="24"/>
          <w:highlight w:val="yellow"/>
          <w:lang w:val="ka-GE"/>
        </w:rPr>
        <w:t>შენარჩუნდება გასაცემლით უზრუნველყოფის მაჩვენებელი.</w:t>
      </w:r>
    </w:p>
    <w:p w14:paraId="654ADF70" w14:textId="62AD6EEB" w:rsidR="002750B6" w:rsidRDefault="002750B6" w:rsidP="002750B6">
      <w:pPr>
        <w:spacing w:after="0"/>
        <w:jc w:val="both"/>
        <w:rPr>
          <w:rFonts w:ascii="Sylfaen" w:eastAsia="Sylfaen" w:hAnsi="Sylfaen"/>
          <w:color w:val="000000"/>
          <w:sz w:val="24"/>
          <w:szCs w:val="24"/>
          <w:lang w:val="ka-GE"/>
        </w:rPr>
      </w:pPr>
      <w:r w:rsidRPr="000F3E19">
        <w:rPr>
          <w:rFonts w:ascii="Sylfaen" w:eastAsia="Sylfaen" w:hAnsi="Sylfaen" w:cs="Sylfaen"/>
          <w:b/>
          <w:color w:val="000000"/>
          <w:sz w:val="24"/>
          <w:szCs w:val="24"/>
          <w:highlight w:val="yellow"/>
          <w:lang w:val="ka-GE"/>
        </w:rPr>
        <w:t>მიღწეული მაჩვენებელი</w:t>
      </w:r>
      <w:r w:rsidRPr="000F3E19">
        <w:rPr>
          <w:rFonts w:ascii="Sylfaen" w:eastAsia="Sylfaen" w:hAnsi="Sylfaen" w:cs="Sylfaen"/>
          <w:b/>
          <w:color w:val="000000"/>
          <w:sz w:val="24"/>
          <w:szCs w:val="24"/>
          <w:highlight w:val="yellow"/>
        </w:rPr>
        <w:t xml:space="preserve"> - </w:t>
      </w:r>
      <w:r w:rsidRPr="000F3E19">
        <w:rPr>
          <w:rFonts w:ascii="Sylfaen" w:eastAsia="Sylfaen" w:hAnsi="Sylfaen"/>
          <w:color w:val="000000"/>
          <w:sz w:val="24"/>
          <w:szCs w:val="24"/>
          <w:highlight w:val="yellow"/>
        </w:rPr>
        <w:t>მაღალმთიან დასახლებაში მუდმივად მცხოვრები ბავშვები</w:t>
      </w:r>
      <w:r w:rsidRPr="000F3E19">
        <w:rPr>
          <w:rFonts w:ascii="Sylfaen" w:eastAsia="Sylfaen" w:hAnsi="Sylfaen"/>
          <w:color w:val="000000"/>
          <w:sz w:val="24"/>
          <w:szCs w:val="24"/>
          <w:highlight w:val="yellow"/>
          <w:lang w:val="ka-GE"/>
        </w:rPr>
        <w:t>სა</w:t>
      </w:r>
      <w:r w:rsidR="000F3E19" w:rsidRPr="000F3E19">
        <w:rPr>
          <w:rFonts w:ascii="Sylfaen" w:eastAsia="Sylfaen" w:hAnsi="Sylfaen"/>
          <w:color w:val="000000"/>
          <w:sz w:val="24"/>
          <w:szCs w:val="24"/>
          <w:highlight w:val="yellow"/>
          <w:lang w:val="ka-GE"/>
        </w:rPr>
        <w:t>თვის</w:t>
      </w:r>
      <w:r w:rsidRPr="000F3E19">
        <w:rPr>
          <w:rFonts w:ascii="Sylfaen" w:eastAsia="Sylfaen" w:hAnsi="Sylfaen"/>
          <w:color w:val="000000"/>
          <w:sz w:val="24"/>
          <w:szCs w:val="24"/>
          <w:highlight w:val="yellow"/>
        </w:rPr>
        <w:t xml:space="preserve"> </w:t>
      </w:r>
      <w:r w:rsidR="000F3E19" w:rsidRPr="000F3E19">
        <w:rPr>
          <w:rFonts w:ascii="Sylfaen" w:eastAsia="Sylfaen" w:hAnsi="Sylfaen"/>
          <w:color w:val="000000"/>
          <w:sz w:val="24"/>
          <w:szCs w:val="24"/>
          <w:highlight w:val="yellow"/>
        </w:rPr>
        <w:t>სრულად და დროულად გაიცემოდა</w:t>
      </w:r>
      <w:r w:rsidR="000F3E19" w:rsidRPr="000F3E19">
        <w:rPr>
          <w:sz w:val="24"/>
          <w:szCs w:val="24"/>
          <w:highlight w:val="yellow"/>
          <w:lang w:val="ka-GE"/>
        </w:rPr>
        <w:t xml:space="preserve"> </w:t>
      </w:r>
      <w:r w:rsidRPr="000F3E19">
        <w:rPr>
          <w:rFonts w:ascii="Sylfaen" w:eastAsia="Sylfaen" w:hAnsi="Sylfaen"/>
          <w:color w:val="000000"/>
          <w:sz w:val="24"/>
          <w:szCs w:val="24"/>
          <w:highlight w:val="yellow"/>
        </w:rPr>
        <w:t>სოციალური დახმარებ</w:t>
      </w:r>
      <w:r w:rsidR="000F3E19" w:rsidRPr="000F3E19">
        <w:rPr>
          <w:rFonts w:ascii="Sylfaen" w:eastAsia="Sylfaen" w:hAnsi="Sylfaen"/>
          <w:color w:val="000000"/>
          <w:sz w:val="24"/>
          <w:szCs w:val="24"/>
          <w:highlight w:val="yellow"/>
          <w:lang w:val="ka-GE"/>
        </w:rPr>
        <w:t>ა</w:t>
      </w:r>
      <w:r w:rsidR="001E2187">
        <w:rPr>
          <w:rFonts w:ascii="Sylfaen" w:eastAsia="Sylfaen" w:hAnsi="Sylfaen"/>
          <w:color w:val="000000"/>
          <w:sz w:val="24"/>
          <w:szCs w:val="24"/>
          <w:highlight w:val="yellow"/>
          <w:lang w:val="ka-GE"/>
        </w:rPr>
        <w:t xml:space="preserve"> თვეში საშუალო 11 ათასზე მეტ ბენებიციარზე;</w:t>
      </w:r>
    </w:p>
    <w:p w14:paraId="5476F99A" w14:textId="6D87D3DB" w:rsidR="002750B6" w:rsidRDefault="002750B6" w:rsidP="002750B6">
      <w:pPr>
        <w:spacing w:after="0"/>
        <w:jc w:val="both"/>
        <w:rPr>
          <w:rFonts w:ascii="Sylfaen" w:eastAsia="Sylfaen" w:hAnsi="Sylfaen"/>
          <w:color w:val="000000"/>
          <w:sz w:val="24"/>
          <w:szCs w:val="24"/>
          <w:lang w:val="ka-GE"/>
        </w:rPr>
      </w:pPr>
    </w:p>
    <w:p w14:paraId="20E90B3F" w14:textId="77777777" w:rsidR="00135046" w:rsidRPr="00135046" w:rsidRDefault="00135046" w:rsidP="00135046">
      <w:pPr>
        <w:jc w:val="both"/>
        <w:rPr>
          <w:rFonts w:ascii="Sylfaen" w:eastAsia="Times New Roman" w:hAnsi="Sylfaen" w:cs="Sylfaen"/>
          <w:b/>
          <w:sz w:val="24"/>
          <w:szCs w:val="24"/>
          <w:lang w:val="ka-GE"/>
        </w:rPr>
      </w:pPr>
      <w:r w:rsidRPr="0013504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2761314D" w14:textId="5EA1D814" w:rsidR="00135046" w:rsidRPr="00135046" w:rsidRDefault="00135046" w:rsidP="00135046">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2018 წლის 1 ივნისიდან საარსებო მინიმუმად აღებულია საქართველოს სტატისტიკის ეროვნული სამსახურის მიერ გაანგარიშებული 2018 წლის პირველი კვარტლის საშუალო მაჩვენებელი - 175 ლარი, გარდა ამისა, კომუნალური მომსახურების კოეფიციენტი შემცირდა 3%-ით. შესაბამისად, 2018 წლის მეორე ნახევრიდან იმატებს საარსებო შემწეობის მიმღებთა ყოველთვიური რაოდენობა</w:t>
      </w:r>
      <w:r>
        <w:rPr>
          <w:rFonts w:ascii="Sylfaen" w:hAnsi="Sylfaen" w:cs="Sylfaen"/>
          <w:sz w:val="24"/>
          <w:szCs w:val="24"/>
        </w:rPr>
        <w:t>;</w:t>
      </w:r>
    </w:p>
    <w:p w14:paraId="56AD2067" w14:textId="77777777" w:rsidR="00135046" w:rsidRPr="00135046" w:rsidRDefault="00135046" w:rsidP="00135046">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135046">
        <w:rPr>
          <w:rFonts w:ascii="Sylfaen" w:hAnsi="Sylfaen" w:cs="Sylfaen"/>
          <w:sz w:val="24"/>
          <w:szCs w:val="24"/>
          <w:lang w:val="ka-GE"/>
        </w:rPr>
        <w:t>ბიოლოგიიური</w:t>
      </w:r>
      <w:r w:rsidRPr="00135046">
        <w:rPr>
          <w:rFonts w:cs="Sylfaen"/>
          <w:sz w:val="24"/>
          <w:szCs w:val="24"/>
          <w:lang w:val="ka-GE"/>
        </w:rPr>
        <w:t xml:space="preserve"> </w:t>
      </w:r>
      <w:r w:rsidRPr="00135046">
        <w:rPr>
          <w:rFonts w:ascii="Sylfaen" w:hAnsi="Sylfaen" w:cs="Sylfaen"/>
          <w:sz w:val="24"/>
          <w:szCs w:val="24"/>
          <w:lang w:val="ka-GE"/>
        </w:rPr>
        <w:t>ოჯახების</w:t>
      </w:r>
      <w:r w:rsidRPr="00135046">
        <w:rPr>
          <w:rFonts w:cs="Sylfaen"/>
          <w:sz w:val="24"/>
          <w:szCs w:val="24"/>
          <w:lang w:val="ka-GE"/>
        </w:rPr>
        <w:t xml:space="preserve"> </w:t>
      </w:r>
      <w:r w:rsidRPr="00135046">
        <w:rPr>
          <w:rFonts w:ascii="Sylfaen" w:hAnsi="Sylfaen" w:cs="Sylfaen"/>
          <w:sz w:val="24"/>
          <w:szCs w:val="24"/>
          <w:lang w:val="ka-GE"/>
        </w:rPr>
        <w:t>არასაკმარისი</w:t>
      </w:r>
      <w:r w:rsidRPr="00135046">
        <w:rPr>
          <w:rFonts w:cs="Sylfaen"/>
          <w:sz w:val="24"/>
          <w:szCs w:val="24"/>
          <w:lang w:val="ka-GE"/>
        </w:rPr>
        <w:t xml:space="preserve"> </w:t>
      </w:r>
      <w:r w:rsidRPr="00135046">
        <w:rPr>
          <w:rFonts w:ascii="Sylfaen" w:hAnsi="Sylfaen" w:cs="Sylfaen"/>
          <w:sz w:val="24"/>
          <w:szCs w:val="24"/>
          <w:lang w:val="ka-GE"/>
        </w:rPr>
        <w:t>მზაობის</w:t>
      </w:r>
      <w:r w:rsidRPr="00135046">
        <w:rPr>
          <w:rFonts w:cs="Sylfaen"/>
          <w:sz w:val="24"/>
          <w:szCs w:val="24"/>
          <w:lang w:val="ka-GE"/>
        </w:rPr>
        <w:t xml:space="preserve">, </w:t>
      </w:r>
      <w:r w:rsidRPr="00135046">
        <w:rPr>
          <w:rFonts w:ascii="Sylfaen" w:hAnsi="Sylfaen" w:cs="Sylfaen"/>
          <w:sz w:val="24"/>
          <w:szCs w:val="24"/>
          <w:lang w:val="ka-GE"/>
        </w:rPr>
        <w:t>რიგ</w:t>
      </w:r>
      <w:r w:rsidRPr="00135046">
        <w:rPr>
          <w:rFonts w:cs="Sylfaen"/>
          <w:sz w:val="24"/>
          <w:szCs w:val="24"/>
          <w:lang w:val="ka-GE"/>
        </w:rPr>
        <w:t xml:space="preserve"> </w:t>
      </w:r>
      <w:r w:rsidRPr="00135046">
        <w:rPr>
          <w:rFonts w:ascii="Sylfaen" w:hAnsi="Sylfaen" w:cs="Sylfaen"/>
          <w:sz w:val="24"/>
          <w:szCs w:val="24"/>
          <w:lang w:val="ka-GE"/>
        </w:rPr>
        <w:t>შემთხვევებში</w:t>
      </w:r>
      <w:r w:rsidRPr="00135046">
        <w:rPr>
          <w:rFonts w:cs="Sylfaen"/>
          <w:sz w:val="24"/>
          <w:szCs w:val="24"/>
          <w:lang w:val="ka-GE"/>
        </w:rPr>
        <w:t xml:space="preserve"> </w:t>
      </w:r>
      <w:r w:rsidRPr="00135046">
        <w:rPr>
          <w:rFonts w:ascii="Sylfaen" w:hAnsi="Sylfaen" w:cs="Sylfaen"/>
          <w:sz w:val="24"/>
          <w:szCs w:val="24"/>
          <w:lang w:val="ka-GE"/>
        </w:rPr>
        <w:t>კი</w:t>
      </w:r>
      <w:r w:rsidRPr="00135046">
        <w:rPr>
          <w:rFonts w:cs="Sylfaen"/>
          <w:sz w:val="24"/>
          <w:szCs w:val="24"/>
          <w:lang w:val="ka-GE"/>
        </w:rPr>
        <w:t xml:space="preserve"> </w:t>
      </w:r>
      <w:r w:rsidRPr="00135046">
        <w:rPr>
          <w:rFonts w:ascii="Sylfaen" w:hAnsi="Sylfaen" w:cs="Sylfaen"/>
          <w:sz w:val="24"/>
          <w:szCs w:val="24"/>
          <w:lang w:val="ka-GE"/>
        </w:rPr>
        <w:t>ბავშვ</w:t>
      </w:r>
      <w:r w:rsidRPr="00135046">
        <w:rPr>
          <w:rFonts w:cs="Sylfaen"/>
          <w:sz w:val="24"/>
          <w:szCs w:val="24"/>
          <w:lang w:val="ka-GE"/>
        </w:rPr>
        <w:t>(</w:t>
      </w:r>
      <w:r w:rsidRPr="00135046">
        <w:rPr>
          <w:rFonts w:ascii="Sylfaen" w:hAnsi="Sylfaen" w:cs="Sylfaen"/>
          <w:sz w:val="24"/>
          <w:szCs w:val="24"/>
          <w:lang w:val="ka-GE"/>
        </w:rPr>
        <w:t>ებ</w:t>
      </w:r>
      <w:r w:rsidRPr="00135046">
        <w:rPr>
          <w:rFonts w:cs="Sylfaen"/>
          <w:sz w:val="24"/>
          <w:szCs w:val="24"/>
          <w:lang w:val="ka-GE"/>
        </w:rPr>
        <w:t>)</w:t>
      </w:r>
      <w:r w:rsidRPr="00135046">
        <w:rPr>
          <w:rFonts w:ascii="Sylfaen" w:hAnsi="Sylfaen" w:cs="Sylfaen"/>
          <w:sz w:val="24"/>
          <w:szCs w:val="24"/>
          <w:lang w:val="ka-GE"/>
        </w:rPr>
        <w:t>ისათვის</w:t>
      </w:r>
      <w:r w:rsidRPr="00135046">
        <w:rPr>
          <w:rFonts w:cs="Sylfaen"/>
          <w:sz w:val="24"/>
          <w:szCs w:val="24"/>
          <w:lang w:val="ka-GE"/>
        </w:rPr>
        <w:t xml:space="preserve"> </w:t>
      </w:r>
      <w:r w:rsidRPr="00135046">
        <w:rPr>
          <w:rFonts w:ascii="Sylfaen" w:hAnsi="Sylfaen" w:cs="Sylfaen"/>
          <w:sz w:val="24"/>
          <w:szCs w:val="24"/>
          <w:lang w:val="ka-GE"/>
        </w:rPr>
        <w:t>არაკეთილსაიმედო</w:t>
      </w:r>
      <w:r w:rsidRPr="00135046">
        <w:rPr>
          <w:rFonts w:cs="Sylfaen"/>
          <w:sz w:val="24"/>
          <w:szCs w:val="24"/>
          <w:lang w:val="ka-GE"/>
        </w:rPr>
        <w:t xml:space="preserve"> </w:t>
      </w:r>
      <w:r w:rsidRPr="00135046">
        <w:rPr>
          <w:rFonts w:ascii="Sylfaen" w:hAnsi="Sylfaen" w:cs="Sylfaen"/>
          <w:sz w:val="24"/>
          <w:szCs w:val="24"/>
          <w:lang w:val="ka-GE"/>
        </w:rPr>
        <w:t>ოჯახური</w:t>
      </w:r>
      <w:r w:rsidRPr="00135046">
        <w:rPr>
          <w:rFonts w:cs="Sylfaen"/>
          <w:sz w:val="24"/>
          <w:szCs w:val="24"/>
          <w:lang w:val="ka-GE"/>
        </w:rPr>
        <w:t xml:space="preserve"> </w:t>
      </w:r>
      <w:r w:rsidRPr="00135046">
        <w:rPr>
          <w:rFonts w:ascii="Sylfaen" w:hAnsi="Sylfaen" w:cs="Sylfaen"/>
          <w:sz w:val="24"/>
          <w:szCs w:val="24"/>
          <w:lang w:val="ka-GE"/>
        </w:rPr>
        <w:t>გარემოს</w:t>
      </w:r>
      <w:r w:rsidRPr="00135046">
        <w:rPr>
          <w:rFonts w:cs="Sylfaen"/>
          <w:sz w:val="24"/>
          <w:szCs w:val="24"/>
          <w:lang w:val="ka-GE"/>
        </w:rPr>
        <w:t xml:space="preserve"> </w:t>
      </w:r>
      <w:r w:rsidRPr="00135046">
        <w:rPr>
          <w:rFonts w:ascii="Sylfaen" w:hAnsi="Sylfaen" w:cs="Sylfaen"/>
          <w:sz w:val="24"/>
          <w:szCs w:val="24"/>
          <w:lang w:val="ka-GE"/>
        </w:rPr>
        <w:t>გამო</w:t>
      </w:r>
      <w:r w:rsidRPr="00135046">
        <w:rPr>
          <w:rFonts w:cs="Sylfaen"/>
          <w:sz w:val="24"/>
          <w:szCs w:val="24"/>
          <w:lang w:val="ka-GE"/>
        </w:rPr>
        <w:t xml:space="preserve"> </w:t>
      </w:r>
      <w:r w:rsidRPr="00135046">
        <w:rPr>
          <w:rFonts w:ascii="Sylfaen" w:hAnsi="Sylfaen" w:cs="Sylfaen"/>
          <w:sz w:val="24"/>
          <w:szCs w:val="24"/>
          <w:lang w:val="ka-GE"/>
        </w:rPr>
        <w:t>ვერ</w:t>
      </w:r>
      <w:r w:rsidRPr="00135046">
        <w:rPr>
          <w:rFonts w:cs="Sylfaen"/>
          <w:sz w:val="24"/>
          <w:szCs w:val="24"/>
          <w:lang w:val="ka-GE"/>
        </w:rPr>
        <w:t xml:space="preserve"> </w:t>
      </w:r>
      <w:r w:rsidRPr="00135046">
        <w:rPr>
          <w:rFonts w:ascii="Sylfaen" w:hAnsi="Sylfaen" w:cs="Sylfaen"/>
          <w:sz w:val="24"/>
          <w:szCs w:val="24"/>
          <w:lang w:val="ka-GE"/>
        </w:rPr>
        <w:t>მოხერხდა</w:t>
      </w:r>
      <w:r w:rsidRPr="00135046">
        <w:rPr>
          <w:rFonts w:cs="Sylfaen"/>
          <w:sz w:val="24"/>
          <w:szCs w:val="24"/>
          <w:lang w:val="ka-GE"/>
        </w:rPr>
        <w:t xml:space="preserve"> </w:t>
      </w:r>
      <w:r w:rsidRPr="00135046">
        <w:rPr>
          <w:rFonts w:ascii="Sylfaen" w:hAnsi="Sylfaen" w:cs="Sylfaen"/>
          <w:sz w:val="24"/>
          <w:szCs w:val="24"/>
          <w:lang w:val="ka-GE"/>
        </w:rPr>
        <w:t>მათი</w:t>
      </w:r>
      <w:r w:rsidRPr="00135046">
        <w:rPr>
          <w:rFonts w:cs="Sylfaen"/>
          <w:sz w:val="24"/>
          <w:szCs w:val="24"/>
          <w:lang w:val="ka-GE"/>
        </w:rPr>
        <w:t xml:space="preserve"> </w:t>
      </w:r>
      <w:r w:rsidRPr="00135046">
        <w:rPr>
          <w:rFonts w:ascii="Sylfaen" w:hAnsi="Sylfaen" w:cs="Sylfaen"/>
          <w:sz w:val="24"/>
          <w:szCs w:val="24"/>
          <w:lang w:val="ka-GE"/>
        </w:rPr>
        <w:t>ბიოლოგიურ</w:t>
      </w:r>
      <w:r w:rsidRPr="00135046">
        <w:rPr>
          <w:rFonts w:cs="Sylfaen"/>
          <w:sz w:val="24"/>
          <w:szCs w:val="24"/>
          <w:lang w:val="ka-GE"/>
        </w:rPr>
        <w:t xml:space="preserve"> </w:t>
      </w:r>
      <w:r w:rsidRPr="00135046">
        <w:rPr>
          <w:rFonts w:ascii="Sylfaen" w:hAnsi="Sylfaen" w:cs="Sylfaen"/>
          <w:sz w:val="24"/>
          <w:szCs w:val="24"/>
          <w:lang w:val="ka-GE"/>
        </w:rPr>
        <w:t>ოჯახებში</w:t>
      </w:r>
      <w:r w:rsidRPr="00135046">
        <w:rPr>
          <w:rFonts w:cs="Sylfaen"/>
          <w:sz w:val="24"/>
          <w:szCs w:val="24"/>
          <w:lang w:val="ka-GE"/>
        </w:rPr>
        <w:t xml:space="preserve"> </w:t>
      </w:r>
      <w:r w:rsidRPr="00135046">
        <w:rPr>
          <w:rFonts w:ascii="Sylfaen" w:hAnsi="Sylfaen" w:cs="Sylfaen"/>
          <w:sz w:val="24"/>
          <w:szCs w:val="24"/>
          <w:lang w:val="ka-GE"/>
        </w:rPr>
        <w:t>დაბრუნება</w:t>
      </w:r>
      <w:r>
        <w:rPr>
          <w:rFonts w:cs="Sylfaen"/>
          <w:sz w:val="24"/>
          <w:szCs w:val="24"/>
          <w:lang w:val="ka-GE"/>
        </w:rPr>
        <w:t>;</w:t>
      </w:r>
    </w:p>
    <w:p w14:paraId="4AC0E98E" w14:textId="77777777" w:rsidR="00976630" w:rsidRPr="00163A19" w:rsidRDefault="00135046" w:rsidP="00135046">
      <w:pPr>
        <w:pStyle w:val="NoSpacing"/>
        <w:numPr>
          <w:ilvl w:val="0"/>
          <w:numId w:val="1"/>
        </w:numPr>
        <w:tabs>
          <w:tab w:val="left" w:pos="10440"/>
        </w:tabs>
        <w:ind w:left="0" w:hanging="180"/>
        <w:jc w:val="both"/>
        <w:rPr>
          <w:rFonts w:eastAsiaTheme="minorEastAsia" w:cs="Sylfaen"/>
          <w:sz w:val="24"/>
          <w:szCs w:val="24"/>
          <w:lang w:val="ka-GE"/>
        </w:rPr>
      </w:pPr>
      <w:r w:rsidRPr="00135046">
        <w:rPr>
          <w:sz w:val="24"/>
          <w:szCs w:val="24"/>
          <w:lang w:val="ka-GE"/>
        </w:rPr>
        <w:t>შრომითი მოვალეობის შესრულებისას მიყენებული ზიანის ანაზღაურების დახმარება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w:t>
      </w:r>
      <w:r w:rsidR="00163A19">
        <w:rPr>
          <w:sz w:val="24"/>
          <w:szCs w:val="24"/>
          <w:lang w:val="ka-GE"/>
        </w:rPr>
        <w:t>;</w:t>
      </w:r>
    </w:p>
    <w:p w14:paraId="65CCDA21" w14:textId="77777777" w:rsidR="00163A19" w:rsidRPr="00163A19" w:rsidRDefault="00163A19" w:rsidP="00163A19">
      <w:pPr>
        <w:pStyle w:val="NoSpacing"/>
        <w:numPr>
          <w:ilvl w:val="0"/>
          <w:numId w:val="1"/>
        </w:numPr>
        <w:tabs>
          <w:tab w:val="left" w:pos="10440"/>
        </w:tabs>
        <w:ind w:left="0" w:hanging="180"/>
        <w:jc w:val="both"/>
        <w:rPr>
          <w:sz w:val="24"/>
          <w:szCs w:val="24"/>
          <w:lang w:val="ka-GE"/>
        </w:rPr>
      </w:pPr>
      <w:r w:rsidRPr="00163A19">
        <w:rPr>
          <w:sz w:val="24"/>
          <w:szCs w:val="24"/>
          <w:lang w:val="ka-GE"/>
        </w:rPr>
        <w:t xml:space="preserve">საყოფაცხოვრებო სუბსიდია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 </w:t>
      </w:r>
    </w:p>
    <w:p w14:paraId="7ED91341" w14:textId="77777777" w:rsidR="00163A19" w:rsidRPr="00163A19" w:rsidRDefault="00163A19" w:rsidP="00163A19">
      <w:pPr>
        <w:pStyle w:val="NoSpacing"/>
        <w:numPr>
          <w:ilvl w:val="0"/>
          <w:numId w:val="1"/>
        </w:numPr>
        <w:tabs>
          <w:tab w:val="left" w:pos="10440"/>
        </w:tabs>
        <w:ind w:left="0" w:hanging="180"/>
        <w:jc w:val="both"/>
        <w:rPr>
          <w:sz w:val="24"/>
          <w:szCs w:val="24"/>
          <w:lang w:val="ka-GE"/>
        </w:rPr>
      </w:pPr>
      <w:r w:rsidRPr="00163A19">
        <w:rPr>
          <w:sz w:val="24"/>
          <w:szCs w:val="24"/>
          <w:lang w:val="ka-GE"/>
        </w:rPr>
        <w:t>მეორე მსოფლიო ომის ვეტერანთა გარდაცვალების მაღალი მაჩვენებლის გამო, 2018 წელს მნიშვნელოვნად შემცირდა მიმღებთა რაოდენობა.</w:t>
      </w:r>
    </w:p>
    <w:p w14:paraId="68C49AB3" w14:textId="77777777" w:rsidR="00976630" w:rsidRDefault="00976630" w:rsidP="000859B2">
      <w:pPr>
        <w:pStyle w:val="ListParagraph"/>
        <w:tabs>
          <w:tab w:val="left" w:pos="10440"/>
        </w:tabs>
        <w:spacing w:after="0" w:line="240" w:lineRule="auto"/>
        <w:ind w:left="0"/>
        <w:jc w:val="both"/>
        <w:rPr>
          <w:rFonts w:ascii="Sylfaen" w:hAnsi="Sylfaen" w:cs="Sylfaen"/>
          <w:sz w:val="24"/>
          <w:szCs w:val="24"/>
          <w:lang w:val="ka-GE"/>
        </w:rPr>
      </w:pPr>
    </w:p>
    <w:p w14:paraId="596FA90E" w14:textId="77777777" w:rsidR="00AA0F4E" w:rsidRDefault="00AA0F4E" w:rsidP="000859B2">
      <w:pPr>
        <w:pStyle w:val="ListParagraph"/>
        <w:tabs>
          <w:tab w:val="left" w:pos="10440"/>
        </w:tabs>
        <w:spacing w:after="0" w:line="240" w:lineRule="auto"/>
        <w:ind w:left="0"/>
        <w:jc w:val="both"/>
        <w:rPr>
          <w:rFonts w:ascii="Sylfaen" w:hAnsi="Sylfaen" w:cs="Sylfaen"/>
          <w:sz w:val="24"/>
          <w:szCs w:val="24"/>
          <w:lang w:val="ka-GE"/>
        </w:rPr>
      </w:pPr>
    </w:p>
    <w:p w14:paraId="2BB56ABC" w14:textId="77777777" w:rsidR="00AA0F4E" w:rsidRPr="00AA0F4E" w:rsidRDefault="00AA0F4E" w:rsidP="00AA0F4E">
      <w:pPr>
        <w:pStyle w:val="abzacixml"/>
        <w:rPr>
          <w:sz w:val="24"/>
        </w:rPr>
      </w:pPr>
      <w:r w:rsidRPr="00AA0F4E">
        <w:rPr>
          <w:sz w:val="24"/>
        </w:rPr>
        <w:lastRenderedPageBreak/>
        <w:t>1.</w:t>
      </w:r>
      <w:r w:rsidRPr="00AA0F4E">
        <w:rPr>
          <w:sz w:val="24"/>
          <w:lang w:val="en-US"/>
        </w:rPr>
        <w:t>1</w:t>
      </w:r>
      <w:r w:rsidRPr="00AA0F4E">
        <w:rPr>
          <w:sz w:val="24"/>
        </w:rPr>
        <w:t>.3. სოციალური რეაბილიტაცია და ბავშვზე ზრუნვა (პროგრამული კოდი 35 02 03)</w:t>
      </w:r>
    </w:p>
    <w:p w14:paraId="69CC704E" w14:textId="77777777" w:rsidR="00AA0F4E" w:rsidRPr="00AA0F4E" w:rsidRDefault="00AA0F4E" w:rsidP="00AA0F4E">
      <w:pPr>
        <w:pStyle w:val="abzacixml"/>
        <w:rPr>
          <w:sz w:val="24"/>
        </w:rPr>
      </w:pPr>
    </w:p>
    <w:p w14:paraId="62FD6183" w14:textId="77777777" w:rsidR="00AA0F4E" w:rsidRPr="00AA0F4E" w:rsidRDefault="00AA0F4E" w:rsidP="00AA0F4E">
      <w:pPr>
        <w:tabs>
          <w:tab w:val="left" w:pos="10440"/>
        </w:tabs>
        <w:spacing w:line="240" w:lineRule="auto"/>
        <w:jc w:val="both"/>
        <w:rPr>
          <w:rFonts w:ascii="Sylfaen" w:eastAsia="Sylfaen" w:hAnsi="Sylfaen"/>
          <w:sz w:val="24"/>
          <w:szCs w:val="24"/>
        </w:rPr>
      </w:pPr>
      <w:r w:rsidRPr="00AA0F4E">
        <w:rPr>
          <w:rFonts w:ascii="Sylfaen" w:hAnsi="Sylfaen" w:cs="Sylfaen"/>
          <w:sz w:val="24"/>
          <w:szCs w:val="24"/>
          <w:lang w:val="ka-GE"/>
        </w:rPr>
        <w:t>პროგრამის</w:t>
      </w:r>
      <w:r w:rsidRPr="00AA0F4E">
        <w:rPr>
          <w:rFonts w:ascii="Sylfaen" w:hAnsi="Sylfaen" w:cs="Sylfaen"/>
          <w:sz w:val="24"/>
          <w:szCs w:val="24"/>
        </w:rPr>
        <w:t xml:space="preserve"> </w:t>
      </w:r>
      <w:r w:rsidRPr="00AA0F4E">
        <w:rPr>
          <w:rFonts w:ascii="Sylfaen" w:hAnsi="Sylfaen" w:cs="Sylfaen"/>
          <w:sz w:val="24"/>
          <w:szCs w:val="24"/>
          <w:lang w:val="ka-GE"/>
        </w:rPr>
        <w:t>განმახორციელებელი</w:t>
      </w:r>
      <w:r w:rsidRPr="00AA0F4E">
        <w:rPr>
          <w:rFonts w:ascii="Sylfaen" w:eastAsia="Sylfaen" w:hAnsi="Sylfaen"/>
          <w:sz w:val="24"/>
          <w:szCs w:val="24"/>
        </w:rPr>
        <w:t xml:space="preserve">: </w:t>
      </w:r>
    </w:p>
    <w:p w14:paraId="2D92BE20" w14:textId="77777777" w:rsidR="00AA0F4E" w:rsidRPr="00AA0F4E" w:rsidRDefault="00AA0F4E" w:rsidP="00AA0F4E">
      <w:pPr>
        <w:pStyle w:val="ListParagraph"/>
        <w:numPr>
          <w:ilvl w:val="0"/>
          <w:numId w:val="10"/>
        </w:numPr>
        <w:tabs>
          <w:tab w:val="left" w:pos="10440"/>
        </w:tabs>
        <w:spacing w:after="0" w:line="240" w:lineRule="auto"/>
        <w:jc w:val="both"/>
        <w:rPr>
          <w:rFonts w:ascii="Sylfaen" w:eastAsia="Sylfaen" w:hAnsi="Sylfaen"/>
          <w:sz w:val="24"/>
          <w:szCs w:val="24"/>
        </w:rPr>
      </w:pPr>
      <w:r w:rsidRPr="00AA0F4E">
        <w:rPr>
          <w:rFonts w:ascii="Sylfaen" w:eastAsia="Sylfaen" w:hAnsi="Sylfaen" w:cs="Sylfaen"/>
          <w:sz w:val="24"/>
          <w:szCs w:val="24"/>
        </w:rPr>
        <w:t>სსიპ</w:t>
      </w:r>
      <w:r w:rsidRPr="00AA0F4E">
        <w:rPr>
          <w:rFonts w:ascii="Sylfaen" w:eastAsia="Sylfaen" w:hAnsi="Sylfaen"/>
          <w:sz w:val="24"/>
          <w:szCs w:val="24"/>
        </w:rPr>
        <w:t xml:space="preserve"> - „სოციალური</w:t>
      </w:r>
      <w:r w:rsidRPr="00AA0F4E">
        <w:rPr>
          <w:rFonts w:ascii="Sylfaen" w:eastAsia="Sylfaen" w:hAnsi="Sylfaen"/>
          <w:sz w:val="24"/>
          <w:szCs w:val="24"/>
          <w:lang w:val="ka-GE"/>
        </w:rPr>
        <w:t xml:space="preserve"> </w:t>
      </w:r>
      <w:r w:rsidRPr="00AA0F4E">
        <w:rPr>
          <w:rFonts w:ascii="Sylfaen" w:eastAsia="Sylfaen" w:hAnsi="Sylfaen"/>
          <w:sz w:val="24"/>
          <w:szCs w:val="24"/>
        </w:rPr>
        <w:t>მომსახურების</w:t>
      </w:r>
      <w:r w:rsidRPr="00AA0F4E">
        <w:rPr>
          <w:rFonts w:ascii="Sylfaen" w:eastAsia="Sylfaen" w:hAnsi="Sylfaen"/>
          <w:sz w:val="24"/>
          <w:szCs w:val="24"/>
          <w:lang w:val="ka-GE"/>
        </w:rPr>
        <w:t xml:space="preserve"> </w:t>
      </w:r>
      <w:r w:rsidRPr="00AA0F4E">
        <w:rPr>
          <w:rFonts w:ascii="Sylfaen" w:eastAsia="Sylfaen" w:hAnsi="Sylfaen"/>
          <w:sz w:val="24"/>
          <w:szCs w:val="24"/>
        </w:rPr>
        <w:t>სააგენტო“</w:t>
      </w:r>
    </w:p>
    <w:p w14:paraId="71949BCD" w14:textId="77777777" w:rsidR="00AA0F4E" w:rsidRPr="00AA0F4E" w:rsidRDefault="00AA0F4E" w:rsidP="00AA0F4E">
      <w:pPr>
        <w:pStyle w:val="abzacixml"/>
        <w:rPr>
          <w:sz w:val="24"/>
        </w:rPr>
      </w:pPr>
    </w:p>
    <w:p w14:paraId="6D2A00EE" w14:textId="77777777" w:rsidR="00AA0F4E" w:rsidRPr="00AA0F4E" w:rsidRDefault="00AA0F4E" w:rsidP="00AA0F4E">
      <w:pPr>
        <w:pStyle w:val="ListParagraph"/>
        <w:tabs>
          <w:tab w:val="left" w:pos="10440"/>
        </w:tabs>
        <w:spacing w:line="240" w:lineRule="auto"/>
        <w:ind w:left="0"/>
        <w:jc w:val="both"/>
        <w:rPr>
          <w:rFonts w:ascii="Sylfaen" w:hAnsi="Sylfaen" w:cs="Sylfaen"/>
          <w:sz w:val="24"/>
          <w:szCs w:val="24"/>
          <w:lang w:val="ka-GE"/>
        </w:rPr>
      </w:pPr>
      <w:r w:rsidRPr="00AA0F4E">
        <w:rPr>
          <w:rFonts w:ascii="Sylfaen" w:hAnsi="Sylfaen" w:cs="Sylfaen"/>
          <w:sz w:val="24"/>
          <w:szCs w:val="24"/>
          <w:lang w:val="ka-GE"/>
        </w:rPr>
        <w:t>პროგრამის ფარგლებში მომსახურება გაეწია:</w:t>
      </w:r>
    </w:p>
    <w:p w14:paraId="7F72953B" w14:textId="77777777" w:rsidR="00AA0F4E" w:rsidRPr="00D74116" w:rsidRDefault="00AA0F4E" w:rsidP="00AA0F4E">
      <w:pPr>
        <w:pStyle w:val="ListParagraph"/>
        <w:numPr>
          <w:ilvl w:val="0"/>
          <w:numId w:val="1"/>
        </w:numPr>
        <w:tabs>
          <w:tab w:val="left" w:pos="0"/>
          <w:tab w:val="left" w:pos="10440"/>
        </w:tabs>
        <w:spacing w:after="0" w:line="240" w:lineRule="auto"/>
        <w:ind w:left="0" w:hanging="180"/>
        <w:jc w:val="both"/>
        <w:rPr>
          <w:rFonts w:ascii="Sylfaen" w:hAnsi="Sylfaen" w:cs="Sylfaen"/>
          <w:sz w:val="24"/>
          <w:szCs w:val="24"/>
          <w:lang w:val="ka-GE"/>
        </w:rPr>
      </w:pPr>
      <w:r w:rsidRPr="00AA0F4E">
        <w:rPr>
          <w:rFonts w:ascii="Sylfaen" w:hAnsi="Sylfaen" w:cs="Sylfaen"/>
          <w:sz w:val="24"/>
          <w:szCs w:val="24"/>
          <w:lang w:val="ka-GE"/>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- 921 ბენეფიციარს, თებერვალში - 947, მარტში - 928, აპრილში - 979, მაისში - 1 117, ივნისში - 973 ბენეფიციარს, ივლისში - 929 ბენეფიციარს, აგვისტოში- 919 ბენეფიციარს, სექტემბერში - 928 </w:t>
      </w:r>
      <w:r w:rsidRPr="00D74116">
        <w:rPr>
          <w:rFonts w:ascii="Sylfaen" w:hAnsi="Sylfaen" w:cs="Sylfaen"/>
          <w:sz w:val="24"/>
          <w:szCs w:val="24"/>
          <w:lang w:val="ka-GE"/>
        </w:rPr>
        <w:t xml:space="preserve">ბენეფიციარს, ოქტომბერში - </w:t>
      </w:r>
      <w:r w:rsidR="005C7FB3" w:rsidRPr="00D74116">
        <w:rPr>
          <w:rFonts w:ascii="Sylfaen" w:hAnsi="Sylfaen" w:cs="Sylfaen"/>
          <w:sz w:val="24"/>
          <w:szCs w:val="24"/>
          <w:lang w:val="ka-GE"/>
        </w:rPr>
        <w:t>921</w:t>
      </w:r>
      <w:r w:rsidRPr="00D74116">
        <w:rPr>
          <w:rFonts w:ascii="Sylfaen" w:hAnsi="Sylfaen" w:cs="Sylfaen"/>
          <w:sz w:val="24"/>
          <w:szCs w:val="24"/>
          <w:lang w:val="ka-GE"/>
        </w:rPr>
        <w:t xml:space="preserve"> ბენეფიციარს, ნოემბერში - </w:t>
      </w:r>
      <w:r w:rsidR="005C7FB3" w:rsidRPr="00D74116">
        <w:rPr>
          <w:rFonts w:ascii="Sylfaen" w:hAnsi="Sylfaen" w:cs="Sylfaen"/>
          <w:sz w:val="24"/>
          <w:szCs w:val="24"/>
          <w:lang w:val="ka-GE"/>
        </w:rPr>
        <w:t>982</w:t>
      </w:r>
      <w:r w:rsidRPr="00D74116">
        <w:rPr>
          <w:rFonts w:ascii="Sylfaen" w:hAnsi="Sylfaen" w:cs="Sylfaen"/>
          <w:sz w:val="24"/>
          <w:szCs w:val="24"/>
          <w:lang w:val="ka-GE"/>
        </w:rPr>
        <w:t xml:space="preserve"> ბენეფიციარს და დეკემბერში - </w:t>
      </w:r>
      <w:r w:rsidR="005C7FB3" w:rsidRPr="00D74116">
        <w:rPr>
          <w:rFonts w:ascii="Sylfaen" w:hAnsi="Sylfaen" w:cs="Sylfaen"/>
          <w:sz w:val="24"/>
          <w:szCs w:val="24"/>
          <w:lang w:val="ka-GE"/>
        </w:rPr>
        <w:t>962</w:t>
      </w:r>
      <w:r w:rsidRPr="00D74116">
        <w:rPr>
          <w:rFonts w:ascii="Sylfaen" w:hAnsi="Sylfaen" w:cs="Sylfaen"/>
          <w:sz w:val="24"/>
          <w:szCs w:val="24"/>
          <w:lang w:val="ka-GE"/>
        </w:rPr>
        <w:t xml:space="preserve"> ბენეფიციარს; დახმარება გაწეულ იქნა  ხელოვნური კვების ვაუჩერით;</w:t>
      </w:r>
    </w:p>
    <w:p w14:paraId="69D3F27D" w14:textId="77777777" w:rsidR="00AA0F4E" w:rsidRPr="00D74116" w:rsidRDefault="00AA0F4E" w:rsidP="00AA0F4E">
      <w:pPr>
        <w:pStyle w:val="ListParagraph"/>
        <w:numPr>
          <w:ilvl w:val="0"/>
          <w:numId w:val="1"/>
        </w:numPr>
        <w:tabs>
          <w:tab w:val="left" w:pos="0"/>
          <w:tab w:val="left" w:pos="10440"/>
        </w:tabs>
        <w:spacing w:after="0" w:line="240" w:lineRule="auto"/>
        <w:ind w:left="0" w:hanging="180"/>
        <w:jc w:val="both"/>
        <w:rPr>
          <w:rFonts w:ascii="Sylfaen" w:hAnsi="Sylfaen" w:cs="Sylfaen"/>
          <w:sz w:val="24"/>
          <w:szCs w:val="24"/>
          <w:lang w:val="ka-GE"/>
        </w:rPr>
      </w:pPr>
      <w:r w:rsidRPr="00D74116">
        <w:rPr>
          <w:rFonts w:ascii="Sylfaen" w:hAnsi="Sylfaen" w:cs="Sylfaen"/>
          <w:sz w:val="24"/>
          <w:szCs w:val="24"/>
          <w:lang w:val="ka-GE"/>
        </w:rPr>
        <w:t xml:space="preserve">„ბავშვთა ადრეული განვითარების ქვეპროგრამის“ ფარგლებში მომსახურება გაეწია იანვარში  638 ბენეფიციარს, თებერვალში - 809 ბენეფიციარს, მარტში - 876  ბენეფიციარს, აპრილში - 928  ბენეფიციარს, მაისში - 974  ბენეფიციარს, ივნისში - 930 ბენეფიციარს, ივლისში - 1 015 ბენეფიციარს, აგვისტოში - 808 ბენეფიციარს, სექტემბერში - 1 082 ბენეფიციარს, ოქტომბერში - </w:t>
      </w:r>
      <w:r w:rsidR="005C7FB3" w:rsidRPr="00D74116">
        <w:rPr>
          <w:rFonts w:ascii="Sylfaen" w:hAnsi="Sylfaen" w:cs="Sylfaen"/>
          <w:sz w:val="24"/>
          <w:szCs w:val="24"/>
          <w:lang w:val="ka-GE"/>
        </w:rPr>
        <w:t>1 120</w:t>
      </w:r>
      <w:r w:rsidRPr="00D74116">
        <w:rPr>
          <w:rFonts w:ascii="Sylfaen" w:hAnsi="Sylfaen" w:cs="Sylfaen"/>
          <w:sz w:val="24"/>
          <w:szCs w:val="24"/>
          <w:lang w:val="ka-GE"/>
        </w:rPr>
        <w:t xml:space="preserve"> ბენეფიციარს, ნოემბერში - </w:t>
      </w:r>
      <w:r w:rsidR="005C7FB3" w:rsidRPr="00D74116">
        <w:rPr>
          <w:rFonts w:ascii="Sylfaen" w:hAnsi="Sylfaen" w:cs="Sylfaen"/>
          <w:sz w:val="24"/>
          <w:szCs w:val="24"/>
          <w:lang w:val="ka-GE"/>
        </w:rPr>
        <w:t>1 165</w:t>
      </w:r>
      <w:r w:rsidRPr="00D74116">
        <w:rPr>
          <w:rFonts w:ascii="Sylfaen" w:hAnsi="Sylfaen" w:cs="Sylfaen"/>
          <w:sz w:val="24"/>
          <w:szCs w:val="24"/>
          <w:lang w:val="ka-GE"/>
        </w:rPr>
        <w:t xml:space="preserve"> ბენეფიციარს და დეკემბერში- </w:t>
      </w:r>
      <w:r w:rsidR="005C7FB3" w:rsidRPr="00D74116">
        <w:rPr>
          <w:rFonts w:ascii="Sylfaen" w:hAnsi="Sylfaen" w:cs="Sylfaen"/>
          <w:sz w:val="24"/>
          <w:szCs w:val="24"/>
          <w:lang w:val="ka-GE"/>
        </w:rPr>
        <w:t>1 190</w:t>
      </w:r>
      <w:r w:rsidRPr="00D74116">
        <w:rPr>
          <w:rFonts w:ascii="Sylfaen" w:hAnsi="Sylfaen" w:cs="Sylfaen"/>
          <w:sz w:val="24"/>
          <w:szCs w:val="24"/>
          <w:lang w:val="ka-GE"/>
        </w:rPr>
        <w:t xml:space="preserve"> ბენეფიციარს;</w:t>
      </w:r>
    </w:p>
    <w:p w14:paraId="030AA192" w14:textId="77777777" w:rsidR="00AA0F4E" w:rsidRPr="00D74116" w:rsidRDefault="00AA0F4E" w:rsidP="00AA0F4E">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D74116">
        <w:rPr>
          <w:rFonts w:ascii="Sylfaen" w:hAnsi="Sylfaen" w:cs="Sylfaen"/>
          <w:sz w:val="24"/>
          <w:szCs w:val="24"/>
          <w:lang w:val="ka-GE"/>
        </w:rPr>
        <w:t>„ბავშვთა რეაბილიტაციის ქვეპროგრამის“ ფარგლებში, მომსახურება გაეწია იანვარში  27 ბენეფიციარს, თებერვალში - 729 ბენეფიციარს, მარტში - 925 ბენეფიციარს, აპრილში - 718 ბენეფიციარს, მაისში - 903 ბენეფიციარს, ივნისში - 928 ბენეფიციარს, ივლისში - 832 ბენეფიციარს, აგვისტოში - 260 ბენეფიციარს</w:t>
      </w:r>
      <w:r w:rsidR="005C7FB3" w:rsidRPr="00D74116">
        <w:rPr>
          <w:rFonts w:ascii="Sylfaen" w:hAnsi="Sylfaen" w:cs="Sylfaen"/>
          <w:sz w:val="24"/>
          <w:szCs w:val="24"/>
          <w:lang w:val="ka-GE"/>
        </w:rPr>
        <w:t>, სექტემბერში - 904 ბენეფიციარს, ოქტომბერში - 660 ბენეფიციარს, ნოემბერში - 589 ბენეფიციარს, დეკემბერში - 527 ბენეფიციარს;</w:t>
      </w:r>
    </w:p>
    <w:p w14:paraId="49E510B1" w14:textId="77777777" w:rsidR="00AA0F4E" w:rsidRPr="00486984" w:rsidRDefault="00AA0F4E" w:rsidP="00AA0F4E">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AA0F4E">
        <w:rPr>
          <w:rFonts w:ascii="Sylfaen" w:hAnsi="Sylfaen" w:cs="Sylfaen"/>
          <w:sz w:val="24"/>
          <w:szCs w:val="24"/>
          <w:lang w:val="ka-GE"/>
        </w:rPr>
        <w:t xml:space="preserve">„დღის ცენტრების ქვეპროგრამის“ ფარგლებში  მომსახურება გაეწია იანვარში  1 614 ბენეფიციარს, თებერვალში - 1 588, მარტში - 1 653 ბენეფიციარს, აპრილში - 1 671 ბენეფიციარს, მაისში - 1 672 ბენეფიციარს, ივნისში - 1 689 ბენეფიციარს, ივლისში - 1 619 ბენეფიციარს, აგვისტოში - 1 119 ბენეფიციარს, </w:t>
      </w:r>
      <w:r w:rsidRPr="00486984">
        <w:rPr>
          <w:rFonts w:ascii="Sylfaen" w:hAnsi="Sylfaen" w:cs="Sylfaen"/>
          <w:sz w:val="24"/>
          <w:szCs w:val="24"/>
          <w:lang w:val="ka-GE"/>
        </w:rPr>
        <w:t>სექტემბერში - 1 717 ბენეფიციარს</w:t>
      </w:r>
      <w:r w:rsidR="005C7FB3" w:rsidRPr="00486984">
        <w:rPr>
          <w:rFonts w:ascii="Sylfaen" w:hAnsi="Sylfaen" w:cs="Sylfaen"/>
          <w:sz w:val="24"/>
          <w:szCs w:val="24"/>
          <w:lang w:val="ka-GE"/>
        </w:rPr>
        <w:t>, ოქტომბერში - 1 708 ბენეფიციარს, ნოემბერში - 1 758 ბენეფიციარს, ხოლო დეკემბერში - 1 769 ბენეფიციარს</w:t>
      </w:r>
      <w:r w:rsidRPr="00486984">
        <w:rPr>
          <w:rFonts w:ascii="Sylfaen" w:hAnsi="Sylfaen" w:cs="Sylfaen"/>
          <w:sz w:val="24"/>
          <w:szCs w:val="24"/>
          <w:lang w:val="ka-GE"/>
        </w:rPr>
        <w:t>; მათ შორის:</w:t>
      </w:r>
    </w:p>
    <w:p w14:paraId="73BE280C" w14:textId="77777777" w:rsidR="00AA0F4E" w:rsidRPr="00486984" w:rsidRDefault="00AA0F4E" w:rsidP="0038240C">
      <w:pPr>
        <w:pStyle w:val="ListParagraph"/>
        <w:numPr>
          <w:ilvl w:val="0"/>
          <w:numId w:val="16"/>
        </w:numPr>
        <w:spacing w:after="0" w:line="240" w:lineRule="auto"/>
        <w:ind w:left="900"/>
        <w:contextualSpacing w:val="0"/>
        <w:jc w:val="both"/>
        <w:rPr>
          <w:rFonts w:ascii="Sylfaen" w:eastAsia="Sylfaen" w:hAnsi="Sylfaen" w:cs="Sylfaen"/>
          <w:sz w:val="24"/>
          <w:szCs w:val="24"/>
        </w:rPr>
      </w:pPr>
      <w:r w:rsidRPr="00486984">
        <w:rPr>
          <w:rFonts w:ascii="Sylfaen" w:eastAsia="Sylfaen" w:hAnsi="Sylfaen" w:cs="Sylfaen"/>
          <w:sz w:val="24"/>
          <w:szCs w:val="24"/>
        </w:rPr>
        <w:t>მიტოვების რისკის ქვეშ მყოფი ბავშვების შემთხვევაში: იანვარში - 457 ბენეფიციარს, თებერვალში - 449, მარტში - 457, აპრილში - 461, მაისში - 464, ივნისში - 472, ივლისში - 393, აგვისტოში - 196, სექტემბერში - 462</w:t>
      </w:r>
      <w:r w:rsidR="0038240C" w:rsidRPr="00486984">
        <w:rPr>
          <w:rFonts w:ascii="Sylfaen" w:eastAsia="Sylfaen" w:hAnsi="Sylfaen" w:cs="Sylfaen"/>
          <w:sz w:val="24"/>
          <w:szCs w:val="24"/>
          <w:lang w:val="ka-GE"/>
        </w:rPr>
        <w:t xml:space="preserve">, </w:t>
      </w:r>
      <w:r w:rsidR="0038240C" w:rsidRPr="00486984">
        <w:rPr>
          <w:rFonts w:ascii="Sylfaen" w:hAnsi="Sylfaen" w:cs="Sylfaen"/>
          <w:sz w:val="24"/>
          <w:szCs w:val="24"/>
          <w:lang w:val="ka-GE"/>
        </w:rPr>
        <w:t>ოქტომბერში - 438 ბენეფიციარს, ნოემბერში - 453 ბენეფიციარს, დეკემბერში - 449 ბენეფიციარს;</w:t>
      </w:r>
    </w:p>
    <w:p w14:paraId="61134BB8" w14:textId="77777777" w:rsidR="00AA0F4E" w:rsidRPr="00486984" w:rsidRDefault="00AA0F4E" w:rsidP="00AA0F4E">
      <w:pPr>
        <w:pStyle w:val="ListParagraph"/>
        <w:numPr>
          <w:ilvl w:val="0"/>
          <w:numId w:val="5"/>
        </w:numPr>
        <w:spacing w:after="0" w:line="240" w:lineRule="auto"/>
        <w:ind w:left="900"/>
        <w:jc w:val="both"/>
        <w:rPr>
          <w:rFonts w:ascii="Sylfaen" w:eastAsia="Sylfaen" w:hAnsi="Sylfaen" w:cs="Sylfaen"/>
          <w:sz w:val="24"/>
          <w:szCs w:val="24"/>
        </w:rPr>
      </w:pPr>
      <w:r w:rsidRPr="00486984">
        <w:rPr>
          <w:rFonts w:ascii="Sylfaen" w:eastAsia="Sylfaen" w:hAnsi="Sylfaen" w:cs="Sylfaen"/>
          <w:sz w:val="24"/>
          <w:szCs w:val="24"/>
        </w:rPr>
        <w:t>შშმ ბავშვების შემთვხვევაში: იანვარში - 596 ბენეფიციარს, თებერვალში - 575, მარტში - 617, აპრილში - 630, მაისში - 628 , ივნისში - 641, ივლისში - 653, აგვისტოში - 512, სექტემბერში - 681</w:t>
      </w:r>
      <w:r w:rsidR="0038240C" w:rsidRPr="00486984">
        <w:rPr>
          <w:rFonts w:ascii="Sylfaen" w:eastAsia="Sylfaen" w:hAnsi="Sylfaen" w:cs="Sylfaen"/>
          <w:sz w:val="24"/>
          <w:szCs w:val="24"/>
          <w:lang w:val="ka-GE"/>
        </w:rPr>
        <w:t xml:space="preserve">, </w:t>
      </w:r>
      <w:r w:rsidR="0038240C" w:rsidRPr="00486984">
        <w:rPr>
          <w:rFonts w:ascii="Sylfaen" w:hAnsi="Sylfaen" w:cs="Sylfaen"/>
          <w:sz w:val="24"/>
          <w:szCs w:val="24"/>
          <w:lang w:val="ka-GE"/>
        </w:rPr>
        <w:t>ოქტომბერში - 680 ბენეფიციარს, ნოემბერში - 699 ბენეფიციარს, დეკემბერში - 698 ბენეფიციარს;</w:t>
      </w:r>
    </w:p>
    <w:p w14:paraId="3C4CB952" w14:textId="77777777" w:rsidR="0038240C" w:rsidRPr="00486984" w:rsidRDefault="00AA0F4E" w:rsidP="0038240C">
      <w:pPr>
        <w:pStyle w:val="ListParagraph"/>
        <w:numPr>
          <w:ilvl w:val="0"/>
          <w:numId w:val="5"/>
        </w:numPr>
        <w:spacing w:after="0" w:line="240" w:lineRule="auto"/>
        <w:ind w:left="900"/>
        <w:jc w:val="both"/>
        <w:rPr>
          <w:rFonts w:ascii="Sylfaen" w:eastAsia="Sylfaen" w:hAnsi="Sylfaen" w:cs="Sylfaen"/>
          <w:sz w:val="24"/>
          <w:szCs w:val="24"/>
        </w:rPr>
      </w:pPr>
      <w:r w:rsidRPr="00486984">
        <w:rPr>
          <w:rFonts w:ascii="Sylfaen" w:eastAsia="Sylfaen" w:hAnsi="Sylfaen" w:cs="Sylfaen"/>
          <w:sz w:val="24"/>
          <w:szCs w:val="24"/>
        </w:rPr>
        <w:t>18 წლისა და მეტი ასაკის შშმ პირების შემთხვევაში: იანვარში - 515 ბენეფიციარს, თებერვალში - 518, მარტში - 532, აპრილში - 534, მაისში - 536, ივნისში - 533, ივლისში - 530, აგვისტოში - 411, სექტემბერში - 529</w:t>
      </w:r>
      <w:r w:rsidR="0038240C" w:rsidRPr="00486984">
        <w:rPr>
          <w:rFonts w:ascii="Sylfaen" w:eastAsia="Sylfaen" w:hAnsi="Sylfaen" w:cs="Sylfaen"/>
          <w:sz w:val="24"/>
          <w:szCs w:val="24"/>
        </w:rPr>
        <w:t xml:space="preserve">, ოქტომბერში - </w:t>
      </w:r>
      <w:r w:rsidR="0038240C" w:rsidRPr="00486984">
        <w:rPr>
          <w:rFonts w:ascii="Sylfaen" w:eastAsia="Sylfaen" w:hAnsi="Sylfaen" w:cs="Sylfaen"/>
          <w:sz w:val="24"/>
          <w:szCs w:val="24"/>
          <w:lang w:val="ka-GE"/>
        </w:rPr>
        <w:t>530</w:t>
      </w:r>
      <w:r w:rsidR="0038240C" w:rsidRPr="00486984">
        <w:rPr>
          <w:rFonts w:ascii="Sylfaen" w:eastAsia="Sylfaen" w:hAnsi="Sylfaen" w:cs="Sylfaen"/>
          <w:sz w:val="24"/>
          <w:szCs w:val="24"/>
        </w:rPr>
        <w:t xml:space="preserve"> ბენეფიციარს, ნოემბერში - </w:t>
      </w:r>
      <w:r w:rsidR="0038240C" w:rsidRPr="00486984">
        <w:rPr>
          <w:rFonts w:ascii="Sylfaen" w:eastAsia="Sylfaen" w:hAnsi="Sylfaen" w:cs="Sylfaen"/>
          <w:sz w:val="24"/>
          <w:szCs w:val="24"/>
          <w:lang w:val="ka-GE"/>
        </w:rPr>
        <w:t>546</w:t>
      </w:r>
      <w:r w:rsidR="0038240C" w:rsidRPr="00486984">
        <w:rPr>
          <w:rFonts w:ascii="Sylfaen" w:eastAsia="Sylfaen" w:hAnsi="Sylfaen" w:cs="Sylfaen"/>
          <w:sz w:val="24"/>
          <w:szCs w:val="24"/>
        </w:rPr>
        <w:t xml:space="preserve"> ბენეფიციარს, დეკემბერში - </w:t>
      </w:r>
      <w:r w:rsidR="0038240C" w:rsidRPr="00486984">
        <w:rPr>
          <w:rFonts w:ascii="Sylfaen" w:eastAsia="Sylfaen" w:hAnsi="Sylfaen" w:cs="Sylfaen"/>
          <w:sz w:val="24"/>
          <w:szCs w:val="24"/>
          <w:lang w:val="ka-GE"/>
        </w:rPr>
        <w:t>550</w:t>
      </w:r>
      <w:r w:rsidR="0038240C" w:rsidRPr="00486984">
        <w:rPr>
          <w:rFonts w:ascii="Sylfaen" w:eastAsia="Sylfaen" w:hAnsi="Sylfaen" w:cs="Sylfaen"/>
          <w:sz w:val="24"/>
          <w:szCs w:val="24"/>
        </w:rPr>
        <w:t xml:space="preserve"> ბენეფიციარს;  </w:t>
      </w:r>
    </w:p>
    <w:p w14:paraId="666E52B5" w14:textId="77777777" w:rsidR="0038240C" w:rsidRPr="00486984" w:rsidRDefault="00AA0F4E" w:rsidP="0038240C">
      <w:pPr>
        <w:pStyle w:val="ListParagraph"/>
        <w:numPr>
          <w:ilvl w:val="0"/>
          <w:numId w:val="5"/>
        </w:numPr>
        <w:spacing w:after="0" w:line="240" w:lineRule="auto"/>
        <w:ind w:left="900"/>
        <w:jc w:val="both"/>
        <w:rPr>
          <w:rFonts w:ascii="Sylfaen" w:eastAsia="Sylfaen" w:hAnsi="Sylfaen" w:cs="Sylfaen"/>
          <w:sz w:val="24"/>
          <w:szCs w:val="24"/>
        </w:rPr>
      </w:pPr>
      <w:r w:rsidRPr="00486984">
        <w:rPr>
          <w:rFonts w:ascii="Sylfaen" w:eastAsia="Sylfaen" w:hAnsi="Sylfaen" w:cs="Sylfaen"/>
          <w:sz w:val="24"/>
          <w:szCs w:val="24"/>
        </w:rPr>
        <w:t xml:space="preserve">მძიმე და ღრმა გონებრივი განვითარების შეფერხების მქონე ბავშვების შემთხვევაში:  იანვარში - 46 ბენეფიციარს, თებერვალში - 46, მარტში - 47, აპრილში - 46, მაისში - 44, </w:t>
      </w:r>
      <w:r w:rsidRPr="00486984">
        <w:rPr>
          <w:rFonts w:ascii="Sylfaen" w:eastAsia="Sylfaen" w:hAnsi="Sylfaen" w:cs="Sylfaen"/>
          <w:sz w:val="24"/>
          <w:szCs w:val="24"/>
        </w:rPr>
        <w:lastRenderedPageBreak/>
        <w:t>ივნისში - 43, ივლისში - 43, აგვისტოში - 0, სექტემბერში - 45</w:t>
      </w:r>
      <w:r w:rsidR="0038240C" w:rsidRPr="00486984">
        <w:rPr>
          <w:rFonts w:ascii="Sylfaen" w:eastAsia="Sylfaen" w:hAnsi="Sylfaen" w:cs="Sylfaen"/>
          <w:sz w:val="24"/>
          <w:szCs w:val="24"/>
        </w:rPr>
        <w:t xml:space="preserve">, ოქტომბერში - </w:t>
      </w:r>
      <w:r w:rsidR="0038240C" w:rsidRPr="00486984">
        <w:rPr>
          <w:rFonts w:ascii="Sylfaen" w:eastAsia="Sylfaen" w:hAnsi="Sylfaen" w:cs="Sylfaen"/>
          <w:sz w:val="24"/>
          <w:szCs w:val="24"/>
          <w:lang w:val="ka-GE"/>
        </w:rPr>
        <w:t>46</w:t>
      </w:r>
      <w:r w:rsidR="0038240C" w:rsidRPr="00486984">
        <w:rPr>
          <w:rFonts w:ascii="Sylfaen" w:eastAsia="Sylfaen" w:hAnsi="Sylfaen" w:cs="Sylfaen"/>
          <w:sz w:val="24"/>
          <w:szCs w:val="24"/>
        </w:rPr>
        <w:t xml:space="preserve"> ბენეფიციარს, ნოემბერში - 4</w:t>
      </w:r>
      <w:r w:rsidR="0038240C" w:rsidRPr="00486984">
        <w:rPr>
          <w:rFonts w:ascii="Sylfaen" w:eastAsia="Sylfaen" w:hAnsi="Sylfaen" w:cs="Sylfaen"/>
          <w:sz w:val="24"/>
          <w:szCs w:val="24"/>
          <w:lang w:val="ka-GE"/>
        </w:rPr>
        <w:t>6</w:t>
      </w:r>
      <w:r w:rsidR="0038240C" w:rsidRPr="00486984">
        <w:rPr>
          <w:rFonts w:ascii="Sylfaen" w:eastAsia="Sylfaen" w:hAnsi="Sylfaen" w:cs="Sylfaen"/>
          <w:sz w:val="24"/>
          <w:szCs w:val="24"/>
        </w:rPr>
        <w:t xml:space="preserve"> ბენეფიციარს, დეკემბერში - 4</w:t>
      </w:r>
      <w:r w:rsidR="0038240C" w:rsidRPr="00486984">
        <w:rPr>
          <w:rFonts w:ascii="Sylfaen" w:eastAsia="Sylfaen" w:hAnsi="Sylfaen" w:cs="Sylfaen"/>
          <w:sz w:val="24"/>
          <w:szCs w:val="24"/>
          <w:lang w:val="ka-GE"/>
        </w:rPr>
        <w:t>7</w:t>
      </w:r>
      <w:r w:rsidR="0038240C" w:rsidRPr="00486984">
        <w:rPr>
          <w:rFonts w:ascii="Sylfaen" w:eastAsia="Sylfaen" w:hAnsi="Sylfaen" w:cs="Sylfaen"/>
          <w:sz w:val="24"/>
          <w:szCs w:val="24"/>
        </w:rPr>
        <w:t xml:space="preserve"> ბენეფიციარს;</w:t>
      </w:r>
    </w:p>
    <w:p w14:paraId="3167D461" w14:textId="77777777" w:rsidR="00AA0F4E" w:rsidRPr="00AA0F4E" w:rsidRDefault="00AA0F4E" w:rsidP="00AA0F4E">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AA0F4E">
        <w:rPr>
          <w:rFonts w:ascii="Sylfaen" w:hAnsi="Sylfaen" w:cs="Sylfaen"/>
          <w:sz w:val="24"/>
          <w:szCs w:val="24"/>
          <w:lang w:val="ka-GE"/>
        </w:rPr>
        <w:t>„დამხმარე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- 16 შემთხვევა, თებერვალში - 109 შემთხვევა, მარტში - 230 შემთხვევა, აპრილში - 194 შემთხვევა, მაისში - 406 შემთხვევა, ივნისში - 459 შემთხვევა, ივლისში - 504 შემთხვევა, აგვისტოში - 132 შემთხვევა, სექტემბერში - 3</w:t>
      </w:r>
      <w:r w:rsidR="00467F76">
        <w:rPr>
          <w:rFonts w:ascii="Sylfaen" w:hAnsi="Sylfaen" w:cs="Sylfaen"/>
          <w:sz w:val="24"/>
          <w:szCs w:val="24"/>
          <w:lang w:val="ka-GE"/>
        </w:rPr>
        <w:t>39</w:t>
      </w:r>
      <w:r w:rsidRPr="00AA0F4E">
        <w:rPr>
          <w:rFonts w:ascii="Sylfaen" w:hAnsi="Sylfaen" w:cs="Sylfaen"/>
          <w:sz w:val="24"/>
          <w:szCs w:val="24"/>
          <w:lang w:val="ka-GE"/>
        </w:rPr>
        <w:t xml:space="preserve"> შემთხვევა</w:t>
      </w:r>
      <w:r w:rsidR="0038240C">
        <w:rPr>
          <w:rFonts w:ascii="Sylfaen" w:hAnsi="Sylfaen" w:cs="Sylfaen"/>
          <w:sz w:val="24"/>
          <w:szCs w:val="24"/>
          <w:lang w:val="ka-GE"/>
        </w:rPr>
        <w:t xml:space="preserve">, </w:t>
      </w:r>
      <w:r w:rsidR="0038240C" w:rsidRPr="0038240C">
        <w:rPr>
          <w:rFonts w:ascii="Sylfaen" w:hAnsi="Sylfaen" w:cs="Sylfaen"/>
          <w:sz w:val="24"/>
          <w:szCs w:val="24"/>
          <w:lang w:val="ka-GE"/>
        </w:rPr>
        <w:t xml:space="preserve">ოქტომბერში- </w:t>
      </w:r>
      <w:r w:rsidR="00467F76">
        <w:rPr>
          <w:rFonts w:ascii="Sylfaen" w:hAnsi="Sylfaen" w:cs="Sylfaen"/>
          <w:sz w:val="24"/>
          <w:szCs w:val="24"/>
          <w:lang w:val="ka-GE"/>
        </w:rPr>
        <w:t>397</w:t>
      </w:r>
      <w:r w:rsidR="0038240C" w:rsidRPr="0038240C">
        <w:rPr>
          <w:rFonts w:ascii="Sylfaen" w:hAnsi="Sylfaen" w:cs="Sylfaen"/>
          <w:sz w:val="24"/>
          <w:szCs w:val="24"/>
          <w:lang w:val="ka-GE"/>
        </w:rPr>
        <w:t xml:space="preserve">, ნოემბერში - </w:t>
      </w:r>
      <w:r w:rsidR="00467F76">
        <w:rPr>
          <w:rFonts w:ascii="Sylfaen" w:hAnsi="Sylfaen" w:cs="Sylfaen"/>
          <w:sz w:val="24"/>
          <w:szCs w:val="24"/>
          <w:lang w:val="ka-GE"/>
        </w:rPr>
        <w:t>520</w:t>
      </w:r>
      <w:r w:rsidR="0038240C" w:rsidRPr="0038240C">
        <w:rPr>
          <w:rFonts w:ascii="Sylfaen" w:hAnsi="Sylfaen" w:cs="Sylfaen"/>
          <w:sz w:val="24"/>
          <w:szCs w:val="24"/>
          <w:lang w:val="ka-GE"/>
        </w:rPr>
        <w:t xml:space="preserve">, დეკემბერში - </w:t>
      </w:r>
      <w:r w:rsidR="00467F76">
        <w:rPr>
          <w:rFonts w:ascii="Sylfaen" w:hAnsi="Sylfaen" w:cs="Sylfaen"/>
          <w:sz w:val="24"/>
          <w:szCs w:val="24"/>
          <w:lang w:val="ka-GE"/>
        </w:rPr>
        <w:t>57</w:t>
      </w:r>
      <w:r w:rsidR="0038240C" w:rsidRPr="0038240C">
        <w:rPr>
          <w:rFonts w:ascii="Sylfaen" w:hAnsi="Sylfaen" w:cs="Sylfaen"/>
          <w:sz w:val="24"/>
          <w:szCs w:val="24"/>
          <w:lang w:val="ka-GE"/>
        </w:rPr>
        <w:t>, მათ შორის:</w:t>
      </w:r>
      <w:r w:rsidR="0038240C" w:rsidRPr="000A08E4">
        <w:rPr>
          <w:rFonts w:ascii="Sylfaen" w:hAnsi="Sylfaen" w:cs="Sylfaen"/>
          <w:lang w:val="ka-GE"/>
        </w:rPr>
        <w:t xml:space="preserve">  </w:t>
      </w:r>
    </w:p>
    <w:p w14:paraId="774B52EB" w14:textId="77777777" w:rsidR="00467F76" w:rsidRPr="00467F76" w:rsidRDefault="00AA0F4E" w:rsidP="00467F76">
      <w:pPr>
        <w:pStyle w:val="ListParagraph"/>
        <w:numPr>
          <w:ilvl w:val="0"/>
          <w:numId w:val="5"/>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თებერვალში  - 22, მარტში</w:t>
      </w:r>
      <w:r w:rsidR="00467F76">
        <w:rPr>
          <w:rFonts w:ascii="Sylfaen" w:eastAsia="Sylfaen" w:hAnsi="Sylfaen" w:cs="Sylfaen"/>
          <w:sz w:val="24"/>
          <w:szCs w:val="24"/>
        </w:rPr>
        <w:t xml:space="preserve"> - 39</w:t>
      </w:r>
      <w:r w:rsidRPr="001A1AE7">
        <w:rPr>
          <w:rFonts w:ascii="Sylfaen" w:eastAsia="Sylfaen" w:hAnsi="Sylfaen" w:cs="Sylfaen"/>
          <w:sz w:val="24"/>
          <w:szCs w:val="24"/>
        </w:rPr>
        <w:t>, აპრილში</w:t>
      </w:r>
      <w:r w:rsidR="00467F76">
        <w:rPr>
          <w:rFonts w:ascii="Sylfaen" w:eastAsia="Sylfaen" w:hAnsi="Sylfaen" w:cs="Sylfaen"/>
          <w:sz w:val="24"/>
          <w:szCs w:val="24"/>
        </w:rPr>
        <w:t xml:space="preserve"> - 31</w:t>
      </w:r>
      <w:r w:rsidRPr="001A1AE7">
        <w:rPr>
          <w:rFonts w:ascii="Sylfaen" w:eastAsia="Sylfaen" w:hAnsi="Sylfaen" w:cs="Sylfaen"/>
          <w:sz w:val="24"/>
          <w:szCs w:val="24"/>
        </w:rPr>
        <w:t>, მაისში</w:t>
      </w:r>
      <w:r w:rsidR="00467F76">
        <w:rPr>
          <w:rFonts w:ascii="Sylfaen" w:eastAsia="Sylfaen" w:hAnsi="Sylfaen" w:cs="Sylfaen"/>
          <w:sz w:val="24"/>
          <w:szCs w:val="24"/>
        </w:rPr>
        <w:t xml:space="preserve"> - 50</w:t>
      </w:r>
      <w:r w:rsidRPr="001A1AE7">
        <w:rPr>
          <w:rFonts w:ascii="Sylfaen" w:eastAsia="Sylfaen" w:hAnsi="Sylfaen" w:cs="Sylfaen"/>
          <w:sz w:val="24"/>
          <w:szCs w:val="24"/>
        </w:rPr>
        <w:t>, ივნისში</w:t>
      </w:r>
      <w:r w:rsidR="00467F76">
        <w:rPr>
          <w:rFonts w:ascii="Sylfaen" w:eastAsia="Sylfaen" w:hAnsi="Sylfaen" w:cs="Sylfaen"/>
          <w:sz w:val="24"/>
          <w:szCs w:val="24"/>
        </w:rPr>
        <w:t xml:space="preserve"> - 44</w:t>
      </w:r>
      <w:r w:rsidRPr="001A1AE7">
        <w:rPr>
          <w:rFonts w:ascii="Sylfaen" w:eastAsia="Sylfaen" w:hAnsi="Sylfaen" w:cs="Sylfaen"/>
          <w:sz w:val="24"/>
          <w:szCs w:val="24"/>
        </w:rPr>
        <w:t>, ივლისში - 75, აგვისტოში</w:t>
      </w:r>
      <w:r w:rsidR="00467F76">
        <w:rPr>
          <w:rFonts w:ascii="Sylfaen" w:eastAsia="Sylfaen" w:hAnsi="Sylfaen" w:cs="Sylfaen"/>
          <w:sz w:val="24"/>
          <w:szCs w:val="24"/>
        </w:rPr>
        <w:t xml:space="preserve"> - 20</w:t>
      </w:r>
      <w:r w:rsidRPr="001A1AE7">
        <w:rPr>
          <w:rFonts w:ascii="Sylfaen" w:eastAsia="Sylfaen" w:hAnsi="Sylfaen" w:cs="Sylfaen"/>
          <w:sz w:val="24"/>
          <w:szCs w:val="24"/>
        </w:rPr>
        <w:t>, სექტემბერში</w:t>
      </w:r>
      <w:r w:rsidR="00467F76">
        <w:rPr>
          <w:rFonts w:ascii="Sylfaen" w:eastAsia="Sylfaen" w:hAnsi="Sylfaen" w:cs="Sylfaen"/>
          <w:sz w:val="24"/>
          <w:szCs w:val="24"/>
        </w:rPr>
        <w:t xml:space="preserve"> - 35</w:t>
      </w:r>
      <w:r w:rsidR="00467F76" w:rsidRPr="00467F76">
        <w:rPr>
          <w:rFonts w:ascii="Sylfaen" w:eastAsia="Sylfaen" w:hAnsi="Sylfaen" w:cs="Sylfaen"/>
          <w:sz w:val="24"/>
          <w:szCs w:val="24"/>
        </w:rPr>
        <w:t xml:space="preserve">, ოქტომბერში </w:t>
      </w:r>
      <w:r w:rsidR="00467F76">
        <w:rPr>
          <w:rFonts w:ascii="Sylfaen" w:eastAsia="Sylfaen" w:hAnsi="Sylfaen" w:cs="Sylfaen"/>
          <w:sz w:val="24"/>
          <w:szCs w:val="24"/>
        </w:rPr>
        <w:t xml:space="preserve">- </w:t>
      </w:r>
      <w:r w:rsidR="00467F76">
        <w:rPr>
          <w:rFonts w:ascii="Sylfaen" w:eastAsia="Sylfaen" w:hAnsi="Sylfaen" w:cs="Sylfaen"/>
          <w:sz w:val="24"/>
          <w:szCs w:val="24"/>
          <w:lang w:val="ka-GE"/>
        </w:rPr>
        <w:t>6</w:t>
      </w:r>
      <w:r w:rsidR="00467F76" w:rsidRPr="00467F76">
        <w:rPr>
          <w:rFonts w:ascii="Sylfaen" w:eastAsia="Sylfaen" w:hAnsi="Sylfaen" w:cs="Sylfaen"/>
          <w:sz w:val="24"/>
          <w:szCs w:val="24"/>
        </w:rPr>
        <w:t>, ნოემბერში -</w:t>
      </w:r>
      <w:r w:rsidR="00467F76">
        <w:rPr>
          <w:rFonts w:ascii="Sylfaen" w:eastAsia="Sylfaen" w:hAnsi="Sylfaen" w:cs="Sylfaen"/>
          <w:sz w:val="24"/>
          <w:szCs w:val="24"/>
          <w:lang w:val="ka-GE"/>
        </w:rPr>
        <w:t>30</w:t>
      </w:r>
      <w:r w:rsidR="00467F76" w:rsidRPr="00467F76">
        <w:rPr>
          <w:rFonts w:ascii="Sylfaen" w:eastAsia="Sylfaen" w:hAnsi="Sylfaen" w:cs="Sylfaen"/>
          <w:sz w:val="24"/>
          <w:szCs w:val="24"/>
        </w:rPr>
        <w:t>, დეკემბერში -</w:t>
      </w:r>
      <w:r w:rsidR="00467F76">
        <w:rPr>
          <w:rFonts w:ascii="Sylfaen" w:eastAsia="Sylfaen" w:hAnsi="Sylfaen" w:cs="Sylfaen"/>
          <w:sz w:val="24"/>
          <w:szCs w:val="24"/>
          <w:lang w:val="ka-GE"/>
        </w:rPr>
        <w:t>2</w:t>
      </w:r>
      <w:r w:rsidR="00467F76" w:rsidRPr="00467F76">
        <w:rPr>
          <w:rFonts w:ascii="Sylfaen" w:eastAsia="Sylfaen" w:hAnsi="Sylfaen" w:cs="Sylfaen"/>
          <w:sz w:val="24"/>
          <w:szCs w:val="24"/>
        </w:rPr>
        <w:t>;</w:t>
      </w:r>
    </w:p>
    <w:p w14:paraId="1FB8FEBA" w14:textId="77777777" w:rsidR="00467F76" w:rsidRPr="00467F76" w:rsidRDefault="00AA0F4E" w:rsidP="00467F76">
      <w:pPr>
        <w:pStyle w:val="ListParagraph"/>
        <w:numPr>
          <w:ilvl w:val="0"/>
          <w:numId w:val="5"/>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w:t>
      </w:r>
      <w:r w:rsidR="00467F76">
        <w:rPr>
          <w:rFonts w:ascii="Sylfaen" w:eastAsia="Sylfaen" w:hAnsi="Sylfaen" w:cs="Sylfaen"/>
          <w:sz w:val="24"/>
          <w:szCs w:val="24"/>
        </w:rPr>
        <w:t xml:space="preserve"> - 6</w:t>
      </w:r>
      <w:r w:rsidRPr="001A1AE7">
        <w:rPr>
          <w:rFonts w:ascii="Sylfaen" w:eastAsia="Sylfaen" w:hAnsi="Sylfaen" w:cs="Sylfaen"/>
          <w:sz w:val="24"/>
          <w:szCs w:val="24"/>
        </w:rPr>
        <w:t>, მარტში</w:t>
      </w:r>
      <w:r w:rsidR="00467F76">
        <w:rPr>
          <w:rFonts w:ascii="Sylfaen" w:eastAsia="Sylfaen" w:hAnsi="Sylfaen" w:cs="Sylfaen"/>
          <w:sz w:val="24"/>
          <w:szCs w:val="24"/>
        </w:rPr>
        <w:t xml:space="preserve"> - 34</w:t>
      </w:r>
      <w:r w:rsidRPr="001A1AE7">
        <w:rPr>
          <w:rFonts w:ascii="Sylfaen" w:eastAsia="Sylfaen" w:hAnsi="Sylfaen" w:cs="Sylfaen"/>
          <w:sz w:val="24"/>
          <w:szCs w:val="24"/>
        </w:rPr>
        <w:t>, აპრილში - 20, მაისში - 15, ივნისში - 3, ივლისში</w:t>
      </w:r>
      <w:r w:rsidR="00467F76">
        <w:rPr>
          <w:rFonts w:ascii="Sylfaen" w:eastAsia="Sylfaen" w:hAnsi="Sylfaen" w:cs="Sylfaen"/>
          <w:sz w:val="24"/>
          <w:szCs w:val="24"/>
        </w:rPr>
        <w:t xml:space="preserve"> - 22</w:t>
      </w:r>
      <w:r w:rsidRPr="001A1AE7">
        <w:rPr>
          <w:rFonts w:ascii="Sylfaen" w:eastAsia="Sylfaen" w:hAnsi="Sylfaen" w:cs="Sylfaen"/>
          <w:sz w:val="24"/>
          <w:szCs w:val="24"/>
        </w:rPr>
        <w:t>, აგვისტოში - 14</w:t>
      </w:r>
      <w:r w:rsidR="00467F76">
        <w:rPr>
          <w:rFonts w:ascii="Sylfaen" w:eastAsia="Sylfaen" w:hAnsi="Sylfaen" w:cs="Sylfaen"/>
          <w:sz w:val="24"/>
          <w:szCs w:val="24"/>
          <w:lang w:val="ka-GE"/>
        </w:rPr>
        <w:t xml:space="preserve">, </w:t>
      </w:r>
      <w:r w:rsidR="00467F76" w:rsidRPr="001A1AE7">
        <w:rPr>
          <w:rFonts w:ascii="Sylfaen" w:eastAsia="Sylfaen" w:hAnsi="Sylfaen" w:cs="Sylfaen"/>
          <w:sz w:val="24"/>
          <w:szCs w:val="24"/>
        </w:rPr>
        <w:t>სექტემბერში</w:t>
      </w:r>
      <w:r w:rsidR="00467F76">
        <w:rPr>
          <w:rFonts w:ascii="Sylfaen" w:eastAsia="Sylfaen" w:hAnsi="Sylfaen" w:cs="Sylfaen"/>
          <w:sz w:val="24"/>
          <w:szCs w:val="24"/>
        </w:rPr>
        <w:t xml:space="preserve"> - </w:t>
      </w:r>
      <w:r w:rsidR="00467F76">
        <w:rPr>
          <w:rFonts w:ascii="Sylfaen" w:eastAsia="Sylfaen" w:hAnsi="Sylfaen" w:cs="Sylfaen"/>
          <w:sz w:val="24"/>
          <w:szCs w:val="24"/>
          <w:lang w:val="ka-GE"/>
        </w:rPr>
        <w:t>არ გაცემულა</w:t>
      </w:r>
      <w:r w:rsidR="00467F76" w:rsidRPr="00467F76">
        <w:rPr>
          <w:rFonts w:ascii="Sylfaen" w:eastAsia="Sylfaen" w:hAnsi="Sylfaen" w:cs="Sylfaen"/>
          <w:sz w:val="24"/>
          <w:szCs w:val="24"/>
        </w:rPr>
        <w:t xml:space="preserve">, ოქტომბერში </w:t>
      </w:r>
      <w:r w:rsidR="00467F76">
        <w:rPr>
          <w:rFonts w:ascii="Sylfaen" w:eastAsia="Sylfaen" w:hAnsi="Sylfaen" w:cs="Sylfaen"/>
          <w:sz w:val="24"/>
          <w:szCs w:val="24"/>
        </w:rPr>
        <w:t xml:space="preserve">- </w:t>
      </w:r>
      <w:r w:rsidR="00467F76">
        <w:rPr>
          <w:rFonts w:ascii="Sylfaen" w:eastAsia="Sylfaen" w:hAnsi="Sylfaen" w:cs="Sylfaen"/>
          <w:sz w:val="24"/>
          <w:szCs w:val="24"/>
          <w:lang w:val="ka-GE"/>
        </w:rPr>
        <w:t>42</w:t>
      </w:r>
      <w:r w:rsidR="00467F76" w:rsidRPr="00467F76">
        <w:rPr>
          <w:rFonts w:ascii="Sylfaen" w:eastAsia="Sylfaen" w:hAnsi="Sylfaen" w:cs="Sylfaen"/>
          <w:sz w:val="24"/>
          <w:szCs w:val="24"/>
        </w:rPr>
        <w:t>, ნოემბერში -</w:t>
      </w:r>
      <w:r w:rsidR="00467F76">
        <w:rPr>
          <w:rFonts w:ascii="Sylfaen" w:eastAsia="Sylfaen" w:hAnsi="Sylfaen" w:cs="Sylfaen"/>
          <w:sz w:val="24"/>
          <w:szCs w:val="24"/>
          <w:lang w:val="ka-GE"/>
        </w:rPr>
        <w:t>51</w:t>
      </w:r>
      <w:r w:rsidR="00467F76" w:rsidRPr="00467F76">
        <w:rPr>
          <w:rFonts w:ascii="Sylfaen" w:eastAsia="Sylfaen" w:hAnsi="Sylfaen" w:cs="Sylfaen"/>
          <w:sz w:val="24"/>
          <w:szCs w:val="24"/>
        </w:rPr>
        <w:t>, დეკემბერში -</w:t>
      </w:r>
      <w:r w:rsidR="00467F76">
        <w:rPr>
          <w:rFonts w:ascii="Sylfaen" w:eastAsia="Sylfaen" w:hAnsi="Sylfaen" w:cs="Sylfaen"/>
          <w:sz w:val="24"/>
          <w:szCs w:val="24"/>
          <w:lang w:val="ka-GE"/>
        </w:rPr>
        <w:t>2</w:t>
      </w:r>
      <w:r w:rsidR="00467F76" w:rsidRPr="00467F76">
        <w:rPr>
          <w:rFonts w:ascii="Sylfaen" w:eastAsia="Sylfaen" w:hAnsi="Sylfaen" w:cs="Sylfaen"/>
          <w:sz w:val="24"/>
          <w:szCs w:val="24"/>
        </w:rPr>
        <w:t>;</w:t>
      </w:r>
    </w:p>
    <w:p w14:paraId="1710FB11" w14:textId="77777777" w:rsidR="008A7584" w:rsidRPr="008A7584" w:rsidRDefault="00467F76" w:rsidP="008A7584">
      <w:pPr>
        <w:pStyle w:val="ListParagraph"/>
        <w:numPr>
          <w:ilvl w:val="0"/>
          <w:numId w:val="5"/>
        </w:numPr>
        <w:spacing w:after="0" w:line="240" w:lineRule="auto"/>
        <w:ind w:left="900"/>
        <w:jc w:val="both"/>
        <w:rPr>
          <w:rFonts w:ascii="Sylfaen" w:eastAsia="Sylfaen" w:hAnsi="Sylfaen" w:cs="Sylfaen"/>
          <w:sz w:val="24"/>
          <w:szCs w:val="24"/>
        </w:rPr>
      </w:pPr>
      <w:r w:rsidRPr="008A7584">
        <w:rPr>
          <w:rFonts w:ascii="Sylfaen" w:eastAsia="Sylfaen" w:hAnsi="Sylfaen" w:cs="Sylfaen"/>
          <w:sz w:val="24"/>
          <w:szCs w:val="24"/>
        </w:rPr>
        <w:t>საპროთეზო – ორთოპედიული საშუალებებით</w:t>
      </w:r>
      <w:r w:rsidR="00AA0F4E" w:rsidRPr="001A1AE7">
        <w:rPr>
          <w:rFonts w:ascii="Sylfaen" w:eastAsia="Sylfaen" w:hAnsi="Sylfaen" w:cs="Sylfaen"/>
          <w:sz w:val="24"/>
          <w:szCs w:val="24"/>
        </w:rPr>
        <w:t xml:space="preserve"> უზრუნველყოფის მომსახურების შემთხვევათა რაოდენობამ შეადგინა: თებერვალში - 65</w:t>
      </w:r>
      <w:r w:rsidR="008A7584">
        <w:rPr>
          <w:rFonts w:ascii="Sylfaen" w:eastAsia="Sylfaen" w:hAnsi="Sylfaen" w:cs="Sylfaen"/>
          <w:sz w:val="24"/>
          <w:szCs w:val="24"/>
          <w:lang w:val="ka-GE"/>
        </w:rPr>
        <w:t>,</w:t>
      </w:r>
      <w:r w:rsidR="00AA0F4E" w:rsidRPr="001A1AE7">
        <w:rPr>
          <w:rFonts w:ascii="Sylfaen" w:eastAsia="Sylfaen" w:hAnsi="Sylfaen" w:cs="Sylfaen"/>
          <w:sz w:val="24"/>
          <w:szCs w:val="24"/>
        </w:rPr>
        <w:t xml:space="preserve"> მარტში - 107</w:t>
      </w:r>
      <w:r w:rsidR="008A7584">
        <w:rPr>
          <w:rFonts w:ascii="Sylfaen" w:eastAsia="Sylfaen" w:hAnsi="Sylfaen" w:cs="Sylfaen"/>
          <w:sz w:val="24"/>
          <w:szCs w:val="24"/>
          <w:lang w:val="ka-GE"/>
        </w:rPr>
        <w:t>,</w:t>
      </w:r>
      <w:r w:rsidR="00AA0F4E" w:rsidRPr="001A1AE7">
        <w:rPr>
          <w:rFonts w:ascii="Sylfaen" w:eastAsia="Sylfaen" w:hAnsi="Sylfaen" w:cs="Sylfaen"/>
          <w:sz w:val="24"/>
          <w:szCs w:val="24"/>
        </w:rPr>
        <w:t xml:space="preserve"> აპრილში - 103 </w:t>
      </w:r>
      <w:r w:rsidR="008A7584">
        <w:rPr>
          <w:rFonts w:ascii="Sylfaen" w:eastAsia="Sylfaen" w:hAnsi="Sylfaen" w:cs="Sylfaen"/>
          <w:sz w:val="24"/>
          <w:szCs w:val="24"/>
          <w:lang w:val="ka-GE"/>
        </w:rPr>
        <w:t xml:space="preserve">, </w:t>
      </w:r>
      <w:r w:rsidR="00AA0F4E" w:rsidRPr="001A1AE7">
        <w:rPr>
          <w:rFonts w:ascii="Sylfaen" w:eastAsia="Sylfaen" w:hAnsi="Sylfaen" w:cs="Sylfaen"/>
          <w:sz w:val="24"/>
          <w:szCs w:val="24"/>
        </w:rPr>
        <w:t>მაისში - 91</w:t>
      </w:r>
      <w:r w:rsidR="008A7584">
        <w:rPr>
          <w:rFonts w:ascii="Sylfaen" w:eastAsia="Sylfaen" w:hAnsi="Sylfaen" w:cs="Sylfaen"/>
          <w:sz w:val="24"/>
          <w:szCs w:val="24"/>
          <w:lang w:val="ka-GE"/>
        </w:rPr>
        <w:t>,</w:t>
      </w:r>
      <w:r w:rsidR="00AA0F4E" w:rsidRPr="001A1AE7">
        <w:rPr>
          <w:rFonts w:ascii="Sylfaen" w:eastAsia="Sylfaen" w:hAnsi="Sylfaen" w:cs="Sylfaen"/>
          <w:sz w:val="24"/>
          <w:szCs w:val="24"/>
        </w:rPr>
        <w:t xml:space="preserve"> ივნისში - 89</w:t>
      </w:r>
      <w:r w:rsidR="008A7584">
        <w:rPr>
          <w:rFonts w:ascii="Sylfaen" w:eastAsia="Sylfaen" w:hAnsi="Sylfaen" w:cs="Sylfaen"/>
          <w:sz w:val="24"/>
          <w:szCs w:val="24"/>
          <w:lang w:val="ka-GE"/>
        </w:rPr>
        <w:t>,</w:t>
      </w:r>
      <w:r w:rsidR="00AA0F4E" w:rsidRPr="001A1AE7">
        <w:rPr>
          <w:rFonts w:ascii="Sylfaen" w:eastAsia="Sylfaen" w:hAnsi="Sylfaen" w:cs="Sylfaen"/>
          <w:sz w:val="24"/>
          <w:szCs w:val="24"/>
        </w:rPr>
        <w:t xml:space="preserve"> ივლისში - 71</w:t>
      </w:r>
      <w:r w:rsidR="008A7584">
        <w:rPr>
          <w:rFonts w:ascii="Sylfaen" w:eastAsia="Sylfaen" w:hAnsi="Sylfaen" w:cs="Sylfaen"/>
          <w:sz w:val="24"/>
          <w:szCs w:val="24"/>
          <w:lang w:val="ka-GE"/>
        </w:rPr>
        <w:t>,</w:t>
      </w:r>
      <w:r w:rsidR="00AA0F4E" w:rsidRPr="001A1AE7">
        <w:rPr>
          <w:rFonts w:ascii="Sylfaen" w:eastAsia="Sylfaen" w:hAnsi="Sylfaen" w:cs="Sylfaen"/>
          <w:sz w:val="24"/>
          <w:szCs w:val="24"/>
        </w:rPr>
        <w:t xml:space="preserve"> აგვისტოში</w:t>
      </w:r>
      <w:r w:rsidR="008A7584">
        <w:rPr>
          <w:rFonts w:ascii="Sylfaen" w:eastAsia="Sylfaen" w:hAnsi="Sylfaen" w:cs="Sylfaen"/>
          <w:sz w:val="24"/>
          <w:szCs w:val="24"/>
        </w:rPr>
        <w:t xml:space="preserve"> - 35</w:t>
      </w:r>
      <w:r w:rsidR="008A7584">
        <w:rPr>
          <w:rFonts w:ascii="Sylfaen" w:eastAsia="Sylfaen" w:hAnsi="Sylfaen" w:cs="Sylfaen"/>
          <w:sz w:val="24"/>
          <w:szCs w:val="24"/>
          <w:lang w:val="ka-GE"/>
        </w:rPr>
        <w:t xml:space="preserve">, </w:t>
      </w:r>
      <w:r w:rsidR="008A7584" w:rsidRPr="008A7584">
        <w:rPr>
          <w:rFonts w:ascii="Sylfaen" w:eastAsia="Sylfaen" w:hAnsi="Sylfaen" w:cs="Sylfaen"/>
          <w:sz w:val="24"/>
          <w:szCs w:val="24"/>
        </w:rPr>
        <w:t>სექტემბერში - 3</w:t>
      </w:r>
      <w:r w:rsidR="008A7584">
        <w:rPr>
          <w:rFonts w:ascii="Sylfaen" w:eastAsia="Sylfaen" w:hAnsi="Sylfaen" w:cs="Sylfaen"/>
          <w:sz w:val="24"/>
          <w:szCs w:val="24"/>
          <w:lang w:val="ka-GE"/>
        </w:rPr>
        <w:t>3</w:t>
      </w:r>
      <w:r w:rsidR="008A7584" w:rsidRPr="008A7584">
        <w:rPr>
          <w:rFonts w:ascii="Sylfaen" w:eastAsia="Sylfaen" w:hAnsi="Sylfaen" w:cs="Sylfaen"/>
          <w:sz w:val="24"/>
          <w:szCs w:val="24"/>
        </w:rPr>
        <w:t xml:space="preserve">, ოქტომბერში - </w:t>
      </w:r>
      <w:r w:rsidR="008A7584">
        <w:rPr>
          <w:rFonts w:ascii="Sylfaen" w:eastAsia="Sylfaen" w:hAnsi="Sylfaen" w:cs="Sylfaen"/>
          <w:sz w:val="24"/>
          <w:szCs w:val="24"/>
          <w:lang w:val="ka-GE"/>
        </w:rPr>
        <w:t>30</w:t>
      </w:r>
      <w:r w:rsidR="008A7584" w:rsidRPr="008A7584">
        <w:rPr>
          <w:rFonts w:ascii="Sylfaen" w:eastAsia="Sylfaen" w:hAnsi="Sylfaen" w:cs="Sylfaen"/>
          <w:sz w:val="24"/>
          <w:szCs w:val="24"/>
        </w:rPr>
        <w:t xml:space="preserve">, ნოემბერში - </w:t>
      </w:r>
      <w:r w:rsidR="008A7584">
        <w:rPr>
          <w:rFonts w:ascii="Sylfaen" w:eastAsia="Sylfaen" w:hAnsi="Sylfaen" w:cs="Sylfaen"/>
          <w:sz w:val="24"/>
          <w:szCs w:val="24"/>
          <w:lang w:val="ka-GE"/>
        </w:rPr>
        <w:t>156</w:t>
      </w:r>
      <w:r w:rsidR="008A7584" w:rsidRPr="008A7584">
        <w:rPr>
          <w:rFonts w:ascii="Sylfaen" w:eastAsia="Sylfaen" w:hAnsi="Sylfaen" w:cs="Sylfaen"/>
          <w:sz w:val="24"/>
          <w:szCs w:val="24"/>
        </w:rPr>
        <w:t>, დეკემბერში - 4</w:t>
      </w:r>
      <w:r w:rsidR="008A7584">
        <w:rPr>
          <w:rFonts w:ascii="Sylfaen" w:eastAsia="Sylfaen" w:hAnsi="Sylfaen" w:cs="Sylfaen"/>
          <w:sz w:val="24"/>
          <w:szCs w:val="24"/>
          <w:lang w:val="ka-GE"/>
        </w:rPr>
        <w:t>5</w:t>
      </w:r>
      <w:r w:rsidR="008A7584" w:rsidRPr="008A7584">
        <w:rPr>
          <w:rFonts w:ascii="Sylfaen" w:eastAsia="Sylfaen" w:hAnsi="Sylfaen" w:cs="Sylfaen"/>
          <w:sz w:val="24"/>
          <w:szCs w:val="24"/>
        </w:rPr>
        <w:t>;</w:t>
      </w:r>
    </w:p>
    <w:p w14:paraId="017C7852" w14:textId="77777777" w:rsidR="008A7584" w:rsidRPr="008A7584" w:rsidRDefault="00AA0F4E" w:rsidP="008A7584">
      <w:pPr>
        <w:pStyle w:val="ListParagraph"/>
        <w:numPr>
          <w:ilvl w:val="0"/>
          <w:numId w:val="5"/>
        </w:numPr>
        <w:spacing w:after="0" w:line="240" w:lineRule="auto"/>
        <w:ind w:left="900"/>
        <w:jc w:val="both"/>
        <w:rPr>
          <w:rFonts w:ascii="Sylfaen" w:eastAsia="Sylfaen" w:hAnsi="Sylfaen" w:cs="Sylfaen"/>
          <w:sz w:val="24"/>
          <w:szCs w:val="24"/>
        </w:rPr>
      </w:pPr>
      <w:r w:rsidRPr="008A7584">
        <w:rPr>
          <w:rFonts w:ascii="Sylfaen" w:eastAsia="Sylfaen" w:hAnsi="Sylfaen" w:cs="Sylfaen"/>
          <w:sz w:val="24"/>
          <w:szCs w:val="24"/>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თებერვალში</w:t>
      </w:r>
      <w:r w:rsidR="008A7584" w:rsidRPr="008A7584">
        <w:rPr>
          <w:rFonts w:ascii="Sylfaen" w:eastAsia="Sylfaen" w:hAnsi="Sylfaen" w:cs="Sylfaen"/>
          <w:sz w:val="24"/>
          <w:szCs w:val="24"/>
        </w:rPr>
        <w:t xml:space="preserve"> - 4</w:t>
      </w:r>
      <w:r w:rsidR="008A7584" w:rsidRPr="008A7584">
        <w:rPr>
          <w:rFonts w:ascii="Sylfaen" w:eastAsia="Sylfaen" w:hAnsi="Sylfaen" w:cs="Sylfaen"/>
          <w:sz w:val="24"/>
          <w:szCs w:val="24"/>
          <w:lang w:val="ka-GE"/>
        </w:rPr>
        <w:t>,</w:t>
      </w:r>
      <w:r w:rsidRPr="008A7584">
        <w:rPr>
          <w:rFonts w:ascii="Sylfaen" w:eastAsia="Sylfaen" w:hAnsi="Sylfaen" w:cs="Sylfaen"/>
          <w:sz w:val="24"/>
          <w:szCs w:val="24"/>
        </w:rPr>
        <w:t xml:space="preserve"> მარტში</w:t>
      </w:r>
      <w:r w:rsidR="008A7584" w:rsidRPr="008A7584">
        <w:rPr>
          <w:rFonts w:ascii="Sylfaen" w:eastAsia="Sylfaen" w:hAnsi="Sylfaen" w:cs="Sylfaen"/>
          <w:sz w:val="24"/>
          <w:szCs w:val="24"/>
        </w:rPr>
        <w:t xml:space="preserve"> - 10</w:t>
      </w:r>
      <w:r w:rsidR="008A7584" w:rsidRPr="008A7584">
        <w:rPr>
          <w:rFonts w:ascii="Sylfaen" w:eastAsia="Sylfaen" w:hAnsi="Sylfaen" w:cs="Sylfaen"/>
          <w:sz w:val="24"/>
          <w:szCs w:val="24"/>
          <w:lang w:val="ka-GE"/>
        </w:rPr>
        <w:t>,</w:t>
      </w:r>
      <w:r w:rsidRPr="008A7584">
        <w:rPr>
          <w:rFonts w:ascii="Sylfaen" w:eastAsia="Sylfaen" w:hAnsi="Sylfaen" w:cs="Sylfaen"/>
          <w:sz w:val="24"/>
          <w:szCs w:val="24"/>
        </w:rPr>
        <w:t xml:space="preserve"> აპრილში - 2</w:t>
      </w:r>
      <w:r w:rsidR="008A7584" w:rsidRPr="008A7584">
        <w:rPr>
          <w:rFonts w:ascii="Sylfaen" w:eastAsia="Sylfaen" w:hAnsi="Sylfaen" w:cs="Sylfaen"/>
          <w:sz w:val="24"/>
          <w:szCs w:val="24"/>
          <w:lang w:val="ka-GE"/>
        </w:rPr>
        <w:t>,</w:t>
      </w:r>
      <w:r w:rsidRPr="008A7584">
        <w:rPr>
          <w:rFonts w:ascii="Sylfaen" w:eastAsia="Sylfaen" w:hAnsi="Sylfaen" w:cs="Sylfaen"/>
          <w:sz w:val="24"/>
          <w:szCs w:val="24"/>
        </w:rPr>
        <w:t xml:space="preserve"> მაისში - 7</w:t>
      </w:r>
      <w:r w:rsidR="008A7584" w:rsidRPr="008A7584">
        <w:rPr>
          <w:rFonts w:ascii="Sylfaen" w:eastAsia="Sylfaen" w:hAnsi="Sylfaen" w:cs="Sylfaen"/>
          <w:sz w:val="24"/>
          <w:szCs w:val="24"/>
          <w:lang w:val="ka-GE"/>
        </w:rPr>
        <w:t>,</w:t>
      </w:r>
      <w:r w:rsidRPr="008A7584">
        <w:rPr>
          <w:rFonts w:ascii="Sylfaen" w:eastAsia="Sylfaen" w:hAnsi="Sylfaen" w:cs="Sylfaen"/>
          <w:sz w:val="24"/>
          <w:szCs w:val="24"/>
        </w:rPr>
        <w:t xml:space="preserve"> ივნისში - 4</w:t>
      </w:r>
      <w:r w:rsidR="008A7584" w:rsidRPr="008A7584">
        <w:rPr>
          <w:rFonts w:ascii="Sylfaen" w:eastAsia="Sylfaen" w:hAnsi="Sylfaen" w:cs="Sylfaen"/>
          <w:sz w:val="24"/>
          <w:szCs w:val="24"/>
          <w:lang w:val="ka-GE"/>
        </w:rPr>
        <w:t xml:space="preserve">, </w:t>
      </w:r>
      <w:r w:rsidRPr="008A7584">
        <w:rPr>
          <w:rFonts w:ascii="Sylfaen" w:eastAsia="Sylfaen" w:hAnsi="Sylfaen" w:cs="Sylfaen"/>
          <w:sz w:val="24"/>
          <w:szCs w:val="24"/>
        </w:rPr>
        <w:t>ივლისში - 7, აგვისტოში</w:t>
      </w:r>
      <w:r w:rsidR="008A7584">
        <w:rPr>
          <w:rFonts w:ascii="Sylfaen" w:eastAsia="Sylfaen" w:hAnsi="Sylfaen" w:cs="Sylfaen"/>
          <w:sz w:val="24"/>
          <w:szCs w:val="24"/>
        </w:rPr>
        <w:t xml:space="preserve"> - 4,</w:t>
      </w:r>
      <w:r w:rsidR="008A7584">
        <w:rPr>
          <w:rFonts w:ascii="Sylfaen" w:eastAsia="Sylfaen" w:hAnsi="Sylfaen" w:cs="Sylfaen"/>
          <w:sz w:val="24"/>
          <w:szCs w:val="24"/>
          <w:lang w:val="ka-GE"/>
        </w:rPr>
        <w:t xml:space="preserve"> </w:t>
      </w:r>
      <w:r w:rsidR="008A7584" w:rsidRPr="008A7584">
        <w:rPr>
          <w:rFonts w:ascii="Sylfaen" w:eastAsia="Sylfaen" w:hAnsi="Sylfaen" w:cs="Sylfaen"/>
          <w:sz w:val="24"/>
          <w:szCs w:val="24"/>
        </w:rPr>
        <w:t xml:space="preserve">სექტემბერში - </w:t>
      </w:r>
      <w:r w:rsidR="008A7584">
        <w:rPr>
          <w:rFonts w:ascii="Sylfaen" w:eastAsia="Sylfaen" w:hAnsi="Sylfaen" w:cs="Sylfaen"/>
          <w:sz w:val="24"/>
          <w:szCs w:val="24"/>
          <w:lang w:val="ka-GE"/>
        </w:rPr>
        <w:t>3</w:t>
      </w:r>
      <w:r w:rsidR="008A7584" w:rsidRPr="008A7584">
        <w:rPr>
          <w:rFonts w:ascii="Sylfaen" w:eastAsia="Sylfaen" w:hAnsi="Sylfaen" w:cs="Sylfaen"/>
          <w:sz w:val="24"/>
          <w:szCs w:val="24"/>
        </w:rPr>
        <w:t xml:space="preserve">, ოქტომბერში - </w:t>
      </w:r>
      <w:r w:rsidR="008A7584">
        <w:rPr>
          <w:rFonts w:ascii="Sylfaen" w:eastAsia="Sylfaen" w:hAnsi="Sylfaen" w:cs="Sylfaen"/>
          <w:sz w:val="24"/>
          <w:szCs w:val="24"/>
          <w:lang w:val="ka-GE"/>
        </w:rPr>
        <w:t>8</w:t>
      </w:r>
      <w:r w:rsidR="008A7584" w:rsidRPr="008A7584">
        <w:rPr>
          <w:rFonts w:ascii="Sylfaen" w:eastAsia="Sylfaen" w:hAnsi="Sylfaen" w:cs="Sylfaen"/>
          <w:sz w:val="24"/>
          <w:szCs w:val="24"/>
        </w:rPr>
        <w:t xml:space="preserve">, ნოემბერში - </w:t>
      </w:r>
      <w:r w:rsidR="008A7584">
        <w:rPr>
          <w:rFonts w:ascii="Sylfaen" w:eastAsia="Sylfaen" w:hAnsi="Sylfaen" w:cs="Sylfaen"/>
          <w:sz w:val="24"/>
          <w:szCs w:val="24"/>
          <w:lang w:val="ka-GE"/>
        </w:rPr>
        <w:t>32</w:t>
      </w:r>
      <w:r w:rsidR="008A7584" w:rsidRPr="008A7584">
        <w:rPr>
          <w:rFonts w:ascii="Sylfaen" w:eastAsia="Sylfaen" w:hAnsi="Sylfaen" w:cs="Sylfaen"/>
          <w:sz w:val="24"/>
          <w:szCs w:val="24"/>
        </w:rPr>
        <w:t xml:space="preserve">, დეკემბერში - </w:t>
      </w:r>
      <w:r w:rsidR="008A7584">
        <w:rPr>
          <w:rFonts w:ascii="Sylfaen" w:eastAsia="Sylfaen" w:hAnsi="Sylfaen" w:cs="Sylfaen"/>
          <w:sz w:val="24"/>
          <w:szCs w:val="24"/>
          <w:lang w:val="ka-GE"/>
        </w:rPr>
        <w:t>2</w:t>
      </w:r>
      <w:r w:rsidR="008A7584" w:rsidRPr="008A7584">
        <w:rPr>
          <w:rFonts w:ascii="Sylfaen" w:eastAsia="Sylfaen" w:hAnsi="Sylfaen" w:cs="Sylfaen"/>
          <w:sz w:val="24"/>
          <w:szCs w:val="24"/>
        </w:rPr>
        <w:t>;</w:t>
      </w:r>
    </w:p>
    <w:p w14:paraId="1F209DA9" w14:textId="77777777" w:rsidR="008A7584" w:rsidRPr="008A7584" w:rsidRDefault="00AA0F4E" w:rsidP="008A7584">
      <w:pPr>
        <w:pStyle w:val="ListParagraph"/>
        <w:numPr>
          <w:ilvl w:val="0"/>
          <w:numId w:val="5"/>
        </w:numPr>
        <w:spacing w:after="0" w:line="240" w:lineRule="auto"/>
        <w:ind w:left="900"/>
        <w:jc w:val="both"/>
        <w:rPr>
          <w:rFonts w:ascii="Sylfaen" w:eastAsia="Sylfaen" w:hAnsi="Sylfaen" w:cs="Sylfaen"/>
          <w:sz w:val="24"/>
          <w:szCs w:val="24"/>
        </w:rPr>
      </w:pPr>
      <w:r w:rsidRPr="008A7584">
        <w:rPr>
          <w:rFonts w:ascii="Sylfaen" w:eastAsia="Sylfaen" w:hAnsi="Sylfaen" w:cs="Sylfaen"/>
          <w:sz w:val="24"/>
          <w:szCs w:val="24"/>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- 16</w:t>
      </w:r>
      <w:r w:rsidR="008A7584">
        <w:rPr>
          <w:rFonts w:ascii="Sylfaen" w:eastAsia="Sylfaen" w:hAnsi="Sylfaen" w:cs="Sylfaen"/>
          <w:sz w:val="24"/>
          <w:szCs w:val="24"/>
          <w:lang w:val="ka-GE"/>
        </w:rPr>
        <w:t>,</w:t>
      </w:r>
      <w:r w:rsidRPr="008A7584">
        <w:rPr>
          <w:rFonts w:ascii="Sylfaen" w:eastAsia="Sylfaen" w:hAnsi="Sylfaen" w:cs="Sylfaen"/>
          <w:sz w:val="24"/>
          <w:szCs w:val="24"/>
        </w:rPr>
        <w:t xml:space="preserve"> თებერვალში</w:t>
      </w:r>
      <w:r w:rsidR="008A7584">
        <w:rPr>
          <w:rFonts w:ascii="Sylfaen" w:eastAsia="Sylfaen" w:hAnsi="Sylfaen" w:cs="Sylfaen"/>
          <w:sz w:val="24"/>
          <w:szCs w:val="24"/>
        </w:rPr>
        <w:t xml:space="preserve"> - 12,</w:t>
      </w:r>
      <w:r w:rsidRPr="008A7584">
        <w:rPr>
          <w:rFonts w:ascii="Sylfaen" w:eastAsia="Sylfaen" w:hAnsi="Sylfaen" w:cs="Sylfaen"/>
          <w:sz w:val="24"/>
          <w:szCs w:val="24"/>
        </w:rPr>
        <w:t xml:space="preserve"> მარტში</w:t>
      </w:r>
      <w:r w:rsidR="008A7584">
        <w:rPr>
          <w:rFonts w:ascii="Sylfaen" w:eastAsia="Sylfaen" w:hAnsi="Sylfaen" w:cs="Sylfaen"/>
          <w:sz w:val="24"/>
          <w:szCs w:val="24"/>
        </w:rPr>
        <w:t xml:space="preserve"> - 40,</w:t>
      </w:r>
      <w:r w:rsidRPr="008A7584">
        <w:rPr>
          <w:rFonts w:ascii="Sylfaen" w:eastAsia="Sylfaen" w:hAnsi="Sylfaen" w:cs="Sylfaen"/>
          <w:sz w:val="24"/>
          <w:szCs w:val="24"/>
        </w:rPr>
        <w:t xml:space="preserve"> აპრილში - 38</w:t>
      </w:r>
      <w:r w:rsidR="008A7584">
        <w:rPr>
          <w:rFonts w:ascii="Sylfaen" w:eastAsia="Sylfaen" w:hAnsi="Sylfaen" w:cs="Sylfaen"/>
          <w:sz w:val="24"/>
          <w:szCs w:val="24"/>
          <w:lang w:val="ka-GE"/>
        </w:rPr>
        <w:t>,</w:t>
      </w:r>
      <w:r w:rsidRPr="008A7584">
        <w:rPr>
          <w:rFonts w:ascii="Sylfaen" w:eastAsia="Sylfaen" w:hAnsi="Sylfaen" w:cs="Sylfaen"/>
          <w:sz w:val="24"/>
          <w:szCs w:val="24"/>
        </w:rPr>
        <w:t xml:space="preserve"> მაისში - 58</w:t>
      </w:r>
      <w:r w:rsidR="008A7584">
        <w:rPr>
          <w:rFonts w:ascii="Sylfaen" w:eastAsia="Sylfaen" w:hAnsi="Sylfaen" w:cs="Sylfaen"/>
          <w:sz w:val="24"/>
          <w:szCs w:val="24"/>
          <w:lang w:val="ka-GE"/>
        </w:rPr>
        <w:t>,</w:t>
      </w:r>
      <w:r w:rsidRPr="008A7584">
        <w:rPr>
          <w:rFonts w:ascii="Sylfaen" w:eastAsia="Sylfaen" w:hAnsi="Sylfaen" w:cs="Sylfaen"/>
          <w:sz w:val="24"/>
          <w:szCs w:val="24"/>
        </w:rPr>
        <w:t xml:space="preserve"> ივნისში - 60</w:t>
      </w:r>
      <w:r w:rsidR="008A7584">
        <w:rPr>
          <w:rFonts w:ascii="Sylfaen" w:eastAsia="Sylfaen" w:hAnsi="Sylfaen" w:cs="Sylfaen"/>
          <w:sz w:val="24"/>
          <w:szCs w:val="24"/>
          <w:lang w:val="ka-GE"/>
        </w:rPr>
        <w:t>,</w:t>
      </w:r>
      <w:r w:rsidRPr="008A7584">
        <w:rPr>
          <w:rFonts w:ascii="Sylfaen" w:eastAsia="Sylfaen" w:hAnsi="Sylfaen" w:cs="Sylfaen"/>
          <w:sz w:val="24"/>
          <w:szCs w:val="24"/>
        </w:rPr>
        <w:t xml:space="preserve"> ივლისში - 56</w:t>
      </w:r>
      <w:r w:rsidR="008A7584">
        <w:rPr>
          <w:rFonts w:ascii="Sylfaen" w:eastAsia="Sylfaen" w:hAnsi="Sylfaen" w:cs="Sylfaen"/>
          <w:sz w:val="24"/>
          <w:szCs w:val="24"/>
          <w:lang w:val="ka-GE"/>
        </w:rPr>
        <w:t>,</w:t>
      </w:r>
      <w:r w:rsidRPr="008A7584">
        <w:rPr>
          <w:rFonts w:ascii="Sylfaen" w:eastAsia="Sylfaen" w:hAnsi="Sylfaen" w:cs="Sylfaen"/>
          <w:sz w:val="24"/>
          <w:szCs w:val="24"/>
        </w:rPr>
        <w:t xml:space="preserve"> აგვისტოში</w:t>
      </w:r>
      <w:r w:rsidR="008A7584">
        <w:rPr>
          <w:rFonts w:ascii="Sylfaen" w:eastAsia="Sylfaen" w:hAnsi="Sylfaen" w:cs="Sylfaen"/>
          <w:sz w:val="24"/>
          <w:szCs w:val="24"/>
        </w:rPr>
        <w:t xml:space="preserve"> - 23</w:t>
      </w:r>
      <w:r w:rsidR="008A7584">
        <w:rPr>
          <w:rFonts w:ascii="Sylfaen" w:eastAsia="Sylfaen" w:hAnsi="Sylfaen" w:cs="Sylfaen"/>
          <w:sz w:val="24"/>
          <w:szCs w:val="24"/>
          <w:lang w:val="ka-GE"/>
        </w:rPr>
        <w:t>,</w:t>
      </w:r>
      <w:r w:rsidRPr="008A7584">
        <w:rPr>
          <w:rFonts w:ascii="Sylfaen" w:eastAsia="Sylfaen" w:hAnsi="Sylfaen" w:cs="Sylfaen"/>
          <w:sz w:val="24"/>
          <w:szCs w:val="24"/>
        </w:rPr>
        <w:t xml:space="preserve"> სექტემბერში - 15</w:t>
      </w:r>
      <w:r w:rsidR="008A7584">
        <w:rPr>
          <w:rFonts w:ascii="Sylfaen" w:eastAsia="Sylfaen" w:hAnsi="Sylfaen" w:cs="Sylfaen"/>
          <w:sz w:val="24"/>
          <w:szCs w:val="24"/>
          <w:lang w:val="ka-GE"/>
        </w:rPr>
        <w:t xml:space="preserve">, </w:t>
      </w:r>
      <w:r w:rsidR="008A7584" w:rsidRPr="008A7584">
        <w:rPr>
          <w:rFonts w:ascii="Sylfaen" w:eastAsia="Sylfaen" w:hAnsi="Sylfaen" w:cs="Sylfaen"/>
          <w:sz w:val="24"/>
          <w:szCs w:val="24"/>
        </w:rPr>
        <w:t xml:space="preserve">ოქტომბერში - </w:t>
      </w:r>
      <w:r w:rsidR="008A7584">
        <w:rPr>
          <w:rFonts w:ascii="Sylfaen" w:eastAsia="Sylfaen" w:hAnsi="Sylfaen" w:cs="Sylfaen"/>
          <w:sz w:val="24"/>
          <w:szCs w:val="24"/>
          <w:lang w:val="ka-GE"/>
        </w:rPr>
        <w:t>24</w:t>
      </w:r>
      <w:r w:rsidR="008A7584" w:rsidRPr="008A7584">
        <w:rPr>
          <w:rFonts w:ascii="Sylfaen" w:eastAsia="Sylfaen" w:hAnsi="Sylfaen" w:cs="Sylfaen"/>
          <w:sz w:val="24"/>
          <w:szCs w:val="24"/>
        </w:rPr>
        <w:t xml:space="preserve">, ნოემბერში - </w:t>
      </w:r>
      <w:r w:rsidR="008A7584">
        <w:rPr>
          <w:rFonts w:ascii="Sylfaen" w:eastAsia="Sylfaen" w:hAnsi="Sylfaen" w:cs="Sylfaen"/>
          <w:sz w:val="24"/>
          <w:szCs w:val="24"/>
          <w:lang w:val="ka-GE"/>
        </w:rPr>
        <w:t>49</w:t>
      </w:r>
      <w:r w:rsidR="008A7584" w:rsidRPr="008A7584">
        <w:rPr>
          <w:rFonts w:ascii="Sylfaen" w:eastAsia="Sylfaen" w:hAnsi="Sylfaen" w:cs="Sylfaen"/>
          <w:sz w:val="24"/>
          <w:szCs w:val="24"/>
        </w:rPr>
        <w:t xml:space="preserve">, დეკემბერში - </w:t>
      </w:r>
      <w:r w:rsidR="008A7584">
        <w:rPr>
          <w:rFonts w:ascii="Sylfaen" w:eastAsia="Sylfaen" w:hAnsi="Sylfaen" w:cs="Sylfaen"/>
          <w:sz w:val="24"/>
          <w:szCs w:val="24"/>
          <w:lang w:val="ka-GE"/>
        </w:rPr>
        <w:t>5</w:t>
      </w:r>
      <w:r w:rsidR="008A7584" w:rsidRPr="008A7584">
        <w:rPr>
          <w:rFonts w:ascii="Sylfaen" w:eastAsia="Sylfaen" w:hAnsi="Sylfaen" w:cs="Sylfaen"/>
          <w:sz w:val="24"/>
          <w:szCs w:val="24"/>
        </w:rPr>
        <w:t>;</w:t>
      </w:r>
    </w:p>
    <w:p w14:paraId="414D14E4" w14:textId="77777777" w:rsidR="008A7584" w:rsidRPr="008A7584" w:rsidRDefault="00AA0F4E" w:rsidP="008A7584">
      <w:pPr>
        <w:pStyle w:val="ListParagraph"/>
        <w:numPr>
          <w:ilvl w:val="0"/>
          <w:numId w:val="5"/>
        </w:numPr>
        <w:spacing w:after="0" w:line="240" w:lineRule="auto"/>
        <w:ind w:left="900"/>
        <w:jc w:val="both"/>
        <w:rPr>
          <w:rFonts w:ascii="Sylfaen" w:eastAsia="Sylfaen" w:hAnsi="Sylfaen" w:cs="Sylfaen"/>
          <w:sz w:val="24"/>
          <w:szCs w:val="24"/>
        </w:rPr>
      </w:pPr>
      <w:r w:rsidRPr="001A1AE7">
        <w:rPr>
          <w:rFonts w:ascii="Sylfaen" w:eastAsia="Sylfaen" w:hAnsi="Sylfaen" w:cs="Sylfaen"/>
          <w:sz w:val="24"/>
          <w:szCs w:val="24"/>
        </w:rPr>
        <w:t>სმენის აპარატებით უზრუნველყოფის კომპონენტით გათვალისწინებული მომსახურების შემთხვევაში რაოდენობამ შეადგინა: მაისში</w:t>
      </w:r>
      <w:r w:rsidR="008A7584">
        <w:rPr>
          <w:rFonts w:ascii="Sylfaen" w:eastAsia="Sylfaen" w:hAnsi="Sylfaen" w:cs="Sylfaen"/>
          <w:sz w:val="24"/>
          <w:szCs w:val="24"/>
        </w:rPr>
        <w:t xml:space="preserve"> - 185,</w:t>
      </w:r>
      <w:r w:rsidRPr="001A1AE7">
        <w:rPr>
          <w:rFonts w:ascii="Sylfaen" w:eastAsia="Sylfaen" w:hAnsi="Sylfaen" w:cs="Sylfaen"/>
          <w:sz w:val="24"/>
          <w:szCs w:val="24"/>
        </w:rPr>
        <w:t xml:space="preserve"> ივნისში</w:t>
      </w:r>
      <w:r w:rsidR="008A7584">
        <w:rPr>
          <w:rFonts w:ascii="Sylfaen" w:eastAsia="Sylfaen" w:hAnsi="Sylfaen" w:cs="Sylfaen"/>
          <w:sz w:val="24"/>
          <w:szCs w:val="24"/>
        </w:rPr>
        <w:t xml:space="preserve"> - 259,</w:t>
      </w:r>
      <w:r w:rsidRPr="001A1AE7">
        <w:rPr>
          <w:rFonts w:ascii="Sylfaen" w:eastAsia="Sylfaen" w:hAnsi="Sylfaen" w:cs="Sylfaen"/>
          <w:sz w:val="24"/>
          <w:szCs w:val="24"/>
        </w:rPr>
        <w:t xml:space="preserve"> ივლისში - 273</w:t>
      </w:r>
      <w:r w:rsidR="008A7584">
        <w:rPr>
          <w:rFonts w:ascii="Sylfaen" w:eastAsia="Sylfaen" w:hAnsi="Sylfaen" w:cs="Sylfaen"/>
          <w:sz w:val="24"/>
          <w:szCs w:val="24"/>
          <w:lang w:val="ka-GE"/>
        </w:rPr>
        <w:t>,</w:t>
      </w:r>
      <w:r w:rsidRPr="001A1AE7">
        <w:rPr>
          <w:rFonts w:ascii="Sylfaen" w:eastAsia="Sylfaen" w:hAnsi="Sylfaen" w:cs="Sylfaen"/>
          <w:sz w:val="24"/>
          <w:szCs w:val="24"/>
        </w:rPr>
        <w:t xml:space="preserve"> აგვისტოში - 36</w:t>
      </w:r>
      <w:r w:rsidR="008A7584">
        <w:rPr>
          <w:rFonts w:ascii="Sylfaen" w:eastAsia="Sylfaen" w:hAnsi="Sylfaen" w:cs="Sylfaen"/>
          <w:sz w:val="24"/>
          <w:szCs w:val="24"/>
          <w:lang w:val="ka-GE"/>
        </w:rPr>
        <w:t>,</w:t>
      </w:r>
      <w:r w:rsidRPr="001A1AE7">
        <w:rPr>
          <w:rFonts w:ascii="Sylfaen" w:eastAsia="Sylfaen" w:hAnsi="Sylfaen" w:cs="Sylfaen"/>
          <w:sz w:val="24"/>
          <w:szCs w:val="24"/>
        </w:rPr>
        <w:t xml:space="preserve"> სექტემბერში - 253</w:t>
      </w:r>
      <w:r w:rsidR="008A7584">
        <w:rPr>
          <w:rFonts w:ascii="Sylfaen" w:eastAsia="Sylfaen" w:hAnsi="Sylfaen" w:cs="Sylfaen"/>
          <w:sz w:val="24"/>
          <w:szCs w:val="24"/>
          <w:lang w:val="ka-GE"/>
        </w:rPr>
        <w:t xml:space="preserve">, </w:t>
      </w:r>
      <w:r w:rsidR="008A7584" w:rsidRPr="008A7584">
        <w:rPr>
          <w:rFonts w:ascii="Sylfaen" w:eastAsia="Sylfaen" w:hAnsi="Sylfaen" w:cs="Sylfaen"/>
          <w:sz w:val="24"/>
          <w:szCs w:val="24"/>
        </w:rPr>
        <w:t xml:space="preserve">ოქტომბერში - </w:t>
      </w:r>
      <w:r w:rsidR="008A7584">
        <w:rPr>
          <w:rFonts w:ascii="Sylfaen" w:eastAsia="Sylfaen" w:hAnsi="Sylfaen" w:cs="Sylfaen"/>
          <w:sz w:val="24"/>
          <w:szCs w:val="24"/>
          <w:lang w:val="ka-GE"/>
        </w:rPr>
        <w:t>287</w:t>
      </w:r>
      <w:r w:rsidR="008A7584" w:rsidRPr="008A7584">
        <w:rPr>
          <w:rFonts w:ascii="Sylfaen" w:eastAsia="Sylfaen" w:hAnsi="Sylfaen" w:cs="Sylfaen"/>
          <w:sz w:val="24"/>
          <w:szCs w:val="24"/>
        </w:rPr>
        <w:t xml:space="preserve">, ნოემბერში - </w:t>
      </w:r>
      <w:r w:rsidR="008A7584">
        <w:rPr>
          <w:rFonts w:ascii="Sylfaen" w:eastAsia="Sylfaen" w:hAnsi="Sylfaen" w:cs="Sylfaen"/>
          <w:sz w:val="24"/>
          <w:szCs w:val="24"/>
          <w:lang w:val="ka-GE"/>
        </w:rPr>
        <w:t>202</w:t>
      </w:r>
      <w:r w:rsidR="008A7584" w:rsidRPr="008A7584">
        <w:rPr>
          <w:rFonts w:ascii="Sylfaen" w:eastAsia="Sylfaen" w:hAnsi="Sylfaen" w:cs="Sylfaen"/>
          <w:sz w:val="24"/>
          <w:szCs w:val="24"/>
        </w:rPr>
        <w:t xml:space="preserve">, დეკემბერში - </w:t>
      </w:r>
      <w:r w:rsidR="008A7584">
        <w:rPr>
          <w:rFonts w:ascii="Sylfaen" w:eastAsia="Sylfaen" w:hAnsi="Sylfaen" w:cs="Sylfaen"/>
          <w:sz w:val="24"/>
          <w:szCs w:val="24"/>
          <w:lang w:val="ka-GE"/>
        </w:rPr>
        <w:t>5</w:t>
      </w:r>
      <w:r w:rsidR="008A7584" w:rsidRPr="008A7584">
        <w:rPr>
          <w:rFonts w:ascii="Sylfaen" w:eastAsia="Sylfaen" w:hAnsi="Sylfaen" w:cs="Sylfaen"/>
          <w:sz w:val="24"/>
          <w:szCs w:val="24"/>
        </w:rPr>
        <w:t>;</w:t>
      </w:r>
    </w:p>
    <w:p w14:paraId="45275285" w14:textId="77777777" w:rsidR="008A7584" w:rsidRPr="008A7584" w:rsidRDefault="00AA0F4E" w:rsidP="008A7584">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8A7584">
        <w:rPr>
          <w:rFonts w:ascii="Sylfaen" w:hAnsi="Sylfaen" w:cs="Sylfaen"/>
          <w:sz w:val="24"/>
          <w:szCs w:val="24"/>
          <w:lang w:val="ka-GE"/>
        </w:rPr>
        <w:t xml:space="preserve"> „მცირე საოჯახო ტიპის სახლების ქვეპროგრამის“ ფარგლებში მომსახურება გაეწია: იანვარში 312 ბენეფიციარს, თებერვალში - 314  ბენეფიციარს, მარტში - 323, აპრილში - 325, მაისში - 339, ივნისში - 333, ივლისში - 289, აგვისტოში - 320</w:t>
      </w:r>
      <w:r w:rsidR="008A7584" w:rsidRPr="008A7584">
        <w:rPr>
          <w:rFonts w:ascii="Sylfaen" w:hAnsi="Sylfaen" w:cs="Sylfaen"/>
          <w:sz w:val="24"/>
          <w:szCs w:val="24"/>
          <w:lang w:val="ka-GE"/>
        </w:rPr>
        <w:t xml:space="preserve">, სექტემბერში - </w:t>
      </w:r>
      <w:r w:rsidR="008A7584">
        <w:rPr>
          <w:rFonts w:ascii="Sylfaen" w:hAnsi="Sylfaen" w:cs="Sylfaen"/>
          <w:sz w:val="24"/>
          <w:szCs w:val="24"/>
          <w:lang w:val="ka-GE"/>
        </w:rPr>
        <w:t>324</w:t>
      </w:r>
      <w:r w:rsidR="008A7584" w:rsidRPr="008A7584">
        <w:rPr>
          <w:rFonts w:ascii="Sylfaen" w:hAnsi="Sylfaen" w:cs="Sylfaen"/>
          <w:sz w:val="24"/>
          <w:szCs w:val="24"/>
          <w:lang w:val="ka-GE"/>
        </w:rPr>
        <w:t>, ოქტომბერში -</w:t>
      </w:r>
      <w:r w:rsidR="008A7584">
        <w:rPr>
          <w:rFonts w:ascii="Sylfaen" w:hAnsi="Sylfaen" w:cs="Sylfaen"/>
          <w:sz w:val="24"/>
          <w:szCs w:val="24"/>
          <w:lang w:val="ka-GE"/>
        </w:rPr>
        <w:t>320</w:t>
      </w:r>
      <w:r w:rsidR="008A7584" w:rsidRPr="008A7584">
        <w:rPr>
          <w:rFonts w:ascii="Sylfaen" w:hAnsi="Sylfaen" w:cs="Sylfaen"/>
          <w:sz w:val="24"/>
          <w:szCs w:val="24"/>
          <w:lang w:val="ka-GE"/>
        </w:rPr>
        <w:t xml:space="preserve">, ნოემბერში - </w:t>
      </w:r>
      <w:r w:rsidR="008A7584">
        <w:rPr>
          <w:rFonts w:ascii="Sylfaen" w:hAnsi="Sylfaen" w:cs="Sylfaen"/>
          <w:sz w:val="24"/>
          <w:szCs w:val="24"/>
          <w:lang w:val="ka-GE"/>
        </w:rPr>
        <w:t>319</w:t>
      </w:r>
      <w:r w:rsidR="008A7584" w:rsidRPr="008A7584">
        <w:rPr>
          <w:rFonts w:ascii="Sylfaen" w:hAnsi="Sylfaen" w:cs="Sylfaen"/>
          <w:sz w:val="24"/>
          <w:szCs w:val="24"/>
          <w:lang w:val="ka-GE"/>
        </w:rPr>
        <w:t xml:space="preserve">, დეკემბერში - </w:t>
      </w:r>
      <w:r w:rsidR="008A7584">
        <w:rPr>
          <w:rFonts w:ascii="Sylfaen" w:hAnsi="Sylfaen" w:cs="Sylfaen"/>
          <w:sz w:val="24"/>
          <w:szCs w:val="24"/>
          <w:lang w:val="ka-GE"/>
        </w:rPr>
        <w:t>321</w:t>
      </w:r>
      <w:r w:rsidR="008A7584" w:rsidRPr="008A7584">
        <w:rPr>
          <w:rFonts w:ascii="Sylfaen" w:hAnsi="Sylfaen" w:cs="Sylfaen"/>
          <w:sz w:val="24"/>
          <w:szCs w:val="24"/>
          <w:lang w:val="ka-GE"/>
        </w:rPr>
        <w:t>;</w:t>
      </w:r>
    </w:p>
    <w:p w14:paraId="109598D4" w14:textId="77777777" w:rsidR="008A7584" w:rsidRPr="008A7584" w:rsidRDefault="008A7584" w:rsidP="008A7584">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8A7584">
        <w:rPr>
          <w:rFonts w:ascii="Sylfaen" w:hAnsi="Sylfaen" w:cs="Sylfaen"/>
          <w:sz w:val="24"/>
          <w:szCs w:val="24"/>
          <w:lang w:val="ka-GE"/>
        </w:rPr>
        <w:t xml:space="preserve"> </w:t>
      </w:r>
      <w:r w:rsidR="00AA0F4E" w:rsidRPr="008A7584">
        <w:rPr>
          <w:rFonts w:ascii="Sylfaen" w:hAnsi="Sylfaen" w:cs="Sylfaen"/>
          <w:sz w:val="24"/>
          <w:szCs w:val="24"/>
          <w:lang w:val="ka-GE"/>
        </w:rPr>
        <w:t>„სათემო ორგანიზაციების ქვეპროგრამის“ ფარგლებში მომსახურება გაეწია: იანვარში  243 ბენეფიციარს, თებერვალში - 247, მარტში - 244, აპრილში - 244, მაისში - 248, ივნისში - 254 ბენეფიციარს, ივლისში - 255, აგვისტოში - 249</w:t>
      </w:r>
      <w:r>
        <w:rPr>
          <w:rFonts w:ascii="Sylfaen" w:hAnsi="Sylfaen" w:cs="Sylfaen"/>
          <w:sz w:val="24"/>
          <w:szCs w:val="24"/>
          <w:lang w:val="ka-GE"/>
        </w:rPr>
        <w:t xml:space="preserve">, </w:t>
      </w:r>
      <w:r w:rsidRPr="008A7584">
        <w:rPr>
          <w:rFonts w:ascii="Sylfaen" w:hAnsi="Sylfaen" w:cs="Sylfaen"/>
          <w:sz w:val="24"/>
          <w:szCs w:val="24"/>
          <w:lang w:val="ka-GE"/>
        </w:rPr>
        <w:t>სექტემბერში -</w:t>
      </w:r>
      <w:r w:rsidR="00B34EE3">
        <w:rPr>
          <w:rFonts w:ascii="Sylfaen" w:hAnsi="Sylfaen" w:cs="Sylfaen"/>
          <w:sz w:val="24"/>
          <w:szCs w:val="24"/>
          <w:lang w:val="ka-GE"/>
        </w:rPr>
        <w:t>250</w:t>
      </w:r>
      <w:r w:rsidRPr="008A7584">
        <w:rPr>
          <w:rFonts w:ascii="Sylfaen" w:hAnsi="Sylfaen" w:cs="Sylfaen"/>
          <w:sz w:val="24"/>
          <w:szCs w:val="24"/>
          <w:lang w:val="ka-GE"/>
        </w:rPr>
        <w:t xml:space="preserve">, ოქტომბერში - </w:t>
      </w:r>
      <w:r w:rsidR="00B34EE3">
        <w:rPr>
          <w:rFonts w:ascii="Sylfaen" w:hAnsi="Sylfaen" w:cs="Sylfaen"/>
          <w:sz w:val="24"/>
          <w:szCs w:val="24"/>
          <w:lang w:val="ka-GE"/>
        </w:rPr>
        <w:t>255</w:t>
      </w:r>
      <w:r w:rsidRPr="008A7584">
        <w:rPr>
          <w:rFonts w:ascii="Sylfaen" w:hAnsi="Sylfaen" w:cs="Sylfaen"/>
          <w:sz w:val="24"/>
          <w:szCs w:val="24"/>
          <w:lang w:val="ka-GE"/>
        </w:rPr>
        <w:t xml:space="preserve">, ნოემბერში - </w:t>
      </w:r>
      <w:r w:rsidR="00B34EE3">
        <w:rPr>
          <w:rFonts w:ascii="Sylfaen" w:hAnsi="Sylfaen" w:cs="Sylfaen"/>
          <w:sz w:val="24"/>
          <w:szCs w:val="24"/>
          <w:lang w:val="ka-GE"/>
        </w:rPr>
        <w:t>266</w:t>
      </w:r>
      <w:r w:rsidRPr="008A7584">
        <w:rPr>
          <w:rFonts w:ascii="Sylfaen" w:hAnsi="Sylfaen" w:cs="Sylfaen"/>
          <w:sz w:val="24"/>
          <w:szCs w:val="24"/>
          <w:lang w:val="ka-GE"/>
        </w:rPr>
        <w:t>, დეკემბერში - 2</w:t>
      </w:r>
      <w:r w:rsidR="00B34EE3">
        <w:rPr>
          <w:rFonts w:ascii="Sylfaen" w:hAnsi="Sylfaen" w:cs="Sylfaen"/>
          <w:sz w:val="24"/>
          <w:szCs w:val="24"/>
          <w:lang w:val="ka-GE"/>
        </w:rPr>
        <w:t>70</w:t>
      </w:r>
      <w:r w:rsidRPr="008A7584">
        <w:rPr>
          <w:rFonts w:ascii="Sylfaen" w:hAnsi="Sylfaen" w:cs="Sylfaen"/>
          <w:sz w:val="24"/>
          <w:szCs w:val="24"/>
          <w:lang w:val="ka-GE"/>
        </w:rPr>
        <w:t>;</w:t>
      </w:r>
    </w:p>
    <w:p w14:paraId="5614AEB1" w14:textId="77777777" w:rsidR="008A7584" w:rsidRPr="008A7584" w:rsidRDefault="00AA0F4E" w:rsidP="008A7584">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AA0F4E">
        <w:rPr>
          <w:rFonts w:ascii="Sylfaen" w:hAnsi="Sylfaen" w:cs="Sylfaen"/>
          <w:sz w:val="24"/>
          <w:szCs w:val="24"/>
          <w:lang w:val="ka-GE"/>
        </w:rPr>
        <w:t xml:space="preserve">„ყრუთა კომუნიკაციის ხელშეწყობის ქვეპროგრამის“ ფარგლებში იანვარში 160 ბენეფიციარს, თებერვალში – 146, მარტში - 180, აპრილში - 140, მაისში - 151, ივნისში -170 ბენეფიციარს, </w:t>
      </w:r>
      <w:r w:rsidRPr="00AA0F4E">
        <w:rPr>
          <w:rFonts w:ascii="Sylfaen" w:hAnsi="Sylfaen" w:cs="Sylfaen"/>
          <w:sz w:val="24"/>
          <w:szCs w:val="24"/>
          <w:lang w:val="ka-GE"/>
        </w:rPr>
        <w:lastRenderedPageBreak/>
        <w:t>ივლისში - 143, აგვისტოში</w:t>
      </w:r>
      <w:r w:rsidR="008A7584">
        <w:rPr>
          <w:rFonts w:ascii="Sylfaen" w:hAnsi="Sylfaen" w:cs="Sylfaen"/>
          <w:sz w:val="24"/>
          <w:szCs w:val="24"/>
          <w:lang w:val="ka-GE"/>
        </w:rPr>
        <w:t xml:space="preserve"> - 120, </w:t>
      </w:r>
      <w:r w:rsidR="008A7584" w:rsidRPr="008A7584">
        <w:rPr>
          <w:rFonts w:ascii="Sylfaen" w:hAnsi="Sylfaen" w:cs="Sylfaen"/>
          <w:sz w:val="24"/>
          <w:szCs w:val="24"/>
          <w:lang w:val="ka-GE"/>
        </w:rPr>
        <w:t xml:space="preserve">სექტემბერში - </w:t>
      </w:r>
      <w:r w:rsidR="00B34EE3">
        <w:rPr>
          <w:rFonts w:ascii="Sylfaen" w:hAnsi="Sylfaen" w:cs="Sylfaen"/>
          <w:sz w:val="24"/>
          <w:szCs w:val="24"/>
          <w:lang w:val="ka-GE"/>
        </w:rPr>
        <w:t>138</w:t>
      </w:r>
      <w:r w:rsidR="008A7584" w:rsidRPr="008A7584">
        <w:rPr>
          <w:rFonts w:ascii="Sylfaen" w:hAnsi="Sylfaen" w:cs="Sylfaen"/>
          <w:sz w:val="24"/>
          <w:szCs w:val="24"/>
          <w:lang w:val="ka-GE"/>
        </w:rPr>
        <w:t>, ოქტომბერში -</w:t>
      </w:r>
      <w:r w:rsidR="00B34EE3">
        <w:rPr>
          <w:rFonts w:ascii="Sylfaen" w:hAnsi="Sylfaen" w:cs="Sylfaen"/>
          <w:sz w:val="24"/>
          <w:szCs w:val="24"/>
          <w:lang w:val="ka-GE"/>
        </w:rPr>
        <w:t>135</w:t>
      </w:r>
      <w:r w:rsidR="008A7584" w:rsidRPr="008A7584">
        <w:rPr>
          <w:rFonts w:ascii="Sylfaen" w:hAnsi="Sylfaen" w:cs="Sylfaen"/>
          <w:sz w:val="24"/>
          <w:szCs w:val="24"/>
          <w:lang w:val="ka-GE"/>
        </w:rPr>
        <w:t>, ნოემბერში</w:t>
      </w:r>
      <w:r w:rsidR="00B34EE3">
        <w:rPr>
          <w:rFonts w:ascii="Sylfaen" w:hAnsi="Sylfaen" w:cs="Sylfaen"/>
          <w:sz w:val="24"/>
          <w:szCs w:val="24"/>
          <w:lang w:val="ka-GE"/>
        </w:rPr>
        <w:t>-126</w:t>
      </w:r>
      <w:r w:rsidR="008A7584" w:rsidRPr="008A7584">
        <w:rPr>
          <w:rFonts w:ascii="Sylfaen" w:hAnsi="Sylfaen" w:cs="Sylfaen"/>
          <w:sz w:val="24"/>
          <w:szCs w:val="24"/>
          <w:lang w:val="ka-GE"/>
        </w:rPr>
        <w:t xml:space="preserve">, დეკემბერში - </w:t>
      </w:r>
      <w:r w:rsidR="00B34EE3">
        <w:rPr>
          <w:rFonts w:ascii="Sylfaen" w:hAnsi="Sylfaen" w:cs="Sylfaen"/>
          <w:sz w:val="24"/>
          <w:szCs w:val="24"/>
          <w:lang w:val="ka-GE"/>
        </w:rPr>
        <w:t>138</w:t>
      </w:r>
      <w:r w:rsidR="008A7584" w:rsidRPr="008A7584">
        <w:rPr>
          <w:rFonts w:ascii="Sylfaen" w:hAnsi="Sylfaen" w:cs="Sylfaen"/>
          <w:sz w:val="24"/>
          <w:szCs w:val="24"/>
          <w:lang w:val="ka-GE"/>
        </w:rPr>
        <w:t>;</w:t>
      </w:r>
    </w:p>
    <w:p w14:paraId="727EA68C" w14:textId="77777777" w:rsidR="00B34EE3" w:rsidRPr="008A7584" w:rsidRDefault="00AA0F4E" w:rsidP="00B34EE3">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AA0F4E">
        <w:rPr>
          <w:rFonts w:ascii="Sylfaen" w:hAnsi="Sylfaen" w:cs="Sylfaen"/>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65 ბენეფიციარს, თებერვალში - 63,  მარტში-71, აპრილში - 72, მაისში - 64, ივნისში - 58 ბენეფიციარს, ივლისში - 71, აგვისტოში - 64, სექტემბერში - 65 ბენეფიციარს</w:t>
      </w:r>
      <w:r w:rsidR="00B34EE3">
        <w:rPr>
          <w:rFonts w:ascii="Sylfaen" w:hAnsi="Sylfaen" w:cs="Sylfaen"/>
          <w:sz w:val="24"/>
          <w:szCs w:val="24"/>
          <w:lang w:val="ka-GE"/>
        </w:rPr>
        <w:t xml:space="preserve">, </w:t>
      </w:r>
      <w:r w:rsidR="00B34EE3" w:rsidRPr="008A7584">
        <w:rPr>
          <w:rFonts w:ascii="Sylfaen" w:hAnsi="Sylfaen" w:cs="Sylfaen"/>
          <w:sz w:val="24"/>
          <w:szCs w:val="24"/>
          <w:lang w:val="ka-GE"/>
        </w:rPr>
        <w:t>ოქტომბერში -</w:t>
      </w:r>
      <w:r w:rsidR="00B34EE3">
        <w:rPr>
          <w:rFonts w:ascii="Sylfaen" w:hAnsi="Sylfaen" w:cs="Sylfaen"/>
          <w:sz w:val="24"/>
          <w:szCs w:val="24"/>
          <w:lang w:val="ka-GE"/>
        </w:rPr>
        <w:t>57</w:t>
      </w:r>
      <w:r w:rsidR="00B34EE3" w:rsidRPr="008A7584">
        <w:rPr>
          <w:rFonts w:ascii="Sylfaen" w:hAnsi="Sylfaen" w:cs="Sylfaen"/>
          <w:sz w:val="24"/>
          <w:szCs w:val="24"/>
          <w:lang w:val="ka-GE"/>
        </w:rPr>
        <w:t>, ნოემბერში</w:t>
      </w:r>
      <w:r w:rsidR="00B34EE3">
        <w:rPr>
          <w:rFonts w:ascii="Sylfaen" w:hAnsi="Sylfaen" w:cs="Sylfaen"/>
          <w:sz w:val="24"/>
          <w:szCs w:val="24"/>
          <w:lang w:val="ka-GE"/>
        </w:rPr>
        <w:t>-62</w:t>
      </w:r>
      <w:r w:rsidR="00B34EE3" w:rsidRPr="008A7584">
        <w:rPr>
          <w:rFonts w:ascii="Sylfaen" w:hAnsi="Sylfaen" w:cs="Sylfaen"/>
          <w:sz w:val="24"/>
          <w:szCs w:val="24"/>
          <w:lang w:val="ka-GE"/>
        </w:rPr>
        <w:t xml:space="preserve">, დეკემბერში - </w:t>
      </w:r>
      <w:r w:rsidR="00B34EE3">
        <w:rPr>
          <w:rFonts w:ascii="Sylfaen" w:hAnsi="Sylfaen" w:cs="Sylfaen"/>
          <w:sz w:val="24"/>
          <w:szCs w:val="24"/>
          <w:lang w:val="ka-GE"/>
        </w:rPr>
        <w:t>58</w:t>
      </w:r>
      <w:r w:rsidR="00B34EE3" w:rsidRPr="008A7584">
        <w:rPr>
          <w:rFonts w:ascii="Sylfaen" w:hAnsi="Sylfaen" w:cs="Sylfaen"/>
          <w:sz w:val="24"/>
          <w:szCs w:val="24"/>
          <w:lang w:val="ka-GE"/>
        </w:rPr>
        <w:t>;</w:t>
      </w:r>
    </w:p>
    <w:p w14:paraId="7FC8386D" w14:textId="77777777" w:rsidR="00B34EE3" w:rsidRPr="008A7584" w:rsidRDefault="00AA0F4E" w:rsidP="00B34EE3">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B34EE3">
        <w:rPr>
          <w:rFonts w:ascii="Sylfaen" w:hAnsi="Sylfaen" w:cs="Sylfaen"/>
          <w:sz w:val="24"/>
          <w:szCs w:val="24"/>
          <w:lang w:val="ka-GE"/>
        </w:rPr>
        <w:t xml:space="preserve">  „მიუსაფარ ბავშვთა თავშესაფრით უზრუნველყოფის ქვეპროგრამის“ ფარგლებში მომსახურება გაეწია: იანვარში  129 ბენეფიციარს, თებერვალში - 133, მარტში -142, აპრილში - 144, მაისში - 147 ბენეფიციარს, ივნისში - 147, ივლისში - 147, აგვისტოში - 147</w:t>
      </w:r>
      <w:r w:rsidR="00B34EE3" w:rsidRPr="00B34EE3">
        <w:rPr>
          <w:rFonts w:ascii="Sylfaen" w:hAnsi="Sylfaen" w:cs="Sylfaen"/>
          <w:sz w:val="24"/>
          <w:szCs w:val="24"/>
          <w:lang w:val="ka-GE"/>
        </w:rPr>
        <w:t xml:space="preserve">, </w:t>
      </w:r>
      <w:r w:rsidR="00B34EE3" w:rsidRPr="00AA0F4E">
        <w:rPr>
          <w:rFonts w:ascii="Sylfaen" w:hAnsi="Sylfaen" w:cs="Sylfaen"/>
          <w:sz w:val="24"/>
          <w:szCs w:val="24"/>
          <w:lang w:val="ka-GE"/>
        </w:rPr>
        <w:t xml:space="preserve">სექტემბერში - </w:t>
      </w:r>
      <w:r w:rsidR="00B34EE3">
        <w:rPr>
          <w:rFonts w:ascii="Sylfaen" w:hAnsi="Sylfaen" w:cs="Sylfaen"/>
          <w:sz w:val="24"/>
          <w:szCs w:val="24"/>
          <w:lang w:val="ka-GE"/>
        </w:rPr>
        <w:t xml:space="preserve">147 </w:t>
      </w:r>
      <w:r w:rsidR="00B34EE3" w:rsidRPr="00AA0F4E">
        <w:rPr>
          <w:rFonts w:ascii="Sylfaen" w:hAnsi="Sylfaen" w:cs="Sylfaen"/>
          <w:sz w:val="24"/>
          <w:szCs w:val="24"/>
          <w:lang w:val="ka-GE"/>
        </w:rPr>
        <w:t>ბენეფიციარს</w:t>
      </w:r>
      <w:r w:rsidR="00B34EE3">
        <w:rPr>
          <w:rFonts w:ascii="Sylfaen" w:hAnsi="Sylfaen" w:cs="Sylfaen"/>
          <w:sz w:val="24"/>
          <w:szCs w:val="24"/>
          <w:lang w:val="ka-GE"/>
        </w:rPr>
        <w:t xml:space="preserve">, </w:t>
      </w:r>
      <w:r w:rsidR="00B34EE3" w:rsidRPr="008A7584">
        <w:rPr>
          <w:rFonts w:ascii="Sylfaen" w:hAnsi="Sylfaen" w:cs="Sylfaen"/>
          <w:sz w:val="24"/>
          <w:szCs w:val="24"/>
          <w:lang w:val="ka-GE"/>
        </w:rPr>
        <w:t>ოქტომბერში -</w:t>
      </w:r>
      <w:r w:rsidR="00B34EE3">
        <w:rPr>
          <w:rFonts w:ascii="Sylfaen" w:hAnsi="Sylfaen" w:cs="Sylfaen"/>
          <w:sz w:val="24"/>
          <w:szCs w:val="24"/>
          <w:lang w:val="ka-GE"/>
        </w:rPr>
        <w:t>147</w:t>
      </w:r>
      <w:r w:rsidR="00B34EE3" w:rsidRPr="008A7584">
        <w:rPr>
          <w:rFonts w:ascii="Sylfaen" w:hAnsi="Sylfaen" w:cs="Sylfaen"/>
          <w:sz w:val="24"/>
          <w:szCs w:val="24"/>
          <w:lang w:val="ka-GE"/>
        </w:rPr>
        <w:t>, ნოემბერში</w:t>
      </w:r>
      <w:r w:rsidR="00B34EE3">
        <w:rPr>
          <w:rFonts w:ascii="Sylfaen" w:hAnsi="Sylfaen" w:cs="Sylfaen"/>
          <w:sz w:val="24"/>
          <w:szCs w:val="24"/>
          <w:lang w:val="ka-GE"/>
        </w:rPr>
        <w:t>-141</w:t>
      </w:r>
      <w:r w:rsidR="00B34EE3" w:rsidRPr="008A7584">
        <w:rPr>
          <w:rFonts w:ascii="Sylfaen" w:hAnsi="Sylfaen" w:cs="Sylfaen"/>
          <w:sz w:val="24"/>
          <w:szCs w:val="24"/>
          <w:lang w:val="ka-GE"/>
        </w:rPr>
        <w:t xml:space="preserve">, დეკემბერში - </w:t>
      </w:r>
      <w:r w:rsidR="00B34EE3">
        <w:rPr>
          <w:rFonts w:ascii="Sylfaen" w:hAnsi="Sylfaen" w:cs="Sylfaen"/>
          <w:sz w:val="24"/>
          <w:szCs w:val="24"/>
          <w:lang w:val="ka-GE"/>
        </w:rPr>
        <w:t>145</w:t>
      </w:r>
      <w:r w:rsidR="00B34EE3" w:rsidRPr="008A7584">
        <w:rPr>
          <w:rFonts w:ascii="Sylfaen" w:hAnsi="Sylfaen" w:cs="Sylfaen"/>
          <w:sz w:val="24"/>
          <w:szCs w:val="24"/>
          <w:lang w:val="ka-GE"/>
        </w:rPr>
        <w:t>;</w:t>
      </w:r>
    </w:p>
    <w:p w14:paraId="3F299945" w14:textId="77777777" w:rsidR="00B34EE3" w:rsidRPr="00B34EE3" w:rsidRDefault="00B34EE3" w:rsidP="00B34EE3">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B34EE3">
        <w:rPr>
          <w:rFonts w:ascii="Sylfaen" w:hAnsi="Sylfaen" w:cs="Sylfaen"/>
          <w:sz w:val="24"/>
          <w:szCs w:val="24"/>
          <w:lang w:val="ka-GE"/>
        </w:rPr>
        <w:t xml:space="preserve"> </w:t>
      </w:r>
      <w:r w:rsidR="00AA0F4E" w:rsidRPr="00B34EE3">
        <w:rPr>
          <w:rFonts w:ascii="Sylfaen" w:hAnsi="Sylfaen" w:cs="Sylfaen"/>
          <w:sz w:val="24"/>
          <w:szCs w:val="24"/>
          <w:lang w:val="ka-GE"/>
        </w:rPr>
        <w:t>„მინდობით აღზრდის ქვეპროგრამის“ ფარგლებში მომსახურება გაეწია: იანვარში  1 465 ბენეფიციარს, თებერვალში - 1 474, მარტში - 1 468, აპრილში-1 490, მაისში-1 491, ივნისში - 1 496 ბენეფიციარს, ივლისში - 1 492, აგვისტოში - 1 483, სექტემბერში - 1 476 ბენეფიციარს</w:t>
      </w:r>
      <w:r>
        <w:rPr>
          <w:rFonts w:ascii="Sylfaen" w:hAnsi="Sylfaen" w:cs="Sylfaen"/>
          <w:sz w:val="24"/>
          <w:szCs w:val="24"/>
          <w:lang w:val="ka-GE"/>
        </w:rPr>
        <w:t xml:space="preserve">, </w:t>
      </w:r>
      <w:r w:rsidRPr="00B34EE3">
        <w:rPr>
          <w:rFonts w:ascii="Sylfaen" w:hAnsi="Sylfaen" w:cs="Sylfaen"/>
          <w:sz w:val="24"/>
          <w:szCs w:val="24"/>
          <w:lang w:val="ka-GE"/>
        </w:rPr>
        <w:t>ოქტომბერში -</w:t>
      </w:r>
      <w:r>
        <w:rPr>
          <w:rFonts w:ascii="Sylfaen" w:hAnsi="Sylfaen" w:cs="Sylfaen"/>
          <w:sz w:val="24"/>
          <w:szCs w:val="24"/>
          <w:lang w:val="ka-GE"/>
        </w:rPr>
        <w:t>1 460</w:t>
      </w:r>
      <w:r w:rsidRPr="00B34EE3">
        <w:rPr>
          <w:rFonts w:ascii="Sylfaen" w:hAnsi="Sylfaen" w:cs="Sylfaen"/>
          <w:sz w:val="24"/>
          <w:szCs w:val="24"/>
          <w:lang w:val="ka-GE"/>
        </w:rPr>
        <w:t>, ნოემბერში-</w:t>
      </w:r>
      <w:r>
        <w:rPr>
          <w:rFonts w:ascii="Sylfaen" w:hAnsi="Sylfaen" w:cs="Sylfaen"/>
          <w:sz w:val="24"/>
          <w:szCs w:val="24"/>
          <w:lang w:val="ka-GE"/>
        </w:rPr>
        <w:t>1 456</w:t>
      </w:r>
      <w:r w:rsidRPr="00B34EE3">
        <w:rPr>
          <w:rFonts w:ascii="Sylfaen" w:hAnsi="Sylfaen" w:cs="Sylfaen"/>
          <w:sz w:val="24"/>
          <w:szCs w:val="24"/>
          <w:lang w:val="ka-GE"/>
        </w:rPr>
        <w:t xml:space="preserve">, დეკემბერში - </w:t>
      </w:r>
      <w:r>
        <w:rPr>
          <w:rFonts w:ascii="Sylfaen" w:hAnsi="Sylfaen" w:cs="Sylfaen"/>
          <w:sz w:val="24"/>
          <w:szCs w:val="24"/>
          <w:lang w:val="ka-GE"/>
        </w:rPr>
        <w:t>1 456</w:t>
      </w:r>
      <w:r w:rsidRPr="00B34EE3">
        <w:rPr>
          <w:rFonts w:ascii="Sylfaen" w:hAnsi="Sylfaen" w:cs="Sylfaen"/>
          <w:sz w:val="24"/>
          <w:szCs w:val="24"/>
          <w:lang w:val="ka-GE"/>
        </w:rPr>
        <w:t>;</w:t>
      </w:r>
    </w:p>
    <w:p w14:paraId="39E9C6A8" w14:textId="77777777" w:rsidR="00AA0F4E" w:rsidRPr="00AA0F4E" w:rsidRDefault="00AA0F4E" w:rsidP="00AA0F4E">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AA0F4E">
        <w:rPr>
          <w:rFonts w:ascii="Sylfaen" w:hAnsi="Sylfaen" w:cs="Sylfaen"/>
          <w:sz w:val="24"/>
          <w:szCs w:val="24"/>
          <w:lang w:val="ka-GE"/>
        </w:rPr>
        <w:t>„ომის მონაწილეთა რეაბილიტაციის ხელშეწყობის ქვეპროგრამა“ ფარგლებში მარტში მომსახურება გაეწია 19 ბენეფიციარს, აპრილში - 9 ბენეფიციარს, მაისში - 9 ბენეფიციარს, ივლისში - 7 ბენეფიციარს, აგვისტოში - 3 ბენეფიციარს, სექტემბერში - 4 ბენეფიციარს</w:t>
      </w:r>
      <w:r w:rsidR="00B34EE3">
        <w:rPr>
          <w:rFonts w:ascii="Sylfaen" w:hAnsi="Sylfaen" w:cs="Sylfaen"/>
          <w:sz w:val="24"/>
          <w:szCs w:val="24"/>
          <w:lang w:val="ka-GE"/>
        </w:rPr>
        <w:t>, ოქტომბერში 2, ნოემბერში არ განხორციელებულა ბენეფიციართა მომსახურება, დეკემბერში -3</w:t>
      </w:r>
      <w:r w:rsidRPr="00AA0F4E">
        <w:rPr>
          <w:rFonts w:ascii="Sylfaen" w:hAnsi="Sylfaen" w:cs="Sylfaen"/>
          <w:sz w:val="24"/>
          <w:szCs w:val="24"/>
          <w:lang w:val="ka-GE"/>
        </w:rPr>
        <w:t>;</w:t>
      </w:r>
    </w:p>
    <w:p w14:paraId="5876E5A9" w14:textId="77777777" w:rsidR="00AA0F4E" w:rsidRPr="00AA0F4E" w:rsidRDefault="00AA0F4E" w:rsidP="00AA0F4E">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AA0F4E">
        <w:rPr>
          <w:rFonts w:ascii="Sylfaen" w:hAnsi="Sylfaen" w:cs="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იანვარ-სექტემბერში მომსახურება ყოველთვიურად გაეწია- 7-7 ბენეფიციარს</w:t>
      </w:r>
      <w:r w:rsidR="00C4458F">
        <w:rPr>
          <w:rFonts w:ascii="Sylfaen" w:hAnsi="Sylfaen" w:cs="Sylfaen"/>
          <w:sz w:val="24"/>
          <w:szCs w:val="24"/>
          <w:lang w:val="ka-GE"/>
        </w:rPr>
        <w:t>, ხოლო ოქტომბერ-დეკემბერში თითოეულ თვეში 14-14 ბენეფიციარს</w:t>
      </w:r>
      <w:r w:rsidRPr="00AA0F4E">
        <w:rPr>
          <w:rFonts w:ascii="Sylfaen" w:hAnsi="Sylfaen" w:cs="Sylfaen"/>
          <w:sz w:val="24"/>
          <w:szCs w:val="24"/>
          <w:lang w:val="ka-GE"/>
        </w:rPr>
        <w:t xml:space="preserve">;  </w:t>
      </w:r>
    </w:p>
    <w:p w14:paraId="64555AEF" w14:textId="77777777" w:rsidR="00AA0F4E" w:rsidRPr="00AA0F4E" w:rsidRDefault="00AA0F4E" w:rsidP="00AA0F4E">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AA0F4E">
        <w:rPr>
          <w:rFonts w:ascii="Sylfaen" w:hAnsi="Sylfaen" w:cs="Sylfaen"/>
          <w:sz w:val="24"/>
          <w:szCs w:val="24"/>
          <w:lang w:val="ka-GE"/>
        </w:rPr>
        <w:t>„მძიმე  და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40 ბენეფიციარს, თებერვალში - 41, მარტში - 39, აპრილში - 40, მაისში - 40, ივნისში - 40, ივლისში- 47, აგვისტოში - 46</w:t>
      </w:r>
      <w:r w:rsidR="00C4458F">
        <w:rPr>
          <w:rFonts w:ascii="Sylfaen" w:hAnsi="Sylfaen" w:cs="Sylfaen"/>
          <w:sz w:val="24"/>
          <w:szCs w:val="24"/>
          <w:lang w:val="ka-GE"/>
        </w:rPr>
        <w:t xml:space="preserve">, </w:t>
      </w:r>
      <w:r w:rsidR="00C4458F" w:rsidRPr="00B34EE3">
        <w:rPr>
          <w:rFonts w:ascii="Sylfaen" w:hAnsi="Sylfaen" w:cs="Sylfaen"/>
          <w:sz w:val="24"/>
          <w:szCs w:val="24"/>
          <w:lang w:val="ka-GE"/>
        </w:rPr>
        <w:t xml:space="preserve">სექტემბერში - </w:t>
      </w:r>
      <w:r w:rsidR="00C4458F">
        <w:rPr>
          <w:rFonts w:ascii="Sylfaen" w:hAnsi="Sylfaen" w:cs="Sylfaen"/>
          <w:sz w:val="24"/>
          <w:szCs w:val="24"/>
          <w:lang w:val="ka-GE"/>
        </w:rPr>
        <w:t xml:space="preserve">48, </w:t>
      </w:r>
      <w:r w:rsidR="00C4458F" w:rsidRPr="00B34EE3">
        <w:rPr>
          <w:rFonts w:ascii="Sylfaen" w:hAnsi="Sylfaen" w:cs="Sylfaen"/>
          <w:sz w:val="24"/>
          <w:szCs w:val="24"/>
          <w:lang w:val="ka-GE"/>
        </w:rPr>
        <w:t>ოქტომბერში -</w:t>
      </w:r>
      <w:r w:rsidR="00C4458F">
        <w:rPr>
          <w:rFonts w:ascii="Sylfaen" w:hAnsi="Sylfaen" w:cs="Sylfaen"/>
          <w:sz w:val="24"/>
          <w:szCs w:val="24"/>
          <w:lang w:val="ka-GE"/>
        </w:rPr>
        <w:t>48</w:t>
      </w:r>
      <w:r w:rsidR="00C4458F" w:rsidRPr="00B34EE3">
        <w:rPr>
          <w:rFonts w:ascii="Sylfaen" w:hAnsi="Sylfaen" w:cs="Sylfaen"/>
          <w:sz w:val="24"/>
          <w:szCs w:val="24"/>
          <w:lang w:val="ka-GE"/>
        </w:rPr>
        <w:t>, ნოემბერში-</w:t>
      </w:r>
      <w:r w:rsidR="00C4458F">
        <w:rPr>
          <w:rFonts w:ascii="Sylfaen" w:hAnsi="Sylfaen" w:cs="Sylfaen"/>
          <w:sz w:val="24"/>
          <w:szCs w:val="24"/>
          <w:lang w:val="ka-GE"/>
        </w:rPr>
        <w:t>49</w:t>
      </w:r>
      <w:r w:rsidR="00C4458F" w:rsidRPr="00B34EE3">
        <w:rPr>
          <w:rFonts w:ascii="Sylfaen" w:hAnsi="Sylfaen" w:cs="Sylfaen"/>
          <w:sz w:val="24"/>
          <w:szCs w:val="24"/>
          <w:lang w:val="ka-GE"/>
        </w:rPr>
        <w:t xml:space="preserve">, დეკემბერში - </w:t>
      </w:r>
      <w:r w:rsidR="00C4458F">
        <w:rPr>
          <w:rFonts w:ascii="Sylfaen" w:hAnsi="Sylfaen" w:cs="Sylfaen"/>
          <w:sz w:val="24"/>
          <w:szCs w:val="24"/>
          <w:lang w:val="ka-GE"/>
        </w:rPr>
        <w:t>49</w:t>
      </w:r>
      <w:r w:rsidR="00C4458F" w:rsidRPr="00B34EE3">
        <w:rPr>
          <w:rFonts w:ascii="Sylfaen" w:hAnsi="Sylfaen" w:cs="Sylfaen"/>
          <w:sz w:val="24"/>
          <w:szCs w:val="24"/>
          <w:lang w:val="ka-GE"/>
        </w:rPr>
        <w:t>;</w:t>
      </w:r>
    </w:p>
    <w:p w14:paraId="398E7B29" w14:textId="77777777" w:rsidR="00980C2A" w:rsidRDefault="00980C2A" w:rsidP="00C4458F">
      <w:pPr>
        <w:pStyle w:val="abzacixml"/>
        <w:rPr>
          <w:sz w:val="24"/>
        </w:rPr>
      </w:pPr>
    </w:p>
    <w:p w14:paraId="2A17A2CC" w14:textId="77777777" w:rsidR="00C4458F" w:rsidRPr="00C4458F" w:rsidRDefault="00C4458F" w:rsidP="00C4458F">
      <w:pPr>
        <w:pStyle w:val="abzacixml"/>
        <w:rPr>
          <w:sz w:val="24"/>
        </w:rPr>
      </w:pPr>
      <w:r w:rsidRPr="00C4458F">
        <w:rPr>
          <w:sz w:val="24"/>
        </w:rPr>
        <w:t>დაგეგმილი შუალედური შედეგი:</w:t>
      </w:r>
    </w:p>
    <w:p w14:paraId="67CD29D9" w14:textId="77777777" w:rsidR="00C4458F" w:rsidRPr="00C4458F" w:rsidRDefault="00C4458F" w:rsidP="00C4458F">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C4458F">
        <w:rPr>
          <w:rFonts w:ascii="Sylfaen" w:hAnsi="Sylfaen" w:cs="Sylfaen"/>
          <w:sz w:val="24"/>
          <w:szCs w:val="24"/>
          <w:lang w:val="ka-GE"/>
        </w:rPr>
        <w:t>სოციალური სერვისებით და პროდუქტებით მიზნობრივი ჯგუფების უზრუნველყოფა;</w:t>
      </w:r>
    </w:p>
    <w:p w14:paraId="44CB5D72" w14:textId="77777777" w:rsidR="00C4458F" w:rsidRPr="00C4458F" w:rsidRDefault="00C4458F" w:rsidP="00C4458F">
      <w:pPr>
        <w:pStyle w:val="ListParagraph"/>
        <w:tabs>
          <w:tab w:val="left" w:pos="10440"/>
        </w:tabs>
        <w:spacing w:after="0" w:line="240" w:lineRule="auto"/>
        <w:ind w:left="0"/>
        <w:jc w:val="both"/>
        <w:rPr>
          <w:rFonts w:ascii="Sylfaen" w:hAnsi="Sylfaen" w:cs="Sylfaen"/>
          <w:sz w:val="24"/>
          <w:szCs w:val="24"/>
          <w:lang w:val="ka-GE"/>
        </w:rPr>
      </w:pPr>
    </w:p>
    <w:p w14:paraId="48CCC2AB" w14:textId="77777777" w:rsidR="00C4458F" w:rsidRPr="00C4458F" w:rsidRDefault="00C4458F" w:rsidP="00C4458F">
      <w:pPr>
        <w:pStyle w:val="abzacixml"/>
        <w:rPr>
          <w:sz w:val="24"/>
        </w:rPr>
      </w:pPr>
      <w:r w:rsidRPr="00C4458F">
        <w:rPr>
          <w:sz w:val="24"/>
        </w:rPr>
        <w:t>მიღწეული შუალედური შედეგი:</w:t>
      </w:r>
    </w:p>
    <w:p w14:paraId="7254F54E" w14:textId="01EB7287" w:rsidR="00C4458F" w:rsidRPr="00C4458F" w:rsidRDefault="00C4458F" w:rsidP="00C4458F">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C4458F">
        <w:rPr>
          <w:rFonts w:ascii="Sylfaen" w:hAnsi="Sylfaen" w:cs="Sylfaen"/>
          <w:sz w:val="24"/>
          <w:szCs w:val="24"/>
          <w:lang w:val="ka-GE"/>
        </w:rPr>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14:paraId="4053B3B6" w14:textId="77777777" w:rsidR="00C4458F" w:rsidRPr="00C4458F" w:rsidRDefault="00C4458F" w:rsidP="00C4458F">
      <w:pPr>
        <w:pStyle w:val="abzacixml"/>
        <w:rPr>
          <w:sz w:val="24"/>
        </w:rPr>
      </w:pPr>
      <w:r w:rsidRPr="00C4458F">
        <w:rPr>
          <w:sz w:val="24"/>
        </w:rPr>
        <w:t>დაგეგმილი და მიღწეული შუალედური შედეგის შეფასების ინდიკატორი:</w:t>
      </w:r>
    </w:p>
    <w:p w14:paraId="6622290D" w14:textId="77777777" w:rsidR="00C4458F" w:rsidRDefault="00C4458F" w:rsidP="00C4458F">
      <w:pPr>
        <w:pStyle w:val="abzacixml"/>
        <w:rPr>
          <w:b w:val="0"/>
          <w:sz w:val="24"/>
        </w:rPr>
      </w:pPr>
      <w:r>
        <w:rPr>
          <w:sz w:val="24"/>
        </w:rPr>
        <w:t xml:space="preserve">1. </w:t>
      </w:r>
      <w:r w:rsidRPr="00C4458F">
        <w:rPr>
          <w:sz w:val="24"/>
        </w:rPr>
        <w:t xml:space="preserve">საბაზისო მაჩვენებელი - </w:t>
      </w:r>
      <w:r>
        <w:rPr>
          <w:b w:val="0"/>
          <w:sz w:val="24"/>
        </w:rPr>
        <w:t>სოციალური სერვისებით და პროდუქტებით უზრუნველყოფილია 9 800 ბენეფიცია;</w:t>
      </w:r>
    </w:p>
    <w:p w14:paraId="478DD30E" w14:textId="77777777" w:rsidR="00C4458F" w:rsidRDefault="00C4458F" w:rsidP="00C4458F">
      <w:pPr>
        <w:pStyle w:val="abzacixml"/>
        <w:rPr>
          <w:b w:val="0"/>
          <w:sz w:val="24"/>
        </w:rPr>
      </w:pPr>
      <w:r w:rsidRPr="00C4458F">
        <w:rPr>
          <w:sz w:val="24"/>
        </w:rPr>
        <w:t>მიზნობრივი მაჩვენებელი</w:t>
      </w:r>
      <w:r w:rsidRPr="00C4458F">
        <w:rPr>
          <w:b w:val="0"/>
          <w:sz w:val="24"/>
        </w:rPr>
        <w:t xml:space="preserve"> - </w:t>
      </w:r>
      <w:r>
        <w:rPr>
          <w:b w:val="0"/>
          <w:sz w:val="24"/>
        </w:rPr>
        <w:t>სოციალური სერვისებით და პროდუქტებით უზრუნველყოფილია 13 285 ბენეფიცია;</w:t>
      </w:r>
    </w:p>
    <w:p w14:paraId="26E6992D" w14:textId="77777777" w:rsidR="00C4458F" w:rsidRPr="00C4458F" w:rsidRDefault="00C4458F" w:rsidP="00C4458F">
      <w:pPr>
        <w:pStyle w:val="abzacixml"/>
        <w:rPr>
          <w:b w:val="0"/>
          <w:sz w:val="24"/>
        </w:rPr>
      </w:pPr>
      <w:r w:rsidRPr="00C4458F">
        <w:rPr>
          <w:sz w:val="24"/>
        </w:rPr>
        <w:t>მიღწეული მაჩვენებელი</w:t>
      </w:r>
      <w:r w:rsidRPr="00C4458F">
        <w:rPr>
          <w:b w:val="0"/>
          <w:sz w:val="24"/>
        </w:rPr>
        <w:t xml:space="preserve">  - შენარჩუნულია სერვისებისთვის გაცემული რეკომენდაციების და სტანდარტების შესრულების მაჩვენებელი; მომსახურება გაეწია 1</w:t>
      </w:r>
      <w:r w:rsidR="0006018D">
        <w:rPr>
          <w:b w:val="0"/>
          <w:sz w:val="24"/>
        </w:rPr>
        <w:t>3</w:t>
      </w:r>
      <w:r w:rsidRPr="00C4458F">
        <w:rPr>
          <w:b w:val="0"/>
          <w:sz w:val="24"/>
        </w:rPr>
        <w:t xml:space="preserve"> 000-</w:t>
      </w:r>
      <w:r w:rsidR="0006018D">
        <w:rPr>
          <w:b w:val="0"/>
          <w:sz w:val="24"/>
        </w:rPr>
        <w:t>მდე</w:t>
      </w:r>
      <w:r w:rsidRPr="00C4458F">
        <w:rPr>
          <w:b w:val="0"/>
          <w:sz w:val="24"/>
        </w:rPr>
        <w:t xml:space="preserve"> ბენეფიციარ</w:t>
      </w:r>
      <w:r w:rsidR="0006018D">
        <w:rPr>
          <w:b w:val="0"/>
          <w:sz w:val="24"/>
        </w:rPr>
        <w:t>ს</w:t>
      </w:r>
      <w:r w:rsidRPr="00C4458F">
        <w:rPr>
          <w:b w:val="0"/>
          <w:sz w:val="24"/>
        </w:rPr>
        <w:t>.</w:t>
      </w:r>
    </w:p>
    <w:p w14:paraId="778F2C0F" w14:textId="77777777" w:rsidR="00AA0F4E" w:rsidRDefault="00AA0F4E" w:rsidP="000859B2">
      <w:pPr>
        <w:pStyle w:val="ListParagraph"/>
        <w:tabs>
          <w:tab w:val="left" w:pos="10440"/>
        </w:tabs>
        <w:spacing w:after="0" w:line="240" w:lineRule="auto"/>
        <w:ind w:left="0"/>
        <w:jc w:val="both"/>
        <w:rPr>
          <w:rFonts w:ascii="Sylfaen" w:hAnsi="Sylfaen" w:cs="Sylfaen"/>
          <w:sz w:val="24"/>
          <w:szCs w:val="24"/>
          <w:lang w:val="ka-GE"/>
        </w:rPr>
      </w:pPr>
    </w:p>
    <w:p w14:paraId="4A9A3E0D" w14:textId="77777777" w:rsidR="0006018D" w:rsidRPr="0006018D" w:rsidRDefault="0006018D" w:rsidP="0006018D">
      <w:pPr>
        <w:pStyle w:val="abzacixml"/>
        <w:rPr>
          <w:sz w:val="24"/>
        </w:rPr>
      </w:pPr>
      <w:r w:rsidRPr="0006018D">
        <w:rPr>
          <w:sz w:val="24"/>
        </w:rPr>
        <w:lastRenderedPageBreak/>
        <w:t>1.</w:t>
      </w:r>
      <w:r w:rsidRPr="0006018D">
        <w:rPr>
          <w:sz w:val="24"/>
          <w:lang w:val="en-US"/>
        </w:rPr>
        <w:t>1</w:t>
      </w:r>
      <w:r w:rsidRPr="0006018D">
        <w:rPr>
          <w:sz w:val="24"/>
        </w:rPr>
        <w:t>.4. სოციალური შეღავათები მაღალმთიან დასახლებაში (პროგრამული კოდი 35 02 04)</w:t>
      </w:r>
    </w:p>
    <w:p w14:paraId="1A4B4347" w14:textId="77777777" w:rsidR="0006018D" w:rsidRPr="0006018D" w:rsidRDefault="0006018D" w:rsidP="0006018D">
      <w:pPr>
        <w:pStyle w:val="abzacixml"/>
        <w:rPr>
          <w:sz w:val="24"/>
        </w:rPr>
      </w:pPr>
    </w:p>
    <w:p w14:paraId="5460CA5E" w14:textId="77777777" w:rsidR="0006018D" w:rsidRPr="0006018D" w:rsidRDefault="0006018D" w:rsidP="0006018D">
      <w:pPr>
        <w:pStyle w:val="abzacixml"/>
        <w:rPr>
          <w:b w:val="0"/>
          <w:sz w:val="24"/>
        </w:rPr>
      </w:pPr>
      <w:r w:rsidRPr="0006018D">
        <w:rPr>
          <w:b w:val="0"/>
          <w:sz w:val="24"/>
        </w:rPr>
        <w:t xml:space="preserve">პროგრამის განმახორციელებელი: </w:t>
      </w:r>
    </w:p>
    <w:p w14:paraId="20404E3E" w14:textId="77777777" w:rsidR="0006018D" w:rsidRPr="0006018D" w:rsidRDefault="0006018D" w:rsidP="0006018D">
      <w:pPr>
        <w:pStyle w:val="ListParagraph"/>
        <w:numPr>
          <w:ilvl w:val="0"/>
          <w:numId w:val="2"/>
        </w:numPr>
        <w:tabs>
          <w:tab w:val="left" w:pos="10440"/>
        </w:tabs>
        <w:spacing w:after="0" w:line="240" w:lineRule="auto"/>
        <w:jc w:val="both"/>
        <w:rPr>
          <w:rFonts w:ascii="Sylfaen" w:eastAsia="Sylfaen" w:hAnsi="Sylfaen" w:cs="Sylfaen"/>
          <w:sz w:val="24"/>
          <w:szCs w:val="24"/>
        </w:rPr>
      </w:pPr>
      <w:r w:rsidRPr="0006018D">
        <w:rPr>
          <w:rFonts w:ascii="Sylfaen" w:eastAsia="Sylfaen" w:hAnsi="Sylfaen" w:cs="Sylfaen"/>
          <w:sz w:val="24"/>
          <w:szCs w:val="24"/>
        </w:rPr>
        <w:t>სსიპ - „სოციალური მომსახურების სააგენტო“</w:t>
      </w:r>
    </w:p>
    <w:p w14:paraId="5E066F0C" w14:textId="77777777" w:rsidR="0006018D" w:rsidRPr="0006018D" w:rsidRDefault="0006018D" w:rsidP="0006018D">
      <w:pPr>
        <w:pStyle w:val="abzacixml"/>
        <w:rPr>
          <w:b w:val="0"/>
          <w:sz w:val="24"/>
        </w:rPr>
      </w:pPr>
    </w:p>
    <w:p w14:paraId="37DF06FC" w14:textId="77777777" w:rsidR="0006018D" w:rsidRPr="0006018D" w:rsidRDefault="0006018D" w:rsidP="0006018D">
      <w:pPr>
        <w:pStyle w:val="abzacixml"/>
        <w:rPr>
          <w:b w:val="0"/>
          <w:sz w:val="24"/>
        </w:rPr>
      </w:pPr>
      <w:r w:rsidRPr="0006018D">
        <w:rPr>
          <w:b w:val="0"/>
          <w:sz w:val="24"/>
        </w:rPr>
        <w:t xml:space="preserve">პროგრამის ფარგლებში: </w:t>
      </w:r>
    </w:p>
    <w:p w14:paraId="021BD368" w14:textId="77777777" w:rsidR="0006018D" w:rsidRPr="0006018D" w:rsidRDefault="0006018D" w:rsidP="0006018D">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06018D">
        <w:rPr>
          <w:rFonts w:ascii="Sylfaen" w:hAnsi="Sylfaen" w:cs="Sylfaen"/>
          <w:sz w:val="24"/>
          <w:szCs w:val="24"/>
          <w:lang w:val="ka-GE"/>
        </w:rPr>
        <w:t>სახელმწიფო პენსიის მიმღებ პირთა პენსიის დანამატი იანვარში მიიღო 66.4 ათასზე მეტმა პირმა, თებერვალში - 66.7 ათასზე მეტმა პირმა, მარტში - 66.8 ათასზე მეტმა პირმა, აპრილში - 66.9 ათასზე მეტმა პირმა, მაისში - 67.0 ათასზე მეტმა პირმა, ივნისში - 67.1 ათასზე მეტმა პირმა, ივლისში - 67.1 ათასზე მეტმა პირმა, აგვისტოში - 67.3 ათასზე მეტმა პირმა, სექტემბერში - 67.4 ათასზე მეტმა პირმა</w:t>
      </w:r>
      <w:r>
        <w:rPr>
          <w:rFonts w:ascii="Sylfaen" w:hAnsi="Sylfaen" w:cs="Sylfaen"/>
          <w:sz w:val="24"/>
          <w:szCs w:val="24"/>
          <w:lang w:val="ka-GE"/>
        </w:rPr>
        <w:t xml:space="preserve">, </w:t>
      </w:r>
      <w:r w:rsidRPr="0006018D">
        <w:rPr>
          <w:rFonts w:ascii="Sylfaen" w:hAnsi="Sylfaen" w:cs="Sylfaen"/>
          <w:sz w:val="24"/>
          <w:szCs w:val="24"/>
          <w:lang w:val="ka-GE"/>
        </w:rPr>
        <w:t xml:space="preserve">ოქტომბერში - </w:t>
      </w:r>
      <w:r>
        <w:rPr>
          <w:rFonts w:ascii="Sylfaen" w:hAnsi="Sylfaen" w:cs="Sylfaen"/>
          <w:sz w:val="24"/>
          <w:szCs w:val="24"/>
          <w:lang w:val="ka-GE"/>
        </w:rPr>
        <w:t>67.5</w:t>
      </w:r>
      <w:r w:rsidRPr="0006018D">
        <w:rPr>
          <w:rFonts w:ascii="Sylfaen" w:hAnsi="Sylfaen" w:cs="Sylfaen"/>
          <w:sz w:val="24"/>
          <w:szCs w:val="24"/>
          <w:lang w:val="ka-GE"/>
        </w:rPr>
        <w:t xml:space="preserve"> ათასზე მეტმა პირმა, ნოემბერში - </w:t>
      </w:r>
      <w:r>
        <w:rPr>
          <w:rFonts w:ascii="Sylfaen" w:hAnsi="Sylfaen" w:cs="Sylfaen"/>
          <w:sz w:val="24"/>
          <w:szCs w:val="24"/>
          <w:lang w:val="ka-GE"/>
        </w:rPr>
        <w:t>67.6</w:t>
      </w:r>
      <w:r w:rsidRPr="0006018D">
        <w:rPr>
          <w:rFonts w:ascii="Sylfaen" w:hAnsi="Sylfaen" w:cs="Sylfaen"/>
          <w:sz w:val="24"/>
          <w:szCs w:val="24"/>
          <w:lang w:val="ka-GE"/>
        </w:rPr>
        <w:t xml:space="preserve"> ათასზე მეტმა პირმა, ხოლო დეკემბერში - </w:t>
      </w:r>
      <w:r>
        <w:rPr>
          <w:rFonts w:ascii="Sylfaen" w:hAnsi="Sylfaen" w:cs="Sylfaen"/>
          <w:sz w:val="24"/>
          <w:szCs w:val="24"/>
          <w:lang w:val="ka-GE"/>
        </w:rPr>
        <w:t>67.6</w:t>
      </w:r>
      <w:r w:rsidRPr="0006018D">
        <w:rPr>
          <w:rFonts w:ascii="Sylfaen" w:hAnsi="Sylfaen" w:cs="Sylfaen"/>
          <w:sz w:val="24"/>
          <w:szCs w:val="24"/>
          <w:lang w:val="ka-GE"/>
        </w:rPr>
        <w:t xml:space="preserve"> ათასზე მეტმა პირმა;</w:t>
      </w:r>
    </w:p>
    <w:p w14:paraId="0089F8CE" w14:textId="77777777" w:rsidR="0006018D" w:rsidRDefault="0006018D" w:rsidP="00FC4785">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06018D">
        <w:rPr>
          <w:rFonts w:ascii="Sylfaen" w:hAnsi="Sylfaen" w:cs="Sylfaen"/>
          <w:sz w:val="24"/>
          <w:szCs w:val="24"/>
          <w:lang w:val="ka-GE"/>
        </w:rPr>
        <w:t>სოციალური პაკეტის დანამატი იანვარში მიიღო  12.9 ათასზე მეტმა პირმა, თებერვალი - მარტში 13.0-13.0 ათასზე მეტმა პირმა, ხოლო აპრილი  - დეკემბერში ყოველთვიურად 13.1 ათასზე მეტმა პირმა</w:t>
      </w:r>
      <w:r>
        <w:rPr>
          <w:rFonts w:ascii="Sylfaen" w:hAnsi="Sylfaen" w:cs="Sylfaen"/>
          <w:sz w:val="24"/>
          <w:szCs w:val="24"/>
          <w:lang w:val="ka-GE"/>
        </w:rPr>
        <w:t>;</w:t>
      </w:r>
    </w:p>
    <w:p w14:paraId="481A96E8" w14:textId="77777777" w:rsidR="0006018D" w:rsidRPr="0006018D" w:rsidRDefault="0006018D" w:rsidP="00FC4785">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06018D">
        <w:rPr>
          <w:rFonts w:ascii="Sylfaen" w:hAnsi="Sylfaen" w:cs="Sylfaen"/>
          <w:sz w:val="24"/>
          <w:szCs w:val="24"/>
          <w:lang w:val="ka-GE"/>
        </w:rPr>
        <w:t>ელექტროენერგიის შეღავათი გავრცელდა იანვარში 70.3 ათასზე მეტ აბონენტზე, თებერვალში - 69.9 ათასზე მეტ აბონენტზე, მარტში - 71.0 ათასზე მეტ აბონენტზე, აპრილში - 73.7 ათასზე მეტ აბონენტზე,  მაისში -  75.8 ათასზე მეტ აბონენტზე, ხოლო ივნისში - 76.3 ათასზე მეტ აბონენტზე, ივლისში - 76.7 ათასზე მეტ აბონენტზე, აგვისტოში - 77.1 ათასზე მეტ აბონენტზე, სექტემბერში - 77.8 ათასზე მეტ აბონენტზე, ოქტომბერში</w:t>
      </w:r>
      <w:r>
        <w:rPr>
          <w:rFonts w:ascii="Sylfaen" w:hAnsi="Sylfaen" w:cs="Sylfaen"/>
          <w:sz w:val="24"/>
          <w:szCs w:val="24"/>
          <w:lang w:val="ka-GE"/>
        </w:rPr>
        <w:t xml:space="preserve"> 75</w:t>
      </w:r>
      <w:r w:rsidRPr="0006018D">
        <w:rPr>
          <w:rFonts w:ascii="Sylfaen" w:hAnsi="Sylfaen" w:cs="Sylfaen"/>
          <w:sz w:val="24"/>
          <w:szCs w:val="24"/>
          <w:lang w:val="ka-GE"/>
        </w:rPr>
        <w:t>.0 ათასზე მეტ აბონენტზე, ნოემბერში- 7</w:t>
      </w:r>
      <w:r>
        <w:rPr>
          <w:rFonts w:ascii="Sylfaen" w:hAnsi="Sylfaen" w:cs="Sylfaen"/>
          <w:sz w:val="24"/>
          <w:szCs w:val="24"/>
          <w:lang w:val="ka-GE"/>
        </w:rPr>
        <w:t>7</w:t>
      </w:r>
      <w:r w:rsidRPr="0006018D">
        <w:rPr>
          <w:rFonts w:ascii="Sylfaen" w:hAnsi="Sylfaen" w:cs="Sylfaen"/>
          <w:sz w:val="24"/>
          <w:szCs w:val="24"/>
          <w:lang w:val="ka-GE"/>
        </w:rPr>
        <w:t xml:space="preserve">.2 ათასზე მეტ აბონენტზე, დეკემბერში  - </w:t>
      </w:r>
      <w:r>
        <w:rPr>
          <w:rFonts w:ascii="Sylfaen" w:hAnsi="Sylfaen" w:cs="Sylfaen"/>
          <w:sz w:val="24"/>
          <w:szCs w:val="24"/>
          <w:lang w:val="ka-GE"/>
        </w:rPr>
        <w:t>75.7</w:t>
      </w:r>
      <w:r w:rsidRPr="0006018D">
        <w:rPr>
          <w:rFonts w:ascii="Sylfaen" w:hAnsi="Sylfaen" w:cs="Sylfaen"/>
          <w:sz w:val="24"/>
          <w:szCs w:val="24"/>
          <w:lang w:val="ka-GE"/>
        </w:rPr>
        <w:t xml:space="preserve"> ათასზე მეტ აბონენტზე;</w:t>
      </w:r>
    </w:p>
    <w:p w14:paraId="3F1C293A" w14:textId="15446E57" w:rsidR="0006018D" w:rsidRPr="00C57521" w:rsidRDefault="0006018D" w:rsidP="0006018D">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C57521">
        <w:rPr>
          <w:rFonts w:ascii="Sylfaen" w:hAnsi="Sylfaen" w:cs="Sylfaen"/>
          <w:sz w:val="24"/>
          <w:szCs w:val="24"/>
          <w:lang w:val="ka-GE"/>
        </w:rPr>
        <w:t>სამედიცინო პერსონალის დანამატი იანვარში მიიღო 1 493 ექიმმა და ექთანმა, თებერვალში - 1 475 ექიმმა და ექთანმა, მარტში - 1 492 ექიმმა და ექთანმა, აპრილში - 1 503 ექიმმა და ექთანმა, მაისში - 1 498 ექიმმა და ექთანმა, ივნისში 1 505 ექიმმა და ექთანმა, ივლისში - 1 509 ექიმმა და ექთანმა, აგვისტოში - 1 508 ექიმმა და ექთანმა, სექტემბერში - 1 508 ექიმმა და ექთანმა, ოქტომბერში - 1</w:t>
      </w:r>
      <w:r w:rsidR="00520B0D">
        <w:rPr>
          <w:rFonts w:ascii="Sylfaen" w:hAnsi="Sylfaen" w:cs="Sylfaen"/>
          <w:sz w:val="24"/>
          <w:szCs w:val="24"/>
          <w:lang w:val="ka-GE"/>
        </w:rPr>
        <w:t xml:space="preserve"> </w:t>
      </w:r>
      <w:r w:rsidR="00C57521" w:rsidRPr="00C57521">
        <w:rPr>
          <w:rFonts w:ascii="Sylfaen" w:hAnsi="Sylfaen" w:cs="Sylfaen"/>
          <w:sz w:val="24"/>
          <w:szCs w:val="24"/>
          <w:lang w:val="ka-GE"/>
        </w:rPr>
        <w:t>526</w:t>
      </w:r>
      <w:r w:rsidRPr="00C57521">
        <w:rPr>
          <w:rFonts w:ascii="Sylfaen" w:hAnsi="Sylfaen" w:cs="Sylfaen"/>
          <w:sz w:val="24"/>
          <w:szCs w:val="24"/>
          <w:lang w:val="ka-GE"/>
        </w:rPr>
        <w:t xml:space="preserve"> ექიმმა და ექთანმა, ნოემბერში - 1</w:t>
      </w:r>
      <w:r w:rsidR="00C57521" w:rsidRPr="00C57521">
        <w:rPr>
          <w:rFonts w:ascii="Sylfaen" w:hAnsi="Sylfaen" w:cs="Sylfaen"/>
          <w:sz w:val="24"/>
          <w:szCs w:val="24"/>
          <w:lang w:val="ka-GE"/>
        </w:rPr>
        <w:t xml:space="preserve"> 519 </w:t>
      </w:r>
      <w:r w:rsidRPr="00C57521">
        <w:rPr>
          <w:rFonts w:ascii="Sylfaen" w:hAnsi="Sylfaen" w:cs="Sylfaen"/>
          <w:sz w:val="24"/>
          <w:szCs w:val="24"/>
          <w:lang w:val="ka-GE"/>
        </w:rPr>
        <w:t xml:space="preserve">ექიმმა და ექთანმა და დეკემბერში - 1 </w:t>
      </w:r>
      <w:r w:rsidR="00C57521" w:rsidRPr="00C57521">
        <w:rPr>
          <w:rFonts w:ascii="Sylfaen" w:hAnsi="Sylfaen" w:cs="Sylfaen"/>
          <w:sz w:val="24"/>
          <w:szCs w:val="24"/>
          <w:lang w:val="ka-GE"/>
        </w:rPr>
        <w:t>523</w:t>
      </w:r>
      <w:r w:rsidRPr="00C57521">
        <w:rPr>
          <w:rFonts w:ascii="Sylfaen" w:hAnsi="Sylfaen" w:cs="Sylfaen"/>
          <w:sz w:val="24"/>
          <w:szCs w:val="24"/>
          <w:lang w:val="ka-GE"/>
        </w:rPr>
        <w:t xml:space="preserve"> ექიმმა და ექთანმა.</w:t>
      </w:r>
    </w:p>
    <w:p w14:paraId="366672D5" w14:textId="77777777" w:rsidR="0006018D" w:rsidRPr="0006018D" w:rsidRDefault="0006018D" w:rsidP="0006018D">
      <w:pPr>
        <w:pStyle w:val="abzacixml"/>
        <w:rPr>
          <w:b w:val="0"/>
          <w:sz w:val="24"/>
        </w:rPr>
      </w:pPr>
    </w:p>
    <w:p w14:paraId="13502A47" w14:textId="77777777" w:rsidR="00980C2A" w:rsidRPr="00980C2A" w:rsidRDefault="00980C2A" w:rsidP="00980C2A">
      <w:pPr>
        <w:pStyle w:val="abzacixml"/>
        <w:rPr>
          <w:sz w:val="24"/>
        </w:rPr>
      </w:pPr>
      <w:r w:rsidRPr="00980C2A">
        <w:rPr>
          <w:sz w:val="24"/>
        </w:rPr>
        <w:t>დაგეგმილი შუალედური შედეგი:</w:t>
      </w:r>
    </w:p>
    <w:p w14:paraId="0572918E" w14:textId="77777777" w:rsidR="00980C2A" w:rsidRPr="00980C2A" w:rsidRDefault="00980C2A" w:rsidP="00980C2A">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980C2A">
        <w:rPr>
          <w:rFonts w:ascii="Sylfaen" w:hAnsi="Sylfaen" w:cs="Sylfaen"/>
          <w:sz w:val="24"/>
          <w:szCs w:val="24"/>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14:paraId="1746AB10" w14:textId="77777777" w:rsidR="00980C2A" w:rsidRPr="00980C2A" w:rsidRDefault="00980C2A" w:rsidP="00980C2A">
      <w:pPr>
        <w:pStyle w:val="abzacixml"/>
        <w:rPr>
          <w:sz w:val="24"/>
        </w:rPr>
      </w:pPr>
    </w:p>
    <w:p w14:paraId="0D1D3A51" w14:textId="77777777" w:rsidR="00980C2A" w:rsidRPr="00980C2A" w:rsidRDefault="00980C2A" w:rsidP="00980C2A">
      <w:pPr>
        <w:pStyle w:val="abzacixml"/>
        <w:rPr>
          <w:sz w:val="24"/>
        </w:rPr>
      </w:pPr>
      <w:r w:rsidRPr="00980C2A">
        <w:rPr>
          <w:sz w:val="24"/>
        </w:rPr>
        <w:t>მიღწეული შუალედური შედეგი:</w:t>
      </w:r>
    </w:p>
    <w:p w14:paraId="3552DD10" w14:textId="77777777" w:rsidR="00980C2A" w:rsidRPr="00980C2A" w:rsidRDefault="00980C2A" w:rsidP="00980C2A">
      <w:pPr>
        <w:pStyle w:val="ListParagraph"/>
        <w:numPr>
          <w:ilvl w:val="0"/>
          <w:numId w:val="1"/>
        </w:numPr>
        <w:tabs>
          <w:tab w:val="left" w:pos="10440"/>
        </w:tabs>
        <w:spacing w:after="0" w:line="240" w:lineRule="auto"/>
        <w:ind w:left="0" w:hanging="180"/>
        <w:jc w:val="both"/>
        <w:rPr>
          <w:rFonts w:ascii="Sylfaen" w:hAnsi="Sylfaen" w:cs="Sylfaen"/>
          <w:sz w:val="24"/>
          <w:szCs w:val="24"/>
          <w:lang w:val="ka-GE"/>
        </w:rPr>
      </w:pPr>
      <w:r w:rsidRPr="00980C2A">
        <w:rPr>
          <w:rFonts w:ascii="Sylfaen" w:hAnsi="Sylfaen" w:cs="Sylfaen"/>
          <w:sz w:val="24"/>
          <w:szCs w:val="24"/>
          <w:lang w:val="ka-GE"/>
        </w:rPr>
        <w:t>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პირი,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14:paraId="21C39A86" w14:textId="77777777" w:rsidR="00980C2A" w:rsidRPr="00520B0D" w:rsidRDefault="00980C2A" w:rsidP="00980C2A">
      <w:pPr>
        <w:pStyle w:val="abzacixml"/>
        <w:rPr>
          <w:sz w:val="24"/>
        </w:rPr>
      </w:pPr>
      <w:r w:rsidRPr="00520B0D">
        <w:rPr>
          <w:sz w:val="24"/>
        </w:rPr>
        <w:t>დაგეგმილი და მიღწეული შუალედური შედეგის შეფასების ინდიკატორი:</w:t>
      </w:r>
    </w:p>
    <w:p w14:paraId="680BC013" w14:textId="77777777" w:rsidR="00980C2A" w:rsidRPr="00520B0D" w:rsidRDefault="00980C2A" w:rsidP="00980C2A">
      <w:pPr>
        <w:pStyle w:val="Normal0"/>
        <w:jc w:val="both"/>
        <w:rPr>
          <w:rFonts w:ascii="Sylfaen" w:eastAsia="Sylfaen" w:hAnsi="Sylfaen"/>
          <w:color w:val="000000"/>
          <w:sz w:val="24"/>
          <w:szCs w:val="24"/>
          <w:lang w:val="ka-GE"/>
        </w:rPr>
      </w:pPr>
      <w:r w:rsidRPr="00520B0D">
        <w:rPr>
          <w:rFonts w:ascii="Sylfaen" w:eastAsia="Sylfaen" w:hAnsi="Sylfaen"/>
          <w:b/>
          <w:color w:val="000000"/>
          <w:sz w:val="24"/>
          <w:szCs w:val="24"/>
        </w:rPr>
        <w:lastRenderedPageBreak/>
        <w:t>1.</w:t>
      </w:r>
      <w:r w:rsidRPr="00520B0D">
        <w:rPr>
          <w:rFonts w:ascii="Sylfaen" w:eastAsia="Sylfaen" w:hAnsi="Sylfaen"/>
          <w:b/>
          <w:color w:val="000000"/>
          <w:sz w:val="24"/>
          <w:szCs w:val="24"/>
          <w:lang w:val="ka-GE"/>
        </w:rPr>
        <w:t xml:space="preserve"> საბაზისო მაჩვენებელი-</w:t>
      </w:r>
      <w:r w:rsidRPr="00520B0D">
        <w:rPr>
          <w:rFonts w:ascii="Sylfaen" w:eastAsia="Sylfaen" w:hAnsi="Sylfaen"/>
          <w:color w:val="000000"/>
          <w:sz w:val="24"/>
          <w:szCs w:val="24"/>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p w14:paraId="25D477FD" w14:textId="77777777" w:rsidR="00980C2A" w:rsidRPr="00520B0D" w:rsidRDefault="00980C2A" w:rsidP="00980C2A">
      <w:pPr>
        <w:pStyle w:val="Normal0"/>
        <w:jc w:val="both"/>
        <w:rPr>
          <w:rFonts w:ascii="Sylfaen" w:eastAsia="Sylfaen" w:hAnsi="Sylfaen"/>
          <w:color w:val="000000"/>
          <w:sz w:val="24"/>
          <w:szCs w:val="24"/>
          <w:lang w:val="ka-GE"/>
        </w:rPr>
      </w:pPr>
      <w:r w:rsidRPr="00520B0D">
        <w:rPr>
          <w:rFonts w:ascii="Sylfaen" w:eastAsia="Sylfaen" w:hAnsi="Sylfaen"/>
          <w:b/>
          <w:color w:val="000000"/>
          <w:sz w:val="24"/>
          <w:szCs w:val="24"/>
        </w:rPr>
        <w:t xml:space="preserve">მიზნობრივი მაჩვენებელი - </w:t>
      </w:r>
      <w:r w:rsidR="00C57521" w:rsidRPr="00520B0D">
        <w:rPr>
          <w:rFonts w:ascii="Sylfaen" w:hAnsi="Sylfaen" w:cs="Sylfaen"/>
          <w:sz w:val="24"/>
          <w:szCs w:val="24"/>
          <w:lang w:val="ka-GE"/>
        </w:rPr>
        <w:t>შენარჩუნდება დანამატის დროულად გაცემის მაჩვენებელი;</w:t>
      </w:r>
      <w:r w:rsidRPr="00520B0D">
        <w:rPr>
          <w:rFonts w:ascii="Sylfaen" w:eastAsia="Sylfaen" w:hAnsi="Sylfaen"/>
          <w:color w:val="000000"/>
          <w:sz w:val="24"/>
          <w:szCs w:val="24"/>
        </w:rPr>
        <w:t xml:space="preserve"> </w:t>
      </w:r>
    </w:p>
    <w:p w14:paraId="630BEBA4" w14:textId="77777777" w:rsidR="00980C2A" w:rsidRPr="00980C2A" w:rsidRDefault="00980C2A" w:rsidP="00980C2A">
      <w:pPr>
        <w:pStyle w:val="abzacixml"/>
        <w:rPr>
          <w:b w:val="0"/>
          <w:sz w:val="24"/>
        </w:rPr>
      </w:pPr>
      <w:r w:rsidRPr="00520B0D">
        <w:rPr>
          <w:rFonts w:eastAsia="Sylfaen"/>
          <w:sz w:val="24"/>
        </w:rPr>
        <w:t xml:space="preserve">მიღწეული მაჩვენებელი - </w:t>
      </w:r>
      <w:r w:rsidRPr="00520B0D">
        <w:rPr>
          <w:b w:val="0"/>
          <w:sz w:val="24"/>
          <w:lang w:val="en-US"/>
        </w:rPr>
        <w:t xml:space="preserve">სახელმწიფო პენსიის დანამატი  მიიღო დაახლოებით </w:t>
      </w:r>
      <w:r w:rsidR="00C57521" w:rsidRPr="00520B0D">
        <w:rPr>
          <w:b w:val="0"/>
          <w:sz w:val="24"/>
        </w:rPr>
        <w:t>67</w:t>
      </w:r>
      <w:r w:rsidRPr="00520B0D">
        <w:rPr>
          <w:b w:val="0"/>
          <w:sz w:val="24"/>
          <w:lang w:val="en-US"/>
        </w:rPr>
        <w:t xml:space="preserve"> </w:t>
      </w:r>
      <w:r w:rsidR="00C57521" w:rsidRPr="00520B0D">
        <w:rPr>
          <w:b w:val="0"/>
          <w:sz w:val="24"/>
        </w:rPr>
        <w:t>ათასზე მეტმა</w:t>
      </w:r>
      <w:r w:rsidRPr="00520B0D">
        <w:rPr>
          <w:b w:val="0"/>
          <w:sz w:val="24"/>
          <w:lang w:val="en-US"/>
        </w:rPr>
        <w:t xml:space="preserve"> პენსიონერმა, სოციალური პაკეტის დანამატი მიიღო 13 000-</w:t>
      </w:r>
      <w:r w:rsidR="00C57521" w:rsidRPr="00520B0D">
        <w:rPr>
          <w:b w:val="0"/>
          <w:sz w:val="24"/>
        </w:rPr>
        <w:t xml:space="preserve">ზე მეტმა </w:t>
      </w:r>
      <w:r w:rsidRPr="00520B0D">
        <w:rPr>
          <w:b w:val="0"/>
          <w:sz w:val="24"/>
          <w:lang w:val="en-US"/>
        </w:rPr>
        <w:t>პირმა, ელექტროენერგიის შეღავათით უზრუნველყოფილი იქნა 7</w:t>
      </w:r>
      <w:r w:rsidR="00C57521" w:rsidRPr="00520B0D">
        <w:rPr>
          <w:b w:val="0"/>
          <w:sz w:val="24"/>
        </w:rPr>
        <w:t>4</w:t>
      </w:r>
      <w:r w:rsidRPr="00520B0D">
        <w:rPr>
          <w:b w:val="0"/>
          <w:sz w:val="24"/>
          <w:lang w:val="en-US"/>
        </w:rPr>
        <w:t xml:space="preserve"> 000-მდე ოჯახი</w:t>
      </w:r>
      <w:r w:rsidRPr="00520B0D">
        <w:rPr>
          <w:b w:val="0"/>
          <w:sz w:val="24"/>
        </w:rPr>
        <w:t>.</w:t>
      </w:r>
    </w:p>
    <w:p w14:paraId="5B5BDE66" w14:textId="77777777" w:rsidR="0006018D" w:rsidRPr="00C4458F" w:rsidRDefault="0006018D" w:rsidP="000859B2">
      <w:pPr>
        <w:pStyle w:val="ListParagraph"/>
        <w:tabs>
          <w:tab w:val="left" w:pos="10440"/>
        </w:tabs>
        <w:spacing w:after="0" w:line="240" w:lineRule="auto"/>
        <w:ind w:left="0"/>
        <w:jc w:val="both"/>
        <w:rPr>
          <w:rFonts w:ascii="Sylfaen" w:hAnsi="Sylfaen" w:cs="Sylfaen"/>
          <w:sz w:val="24"/>
          <w:szCs w:val="24"/>
          <w:lang w:val="ka-GE"/>
        </w:rPr>
      </w:pPr>
    </w:p>
    <w:sectPr w:rsidR="0006018D" w:rsidRPr="00C4458F" w:rsidSect="002D3A0F">
      <w:footerReference w:type="default" r:id="rId7"/>
      <w:pgSz w:w="12240" w:h="15840"/>
      <w:pgMar w:top="851" w:right="900" w:bottom="540" w:left="993"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8DE49" w14:textId="77777777" w:rsidR="00C60926" w:rsidRDefault="00C60926">
      <w:pPr>
        <w:spacing w:after="0" w:line="240" w:lineRule="auto"/>
      </w:pPr>
      <w:r>
        <w:separator/>
      </w:r>
    </w:p>
  </w:endnote>
  <w:endnote w:type="continuationSeparator" w:id="0">
    <w:p w14:paraId="0B2E3542" w14:textId="77777777" w:rsidR="00C60926" w:rsidRDefault="00C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9BDE" w14:textId="77777777" w:rsidR="00B7569B" w:rsidRDefault="00C60926">
    <w:pPr>
      <w:pStyle w:val="Footer"/>
      <w:jc w:val="right"/>
    </w:pPr>
  </w:p>
  <w:p w14:paraId="336257FC" w14:textId="77777777" w:rsidR="00B7569B" w:rsidRDefault="00C6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887DA" w14:textId="77777777" w:rsidR="00C60926" w:rsidRDefault="00C60926">
      <w:pPr>
        <w:spacing w:after="0" w:line="240" w:lineRule="auto"/>
      </w:pPr>
      <w:r>
        <w:separator/>
      </w:r>
    </w:p>
  </w:footnote>
  <w:footnote w:type="continuationSeparator" w:id="0">
    <w:p w14:paraId="4231C8A6" w14:textId="77777777" w:rsidR="00C60926" w:rsidRDefault="00C60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A68E0"/>
    <w:multiLevelType w:val="hybridMultilevel"/>
    <w:tmpl w:val="5622C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B0038"/>
    <w:multiLevelType w:val="hybridMultilevel"/>
    <w:tmpl w:val="038E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617E2"/>
    <w:multiLevelType w:val="multilevel"/>
    <w:tmpl w:val="F73A010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715C66"/>
    <w:multiLevelType w:val="hybridMultilevel"/>
    <w:tmpl w:val="E3886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116DB"/>
    <w:multiLevelType w:val="hybridMultilevel"/>
    <w:tmpl w:val="B7389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A619E"/>
    <w:multiLevelType w:val="hybridMultilevel"/>
    <w:tmpl w:val="E3548FF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9" w15:restartNumberingAfterBreak="0">
    <w:nsid w:val="3022339C"/>
    <w:multiLevelType w:val="hybridMultilevel"/>
    <w:tmpl w:val="87124C16"/>
    <w:lvl w:ilvl="0" w:tplc="E0B41666">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D7AA2"/>
    <w:multiLevelType w:val="hybridMultilevel"/>
    <w:tmpl w:val="EE6AD8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21912"/>
    <w:multiLevelType w:val="hybridMultilevel"/>
    <w:tmpl w:val="15C0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14" w15:restartNumberingAfterBreak="0">
    <w:nsid w:val="5C587758"/>
    <w:multiLevelType w:val="hybridMultilevel"/>
    <w:tmpl w:val="75A4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73B96"/>
    <w:multiLevelType w:val="hybridMultilevel"/>
    <w:tmpl w:val="2304A3BA"/>
    <w:lvl w:ilvl="0" w:tplc="EFCA99A0">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6"/>
  </w:num>
  <w:num w:numId="4">
    <w:abstractNumId w:val="16"/>
  </w:num>
  <w:num w:numId="5">
    <w:abstractNumId w:val="0"/>
  </w:num>
  <w:num w:numId="6">
    <w:abstractNumId w:val="4"/>
  </w:num>
  <w:num w:numId="7">
    <w:abstractNumId w:val="1"/>
  </w:num>
  <w:num w:numId="8">
    <w:abstractNumId w:val="12"/>
  </w:num>
  <w:num w:numId="9">
    <w:abstractNumId w:val="5"/>
  </w:num>
  <w:num w:numId="10">
    <w:abstractNumId w:val="3"/>
  </w:num>
  <w:num w:numId="11">
    <w:abstractNumId w:val="7"/>
  </w:num>
  <w:num w:numId="12">
    <w:abstractNumId w:val="15"/>
  </w:num>
  <w:num w:numId="13">
    <w:abstractNumId w:val="9"/>
  </w:num>
  <w:num w:numId="14">
    <w:abstractNumId w:val="14"/>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FCC"/>
    <w:rsid w:val="00025415"/>
    <w:rsid w:val="0006018D"/>
    <w:rsid w:val="000859B2"/>
    <w:rsid w:val="000F3E19"/>
    <w:rsid w:val="00127045"/>
    <w:rsid w:val="00134731"/>
    <w:rsid w:val="00135046"/>
    <w:rsid w:val="00141506"/>
    <w:rsid w:val="00163A19"/>
    <w:rsid w:val="001B2E5E"/>
    <w:rsid w:val="001E2187"/>
    <w:rsid w:val="002750B6"/>
    <w:rsid w:val="002A1A9F"/>
    <w:rsid w:val="002C6205"/>
    <w:rsid w:val="002D3A0F"/>
    <w:rsid w:val="003703D9"/>
    <w:rsid w:val="0038240C"/>
    <w:rsid w:val="003B5848"/>
    <w:rsid w:val="0044697C"/>
    <w:rsid w:val="00467F76"/>
    <w:rsid w:val="00471846"/>
    <w:rsid w:val="00486984"/>
    <w:rsid w:val="00495FC7"/>
    <w:rsid w:val="004A3422"/>
    <w:rsid w:val="004E2ABD"/>
    <w:rsid w:val="00520B0D"/>
    <w:rsid w:val="00552842"/>
    <w:rsid w:val="00594CCB"/>
    <w:rsid w:val="005B1AEE"/>
    <w:rsid w:val="005C7FB3"/>
    <w:rsid w:val="00677929"/>
    <w:rsid w:val="006A0B7B"/>
    <w:rsid w:val="006B4DAC"/>
    <w:rsid w:val="006D12DB"/>
    <w:rsid w:val="0073244D"/>
    <w:rsid w:val="00744D3B"/>
    <w:rsid w:val="007618E8"/>
    <w:rsid w:val="007E198B"/>
    <w:rsid w:val="008A7584"/>
    <w:rsid w:val="0096021F"/>
    <w:rsid w:val="0096603C"/>
    <w:rsid w:val="00976630"/>
    <w:rsid w:val="00980C2A"/>
    <w:rsid w:val="009844E5"/>
    <w:rsid w:val="009C48C6"/>
    <w:rsid w:val="00A36C4A"/>
    <w:rsid w:val="00A40989"/>
    <w:rsid w:val="00A51C37"/>
    <w:rsid w:val="00A62FCC"/>
    <w:rsid w:val="00AA0F4E"/>
    <w:rsid w:val="00AE1A1A"/>
    <w:rsid w:val="00B076BA"/>
    <w:rsid w:val="00B10359"/>
    <w:rsid w:val="00B21AF5"/>
    <w:rsid w:val="00B27000"/>
    <w:rsid w:val="00B34EE3"/>
    <w:rsid w:val="00BF5382"/>
    <w:rsid w:val="00C4458F"/>
    <w:rsid w:val="00C57521"/>
    <w:rsid w:val="00C60926"/>
    <w:rsid w:val="00C639E2"/>
    <w:rsid w:val="00C77B66"/>
    <w:rsid w:val="00C90B46"/>
    <w:rsid w:val="00D477AF"/>
    <w:rsid w:val="00D74116"/>
    <w:rsid w:val="00D83A1C"/>
    <w:rsid w:val="00E44896"/>
    <w:rsid w:val="00E70C58"/>
    <w:rsid w:val="00E717F6"/>
    <w:rsid w:val="00E8195B"/>
    <w:rsid w:val="00EA5389"/>
    <w:rsid w:val="00EB6E8F"/>
    <w:rsid w:val="00F3374C"/>
    <w:rsid w:val="00F75129"/>
    <w:rsid w:val="00F96221"/>
    <w:rsid w:val="00FC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89D8"/>
  <w15:chartTrackingRefBased/>
  <w15:docId w15:val="{49DCF636-4E7C-48FE-A85F-0089C14A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045"/>
    <w:pPr>
      <w:spacing w:after="200" w:line="276" w:lineRule="auto"/>
    </w:pPr>
    <w:rPr>
      <w:rFonts w:eastAsiaTheme="minorEastAsia"/>
    </w:rPr>
  </w:style>
  <w:style w:type="paragraph" w:styleId="Heading1">
    <w:name w:val="heading 1"/>
    <w:basedOn w:val="Normal"/>
    <w:next w:val="Normal"/>
    <w:link w:val="Heading1Char"/>
    <w:uiPriority w:val="9"/>
    <w:qFormat/>
    <w:rsid w:val="00C77B6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3">
    <w:name w:val="heading 3"/>
    <w:basedOn w:val="Normal"/>
    <w:next w:val="Normal"/>
    <w:link w:val="Heading3Char"/>
    <w:uiPriority w:val="9"/>
    <w:semiHidden/>
    <w:unhideWhenUsed/>
    <w:qFormat/>
    <w:rsid w:val="004469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127045"/>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127045"/>
    <w:rPr>
      <w:rFonts w:eastAsiaTheme="minorEastAsia"/>
    </w:rPr>
  </w:style>
  <w:style w:type="paragraph" w:customStyle="1" w:styleId="abzacixml">
    <w:name w:val="abzaci_xml"/>
    <w:basedOn w:val="PlainText"/>
    <w:link w:val="abzacixmlChar"/>
    <w:autoRedefine/>
    <w:uiPriority w:val="99"/>
    <w:qFormat/>
    <w:rsid w:val="00127045"/>
    <w:pPr>
      <w:tabs>
        <w:tab w:val="left" w:pos="0"/>
      </w:tabs>
      <w:jc w:val="both"/>
    </w:pPr>
    <w:rPr>
      <w:rFonts w:ascii="Sylfaen" w:eastAsia="Times New Roman" w:hAnsi="Sylfaen" w:cs="Sylfaen"/>
      <w:b/>
      <w:sz w:val="22"/>
      <w:szCs w:val="24"/>
      <w:lang w:val="ka-GE"/>
    </w:rPr>
  </w:style>
  <w:style w:type="character" w:customStyle="1" w:styleId="abzacixmlChar">
    <w:name w:val="abzaci_xml Char"/>
    <w:link w:val="abzacixml"/>
    <w:uiPriority w:val="99"/>
    <w:locked/>
    <w:rsid w:val="00127045"/>
    <w:rPr>
      <w:rFonts w:ascii="Sylfaen" w:eastAsia="Times New Roman" w:hAnsi="Sylfaen" w:cs="Sylfaen"/>
      <w:b/>
      <w:szCs w:val="24"/>
      <w:lang w:val="ka-GE"/>
    </w:rPr>
  </w:style>
  <w:style w:type="paragraph" w:styleId="Footer">
    <w:name w:val="footer"/>
    <w:basedOn w:val="Normal"/>
    <w:link w:val="FooterChar"/>
    <w:uiPriority w:val="99"/>
    <w:rsid w:val="00127045"/>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127045"/>
    <w:rPr>
      <w:rFonts w:ascii="Times New Roman" w:eastAsiaTheme="minorEastAsia" w:hAnsi="Times New Roman" w:cs="Times New Roman"/>
      <w:sz w:val="24"/>
      <w:szCs w:val="24"/>
      <w:lang w:val="ru-RU" w:eastAsia="ru-RU"/>
    </w:rPr>
  </w:style>
  <w:style w:type="paragraph" w:customStyle="1" w:styleId="Normal0">
    <w:name w:val="Normal_0"/>
    <w:qFormat/>
    <w:rsid w:val="00127045"/>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1270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27045"/>
    <w:rPr>
      <w:rFonts w:ascii="Consolas" w:eastAsiaTheme="minorEastAsia" w:hAnsi="Consolas"/>
      <w:sz w:val="21"/>
      <w:szCs w:val="21"/>
    </w:rPr>
  </w:style>
  <w:style w:type="paragraph" w:customStyle="1" w:styleId="Default">
    <w:name w:val="Default"/>
    <w:rsid w:val="00127045"/>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EB6E8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B6E8F"/>
    <w:rPr>
      <w:rFonts w:eastAsiaTheme="minorEastAsia"/>
    </w:rPr>
  </w:style>
  <w:style w:type="paragraph" w:styleId="NoSpacing">
    <w:name w:val="No Spacing"/>
    <w:link w:val="NoSpacingChar"/>
    <w:uiPriority w:val="1"/>
    <w:qFormat/>
    <w:rsid w:val="000859B2"/>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0859B2"/>
    <w:rPr>
      <w:rFonts w:ascii="Sylfaen" w:hAnsi="Sylfaen"/>
    </w:rPr>
  </w:style>
  <w:style w:type="character" w:customStyle="1" w:styleId="Heading1Char">
    <w:name w:val="Heading 1 Char"/>
    <w:basedOn w:val="DefaultParagraphFont"/>
    <w:link w:val="Heading1"/>
    <w:uiPriority w:val="9"/>
    <w:rsid w:val="00C77B66"/>
    <w:rPr>
      <w:rFonts w:ascii="SPLiteraturuly MT" w:eastAsiaTheme="minorEastAsia" w:hAnsi="SPLiteraturuly MT" w:cs="SPLiteraturuly MT"/>
      <w:b/>
      <w:bCs/>
      <w:sz w:val="24"/>
      <w:szCs w:val="24"/>
      <w:lang w:val="ru-RU" w:eastAsia="ru-RU"/>
    </w:rPr>
  </w:style>
  <w:style w:type="paragraph" w:styleId="NormalWeb">
    <w:name w:val="Normal (Web)"/>
    <w:basedOn w:val="Normal"/>
    <w:uiPriority w:val="99"/>
    <w:unhideWhenUsed/>
    <w:rsid w:val="00C77B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44697C"/>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C4458F"/>
    <w:rPr>
      <w:sz w:val="16"/>
      <w:szCs w:val="16"/>
    </w:rPr>
  </w:style>
  <w:style w:type="paragraph" w:styleId="CommentText">
    <w:name w:val="annotation text"/>
    <w:basedOn w:val="Normal"/>
    <w:link w:val="CommentTextChar"/>
    <w:uiPriority w:val="99"/>
    <w:semiHidden/>
    <w:unhideWhenUsed/>
    <w:rsid w:val="00C4458F"/>
    <w:pPr>
      <w:spacing w:line="240" w:lineRule="auto"/>
    </w:pPr>
    <w:rPr>
      <w:sz w:val="20"/>
      <w:szCs w:val="20"/>
    </w:rPr>
  </w:style>
  <w:style w:type="character" w:customStyle="1" w:styleId="CommentTextChar">
    <w:name w:val="Comment Text Char"/>
    <w:basedOn w:val="DefaultParagraphFont"/>
    <w:link w:val="CommentText"/>
    <w:uiPriority w:val="99"/>
    <w:semiHidden/>
    <w:rsid w:val="00C4458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458F"/>
    <w:rPr>
      <w:b/>
      <w:bCs/>
    </w:rPr>
  </w:style>
  <w:style w:type="character" w:customStyle="1" w:styleId="CommentSubjectChar">
    <w:name w:val="Comment Subject Char"/>
    <w:basedOn w:val="CommentTextChar"/>
    <w:link w:val="CommentSubject"/>
    <w:uiPriority w:val="99"/>
    <w:semiHidden/>
    <w:rsid w:val="00C4458F"/>
    <w:rPr>
      <w:rFonts w:eastAsiaTheme="minorEastAsia"/>
      <w:b/>
      <w:bCs/>
      <w:sz w:val="20"/>
      <w:szCs w:val="20"/>
    </w:rPr>
  </w:style>
  <w:style w:type="paragraph" w:styleId="BalloonText">
    <w:name w:val="Balloon Text"/>
    <w:basedOn w:val="Normal"/>
    <w:link w:val="BalloonTextChar"/>
    <w:uiPriority w:val="99"/>
    <w:semiHidden/>
    <w:unhideWhenUsed/>
    <w:rsid w:val="00C44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58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12</Pages>
  <Words>4374</Words>
  <Characters>24933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Darejan Iakobishvili</dc:creator>
  <cp:keywords/>
  <dc:description/>
  <cp:lastModifiedBy>Darejan Iakobishvili</cp:lastModifiedBy>
  <cp:revision>22</cp:revision>
  <dcterms:created xsi:type="dcterms:W3CDTF">2019-02-19T10:01:00Z</dcterms:created>
  <dcterms:modified xsi:type="dcterms:W3CDTF">2019-02-27T13:56:00Z</dcterms:modified>
</cp:coreProperties>
</file>