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05" w:rsidRPr="00141583" w:rsidRDefault="00616A05" w:rsidP="00141583">
      <w:pPr>
        <w:pStyle w:val="mimgebixml"/>
        <w:jc w:val="right"/>
        <w:rPr>
          <w:rFonts w:cs="Sylfaen"/>
          <w:b w:val="0"/>
          <w:i/>
          <w:sz w:val="24"/>
          <w:szCs w:val="24"/>
          <w:u w:val="single"/>
          <w:lang w:val="ka-GE" w:eastAsia="en-US"/>
        </w:rPr>
      </w:pPr>
      <w:r w:rsidRPr="00141583">
        <w:rPr>
          <w:rFonts w:cs="Sylfaen"/>
          <w:b w:val="0"/>
          <w:i/>
          <w:sz w:val="24"/>
          <w:szCs w:val="24"/>
          <w:u w:val="single"/>
          <w:lang w:val="ka-GE" w:eastAsia="en-US"/>
        </w:rPr>
        <w:t>პროექტი</w:t>
      </w:r>
    </w:p>
    <w:p w:rsidR="00616A05" w:rsidRPr="00141583" w:rsidRDefault="00616A05" w:rsidP="00141583">
      <w:pPr>
        <w:pStyle w:val="mimgebixml"/>
        <w:rPr>
          <w:sz w:val="24"/>
          <w:szCs w:val="24"/>
          <w:lang w:val="ka-GE"/>
        </w:rPr>
      </w:pPr>
    </w:p>
    <w:p w:rsidR="00616A05" w:rsidRPr="00141583" w:rsidRDefault="00616A05" w:rsidP="00141583">
      <w:pPr>
        <w:pStyle w:val="mimgebixml"/>
        <w:rPr>
          <w:sz w:val="24"/>
          <w:szCs w:val="24"/>
          <w:lang w:val="ka-GE"/>
        </w:rPr>
      </w:pPr>
      <w:r w:rsidRPr="00141583">
        <w:rPr>
          <w:sz w:val="24"/>
          <w:szCs w:val="24"/>
          <w:lang w:val="ka-GE"/>
        </w:rPr>
        <w:t xml:space="preserve">საქართველოს მთავრობის </w:t>
      </w:r>
    </w:p>
    <w:p w:rsidR="00616A05" w:rsidRPr="00141583" w:rsidRDefault="00616A05" w:rsidP="00141583">
      <w:pPr>
        <w:pStyle w:val="saxexml"/>
        <w:rPr>
          <w:sz w:val="24"/>
          <w:szCs w:val="24"/>
          <w:lang w:val="en-US"/>
        </w:rPr>
      </w:pPr>
      <w:r w:rsidRPr="00141583">
        <w:rPr>
          <w:sz w:val="24"/>
          <w:szCs w:val="24"/>
          <w:lang w:val="ka-GE"/>
        </w:rPr>
        <w:t>განკარგულება №</w:t>
      </w:r>
    </w:p>
    <w:p w:rsidR="00616A05" w:rsidRPr="00141583" w:rsidRDefault="00616A05" w:rsidP="00141583">
      <w:pPr>
        <w:pStyle w:val="tarigixml"/>
        <w:rPr>
          <w:sz w:val="24"/>
          <w:szCs w:val="24"/>
          <w:lang w:val="ka-GE"/>
        </w:rPr>
      </w:pPr>
      <w:r w:rsidRPr="00141583">
        <w:rPr>
          <w:sz w:val="24"/>
          <w:szCs w:val="24"/>
          <w:lang w:val="ka-GE"/>
        </w:rPr>
        <w:t>20</w:t>
      </w:r>
      <w:r w:rsidRPr="00141583">
        <w:rPr>
          <w:sz w:val="24"/>
          <w:szCs w:val="24"/>
          <w:lang w:val="en-GB"/>
        </w:rPr>
        <w:t>20</w:t>
      </w:r>
      <w:r w:rsidRPr="00141583">
        <w:rPr>
          <w:sz w:val="24"/>
          <w:szCs w:val="24"/>
          <w:lang w:val="ka-GE"/>
        </w:rPr>
        <w:t xml:space="preserve"> წლის                     </w:t>
      </w:r>
      <w:r w:rsidRPr="00141583">
        <w:rPr>
          <w:sz w:val="24"/>
          <w:szCs w:val="24"/>
        </w:rPr>
        <w:t xml:space="preserve">                      </w:t>
      </w:r>
      <w:r w:rsidRPr="00141583">
        <w:rPr>
          <w:sz w:val="24"/>
          <w:szCs w:val="24"/>
          <w:lang w:val="ka-GE"/>
        </w:rPr>
        <w:t xml:space="preserve">                                 ქ. თბილისი</w:t>
      </w:r>
    </w:p>
    <w:p w:rsidR="00BD3EBE" w:rsidRPr="00141583" w:rsidRDefault="00BD3EBE" w:rsidP="00141583">
      <w:pPr>
        <w:pStyle w:val="tarigixml"/>
        <w:rPr>
          <w:sz w:val="24"/>
          <w:szCs w:val="24"/>
        </w:rPr>
      </w:pPr>
    </w:p>
    <w:p w:rsidR="00D7774A" w:rsidRPr="00141583" w:rsidRDefault="00616A05" w:rsidP="00141583">
      <w:pPr>
        <w:spacing w:line="240" w:lineRule="auto"/>
        <w:jc w:val="center"/>
        <w:rPr>
          <w:rFonts w:ascii="Sylfaen" w:eastAsia="Times New Roman" w:hAnsi="Sylfaen" w:cs="Courier New"/>
          <w:b/>
          <w:sz w:val="24"/>
          <w:szCs w:val="24"/>
          <w:lang w:val="ka-GE" w:eastAsia="ru-RU"/>
        </w:rPr>
      </w:pPr>
      <w:r w:rsidRPr="00141583">
        <w:rPr>
          <w:rFonts w:ascii="Sylfaen" w:eastAsia="Times New Roman" w:hAnsi="Sylfaen" w:cs="Courier New"/>
          <w:b/>
          <w:sz w:val="24"/>
          <w:szCs w:val="24"/>
          <w:lang w:val="ka-GE" w:eastAsia="ru-RU"/>
        </w:rPr>
        <w:t xml:space="preserve">საქართველოს მთავრობასა </w:t>
      </w:r>
      <w:r w:rsidR="00B304AB" w:rsidRPr="00141583">
        <w:rPr>
          <w:rFonts w:ascii="Sylfaen" w:eastAsia="Times New Roman" w:hAnsi="Sylfaen" w:cs="Courier New"/>
          <w:b/>
          <w:sz w:val="24"/>
          <w:szCs w:val="24"/>
          <w:lang w:val="ka-GE" w:eastAsia="ru-RU"/>
        </w:rPr>
        <w:t xml:space="preserve"> </w:t>
      </w:r>
      <w:r w:rsidRPr="00141583">
        <w:rPr>
          <w:rFonts w:ascii="Sylfaen" w:eastAsia="Times New Roman" w:hAnsi="Sylfaen" w:cs="Courier New"/>
          <w:b/>
          <w:sz w:val="24"/>
          <w:szCs w:val="24"/>
          <w:lang w:val="ka-GE" w:eastAsia="ru-RU"/>
        </w:rPr>
        <w:t>და</w:t>
      </w:r>
      <w:r w:rsidR="00B304AB" w:rsidRPr="00141583">
        <w:rPr>
          <w:rFonts w:ascii="Sylfaen" w:eastAsia="Times New Roman" w:hAnsi="Sylfaen" w:cs="Courier New"/>
          <w:b/>
          <w:sz w:val="24"/>
          <w:szCs w:val="24"/>
          <w:lang w:val="ka-GE" w:eastAsia="ru-RU"/>
        </w:rPr>
        <w:t xml:space="preserve"> </w:t>
      </w:r>
      <w:r w:rsidRPr="00141583">
        <w:rPr>
          <w:rFonts w:ascii="Sylfaen" w:eastAsia="Times New Roman" w:hAnsi="Sylfaen" w:cs="Courier New"/>
          <w:b/>
          <w:sz w:val="24"/>
          <w:szCs w:val="24"/>
          <w:lang w:val="ka-GE" w:eastAsia="ru-RU"/>
        </w:rPr>
        <w:t xml:space="preserve"> ვაქცინების გლობალურ ალიანსს</w:t>
      </w:r>
      <w:r w:rsidR="00B304AB" w:rsidRPr="00141583">
        <w:rPr>
          <w:rFonts w:ascii="Sylfaen" w:eastAsia="Times New Roman" w:hAnsi="Sylfaen" w:cs="Courier New"/>
          <w:b/>
          <w:sz w:val="24"/>
          <w:szCs w:val="24"/>
          <w:lang w:val="ka-GE" w:eastAsia="ru-RU"/>
        </w:rPr>
        <w:t xml:space="preserve"> (GAVI ALLIANCE)</w:t>
      </w:r>
      <w:r w:rsidRPr="00141583">
        <w:rPr>
          <w:rFonts w:ascii="Sylfaen" w:eastAsia="Times New Roman" w:hAnsi="Sylfaen" w:cs="Courier New"/>
          <w:b/>
          <w:sz w:val="24"/>
          <w:szCs w:val="24"/>
          <w:lang w:val="ka-GE" w:eastAsia="ru-RU"/>
        </w:rPr>
        <w:t xml:space="preserve"> შორის გასაფორმებელი შეთანხმების</w:t>
      </w:r>
      <w:r w:rsidR="00F634DE">
        <w:rPr>
          <w:rFonts w:ascii="Sylfaen" w:eastAsia="Times New Roman" w:hAnsi="Sylfaen" w:cs="Courier New"/>
          <w:b/>
          <w:sz w:val="24"/>
          <w:szCs w:val="24"/>
          <w:lang w:eastAsia="ru-RU"/>
        </w:rPr>
        <w:t xml:space="preserve"> (</w:t>
      </w:r>
      <w:r w:rsidR="00F634DE" w:rsidRPr="00F634DE">
        <w:rPr>
          <w:rFonts w:ascii="Sylfaen" w:eastAsia="Times New Roman" w:hAnsi="Sylfaen" w:cs="Courier New"/>
          <w:b/>
          <w:sz w:val="24"/>
          <w:szCs w:val="24"/>
          <w:lang w:eastAsia="ru-RU"/>
        </w:rPr>
        <w:t>COMMITMENT AGREEMENT</w:t>
      </w:r>
      <w:r w:rsidR="00F634DE">
        <w:rPr>
          <w:rFonts w:ascii="Sylfaen" w:eastAsia="Times New Roman" w:hAnsi="Sylfaen" w:cs="Courier New"/>
          <w:b/>
          <w:sz w:val="24"/>
          <w:szCs w:val="24"/>
          <w:lang w:eastAsia="ru-RU"/>
        </w:rPr>
        <w:t>)</w:t>
      </w:r>
      <w:r w:rsidRPr="00141583">
        <w:rPr>
          <w:rFonts w:ascii="Sylfaen" w:eastAsia="Times New Roman" w:hAnsi="Sylfaen" w:cs="Courier New"/>
          <w:b/>
          <w:sz w:val="24"/>
          <w:szCs w:val="24"/>
          <w:lang w:val="ka-GE" w:eastAsia="ru-RU"/>
        </w:rPr>
        <w:t xml:space="preserve"> მოწონების თაობაზე</w:t>
      </w:r>
    </w:p>
    <w:p w:rsidR="00BD3EBE" w:rsidRPr="00141583" w:rsidRDefault="00BD3EBE" w:rsidP="00141583">
      <w:pPr>
        <w:spacing w:line="240" w:lineRule="auto"/>
        <w:jc w:val="both"/>
        <w:rPr>
          <w:rFonts w:ascii="Sylfaen" w:hAnsi="Sylfaen" w:cs="Sylfaen"/>
          <w:sz w:val="24"/>
          <w:szCs w:val="24"/>
          <w:lang w:val="ka-GE"/>
        </w:rPr>
      </w:pPr>
      <w:r w:rsidRPr="00141583">
        <w:rPr>
          <w:rFonts w:ascii="Sylfaen" w:hAnsi="Sylfaen" w:cs="Sylfaen"/>
          <w:sz w:val="24"/>
          <w:szCs w:val="24"/>
          <w:lang w:val="ka-GE"/>
        </w:rPr>
        <w:t>„საქართველოს</w:t>
      </w:r>
      <w:r w:rsidRPr="00141583">
        <w:rPr>
          <w:rFonts w:ascii="Sylfaen" w:hAnsi="Sylfaen"/>
          <w:sz w:val="24"/>
          <w:szCs w:val="24"/>
          <w:lang w:val="ka-GE"/>
        </w:rPr>
        <w:t xml:space="preserve"> </w:t>
      </w:r>
      <w:r w:rsidRPr="00141583">
        <w:rPr>
          <w:rFonts w:ascii="Sylfaen" w:hAnsi="Sylfaen" w:cs="Sylfaen"/>
          <w:sz w:val="24"/>
          <w:szCs w:val="24"/>
          <w:lang w:val="ka-GE"/>
        </w:rPr>
        <w:t>მთავრობის</w:t>
      </w:r>
      <w:r w:rsidRPr="00141583">
        <w:rPr>
          <w:rFonts w:ascii="Sylfaen" w:hAnsi="Sylfaen"/>
          <w:sz w:val="24"/>
          <w:szCs w:val="24"/>
          <w:lang w:val="ka-GE"/>
        </w:rPr>
        <w:t xml:space="preserve"> </w:t>
      </w:r>
      <w:r w:rsidRPr="00141583">
        <w:rPr>
          <w:rFonts w:ascii="Sylfaen" w:hAnsi="Sylfaen" w:cs="Sylfaen"/>
          <w:sz w:val="24"/>
          <w:szCs w:val="24"/>
          <w:lang w:val="ka-GE"/>
        </w:rPr>
        <w:t>სტრუქტურის</w:t>
      </w:r>
      <w:r w:rsidRPr="00141583">
        <w:rPr>
          <w:rFonts w:ascii="Sylfaen" w:hAnsi="Sylfaen"/>
          <w:sz w:val="24"/>
          <w:szCs w:val="24"/>
          <w:lang w:val="ka-GE"/>
        </w:rPr>
        <w:t xml:space="preserve">, </w:t>
      </w:r>
      <w:r w:rsidRPr="00141583">
        <w:rPr>
          <w:rFonts w:ascii="Sylfaen" w:hAnsi="Sylfaen" w:cs="Sylfaen"/>
          <w:sz w:val="24"/>
          <w:szCs w:val="24"/>
          <w:lang w:val="ka-GE"/>
        </w:rPr>
        <w:t>უფლებამოსილებისა</w:t>
      </w:r>
      <w:r w:rsidRPr="00141583">
        <w:rPr>
          <w:rFonts w:ascii="Sylfaen" w:hAnsi="Sylfaen"/>
          <w:sz w:val="24"/>
          <w:szCs w:val="24"/>
          <w:lang w:val="ka-GE"/>
        </w:rPr>
        <w:t xml:space="preserve"> </w:t>
      </w:r>
      <w:r w:rsidRPr="00141583">
        <w:rPr>
          <w:rFonts w:ascii="Sylfaen" w:hAnsi="Sylfaen" w:cs="Sylfaen"/>
          <w:sz w:val="24"/>
          <w:szCs w:val="24"/>
          <w:lang w:val="ka-GE"/>
        </w:rPr>
        <w:t>და</w:t>
      </w:r>
      <w:r w:rsidRPr="00141583">
        <w:rPr>
          <w:rFonts w:ascii="Sylfaen" w:hAnsi="Sylfaen"/>
          <w:sz w:val="24"/>
          <w:szCs w:val="24"/>
          <w:lang w:val="ka-GE"/>
        </w:rPr>
        <w:t xml:space="preserve"> </w:t>
      </w:r>
      <w:r w:rsidRPr="00141583">
        <w:rPr>
          <w:rFonts w:ascii="Sylfaen" w:hAnsi="Sylfaen" w:cs="Sylfaen"/>
          <w:sz w:val="24"/>
          <w:szCs w:val="24"/>
          <w:lang w:val="ka-GE"/>
        </w:rPr>
        <w:t>საქმიანობის</w:t>
      </w:r>
      <w:r w:rsidRPr="00141583">
        <w:rPr>
          <w:rFonts w:ascii="Sylfaen" w:hAnsi="Sylfaen"/>
          <w:sz w:val="24"/>
          <w:szCs w:val="24"/>
          <w:lang w:val="ka-GE"/>
        </w:rPr>
        <w:t xml:space="preserve"> </w:t>
      </w:r>
      <w:r w:rsidRPr="00141583">
        <w:rPr>
          <w:rFonts w:ascii="Sylfaen" w:hAnsi="Sylfaen" w:cs="Sylfaen"/>
          <w:sz w:val="24"/>
          <w:szCs w:val="24"/>
          <w:lang w:val="ka-GE"/>
        </w:rPr>
        <w:t>წესის</w:t>
      </w:r>
      <w:r w:rsidRPr="00141583">
        <w:rPr>
          <w:rFonts w:ascii="Sylfaen" w:hAnsi="Sylfaen"/>
          <w:sz w:val="24"/>
          <w:szCs w:val="24"/>
          <w:lang w:val="ka-GE"/>
        </w:rPr>
        <w:t xml:space="preserve"> </w:t>
      </w:r>
      <w:r w:rsidRPr="00141583">
        <w:rPr>
          <w:rFonts w:ascii="Sylfaen" w:hAnsi="Sylfaen" w:cs="Sylfaen"/>
          <w:sz w:val="24"/>
          <w:szCs w:val="24"/>
          <w:lang w:val="ka-GE"/>
        </w:rPr>
        <w:t>შესახებ</w:t>
      </w:r>
      <w:r w:rsidRPr="00141583">
        <w:rPr>
          <w:rFonts w:ascii="Sylfaen" w:hAnsi="Sylfaen"/>
          <w:sz w:val="24"/>
          <w:szCs w:val="24"/>
          <w:lang w:val="ka-GE"/>
        </w:rPr>
        <w:t xml:space="preserve">“ </w:t>
      </w:r>
      <w:r w:rsidRPr="00141583">
        <w:rPr>
          <w:rFonts w:ascii="Sylfaen" w:hAnsi="Sylfaen" w:cs="Sylfaen"/>
          <w:sz w:val="24"/>
          <w:szCs w:val="24"/>
          <w:lang w:val="ka-GE"/>
        </w:rPr>
        <w:t>საქართველოს</w:t>
      </w:r>
      <w:r w:rsidRPr="00141583">
        <w:rPr>
          <w:rFonts w:ascii="Sylfaen" w:hAnsi="Sylfaen"/>
          <w:sz w:val="24"/>
          <w:szCs w:val="24"/>
          <w:lang w:val="ka-GE"/>
        </w:rPr>
        <w:t xml:space="preserve"> </w:t>
      </w:r>
      <w:r w:rsidRPr="00141583">
        <w:rPr>
          <w:rFonts w:ascii="Sylfaen" w:hAnsi="Sylfaen" w:cs="Sylfaen"/>
          <w:sz w:val="24"/>
          <w:szCs w:val="24"/>
          <w:lang w:val="ka-GE"/>
        </w:rPr>
        <w:t>კანონის</w:t>
      </w:r>
      <w:r w:rsidRPr="00141583">
        <w:rPr>
          <w:rFonts w:ascii="Sylfaen" w:hAnsi="Sylfaen"/>
          <w:sz w:val="24"/>
          <w:szCs w:val="24"/>
          <w:lang w:val="ka-GE"/>
        </w:rPr>
        <w:t xml:space="preserve"> 27-</w:t>
      </w:r>
      <w:r w:rsidRPr="00141583">
        <w:rPr>
          <w:rFonts w:ascii="Sylfaen" w:hAnsi="Sylfaen" w:cs="Sylfaen"/>
          <w:sz w:val="24"/>
          <w:szCs w:val="24"/>
          <w:lang w:val="ka-GE"/>
        </w:rPr>
        <w:t>ე</w:t>
      </w:r>
      <w:r w:rsidRPr="00141583">
        <w:rPr>
          <w:rFonts w:ascii="Sylfaen" w:hAnsi="Sylfaen"/>
          <w:sz w:val="24"/>
          <w:szCs w:val="24"/>
          <w:lang w:val="ka-GE"/>
        </w:rPr>
        <w:t xml:space="preserve"> </w:t>
      </w:r>
      <w:r w:rsidRPr="00141583">
        <w:rPr>
          <w:rFonts w:ascii="Sylfaen" w:hAnsi="Sylfaen" w:cs="Sylfaen"/>
          <w:sz w:val="24"/>
          <w:szCs w:val="24"/>
          <w:lang w:val="ka-GE"/>
        </w:rPr>
        <w:t>მუხლის</w:t>
      </w:r>
      <w:r w:rsidRPr="00141583">
        <w:rPr>
          <w:rFonts w:ascii="Sylfaen" w:hAnsi="Sylfaen"/>
          <w:sz w:val="24"/>
          <w:szCs w:val="24"/>
          <w:lang w:val="ka-GE"/>
        </w:rPr>
        <w:t xml:space="preserve"> </w:t>
      </w:r>
      <w:r w:rsidRPr="00141583">
        <w:rPr>
          <w:rFonts w:ascii="Sylfaen" w:hAnsi="Sylfaen" w:cs="Sylfaen"/>
          <w:sz w:val="24"/>
          <w:szCs w:val="24"/>
          <w:lang w:val="ka-GE"/>
        </w:rPr>
        <w:t>მე</w:t>
      </w:r>
      <w:r w:rsidRPr="00141583">
        <w:rPr>
          <w:rFonts w:ascii="Sylfaen" w:hAnsi="Sylfaen"/>
          <w:sz w:val="24"/>
          <w:szCs w:val="24"/>
          <w:lang w:val="ka-GE"/>
        </w:rPr>
        <w:t xml:space="preserve">-2 </w:t>
      </w:r>
      <w:r w:rsidRPr="00141583">
        <w:rPr>
          <w:rFonts w:ascii="Sylfaen" w:hAnsi="Sylfaen" w:cs="Sylfaen"/>
          <w:sz w:val="24"/>
          <w:szCs w:val="24"/>
          <w:lang w:val="ka-GE"/>
        </w:rPr>
        <w:t>პუნქტის</w:t>
      </w:r>
      <w:r w:rsidR="00F634DE">
        <w:rPr>
          <w:rFonts w:ascii="Sylfaen" w:hAnsi="Sylfaen" w:cs="Sylfaen"/>
          <w:sz w:val="24"/>
          <w:szCs w:val="24"/>
          <w:lang w:val="ka-GE"/>
        </w:rPr>
        <w:t>ა და</w:t>
      </w:r>
      <w:r w:rsidRPr="00141583">
        <w:rPr>
          <w:rFonts w:ascii="Sylfaen" w:hAnsi="Sylfaen" w:cs="Sylfaen"/>
          <w:sz w:val="24"/>
          <w:szCs w:val="24"/>
          <w:lang w:val="ka-GE"/>
        </w:rPr>
        <w:t xml:space="preserve"> „სახელმწიფო შესყიდვების შესახებ“ საქართველოს კანონის პირველი მუხლის მე-4 </w:t>
      </w:r>
      <w:r w:rsidR="00F634DE">
        <w:rPr>
          <w:rFonts w:ascii="Sylfaen" w:hAnsi="Sylfaen" w:cs="Sylfaen"/>
          <w:sz w:val="24"/>
          <w:szCs w:val="24"/>
          <w:lang w:val="ka-GE"/>
        </w:rPr>
        <w:t>პუნქტის</w:t>
      </w:r>
      <w:r w:rsidR="00F634DE">
        <w:rPr>
          <w:rFonts w:ascii="Sylfaen" w:hAnsi="Sylfaen" w:cs="Sylfaen"/>
          <w:sz w:val="24"/>
          <w:szCs w:val="24"/>
        </w:rPr>
        <w:t xml:space="preserve"> </w:t>
      </w:r>
      <w:r w:rsidRPr="00141583">
        <w:rPr>
          <w:rFonts w:ascii="Sylfaen" w:hAnsi="Sylfaen" w:cs="Sylfaen"/>
          <w:sz w:val="24"/>
          <w:szCs w:val="24"/>
          <w:lang w:val="ka-GE"/>
        </w:rPr>
        <w:t>შესაბამისად:</w:t>
      </w:r>
    </w:p>
    <w:p w:rsidR="00BD3EBE" w:rsidRPr="00141583" w:rsidRDefault="00BD3EBE" w:rsidP="00141583">
      <w:pPr>
        <w:spacing w:line="240" w:lineRule="auto"/>
        <w:jc w:val="both"/>
        <w:rPr>
          <w:rFonts w:ascii="Sylfaen" w:eastAsia="Times New Roman" w:hAnsi="Sylfaen" w:cs="Courier New"/>
          <w:sz w:val="24"/>
          <w:szCs w:val="24"/>
          <w:lang w:val="ka-GE" w:eastAsia="ru-RU"/>
        </w:rPr>
      </w:pPr>
      <w:r w:rsidRPr="00141583">
        <w:rPr>
          <w:rFonts w:ascii="Sylfaen" w:eastAsia="Times New Roman" w:hAnsi="Sylfaen" w:cs="Courier New"/>
          <w:sz w:val="24"/>
          <w:szCs w:val="24"/>
          <w:lang w:val="ka-GE" w:eastAsia="ru-RU"/>
        </w:rPr>
        <w:t xml:space="preserve">1. მოწონებულ იქნეს </w:t>
      </w:r>
      <w:r w:rsidR="00F634DE" w:rsidRPr="00F634DE">
        <w:rPr>
          <w:rFonts w:ascii="Sylfaen" w:eastAsia="Times New Roman" w:hAnsi="Sylfaen" w:cs="Courier New"/>
          <w:sz w:val="24"/>
          <w:szCs w:val="24"/>
          <w:lang w:val="ka-GE" w:eastAsia="ru-RU"/>
        </w:rPr>
        <w:t xml:space="preserve">საქართველოს მთავრობასა  და  ვაქცინების გლობალურ ალიანსს (GAVI ALLIANCE) შორის გასაფორმებელი შეთანხმების (COMMITMENT AGREEMENT) </w:t>
      </w:r>
      <w:r w:rsidR="00B304AB" w:rsidRPr="00141583">
        <w:rPr>
          <w:rFonts w:ascii="Sylfaen" w:eastAsia="Times New Roman" w:hAnsi="Sylfaen" w:cs="Courier New"/>
          <w:sz w:val="24"/>
          <w:szCs w:val="24"/>
          <w:lang w:val="ka-GE" w:eastAsia="ru-RU"/>
        </w:rPr>
        <w:t xml:space="preserve">პროექტი. </w:t>
      </w:r>
    </w:p>
    <w:p w:rsidR="00B304AB" w:rsidRPr="00141583" w:rsidRDefault="00B304AB" w:rsidP="00141583">
      <w:pPr>
        <w:spacing w:line="240" w:lineRule="auto"/>
        <w:jc w:val="both"/>
        <w:rPr>
          <w:rFonts w:ascii="Sylfaen" w:hAnsi="Sylfaen" w:cs="Sylfaen"/>
          <w:sz w:val="24"/>
          <w:szCs w:val="24"/>
          <w:lang w:val="ka-GE"/>
        </w:rPr>
      </w:pPr>
      <w:r w:rsidRPr="00141583">
        <w:rPr>
          <w:rFonts w:ascii="Sylfaen" w:eastAsia="Times New Roman" w:hAnsi="Sylfaen" w:cs="Courier New"/>
          <w:sz w:val="24"/>
          <w:szCs w:val="24"/>
          <w:lang w:val="ka-GE" w:eastAsia="ru-RU"/>
        </w:rPr>
        <w:t xml:space="preserve">2. </w:t>
      </w:r>
      <w:r w:rsidRPr="00141583">
        <w:rPr>
          <w:rFonts w:ascii="Sylfaen" w:hAnsi="Sylfaen" w:cs="Sylfaen"/>
          <w:sz w:val="24"/>
          <w:szCs w:val="24"/>
          <w:lang w:val="ka-GE"/>
        </w:rPr>
        <w:t>ამ</w:t>
      </w:r>
      <w:r w:rsidRPr="00141583">
        <w:rPr>
          <w:rFonts w:ascii="Sylfaen" w:hAnsi="Sylfaen"/>
          <w:sz w:val="24"/>
          <w:szCs w:val="24"/>
          <w:lang w:val="ka-GE"/>
        </w:rPr>
        <w:t xml:space="preserve"> </w:t>
      </w:r>
      <w:r w:rsidRPr="00141583">
        <w:rPr>
          <w:rFonts w:ascii="Sylfaen" w:hAnsi="Sylfaen" w:cs="Sylfaen"/>
          <w:sz w:val="24"/>
          <w:szCs w:val="24"/>
          <w:lang w:val="ka-GE"/>
        </w:rPr>
        <w:t>განკარგულების</w:t>
      </w:r>
      <w:r w:rsidRPr="00141583">
        <w:rPr>
          <w:rFonts w:ascii="Sylfaen" w:hAnsi="Sylfaen"/>
          <w:sz w:val="24"/>
          <w:szCs w:val="24"/>
          <w:lang w:val="ka-GE"/>
        </w:rPr>
        <w:t xml:space="preserve"> </w:t>
      </w:r>
      <w:r w:rsidRPr="00141583">
        <w:rPr>
          <w:rFonts w:ascii="Sylfaen" w:hAnsi="Sylfaen" w:cs="Sylfaen"/>
          <w:sz w:val="24"/>
          <w:szCs w:val="24"/>
          <w:lang w:val="ka-GE"/>
        </w:rPr>
        <w:t>პირველი პუნქტით</w:t>
      </w:r>
      <w:r w:rsidRPr="00141583">
        <w:rPr>
          <w:rFonts w:ascii="Sylfaen" w:hAnsi="Sylfaen"/>
          <w:sz w:val="24"/>
          <w:szCs w:val="24"/>
          <w:lang w:val="ka-GE"/>
        </w:rPr>
        <w:t xml:space="preserve"> </w:t>
      </w:r>
      <w:r w:rsidRPr="00141583">
        <w:rPr>
          <w:rFonts w:ascii="Sylfaen" w:hAnsi="Sylfaen" w:cs="Sylfaen"/>
          <w:sz w:val="24"/>
          <w:szCs w:val="24"/>
          <w:lang w:val="ka-GE"/>
        </w:rPr>
        <w:t>გათვალისწინებული</w:t>
      </w:r>
      <w:r w:rsidRPr="00141583">
        <w:rPr>
          <w:rFonts w:ascii="Sylfaen" w:hAnsi="Sylfaen"/>
          <w:sz w:val="24"/>
          <w:szCs w:val="24"/>
          <w:lang w:val="ka-GE"/>
        </w:rPr>
        <w:t xml:space="preserve"> შეთანხმების </w:t>
      </w:r>
      <w:r w:rsidRPr="00141583">
        <w:rPr>
          <w:rFonts w:ascii="Sylfaen" w:hAnsi="Sylfaen" w:cs="Sylfaen"/>
          <w:sz w:val="24"/>
          <w:szCs w:val="24"/>
          <w:lang w:val="ka-GE"/>
        </w:rPr>
        <w:t>ხელის</w:t>
      </w:r>
      <w:r w:rsidRPr="00141583">
        <w:rPr>
          <w:rFonts w:ascii="Sylfaen" w:hAnsi="Sylfaen"/>
          <w:sz w:val="24"/>
          <w:szCs w:val="24"/>
          <w:lang w:val="ka-GE"/>
        </w:rPr>
        <w:t xml:space="preserve"> </w:t>
      </w:r>
      <w:r w:rsidRPr="00141583">
        <w:rPr>
          <w:rFonts w:ascii="Sylfaen" w:hAnsi="Sylfaen" w:cs="Sylfaen"/>
          <w:sz w:val="24"/>
          <w:szCs w:val="24"/>
          <w:lang w:val="ka-GE"/>
        </w:rPr>
        <w:t>მოწერის</w:t>
      </w:r>
      <w:r w:rsidRPr="00141583">
        <w:rPr>
          <w:rFonts w:ascii="Sylfaen" w:hAnsi="Sylfaen"/>
          <w:sz w:val="24"/>
          <w:szCs w:val="24"/>
          <w:lang w:val="ka-GE"/>
        </w:rPr>
        <w:t xml:space="preserve"> </w:t>
      </w:r>
      <w:r w:rsidRPr="00141583">
        <w:rPr>
          <w:rFonts w:ascii="Sylfaen" w:hAnsi="Sylfaen" w:cs="Sylfaen"/>
          <w:sz w:val="24"/>
          <w:szCs w:val="24"/>
          <w:lang w:val="ka-GE"/>
        </w:rPr>
        <w:t>უფლებამოსილება</w:t>
      </w:r>
      <w:r w:rsidRPr="00141583">
        <w:rPr>
          <w:rFonts w:ascii="Sylfaen" w:hAnsi="Sylfaen"/>
          <w:sz w:val="24"/>
          <w:szCs w:val="24"/>
          <w:lang w:val="ka-GE"/>
        </w:rPr>
        <w:t xml:space="preserve"> </w:t>
      </w:r>
      <w:r w:rsidR="00A7058E">
        <w:rPr>
          <w:rFonts w:ascii="Sylfaen" w:eastAsia="Times New Roman" w:hAnsi="Sylfaen" w:cs="Courier New"/>
          <w:sz w:val="24"/>
          <w:szCs w:val="24"/>
          <w:lang w:val="ka-GE" w:eastAsia="ru-RU"/>
        </w:rPr>
        <w:t xml:space="preserve">საქართველოს მთავრობის სახელით </w:t>
      </w:r>
      <w:r w:rsidRPr="00141583">
        <w:rPr>
          <w:rFonts w:ascii="Sylfaen" w:hAnsi="Sylfaen" w:cs="Sylfaen"/>
          <w:sz w:val="24"/>
          <w:szCs w:val="24"/>
          <w:lang w:val="ka-GE"/>
        </w:rPr>
        <w:t>მიენიჭოს</w:t>
      </w:r>
      <w:r w:rsidRPr="00141583">
        <w:rPr>
          <w:rFonts w:ascii="Sylfaen" w:hAnsi="Sylfaen"/>
          <w:sz w:val="24"/>
          <w:szCs w:val="24"/>
          <w:lang w:val="ka-GE"/>
        </w:rPr>
        <w:t xml:space="preserve"> </w:t>
      </w:r>
      <w:r w:rsidRPr="00141583">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F634DE">
        <w:rPr>
          <w:rFonts w:ascii="Sylfaen" w:hAnsi="Sylfaen" w:cs="Sylfaen"/>
          <w:sz w:val="24"/>
          <w:szCs w:val="24"/>
          <w:lang w:val="ka-GE"/>
        </w:rPr>
        <w:t>სამინისტროს.</w:t>
      </w:r>
    </w:p>
    <w:p w:rsidR="00F634DE" w:rsidRDefault="00883A3B" w:rsidP="00141583">
      <w:pPr>
        <w:pStyle w:val="NormalWeb"/>
        <w:jc w:val="both"/>
        <w:rPr>
          <w:rFonts w:ascii="Sylfaen" w:hAnsi="Sylfaen" w:cs="Sylfaen"/>
          <w:lang w:val="ka-GE"/>
        </w:rPr>
      </w:pPr>
      <w:r w:rsidRPr="00141583">
        <w:rPr>
          <w:rFonts w:ascii="Sylfaen" w:hAnsi="Sylfaen" w:cs="Sylfaen"/>
          <w:lang w:val="ka-GE"/>
        </w:rPr>
        <w:t xml:space="preserve">3. </w:t>
      </w:r>
      <w:r w:rsidR="00A7058E">
        <w:rPr>
          <w:rFonts w:ascii="Sylfaen" w:hAnsi="Sylfaen" w:cs="Sylfaen"/>
          <w:lang w:val="ka-GE"/>
        </w:rPr>
        <w:t xml:space="preserve">დაევალოს </w:t>
      </w:r>
      <w:r w:rsidR="00F634DE" w:rsidRPr="00141583">
        <w:rPr>
          <w:rFonts w:ascii="Sylfaen" w:hAnsi="Sylfaen" w:cs="Sylfaen"/>
          <w:lang w:val="ka-GE"/>
        </w:rPr>
        <w:t>საქართველოს ფინანსთა სამინისტროს</w:t>
      </w:r>
      <w:r w:rsidR="00F634DE">
        <w:rPr>
          <w:rFonts w:ascii="Sylfaen" w:hAnsi="Sylfaen" w:cs="Sylfaen"/>
          <w:lang w:val="ka-GE"/>
        </w:rPr>
        <w:t xml:space="preserve"> </w:t>
      </w:r>
      <w:r w:rsidR="0072218E">
        <w:rPr>
          <w:rFonts w:ascii="Sylfaen" w:hAnsi="Sylfaen" w:cs="Sylfaen"/>
          <w:lang w:val="ka-GE"/>
        </w:rPr>
        <w:t xml:space="preserve">შესაბამისი ფინანსური სახსრების მობილიზება </w:t>
      </w:r>
      <w:r w:rsidR="00A7058E">
        <w:rPr>
          <w:rFonts w:ascii="Sylfaen" w:hAnsi="Sylfaen" w:cs="Sylfaen"/>
          <w:lang w:val="ka-GE"/>
        </w:rPr>
        <w:t xml:space="preserve">ამ განკარგულების პირველი პუნქტით შესაბამისად, </w:t>
      </w:r>
      <w:r w:rsidR="00376BD2" w:rsidRPr="00376BD2">
        <w:rPr>
          <w:rFonts w:ascii="Sylfaen" w:hAnsi="Sylfaen" w:cs="Sylfaen"/>
          <w:lang w:val="ka-GE"/>
        </w:rPr>
        <w:t>საქართველოს მთავრობასა  და  ვაქცინების გლობალურ ალიანსს (GAVI ALLIANCE)</w:t>
      </w:r>
      <w:r w:rsidR="00376BD2">
        <w:rPr>
          <w:rFonts w:ascii="Sylfaen" w:hAnsi="Sylfaen" w:cs="Sylfaen"/>
          <w:lang w:val="ka-GE"/>
        </w:rPr>
        <w:t xml:space="preserve"> შორის გასაფორმებელი შეთანხმებით</w:t>
      </w:r>
      <w:r w:rsidR="00376BD2" w:rsidRPr="00376BD2">
        <w:rPr>
          <w:rFonts w:ascii="Sylfaen" w:hAnsi="Sylfaen" w:cs="Sylfaen"/>
          <w:lang w:val="ka-GE"/>
        </w:rPr>
        <w:t xml:space="preserve"> (COMMITMENT AGREEMENT) </w:t>
      </w:r>
      <w:r w:rsidR="00376BD2">
        <w:rPr>
          <w:rFonts w:ascii="Sylfaen" w:hAnsi="Sylfaen" w:cs="Sylfaen"/>
          <w:lang w:val="ka-GE"/>
        </w:rPr>
        <w:t xml:space="preserve">გათვალისწინებული </w:t>
      </w:r>
      <w:r w:rsidR="00F634DE">
        <w:rPr>
          <w:rFonts w:ascii="Sylfaen" w:hAnsi="Sylfaen" w:cs="Sylfaen"/>
          <w:lang w:val="ka-GE"/>
        </w:rPr>
        <w:t>ვალდებულებ</w:t>
      </w:r>
      <w:r w:rsidR="0072218E">
        <w:rPr>
          <w:rFonts w:ascii="Sylfaen" w:hAnsi="Sylfaen" w:cs="Sylfaen"/>
          <w:lang w:val="ka-GE"/>
        </w:rPr>
        <w:t>ებ</w:t>
      </w:r>
      <w:r w:rsidR="00F634DE">
        <w:rPr>
          <w:rFonts w:ascii="Sylfaen" w:hAnsi="Sylfaen" w:cs="Sylfaen"/>
          <w:lang w:val="ka-GE"/>
        </w:rPr>
        <w:t>ის უზრუნ</w:t>
      </w:r>
      <w:r w:rsidR="0072218E">
        <w:rPr>
          <w:rFonts w:ascii="Sylfaen" w:hAnsi="Sylfaen" w:cs="Sylfaen"/>
          <w:lang w:val="ka-GE"/>
        </w:rPr>
        <w:t>ველსაყოფად</w:t>
      </w:r>
      <w:r w:rsidR="00F634DE" w:rsidRPr="00141583">
        <w:rPr>
          <w:rFonts w:ascii="Sylfaen" w:hAnsi="Sylfaen" w:cs="Sylfaen"/>
          <w:lang w:val="ka-GE"/>
        </w:rPr>
        <w:t>.</w:t>
      </w:r>
    </w:p>
    <w:p w:rsidR="00B304AB" w:rsidRPr="00F634DE" w:rsidRDefault="00B304AB" w:rsidP="00141583">
      <w:pPr>
        <w:pStyle w:val="NormalWeb"/>
        <w:jc w:val="both"/>
        <w:rPr>
          <w:rFonts w:ascii="Sylfaen" w:hAnsi="Sylfaen" w:cs="Courier New"/>
          <w:lang w:val="ka-GE" w:eastAsia="ru-RU"/>
        </w:rPr>
      </w:pPr>
      <w:r w:rsidRPr="00141583">
        <w:rPr>
          <w:rFonts w:ascii="Sylfaen" w:hAnsi="Sylfaen" w:cs="Sylfaen"/>
          <w:lang w:val="ka-GE"/>
        </w:rPr>
        <w:t xml:space="preserve">4. </w:t>
      </w:r>
      <w:r w:rsidR="00F634DE" w:rsidRPr="00F634DE">
        <w:rPr>
          <w:rFonts w:ascii="Sylfaen" w:hAnsi="Sylfaen" w:cs="Courier New"/>
          <w:lang w:val="ka-GE" w:eastAsia="ru-RU"/>
        </w:rPr>
        <w:t xml:space="preserve">საქართველოს მთავრობასა  და  ვაქცინების გლობალურ ალიანსს (GAVI ALLIANCE) შორის გასაფორმებელი შეთანხმების (COMMITMENT AGREEMENT) </w:t>
      </w:r>
      <w:r w:rsidR="00F634DE">
        <w:rPr>
          <w:rFonts w:ascii="Sylfaen" w:hAnsi="Sylfaen" w:cs="Courier New"/>
          <w:lang w:val="ka-GE" w:eastAsia="ru-RU"/>
        </w:rPr>
        <w:t xml:space="preserve">ფარგლებში </w:t>
      </w:r>
      <w:r w:rsidR="00F634DE" w:rsidRPr="00F634DE">
        <w:rPr>
          <w:rFonts w:ascii="Sylfaen" w:hAnsi="Sylfaen" w:cs="Courier New"/>
          <w:lang w:val="ka-GE" w:eastAsia="ru-RU"/>
        </w:rPr>
        <w:t>შესყიდვების პროცედურები</w:t>
      </w:r>
      <w:r w:rsidR="00F634DE">
        <w:rPr>
          <w:rFonts w:ascii="Sylfaen" w:hAnsi="Sylfaen" w:cs="Courier New"/>
          <w:lang w:val="ka-GE" w:eastAsia="ru-RU"/>
        </w:rPr>
        <w:t xml:space="preserve"> განხორციელდეს შეთანხმების პირობების შესაბამისად. </w:t>
      </w:r>
    </w:p>
    <w:p w:rsidR="00883A3B" w:rsidRPr="00141583" w:rsidRDefault="00B304AB" w:rsidP="00141583">
      <w:pPr>
        <w:spacing w:line="240" w:lineRule="auto"/>
        <w:jc w:val="both"/>
        <w:rPr>
          <w:rFonts w:ascii="Sylfaen" w:hAnsi="Sylfaen" w:cs="Sylfaen"/>
          <w:sz w:val="24"/>
          <w:szCs w:val="24"/>
          <w:lang w:val="ka-GE"/>
        </w:rPr>
      </w:pPr>
      <w:r w:rsidRPr="00141583">
        <w:rPr>
          <w:rFonts w:ascii="Sylfaen" w:hAnsi="Sylfaen" w:cs="Courier New"/>
          <w:sz w:val="24"/>
          <w:szCs w:val="24"/>
          <w:lang w:val="ka-GE" w:eastAsia="ru-RU"/>
        </w:rPr>
        <w:t xml:space="preserve">5. </w:t>
      </w:r>
      <w:r w:rsidR="00883A3B" w:rsidRPr="00141583">
        <w:rPr>
          <w:rFonts w:ascii="Sylfaen" w:hAnsi="Sylfaen" w:cs="Sylfaen"/>
          <w:sz w:val="24"/>
          <w:szCs w:val="24"/>
          <w:lang w:val="ka-GE"/>
        </w:rPr>
        <w:t>ამ</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განკარგულების</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პირველი პუნქტით</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გათვალისწინებულ შეთანხმებაში შესაბამისი</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პირობების</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დაზუსტება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მასში</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ცვლილებებისა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და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დამატებების</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შეტანა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ან</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შეთანხმების</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მოქმედებასთან</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დაკავშირებული</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სხვა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საკითხების</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კორექტირება</w:t>
      </w:r>
      <w:r w:rsidR="00883A3B" w:rsidRPr="00141583">
        <w:rPr>
          <w:rFonts w:ascii="Sylfaen" w:hAnsi="Sylfaen"/>
          <w:sz w:val="24"/>
          <w:szCs w:val="24"/>
          <w:lang w:val="ka-GE"/>
        </w:rPr>
        <w:t xml:space="preserve">, </w:t>
      </w:r>
      <w:r w:rsidR="00883A3B" w:rsidRPr="00141583">
        <w:rPr>
          <w:rFonts w:ascii="Sylfaen" w:hAnsi="Sylfaen" w:cs="Sylfaen"/>
          <w:sz w:val="24"/>
          <w:szCs w:val="24"/>
          <w:lang w:val="ka-GE"/>
        </w:rPr>
        <w:t xml:space="preserve">გადაწყდეს საქართველოს ოკუპირებული ტერიტორიებიდან დევნილთა, შრომის, ჯანმრთელობისა და </w:t>
      </w:r>
      <w:r w:rsidR="00B661E0" w:rsidRPr="00141583">
        <w:rPr>
          <w:rFonts w:ascii="Sylfaen" w:hAnsi="Sylfaen" w:cs="Sylfaen"/>
          <w:sz w:val="24"/>
          <w:szCs w:val="24"/>
          <w:lang w:val="ka-GE"/>
        </w:rPr>
        <w:t xml:space="preserve">სოციალური დაცვის სამინისტროსა </w:t>
      </w:r>
      <w:r w:rsidR="00883A3B" w:rsidRPr="00141583">
        <w:rPr>
          <w:rFonts w:ascii="Sylfaen" w:hAnsi="Sylfaen" w:cs="Sylfaen"/>
          <w:sz w:val="24"/>
          <w:szCs w:val="24"/>
          <w:lang w:val="ka-GE"/>
        </w:rPr>
        <w:t>და  ვაქცინების გლობალურ ალიანსს (GAVI ALLIANCE) შორის შეთანხმებით, საქართველოს მთავრობასთან დამატებით შეთანხმების გარეშე.</w:t>
      </w:r>
    </w:p>
    <w:p w:rsidR="00B661E0" w:rsidRPr="00141583" w:rsidRDefault="00B661E0" w:rsidP="00141583">
      <w:pPr>
        <w:spacing w:line="240" w:lineRule="auto"/>
        <w:jc w:val="both"/>
        <w:rPr>
          <w:rFonts w:ascii="Sylfaen" w:hAnsi="Sylfaen" w:cs="Sylfaen"/>
          <w:sz w:val="24"/>
          <w:szCs w:val="24"/>
          <w:lang w:val="ka-GE"/>
        </w:rPr>
      </w:pPr>
      <w:r w:rsidRPr="00141583">
        <w:rPr>
          <w:rFonts w:ascii="Sylfaen" w:hAnsi="Sylfaen" w:cs="Sylfaen"/>
          <w:sz w:val="24"/>
          <w:szCs w:val="24"/>
          <w:lang w:val="ka-GE"/>
        </w:rPr>
        <w:lastRenderedPageBreak/>
        <w:t xml:space="preserve">6. </w:t>
      </w:r>
      <w:r w:rsidR="00774868" w:rsidRPr="00141583">
        <w:rPr>
          <w:rFonts w:ascii="Sylfaen" w:hAnsi="Sylfaen" w:cs="Sylfaen"/>
          <w:sz w:val="24"/>
          <w:szCs w:val="24"/>
          <w:lang w:val="ka-GE"/>
        </w:rPr>
        <w:t xml:space="preserve">საქართველოს ფინანსთა სამინისტრომ და </w:t>
      </w:r>
      <w:r w:rsidRPr="0014158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w:t>
      </w:r>
      <w:r w:rsidR="00774868" w:rsidRPr="00141583">
        <w:rPr>
          <w:rFonts w:ascii="Sylfaen" w:hAnsi="Sylfaen" w:cs="Sylfaen"/>
          <w:sz w:val="24"/>
          <w:szCs w:val="24"/>
          <w:lang w:val="ka-GE"/>
        </w:rPr>
        <w:t xml:space="preserve">, </w:t>
      </w:r>
      <w:r w:rsidRPr="00141583">
        <w:rPr>
          <w:rFonts w:ascii="Sylfaen" w:hAnsi="Sylfaen" w:cs="Sylfaen"/>
          <w:sz w:val="24"/>
          <w:szCs w:val="24"/>
          <w:lang w:val="ka-GE"/>
        </w:rPr>
        <w:t xml:space="preserve">ამ განკარგულების აღსრულების მიზნით, უზრუნველყონ შესაბამისი ღონისძიებების განხორციელება.  </w:t>
      </w:r>
    </w:p>
    <w:p w:rsidR="00B304AB" w:rsidRPr="00141583" w:rsidRDefault="00CF69E4" w:rsidP="00141583">
      <w:pPr>
        <w:pStyle w:val="NormalWeb"/>
        <w:jc w:val="center"/>
        <w:rPr>
          <w:rFonts w:ascii="Sylfaen" w:hAnsi="Sylfaen" w:cs="Sylfaen"/>
          <w:b/>
          <w:i/>
          <w:lang w:val="ka-GE"/>
        </w:rPr>
      </w:pPr>
      <w:r w:rsidRPr="00141583">
        <w:rPr>
          <w:rFonts w:ascii="Sylfaen" w:hAnsi="Sylfaen" w:cs="Sylfaen"/>
          <w:b/>
          <w:lang w:val="ka-GE"/>
        </w:rPr>
        <w:t xml:space="preserve">პრემიერ - მინისტრი                                                                                 </w:t>
      </w:r>
      <w:r w:rsidRPr="00141583">
        <w:rPr>
          <w:rFonts w:ascii="Sylfaen" w:hAnsi="Sylfaen" w:cs="Sylfaen"/>
          <w:b/>
          <w:i/>
          <w:lang w:val="ka-GE"/>
        </w:rPr>
        <w:t>გიორგი გახარია</w:t>
      </w: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F634DE" w:rsidRDefault="00F634D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F634DE" w:rsidRDefault="00F634D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141583" w:rsidRDefault="00141583"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p>
    <w:p w:rsidR="00BA547E" w:rsidRPr="00141583" w:rsidRDefault="00BA547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Cs w:val="24"/>
          <w:lang w:val="ka-GE"/>
        </w:rPr>
      </w:pPr>
      <w:r w:rsidRPr="00141583">
        <w:rPr>
          <w:rFonts w:cs="Sylfaen"/>
          <w:szCs w:val="24"/>
          <w:lang w:val="ka-GE"/>
        </w:rPr>
        <w:t>განმარტებითი</w:t>
      </w:r>
      <w:r w:rsidRPr="00141583">
        <w:rPr>
          <w:szCs w:val="24"/>
          <w:lang w:val="ka-GE"/>
        </w:rPr>
        <w:t xml:space="preserve"> </w:t>
      </w:r>
      <w:r w:rsidRPr="00141583">
        <w:rPr>
          <w:rFonts w:cs="Sylfaen"/>
          <w:szCs w:val="24"/>
          <w:lang w:val="ka-GE"/>
        </w:rPr>
        <w:t>ბარათი</w:t>
      </w:r>
    </w:p>
    <w:p w:rsidR="00BA547E" w:rsidRPr="00141583" w:rsidRDefault="00BA547E" w:rsidP="00141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ka-GE"/>
        </w:rPr>
      </w:pPr>
    </w:p>
    <w:p w:rsidR="00376BD2" w:rsidRPr="00141583" w:rsidRDefault="00376BD2" w:rsidP="00376BD2">
      <w:pPr>
        <w:spacing w:line="240" w:lineRule="auto"/>
        <w:jc w:val="center"/>
        <w:rPr>
          <w:rFonts w:ascii="Sylfaen" w:eastAsia="Times New Roman" w:hAnsi="Sylfaen" w:cs="Courier New"/>
          <w:b/>
          <w:sz w:val="24"/>
          <w:szCs w:val="24"/>
          <w:lang w:val="ka-GE" w:eastAsia="ru-RU"/>
        </w:rPr>
      </w:pPr>
      <w:r>
        <w:rPr>
          <w:rFonts w:ascii="Sylfaen" w:eastAsia="Times New Roman" w:hAnsi="Sylfaen" w:cs="Courier New"/>
          <w:b/>
          <w:sz w:val="24"/>
          <w:szCs w:val="24"/>
          <w:lang w:val="ka-GE" w:eastAsia="ru-RU"/>
        </w:rPr>
        <w:t>„</w:t>
      </w:r>
      <w:r w:rsidRPr="00141583">
        <w:rPr>
          <w:rFonts w:ascii="Sylfaen" w:eastAsia="Times New Roman" w:hAnsi="Sylfaen" w:cs="Courier New"/>
          <w:b/>
          <w:sz w:val="24"/>
          <w:szCs w:val="24"/>
          <w:lang w:val="ka-GE" w:eastAsia="ru-RU"/>
        </w:rPr>
        <w:t>საქართველოს მთავრობასა  და  ვაქცინების გლობალურ ალიანსს (GAVI ALLIANCE) შორის გასაფორმებელი შეთანხმების</w:t>
      </w:r>
      <w:r w:rsidRPr="003F29ED">
        <w:rPr>
          <w:rFonts w:ascii="Sylfaen" w:eastAsia="Times New Roman" w:hAnsi="Sylfaen" w:cs="Courier New"/>
          <w:b/>
          <w:sz w:val="24"/>
          <w:szCs w:val="24"/>
          <w:lang w:val="ka-GE" w:eastAsia="ru-RU"/>
        </w:rPr>
        <w:t xml:space="preserve"> (COMMITMENT AGREEMENT)</w:t>
      </w:r>
      <w:r w:rsidRPr="00141583">
        <w:rPr>
          <w:rFonts w:ascii="Sylfaen" w:eastAsia="Times New Roman" w:hAnsi="Sylfaen" w:cs="Courier New"/>
          <w:b/>
          <w:sz w:val="24"/>
          <w:szCs w:val="24"/>
          <w:lang w:val="ka-GE" w:eastAsia="ru-RU"/>
        </w:rPr>
        <w:t xml:space="preserve"> მოწონების თაობაზე</w:t>
      </w:r>
      <w:r>
        <w:rPr>
          <w:rFonts w:ascii="Sylfaen" w:eastAsia="Times New Roman" w:hAnsi="Sylfaen" w:cs="Courier New"/>
          <w:b/>
          <w:sz w:val="24"/>
          <w:szCs w:val="24"/>
          <w:lang w:val="ka-GE" w:eastAsia="ru-RU"/>
        </w:rPr>
        <w:t>“</w:t>
      </w:r>
    </w:p>
    <w:p w:rsidR="00BA547E" w:rsidRPr="00141583" w:rsidRDefault="00BA547E" w:rsidP="00141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b/>
          <w:sz w:val="24"/>
          <w:szCs w:val="24"/>
          <w:lang w:val="ka-GE"/>
        </w:rPr>
      </w:pPr>
      <w:r w:rsidRPr="00141583">
        <w:rPr>
          <w:rFonts w:ascii="Sylfaen" w:hAnsi="Sylfaen"/>
          <w:b/>
          <w:sz w:val="24"/>
          <w:szCs w:val="24"/>
          <w:lang w:val="ka-GE"/>
        </w:rPr>
        <w:t xml:space="preserve">საქართველოს მთავრობის განკარგულების პროექტზე: </w:t>
      </w:r>
    </w:p>
    <w:p w:rsidR="00BA547E" w:rsidRPr="00141583" w:rsidRDefault="00BA547E" w:rsidP="00141583">
      <w:pPr>
        <w:tabs>
          <w:tab w:val="left" w:pos="6824"/>
        </w:tabs>
        <w:spacing w:after="0" w:line="240" w:lineRule="auto"/>
        <w:jc w:val="center"/>
        <w:rPr>
          <w:rFonts w:ascii="Sylfaen" w:hAnsi="Sylfaen"/>
          <w:b/>
          <w:sz w:val="24"/>
          <w:szCs w:val="24"/>
          <w:lang w:val="ka-GE"/>
        </w:rPr>
      </w:pPr>
    </w:p>
    <w:p w:rsidR="00BA547E" w:rsidRPr="00141583" w:rsidRDefault="00BA547E" w:rsidP="00141583">
      <w:pPr>
        <w:tabs>
          <w:tab w:val="left" w:pos="6824"/>
        </w:tabs>
        <w:spacing w:after="0" w:line="240" w:lineRule="auto"/>
        <w:jc w:val="center"/>
        <w:rPr>
          <w:rFonts w:ascii="Sylfaen" w:hAnsi="Sylfaen" w:cs="Sylfaen"/>
          <w:b/>
          <w:bCs/>
          <w:sz w:val="24"/>
          <w:szCs w:val="24"/>
          <w:lang w:val="ka-GE"/>
        </w:rPr>
      </w:pPr>
      <w:r w:rsidRPr="00141583">
        <w:rPr>
          <w:rFonts w:ascii="Sylfaen" w:hAnsi="Sylfaen" w:cs="Sylfaen"/>
          <w:b/>
          <w:bCs/>
          <w:sz w:val="24"/>
          <w:szCs w:val="24"/>
          <w:lang w:val="ka-GE"/>
        </w:rPr>
        <w:t>ინფორმაცია პროექტის შესახებ</w:t>
      </w:r>
    </w:p>
    <w:p w:rsidR="0031639F" w:rsidRPr="00141583" w:rsidRDefault="00BA547E" w:rsidP="00141583">
      <w:pPr>
        <w:spacing w:line="240" w:lineRule="auto"/>
        <w:jc w:val="both"/>
        <w:rPr>
          <w:rFonts w:ascii="Sylfaen" w:hAnsi="Sylfaen"/>
          <w:sz w:val="24"/>
          <w:szCs w:val="24"/>
          <w:lang w:val="ka-GE"/>
        </w:rPr>
      </w:pPr>
      <w:r w:rsidRPr="00141583">
        <w:rPr>
          <w:rFonts w:ascii="Sylfaen" w:hAnsi="Sylfaen"/>
          <w:sz w:val="24"/>
          <w:szCs w:val="24"/>
          <w:lang w:val="ka-GE"/>
        </w:rPr>
        <w:t xml:space="preserve">    </w:t>
      </w:r>
      <w:r w:rsidRPr="00141583">
        <w:rPr>
          <w:rFonts w:ascii="Sylfaen" w:hAnsi="Sylfaen" w:cs="Sylfaen"/>
          <w:sz w:val="24"/>
          <w:szCs w:val="24"/>
          <w:lang w:val="ka-GE"/>
        </w:rPr>
        <w:t>განკარგულების</w:t>
      </w:r>
      <w:r w:rsidRPr="00141583">
        <w:rPr>
          <w:rFonts w:ascii="Sylfaen" w:hAnsi="Sylfaen"/>
          <w:sz w:val="24"/>
          <w:szCs w:val="24"/>
          <w:lang w:val="ka-GE"/>
        </w:rPr>
        <w:t xml:space="preserve"> </w:t>
      </w:r>
      <w:r w:rsidRPr="00141583">
        <w:rPr>
          <w:rFonts w:ascii="Sylfaen" w:hAnsi="Sylfaen" w:cs="Sylfaen"/>
          <w:sz w:val="24"/>
          <w:szCs w:val="24"/>
          <w:lang w:val="ka-GE"/>
        </w:rPr>
        <w:t>პროექტის</w:t>
      </w:r>
      <w:r w:rsidRPr="00141583">
        <w:rPr>
          <w:rFonts w:ascii="Sylfaen" w:hAnsi="Sylfaen"/>
          <w:sz w:val="24"/>
          <w:szCs w:val="24"/>
          <w:lang w:val="ka-GE"/>
        </w:rPr>
        <w:t xml:space="preserve"> </w:t>
      </w:r>
      <w:r w:rsidRPr="00141583">
        <w:rPr>
          <w:rFonts w:ascii="Sylfaen" w:hAnsi="Sylfaen" w:cs="Sylfaen"/>
          <w:sz w:val="24"/>
          <w:szCs w:val="24"/>
          <w:lang w:val="ka-GE"/>
        </w:rPr>
        <w:t>მომზადება</w:t>
      </w:r>
      <w:r w:rsidRPr="00141583">
        <w:rPr>
          <w:rFonts w:ascii="Sylfaen" w:hAnsi="Sylfaen"/>
          <w:sz w:val="24"/>
          <w:szCs w:val="24"/>
          <w:lang w:val="ka-GE"/>
        </w:rPr>
        <w:t xml:space="preserve"> </w:t>
      </w:r>
      <w:r w:rsidRPr="00141583">
        <w:rPr>
          <w:rFonts w:ascii="Sylfaen" w:hAnsi="Sylfaen" w:cs="Sylfaen"/>
          <w:sz w:val="24"/>
          <w:szCs w:val="24"/>
          <w:lang w:val="ka-GE"/>
        </w:rPr>
        <w:t>განპირობებულია</w:t>
      </w:r>
      <w:r w:rsidRPr="00141583">
        <w:rPr>
          <w:rFonts w:ascii="Sylfaen" w:hAnsi="Sylfaen"/>
          <w:sz w:val="24"/>
          <w:szCs w:val="24"/>
          <w:lang w:val="ka-GE"/>
        </w:rPr>
        <w:t xml:space="preserve"> </w:t>
      </w:r>
      <w:r w:rsidRPr="00141583">
        <w:rPr>
          <w:rFonts w:ascii="Sylfaen" w:hAnsi="Sylfaen" w:cs="Sylfaen"/>
          <w:sz w:val="24"/>
          <w:szCs w:val="24"/>
          <w:lang w:val="ka-GE"/>
        </w:rPr>
        <w:t>შემდეგი</w:t>
      </w:r>
      <w:r w:rsidRPr="00141583">
        <w:rPr>
          <w:rFonts w:ascii="Sylfaen" w:hAnsi="Sylfaen"/>
          <w:sz w:val="24"/>
          <w:szCs w:val="24"/>
          <w:lang w:val="ka-GE"/>
        </w:rPr>
        <w:t xml:space="preserve"> </w:t>
      </w:r>
      <w:r w:rsidRPr="00141583">
        <w:rPr>
          <w:rFonts w:ascii="Sylfaen" w:hAnsi="Sylfaen" w:cs="Sylfaen"/>
          <w:sz w:val="24"/>
          <w:szCs w:val="24"/>
          <w:lang w:val="ka-GE"/>
        </w:rPr>
        <w:t>გარემოებით</w:t>
      </w:r>
      <w:r w:rsidRPr="00141583">
        <w:rPr>
          <w:rFonts w:ascii="Sylfaen" w:hAnsi="Sylfaen"/>
          <w:sz w:val="24"/>
          <w:szCs w:val="24"/>
          <w:lang w:val="ka-GE"/>
        </w:rPr>
        <w:t>:</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 xml:space="preserve">2020 წლის 24 აპრილს ჯანმოს მიერ შეიქმნა COVID-19 ვაქცინის ხელმისაწვდომის დაჩქარების  ინსტრუმენტი (ACT, Access to COVID-19 Tools) - ახალი გლობალური თანამშრომლობა, რომელიც ხელს შეუწყობს სადიაგნოსტიკო და თერაპიული საშუალებების და ვაქცინების შემუშავების, წარმოების და თანაბარი განაწილების პროცესს. </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 xml:space="preserve">COVAX ფონდის   შემადგენლობაში შედის იმუნიზაციისა და ვაქცინების გლობალური ალიანსი (GAVI), ეპიდემიებზე მზადყოფნის კოალიცია (CEPI), ბილ და მელინდა გეითსების ფონდი (BMGF),  ახალი ინოვაციების დიაგნოსტიკის ფონდი (FIND),   გლობალური ფონდი (GF), მსოფლიო ბანკი (WB), ჯანმრთელობის მსოფლიო ორგანიზაცია (WHO), გაეროს ბავშვთა ფონდი (UNICEF), სხვა და სხვა პარტნიორი და დონორი ორგანიზაციები, ქვეყნების წარმომადგენლები და  ვაქცინების მწარმოებელი კომპანიები. </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კოვაქს ფონდის (COVAX Facility) მიზნებია:</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გლობალურად, ვაქცინის მწარმოებელი კანდიდატების აქტიურად მართული პორტფოლიოთა მხარდაჭერა;</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შეთანხმების ფარგლებში, რომელსაც გავი მწარმოებლებთან გააფორმებს ფონდის სახელით,  ფონდს ექნება წვდომა კანდიდატი ვაქცინების დოზებზე;</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2021 წლის ბოლომდე 2 მილიარდი დოზა ვაქცინის შესყიდვა, რაც ხელს შეუწყობს პანდემიის მწვავე ფაზის  დასრულებას;</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COVID-19 ვაქცინის სამართლიანი და თანასწორი ხელმისაწვდომობის გარანტირება ყველა მონაწილესათვის.</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 xml:space="preserve">COVID-19 ვაქცინის შემუშავება უპრეცედენტო სისწრაფით მიმდინარეობს - განვითარების ფაზაშია 300+ COVID ვაქცინა. კოვაქს ფონდის მიმდინარე პორტფოლიო შედგება 9 კანდიდატი ვაქცინისგან, რომელთაგან  7 კლინიკური გამოცდის ფაზაშია. კანდიდატ-ვაქცინებთან დაკავშირებით ამ ეტაპზე არსებული კლინიკური კვლევების   მონაცემები შემდეგია: გაერთიანებული სამეფო (Oxford/AZ), ჩინეთი (CanSino), აშშ   </w:t>
      </w:r>
      <w:r w:rsidRPr="00141583">
        <w:rPr>
          <w:rFonts w:ascii="Sylfaen" w:hAnsi="Sylfaen"/>
          <w:sz w:val="24"/>
          <w:szCs w:val="24"/>
          <w:lang w:val="ka-GE"/>
        </w:rPr>
        <w:lastRenderedPageBreak/>
        <w:t>(Moderna და P</w:t>
      </w:r>
      <w:r w:rsidRPr="00141583">
        <w:rPr>
          <w:rFonts w:ascii="Sylfaen" w:hAnsi="Sylfaen"/>
          <w:sz w:val="24"/>
          <w:szCs w:val="24"/>
          <w:lang w:val="ka-GE"/>
        </w:rPr>
        <w:t>zer/BioNTech1) და გერმანია (P</w:t>
      </w:r>
      <w:r w:rsidRPr="00141583">
        <w:rPr>
          <w:rFonts w:ascii="Sylfaen" w:hAnsi="Sylfaen"/>
          <w:sz w:val="24"/>
          <w:szCs w:val="24"/>
          <w:lang w:val="ka-GE"/>
        </w:rPr>
        <w:t>zer/BioNTech2) ვაქცინის შექმნის I-II ფაზაში არიან და იყენებენ კვლევის სხვადასხვა მეთოდებს 18-55 წლამდე ასაკობრივ ჯგუფებში. მხოლოდ CanSino (ჩინეთი) ატარებს კვლევას 18-83 წლის ასაკობრივ ჯგუფში. ყველა ვაქცინას ექნება ჯანმოს ავტორიზაცია ან პრეკვალიფიკაცია, ან დამტკიცებული იქნება შესაბამისი მკაცრი მარეგულირებელი ორგანოს მიერ.</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პირველი 2 მილიარდი დოზისთვის (ყველა წინასწარი ხარჯის და წარმოების პროცესის ოპტიმიზაციის ნაკლებობის გათვალისწინებით) სავარაუდო (შესაძლოა შეიცვალოს პროცესებიდან გამომდინარე) საწყისი ფასებია:</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მაღალი შემოსავალი HIC: $25 – 40 დოზისთვის</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საშუალოზე მაღალი შემოსავალი UMIC: $10 – 16 დოზისთვის</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w:t>
      </w:r>
      <w:r w:rsidRPr="00141583">
        <w:rPr>
          <w:rFonts w:ascii="Sylfaen" w:hAnsi="Sylfaen"/>
          <w:sz w:val="24"/>
          <w:szCs w:val="24"/>
          <w:lang w:val="ka-GE"/>
        </w:rPr>
        <w:tab/>
        <w:t>დაბალი და საშუალო L(M)ICs: $5 - 8 დოზისთვის.</w:t>
      </w:r>
    </w:p>
    <w:p w:rsidR="0031639F"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t>საბოლოო ფასს (იქნება ის საერთო თუ რანჟირებული) ადგენს მწარმოებელი და ერთი დოზის ფასი განსხვავებული იქნება ვაქცინების და მწარმოებლების მიხედვით.</w:t>
      </w:r>
    </w:p>
    <w:p w:rsidR="00BA547E" w:rsidRPr="00BA547E" w:rsidRDefault="0031639F" w:rsidP="00141583">
      <w:pPr>
        <w:spacing w:after="0" w:line="240" w:lineRule="auto"/>
        <w:jc w:val="both"/>
        <w:rPr>
          <w:rFonts w:ascii="Sylfaen" w:eastAsia="Times New Roman" w:hAnsi="Sylfaen" w:cs="Sylfaen"/>
          <w:color w:val="000000"/>
          <w:sz w:val="24"/>
          <w:szCs w:val="24"/>
          <w:lang w:val="ka-GE"/>
        </w:rPr>
      </w:pPr>
      <w:r w:rsidRPr="00141583">
        <w:rPr>
          <w:rFonts w:ascii="Sylfaen" w:eastAsia="Times New Roman" w:hAnsi="Sylfaen" w:cs="Sylfaen"/>
          <w:color w:val="000000"/>
          <w:sz w:val="24"/>
          <w:szCs w:val="24"/>
          <w:lang w:val="ka-GE"/>
        </w:rPr>
        <w:t xml:space="preserve">აღსანიშნავია, რომ </w:t>
      </w:r>
      <w:r w:rsidR="00774868" w:rsidRPr="00141583">
        <w:rPr>
          <w:rFonts w:ascii="Sylfaen" w:eastAsia="Times New Roman" w:hAnsi="Sylfaen" w:cs="Sylfaen"/>
          <w:color w:val="000000"/>
          <w:sz w:val="24"/>
          <w:szCs w:val="24"/>
          <w:lang w:val="ka-GE"/>
        </w:rPr>
        <w:t xml:space="preserve">2020 წლის </w:t>
      </w:r>
      <w:r w:rsidR="00774868" w:rsidRPr="00BA547E">
        <w:rPr>
          <w:rFonts w:ascii="Sylfaen" w:eastAsia="Times New Roman" w:hAnsi="Sylfaen" w:cs="Times New Roman"/>
          <w:color w:val="000000"/>
          <w:sz w:val="24"/>
          <w:szCs w:val="24"/>
          <w:lang w:val="ka-GE"/>
        </w:rPr>
        <w:t xml:space="preserve">31 </w:t>
      </w:r>
      <w:r w:rsidR="00774868" w:rsidRPr="00BA547E">
        <w:rPr>
          <w:rFonts w:ascii="Sylfaen" w:eastAsia="Times New Roman" w:hAnsi="Sylfaen" w:cs="Sylfaen"/>
          <w:color w:val="000000"/>
          <w:sz w:val="24"/>
          <w:szCs w:val="24"/>
          <w:lang w:val="ka-GE"/>
        </w:rPr>
        <w:t>აგვისტოს</w:t>
      </w:r>
      <w:r w:rsidR="00774868" w:rsidRPr="00BA547E">
        <w:rPr>
          <w:rFonts w:ascii="Sylfaen" w:eastAsia="Times New Roman" w:hAnsi="Sylfaen" w:cs="Times New Roman"/>
          <w:color w:val="000000"/>
          <w:sz w:val="24"/>
          <w:szCs w:val="24"/>
          <w:lang w:val="ka-GE"/>
        </w:rPr>
        <w:t xml:space="preserve"> </w:t>
      </w:r>
      <w:r w:rsidR="00BA547E" w:rsidRPr="00141583">
        <w:rPr>
          <w:rFonts w:ascii="Sylfaen" w:eastAsia="Times New Roman" w:hAnsi="Sylfaen" w:cs="Sylfaen"/>
          <w:color w:val="000000"/>
          <w:sz w:val="24"/>
          <w:szCs w:val="24"/>
          <w:lang w:val="ka-GE"/>
        </w:rPr>
        <w:t>საქართველოს</w:t>
      </w:r>
      <w:r w:rsidR="00774868" w:rsidRPr="00141583">
        <w:rPr>
          <w:rFonts w:ascii="Sylfaen" w:eastAsia="Times New Roman" w:hAnsi="Sylfaen" w:cs="Sylfaen"/>
          <w:color w:val="000000"/>
          <w:sz w:val="24"/>
          <w:szCs w:val="24"/>
          <w:lang w:val="ka-GE"/>
        </w:rPr>
        <w:t xml:space="preserve"> </w:t>
      </w:r>
      <w:r w:rsidR="00774868" w:rsidRPr="00141583">
        <w:rPr>
          <w:rFonts w:ascii="Sylfaen" w:hAnsi="Sylfaen" w:cs="Sylfaen"/>
          <w:sz w:val="24"/>
          <w:szCs w:val="24"/>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მიერ </w:t>
      </w:r>
      <w:r w:rsidR="00BA547E" w:rsidRPr="00BA547E">
        <w:rPr>
          <w:rFonts w:ascii="Sylfaen" w:eastAsia="Times New Roman" w:hAnsi="Sylfaen" w:cs="Sylfaen"/>
          <w:color w:val="000000"/>
          <w:sz w:val="24"/>
          <w:szCs w:val="24"/>
          <w:lang w:val="ka-GE"/>
        </w:rPr>
        <w:t>ხელი</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მოეწერა</w:t>
      </w:r>
      <w:r w:rsidR="00BA547E" w:rsidRPr="00BA547E">
        <w:rPr>
          <w:rFonts w:ascii="Sylfaen" w:eastAsia="Times New Roman" w:hAnsi="Sylfaen" w:cs="Times New Roman"/>
          <w:color w:val="000000"/>
          <w:sz w:val="24"/>
          <w:szCs w:val="24"/>
          <w:lang w:val="ka-GE"/>
        </w:rPr>
        <w:t xml:space="preserve"> COVAX </w:t>
      </w:r>
      <w:r w:rsidR="00BA547E" w:rsidRPr="00BA547E">
        <w:rPr>
          <w:rFonts w:ascii="Sylfaen" w:eastAsia="Times New Roman" w:hAnsi="Sylfaen" w:cs="Sylfaen"/>
          <w:color w:val="000000"/>
          <w:sz w:val="24"/>
          <w:szCs w:val="24"/>
          <w:lang w:val="ka-GE"/>
        </w:rPr>
        <w:t>ფონდის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მიერ</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მოწოდებულ</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სტანდარტულ</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წერილს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ფონდში</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ჩართულობის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თაობაზე</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რომელიც</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ასევე</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ითვალისწინებდა</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შესყიდვის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მოდელის</w:t>
      </w:r>
      <w:r w:rsidR="00BA547E" w:rsidRPr="00BA547E">
        <w:rPr>
          <w:rFonts w:ascii="Sylfaen" w:eastAsia="Times New Roman" w:hAnsi="Sylfaen" w:cs="Times New Roman"/>
          <w:color w:val="000000"/>
          <w:sz w:val="24"/>
          <w:szCs w:val="24"/>
          <w:lang w:val="ka-GE"/>
        </w:rPr>
        <w:t> </w:t>
      </w:r>
      <w:r w:rsidR="00BA547E" w:rsidRPr="00BA547E">
        <w:rPr>
          <w:rFonts w:ascii="Sylfaen" w:eastAsia="Times New Roman" w:hAnsi="Sylfaen" w:cs="Sylfaen"/>
          <w:color w:val="000000"/>
          <w:sz w:val="24"/>
          <w:szCs w:val="24"/>
          <w:lang w:val="ka-GE"/>
        </w:rPr>
        <w:t>წინასწარ</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არჩევას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შერჩეულ</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იქნა</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არჩევითი</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შესყიდვის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მოდელი</w:t>
      </w:r>
      <w:r w:rsidR="00BA547E" w:rsidRPr="00BA547E">
        <w:rPr>
          <w:rFonts w:ascii="Sylfaen" w:eastAsia="Times New Roman" w:hAnsi="Sylfaen" w:cs="Times New Roman"/>
          <w:color w:val="000000"/>
          <w:sz w:val="24"/>
          <w:szCs w:val="24"/>
          <w:lang w:val="ka-GE"/>
        </w:rPr>
        <w:t> (Optional Purchase) </w:t>
      </w:r>
      <w:r w:rsidR="00BA547E" w:rsidRPr="00BA547E">
        <w:rPr>
          <w:rFonts w:ascii="Sylfaen" w:eastAsia="Times New Roman" w:hAnsi="Sylfaen" w:cs="Sylfaen"/>
          <w:color w:val="000000"/>
          <w:sz w:val="24"/>
          <w:szCs w:val="24"/>
          <w:lang w:val="ka-GE"/>
        </w:rPr>
        <w:t>მისი</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მოქნილობის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გამო</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ხოლო</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მოსახლეობის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მოცვის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სავარაუდო</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მაჩვენებად</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შეირჩა</w:t>
      </w:r>
      <w:r w:rsidR="00BA547E" w:rsidRPr="00BA547E">
        <w:rPr>
          <w:rFonts w:ascii="Sylfaen" w:eastAsia="Times New Roman" w:hAnsi="Sylfaen" w:cs="Times New Roman"/>
          <w:color w:val="000000"/>
          <w:sz w:val="24"/>
          <w:szCs w:val="24"/>
          <w:lang w:val="ka-GE"/>
        </w:rPr>
        <w:t xml:space="preserve"> 20% (</w:t>
      </w:r>
      <w:r w:rsidR="00BA547E" w:rsidRPr="00BA547E">
        <w:rPr>
          <w:rFonts w:ascii="Sylfaen" w:eastAsia="Times New Roman" w:hAnsi="Sylfaen" w:cs="Sylfaen"/>
          <w:color w:val="000000"/>
          <w:sz w:val="24"/>
          <w:szCs w:val="24"/>
          <w:lang w:val="ka-GE"/>
        </w:rPr>
        <w:t>მოსახლეობის</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რაოდენობაზე</w:t>
      </w:r>
      <w:r w:rsidR="00BA547E" w:rsidRPr="00BA547E">
        <w:rPr>
          <w:rFonts w:ascii="Sylfaen" w:eastAsia="Times New Roman" w:hAnsi="Sylfaen" w:cs="Times New Roman"/>
          <w:color w:val="000000"/>
          <w:sz w:val="24"/>
          <w:szCs w:val="24"/>
          <w:lang w:val="ka-GE"/>
        </w:rPr>
        <w:t xml:space="preserve"> </w:t>
      </w:r>
      <w:r w:rsidR="00BA547E" w:rsidRPr="00BA547E">
        <w:rPr>
          <w:rFonts w:ascii="Sylfaen" w:eastAsia="Times New Roman" w:hAnsi="Sylfaen" w:cs="Sylfaen"/>
          <w:color w:val="000000"/>
          <w:sz w:val="24"/>
          <w:szCs w:val="24"/>
          <w:lang w:val="ka-GE"/>
        </w:rPr>
        <w:t>გადაანგარიშებით</w:t>
      </w:r>
      <w:r w:rsidR="00BA547E" w:rsidRPr="00BA547E">
        <w:rPr>
          <w:rFonts w:ascii="Sylfaen" w:eastAsia="Times New Roman" w:hAnsi="Sylfaen" w:cs="Times New Roman"/>
          <w:color w:val="000000"/>
          <w:sz w:val="24"/>
          <w:szCs w:val="24"/>
          <w:lang w:val="ka-GE"/>
        </w:rPr>
        <w:t xml:space="preserve">, 1,484,400 </w:t>
      </w:r>
      <w:r w:rsidR="00BA547E" w:rsidRPr="00BA547E">
        <w:rPr>
          <w:rFonts w:ascii="Sylfaen" w:eastAsia="Times New Roman" w:hAnsi="Sylfaen" w:cs="Sylfaen"/>
          <w:color w:val="000000"/>
          <w:sz w:val="24"/>
          <w:szCs w:val="24"/>
          <w:lang w:val="ka-GE"/>
        </w:rPr>
        <w:t>დოზა</w:t>
      </w:r>
      <w:r w:rsidR="00BA547E" w:rsidRPr="00BA547E">
        <w:rPr>
          <w:rFonts w:ascii="Sylfaen" w:eastAsia="Times New Roman" w:hAnsi="Sylfaen" w:cs="Times New Roman"/>
          <w:color w:val="000000"/>
          <w:sz w:val="24"/>
          <w:szCs w:val="24"/>
          <w:lang w:val="ka-GE"/>
        </w:rPr>
        <w:t>).  </w:t>
      </w:r>
    </w:p>
    <w:p w:rsidR="0031639F" w:rsidRPr="005F7C88" w:rsidRDefault="00BA547E" w:rsidP="00141583">
      <w:pPr>
        <w:spacing w:line="240" w:lineRule="auto"/>
        <w:jc w:val="both"/>
        <w:rPr>
          <w:rFonts w:ascii="Sylfaen" w:hAnsi="Sylfaen"/>
          <w:sz w:val="24"/>
          <w:szCs w:val="24"/>
          <w:lang w:val="ka-GE"/>
        </w:rPr>
      </w:pPr>
      <w:r w:rsidRPr="00BA547E">
        <w:rPr>
          <w:rFonts w:ascii="Sylfaen" w:eastAsia="Times New Roman" w:hAnsi="Sylfaen" w:cs="Times New Roman"/>
          <w:color w:val="000000"/>
          <w:sz w:val="24"/>
          <w:szCs w:val="24"/>
          <w:lang w:val="ka-GE"/>
        </w:rPr>
        <w:br/>
      </w:r>
      <w:r w:rsidR="00774868" w:rsidRPr="00141583">
        <w:rPr>
          <w:rFonts w:ascii="Sylfaen" w:eastAsia="Times New Roman" w:hAnsi="Sylfaen" w:cs="Times New Roman"/>
          <w:color w:val="000000"/>
          <w:sz w:val="24"/>
          <w:szCs w:val="24"/>
          <w:lang w:val="ka-GE"/>
        </w:rPr>
        <w:t xml:space="preserve">2020 წლის </w:t>
      </w:r>
      <w:r w:rsidRPr="00BA547E">
        <w:rPr>
          <w:rFonts w:ascii="Sylfaen" w:eastAsia="Times New Roman" w:hAnsi="Sylfaen" w:cs="Times New Roman"/>
          <w:color w:val="000000"/>
          <w:sz w:val="24"/>
          <w:szCs w:val="24"/>
          <w:lang w:val="ka-GE"/>
        </w:rPr>
        <w:t xml:space="preserve">8 </w:t>
      </w:r>
      <w:r w:rsidRPr="00BA547E">
        <w:rPr>
          <w:rFonts w:ascii="Sylfaen" w:eastAsia="Times New Roman" w:hAnsi="Sylfaen" w:cs="Sylfaen"/>
          <w:color w:val="000000"/>
          <w:sz w:val="24"/>
          <w:szCs w:val="24"/>
          <w:lang w:val="ka-GE"/>
        </w:rPr>
        <w:t>სექტემბერს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სამინისტრომ</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ვაქცინების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გლობალური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ალიანსიდან</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მიიღო</w:t>
      </w:r>
      <w:r w:rsidRPr="00BA547E">
        <w:rPr>
          <w:rFonts w:ascii="Sylfaen" w:eastAsia="Times New Roman" w:hAnsi="Sylfaen" w:cs="Times New Roman"/>
          <w:color w:val="000000"/>
          <w:sz w:val="24"/>
          <w:szCs w:val="24"/>
          <w:lang w:val="ka-GE"/>
        </w:rPr>
        <w:t> </w:t>
      </w:r>
      <w:r w:rsidRPr="00BA547E">
        <w:rPr>
          <w:rFonts w:ascii="Sylfaen" w:eastAsia="Times New Roman" w:hAnsi="Sylfaen" w:cs="Sylfaen"/>
          <w:color w:val="000000"/>
          <w:sz w:val="24"/>
          <w:szCs w:val="24"/>
          <w:lang w:val="ka-GE"/>
        </w:rPr>
        <w:t>ორმხრივი</w:t>
      </w:r>
      <w:r w:rsidR="0031639F" w:rsidRPr="00141583">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ვალდებულებების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ხელშეკრულების</w:t>
      </w:r>
      <w:r w:rsidRPr="00BA547E">
        <w:rPr>
          <w:rFonts w:ascii="Sylfaen" w:eastAsia="Times New Roman" w:hAnsi="Sylfaen" w:cs="Times New Roman"/>
          <w:color w:val="000000"/>
          <w:sz w:val="24"/>
          <w:szCs w:val="24"/>
          <w:lang w:val="ka-GE"/>
        </w:rPr>
        <w:t xml:space="preserve"> (Commitment Agreement) </w:t>
      </w:r>
      <w:r w:rsidRPr="00BA547E">
        <w:rPr>
          <w:rFonts w:ascii="Sylfaen" w:eastAsia="Times New Roman" w:hAnsi="Sylfaen" w:cs="Sylfaen"/>
          <w:color w:val="000000"/>
          <w:sz w:val="24"/>
          <w:szCs w:val="24"/>
          <w:lang w:val="ka-GE"/>
        </w:rPr>
        <w:t>ინდივიდუალური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ვერსია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რომელიც</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ეფუძნება</w:t>
      </w:r>
      <w:r w:rsidRPr="00BA547E">
        <w:rPr>
          <w:rFonts w:ascii="Sylfaen" w:eastAsia="Times New Roman" w:hAnsi="Sylfaen" w:cs="Times New Roman"/>
          <w:color w:val="000000"/>
          <w:sz w:val="24"/>
          <w:szCs w:val="24"/>
          <w:lang w:val="ka-GE"/>
        </w:rPr>
        <w:t xml:space="preserve"> </w:t>
      </w:r>
      <w:r w:rsidR="00774868" w:rsidRPr="00141583">
        <w:rPr>
          <w:rFonts w:ascii="Sylfaen" w:eastAsia="Times New Roman" w:hAnsi="Sylfaen" w:cs="Times New Roman"/>
          <w:color w:val="000000"/>
          <w:sz w:val="24"/>
          <w:szCs w:val="24"/>
          <w:lang w:val="ka-GE"/>
        </w:rPr>
        <w:t xml:space="preserve">2020 </w:t>
      </w:r>
      <w:r w:rsidRPr="00BA547E">
        <w:rPr>
          <w:rFonts w:ascii="Sylfaen" w:eastAsia="Times New Roman" w:hAnsi="Sylfaen" w:cs="Times New Roman"/>
          <w:color w:val="000000"/>
          <w:sz w:val="24"/>
          <w:szCs w:val="24"/>
          <w:lang w:val="ka-GE"/>
        </w:rPr>
        <w:t xml:space="preserve">31 </w:t>
      </w:r>
      <w:r w:rsidRPr="00BA547E">
        <w:rPr>
          <w:rFonts w:ascii="Sylfaen" w:eastAsia="Times New Roman" w:hAnsi="Sylfaen" w:cs="Sylfaen"/>
          <w:color w:val="000000"/>
          <w:sz w:val="24"/>
          <w:szCs w:val="24"/>
          <w:lang w:val="ka-GE"/>
        </w:rPr>
        <w:t>აგვისტოს</w:t>
      </w:r>
      <w:r w:rsidRPr="00BA547E">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საქართველოს</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ოკუპირებული</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ტერიტორიებიდან</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დევნილთა</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შრომის</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ჯანმრთელობისა</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და</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სოციალური</w:t>
      </w:r>
      <w:r w:rsidR="00774868" w:rsidRPr="00141583">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დაცვის</w:t>
      </w:r>
      <w:r w:rsidR="00774868" w:rsidRPr="00141583">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სამინისტროს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მიერ</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ხელმოწერილ</w:t>
      </w:r>
      <w:r w:rsidRPr="00BA547E">
        <w:rPr>
          <w:rFonts w:ascii="Sylfaen" w:eastAsia="Times New Roman" w:hAnsi="Sylfaen" w:cs="Times New Roman"/>
          <w:color w:val="000000"/>
          <w:sz w:val="24"/>
          <w:szCs w:val="24"/>
          <w:lang w:val="ka-GE"/>
        </w:rPr>
        <w:t>, COVAX </w:t>
      </w:r>
      <w:r w:rsidRPr="00BA547E">
        <w:rPr>
          <w:rFonts w:ascii="Sylfaen" w:eastAsia="Times New Roman" w:hAnsi="Sylfaen" w:cs="Sylfaen"/>
          <w:color w:val="000000"/>
          <w:sz w:val="24"/>
          <w:szCs w:val="24"/>
          <w:lang w:val="ka-GE"/>
        </w:rPr>
        <w:t>ფონდში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ჩართულობის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დადასტურების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წერილში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მითითებულ</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პირობებსა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წესებს</w:t>
      </w:r>
      <w:r w:rsidR="00774868" w:rsidRPr="00141583">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ორმხრივი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ვალდებულებების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ხელშეკრულება</w:t>
      </w:r>
      <w:r w:rsidRPr="00BA547E">
        <w:rPr>
          <w:rFonts w:ascii="Sylfaen" w:eastAsia="Times New Roman" w:hAnsi="Sylfaen" w:cs="Times New Roman"/>
          <w:color w:val="000000"/>
          <w:sz w:val="24"/>
          <w:szCs w:val="24"/>
          <w:lang w:val="ka-GE"/>
        </w:rPr>
        <w:t xml:space="preserve"> (Commitment Agreement) </w:t>
      </w:r>
      <w:r w:rsidRPr="00BA547E">
        <w:rPr>
          <w:rFonts w:ascii="Sylfaen" w:eastAsia="Times New Roman" w:hAnsi="Sylfaen" w:cs="Sylfaen"/>
          <w:color w:val="000000"/>
          <w:sz w:val="24"/>
          <w:szCs w:val="24"/>
          <w:lang w:val="ka-GE"/>
        </w:rPr>
        <w:t>წარმოადგენს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საქართველოს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მთავრობასა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ვაქცინების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გლობალურ</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ალიანსს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შორის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შეთანხმებას</w:t>
      </w:r>
      <w:r w:rsidR="00774868" w:rsidRPr="00141583">
        <w:rPr>
          <w:rFonts w:ascii="Sylfaen" w:eastAsia="Times New Roman" w:hAnsi="Sylfaen" w:cs="Times New Roman"/>
          <w:color w:val="000000"/>
          <w:sz w:val="24"/>
          <w:szCs w:val="24"/>
          <w:lang w:val="ka-GE"/>
        </w:rPr>
        <w:t xml:space="preserve">. უნდა აღინიშნოს, რომ </w:t>
      </w:r>
      <w:r w:rsidRPr="00BA547E">
        <w:rPr>
          <w:rFonts w:ascii="Sylfaen" w:eastAsia="Times New Roman" w:hAnsi="Sylfaen" w:cs="Sylfaen"/>
          <w:color w:val="000000"/>
          <w:sz w:val="24"/>
          <w:szCs w:val="24"/>
          <w:lang w:val="ka-GE"/>
        </w:rPr>
        <w:t>ორმხრივი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ვალდებულებების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ხელშეკრულების</w:t>
      </w:r>
      <w:r w:rsidRPr="00BA547E">
        <w:rPr>
          <w:rFonts w:ascii="Sylfaen" w:eastAsia="Times New Roman" w:hAnsi="Sylfaen" w:cs="Times New Roman"/>
          <w:color w:val="000000"/>
          <w:sz w:val="24"/>
          <w:szCs w:val="24"/>
          <w:lang w:val="ka-GE"/>
        </w:rPr>
        <w:t> </w:t>
      </w:r>
      <w:r w:rsidRPr="00BA547E">
        <w:rPr>
          <w:rFonts w:ascii="Sylfaen" w:eastAsia="Times New Roman" w:hAnsi="Sylfaen" w:cs="Sylfaen"/>
          <w:color w:val="000000"/>
          <w:sz w:val="24"/>
          <w:szCs w:val="24"/>
          <w:lang w:val="ka-GE"/>
        </w:rPr>
        <w:t>ხელმოწერის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შემდეგ</w:t>
      </w:r>
      <w:r w:rsidRPr="00BA547E">
        <w:rPr>
          <w:rFonts w:ascii="Sylfaen" w:eastAsia="Times New Roman" w:hAnsi="Sylfaen" w:cs="Times New Roman"/>
          <w:color w:val="000000"/>
          <w:sz w:val="24"/>
          <w:szCs w:val="24"/>
          <w:lang w:val="ka-GE"/>
        </w:rPr>
        <w:t xml:space="preserve">, 9 </w:t>
      </w:r>
      <w:r w:rsidRPr="00BA547E">
        <w:rPr>
          <w:rFonts w:ascii="Sylfaen" w:eastAsia="Times New Roman" w:hAnsi="Sylfaen" w:cs="Sylfaen"/>
          <w:color w:val="000000"/>
          <w:sz w:val="24"/>
          <w:szCs w:val="24"/>
          <w:lang w:val="ka-GE"/>
        </w:rPr>
        <w:t>ოქტომბრამდე</w:t>
      </w:r>
      <w:r w:rsidRPr="00BA547E">
        <w:rPr>
          <w:rFonts w:ascii="Sylfaen" w:eastAsia="Times New Roman" w:hAnsi="Sylfaen" w:cs="Times New Roman"/>
          <w:color w:val="000000"/>
          <w:sz w:val="24"/>
          <w:szCs w:val="24"/>
          <w:lang w:val="ka-GE"/>
        </w:rPr>
        <w:t xml:space="preserve">, </w:t>
      </w:r>
      <w:r w:rsidR="00774868" w:rsidRPr="00141583">
        <w:rPr>
          <w:rFonts w:ascii="Sylfaen" w:eastAsia="Times New Roman" w:hAnsi="Sylfaen" w:cs="Sylfaen"/>
          <w:color w:val="000000"/>
          <w:sz w:val="24"/>
          <w:szCs w:val="24"/>
          <w:lang w:val="ka-GE"/>
        </w:rPr>
        <w:t xml:space="preserve">სახელმწიფო </w:t>
      </w:r>
      <w:r w:rsidRPr="00BA547E">
        <w:rPr>
          <w:rFonts w:ascii="Sylfaen" w:eastAsia="Times New Roman" w:hAnsi="Sylfaen" w:cs="Sylfaen"/>
          <w:color w:val="000000"/>
          <w:sz w:val="24"/>
          <w:szCs w:val="24"/>
          <w:lang w:val="ka-GE"/>
        </w:rPr>
        <w:t>წინასწარ</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იხდის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ვაქცინის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ღირებულების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ე</w:t>
      </w:r>
      <w:r w:rsidRPr="00BA547E">
        <w:rPr>
          <w:rFonts w:ascii="Sylfaen" w:eastAsia="Times New Roman" w:hAnsi="Sylfaen" w:cs="Times New Roman"/>
          <w:color w:val="000000"/>
          <w:sz w:val="24"/>
          <w:szCs w:val="24"/>
          <w:lang w:val="ka-GE"/>
        </w:rPr>
        <w:t>.</w:t>
      </w:r>
      <w:r w:rsidRPr="00BA547E">
        <w:rPr>
          <w:rFonts w:ascii="Sylfaen" w:eastAsia="Times New Roman" w:hAnsi="Sylfaen" w:cs="Sylfaen"/>
          <w:color w:val="000000"/>
          <w:sz w:val="24"/>
          <w:szCs w:val="24"/>
          <w:lang w:val="ka-GE"/>
        </w:rPr>
        <w:t>წ</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წინასწარ</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გადასახადს</w:t>
      </w:r>
      <w:r w:rsidRPr="00BA547E">
        <w:rPr>
          <w:rFonts w:ascii="Sylfaen" w:eastAsia="Times New Roman" w:hAnsi="Sylfaen" w:cs="Times New Roman"/>
          <w:color w:val="000000"/>
          <w:sz w:val="24"/>
          <w:szCs w:val="24"/>
          <w:lang w:val="ka-GE"/>
        </w:rPr>
        <w:t xml:space="preserve"> 3,10 </w:t>
      </w:r>
      <w:r w:rsidRPr="00BA547E">
        <w:rPr>
          <w:rFonts w:ascii="Sylfaen" w:eastAsia="Times New Roman" w:hAnsi="Sylfaen" w:cs="Sylfaen"/>
          <w:color w:val="000000"/>
          <w:sz w:val="24"/>
          <w:szCs w:val="24"/>
          <w:lang w:val="ka-GE"/>
        </w:rPr>
        <w:t>აშშ</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დოლარს</w:t>
      </w:r>
      <w:r w:rsidRPr="00BA547E">
        <w:rPr>
          <w:rFonts w:ascii="Sylfaen" w:eastAsia="Times New Roman" w:hAnsi="Sylfaen" w:cs="Times New Roman"/>
          <w:color w:val="000000"/>
          <w:sz w:val="24"/>
          <w:szCs w:val="24"/>
          <w:lang w:val="ka-GE"/>
        </w:rPr>
        <w:t xml:space="preserve"> 1 </w:t>
      </w:r>
      <w:r w:rsidRPr="00BA547E">
        <w:rPr>
          <w:rFonts w:ascii="Sylfaen" w:eastAsia="Times New Roman" w:hAnsi="Sylfaen" w:cs="Sylfaen"/>
          <w:color w:val="000000"/>
          <w:sz w:val="24"/>
          <w:szCs w:val="24"/>
          <w:lang w:val="ka-GE"/>
        </w:rPr>
        <w:t>დოზაზე</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ანუ</w:t>
      </w:r>
      <w:r w:rsidRPr="00BA547E">
        <w:rPr>
          <w:rFonts w:ascii="Sylfaen" w:eastAsia="Times New Roman" w:hAnsi="Sylfaen" w:cs="Times New Roman"/>
          <w:color w:val="000000"/>
          <w:sz w:val="24"/>
          <w:szCs w:val="24"/>
          <w:lang w:val="ka-GE"/>
        </w:rPr>
        <w:t xml:space="preserve"> 4,601,640 </w:t>
      </w:r>
      <w:r w:rsidRPr="00BA547E">
        <w:rPr>
          <w:rFonts w:ascii="Sylfaen" w:eastAsia="Times New Roman" w:hAnsi="Sylfaen" w:cs="Sylfaen"/>
          <w:color w:val="000000"/>
          <w:sz w:val="24"/>
          <w:szCs w:val="24"/>
          <w:lang w:val="ka-GE"/>
        </w:rPr>
        <w:t>აშშ</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დოლარს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ვაქცინის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სრული</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ღირებულება</w:t>
      </w:r>
      <w:r w:rsidRPr="00BA547E">
        <w:rPr>
          <w:rFonts w:ascii="Sylfaen" w:eastAsia="Times New Roman" w:hAnsi="Sylfaen" w:cs="Times New Roman"/>
          <w:color w:val="000000"/>
          <w:sz w:val="24"/>
          <w:szCs w:val="24"/>
          <w:lang w:val="ka-GE"/>
        </w:rPr>
        <w:t xml:space="preserve"> ($10,55/</w:t>
      </w:r>
      <w:r w:rsidRPr="00BA547E">
        <w:rPr>
          <w:rFonts w:ascii="Sylfaen" w:eastAsia="Times New Roman" w:hAnsi="Sylfaen" w:cs="Sylfaen"/>
          <w:color w:val="000000"/>
          <w:sz w:val="24"/>
          <w:szCs w:val="24"/>
          <w:lang w:val="ka-GE"/>
        </w:rPr>
        <w:t>დოზა</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შეადგენს</w:t>
      </w:r>
      <w:r w:rsidRPr="00BA547E">
        <w:rPr>
          <w:rFonts w:ascii="Sylfaen" w:eastAsia="Times New Roman" w:hAnsi="Sylfaen" w:cs="Times New Roman"/>
          <w:color w:val="000000"/>
          <w:sz w:val="24"/>
          <w:szCs w:val="24"/>
          <w:lang w:val="ka-GE"/>
        </w:rPr>
        <w:t xml:space="preserve"> 16,2 </w:t>
      </w:r>
      <w:r w:rsidRPr="00BA547E">
        <w:rPr>
          <w:rFonts w:ascii="Sylfaen" w:eastAsia="Times New Roman" w:hAnsi="Sylfaen" w:cs="Sylfaen"/>
          <w:color w:val="000000"/>
          <w:sz w:val="24"/>
          <w:szCs w:val="24"/>
          <w:lang w:val="ka-GE"/>
        </w:rPr>
        <w:t>აშშ</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დოლარს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რისკების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გაზიარების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გარანტიის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თანხის</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გათვალისწინებით</w:t>
      </w:r>
      <w:r w:rsidRPr="00BA547E">
        <w:rPr>
          <w:rFonts w:ascii="Sylfaen" w:eastAsia="Times New Roman" w:hAnsi="Sylfaen" w:cs="Times New Roman"/>
          <w:color w:val="000000"/>
          <w:sz w:val="24"/>
          <w:szCs w:val="24"/>
          <w:lang w:val="ka-GE"/>
        </w:rPr>
        <w:t xml:space="preserve">, </w:t>
      </w:r>
      <w:r w:rsidRPr="00BA547E">
        <w:rPr>
          <w:rFonts w:ascii="Sylfaen" w:eastAsia="Times New Roman" w:hAnsi="Sylfaen" w:cs="Sylfaen"/>
          <w:color w:val="000000"/>
          <w:sz w:val="24"/>
          <w:szCs w:val="24"/>
          <w:lang w:val="ka-GE"/>
        </w:rPr>
        <w:t>რომელიც</w:t>
      </w:r>
      <w:r w:rsidRPr="00BA547E">
        <w:rPr>
          <w:rFonts w:ascii="Sylfaen" w:eastAsia="Times New Roman" w:hAnsi="Sylfaen" w:cs="Times New Roman"/>
          <w:color w:val="000000"/>
          <w:sz w:val="24"/>
          <w:szCs w:val="24"/>
          <w:lang w:val="ka-GE"/>
        </w:rPr>
        <w:t xml:space="preserve"> </w:t>
      </w:r>
      <w:r w:rsidRPr="00BA547E">
        <w:rPr>
          <w:rFonts w:ascii="Sylfaen" w:hAnsi="Sylfaen"/>
          <w:sz w:val="24"/>
          <w:szCs w:val="24"/>
          <w:lang w:val="ka-GE"/>
        </w:rPr>
        <w:t>593,760 აშშ დოლარია (0.40 აშშ დოლარი/დოზაზე). </w:t>
      </w:r>
      <w:r w:rsidR="005F7C88" w:rsidRPr="005F7C88">
        <w:rPr>
          <w:rFonts w:ascii="Sylfaen" w:hAnsi="Sylfaen"/>
          <w:sz w:val="24"/>
          <w:szCs w:val="24"/>
          <w:lang w:val="ka-GE"/>
        </w:rPr>
        <w:t xml:space="preserve">ფონდის ინფორმაციით ვაქცინების დაფინანსების წყარო შესაძლებელია, იყოს როგორც სახელმწიფო ბიუჯეტი, ასევე  საერთაშორისო საფინანსო ინსტიტუტები. </w:t>
      </w:r>
      <w:r w:rsidR="005F7C88">
        <w:rPr>
          <w:rFonts w:ascii="Sylfaen" w:hAnsi="Sylfaen"/>
          <w:sz w:val="24"/>
          <w:szCs w:val="24"/>
          <w:lang w:val="ka-GE"/>
        </w:rPr>
        <w:t>ამდენად, საქართველოს ფინანსთა სამინისტროს</w:t>
      </w:r>
      <w:r w:rsidR="005F7C88" w:rsidRPr="005F7C88">
        <w:rPr>
          <w:rFonts w:ascii="Sylfaen" w:hAnsi="Sylfaen"/>
          <w:sz w:val="24"/>
          <w:szCs w:val="24"/>
          <w:lang w:val="ka-GE"/>
        </w:rPr>
        <w:t xml:space="preserve"> </w:t>
      </w:r>
      <w:r w:rsidR="005F7C88">
        <w:rPr>
          <w:rFonts w:ascii="Sylfaen" w:hAnsi="Sylfaen"/>
          <w:sz w:val="24"/>
          <w:szCs w:val="24"/>
          <w:lang w:val="ka-GE"/>
        </w:rPr>
        <w:t>ევალება</w:t>
      </w:r>
      <w:r w:rsidR="005F7C88" w:rsidRPr="005F7C88">
        <w:rPr>
          <w:rFonts w:ascii="Sylfaen" w:hAnsi="Sylfaen"/>
          <w:sz w:val="24"/>
          <w:szCs w:val="24"/>
          <w:lang w:val="ka-GE"/>
        </w:rPr>
        <w:t xml:space="preserve"> შესაბამისი სახსრების მოძიების </w:t>
      </w:r>
      <w:r w:rsidR="005F7C88">
        <w:rPr>
          <w:rFonts w:ascii="Sylfaen" w:hAnsi="Sylfaen"/>
          <w:sz w:val="24"/>
          <w:szCs w:val="24"/>
          <w:lang w:val="ka-GE"/>
        </w:rPr>
        <w:t>საკით</w:t>
      </w:r>
      <w:r w:rsidR="005F7C88" w:rsidRPr="005F7C88">
        <w:rPr>
          <w:rFonts w:ascii="Sylfaen" w:hAnsi="Sylfaen"/>
          <w:sz w:val="24"/>
          <w:szCs w:val="24"/>
          <w:lang w:val="ka-GE"/>
        </w:rPr>
        <w:t>ხის გადაწყვეტა</w:t>
      </w:r>
      <w:r w:rsidR="005F7C88">
        <w:rPr>
          <w:rFonts w:ascii="Sylfaen" w:hAnsi="Sylfaen"/>
          <w:sz w:val="24"/>
          <w:szCs w:val="24"/>
          <w:lang w:val="ka-GE"/>
        </w:rPr>
        <w:t>.</w:t>
      </w:r>
      <w:bookmarkStart w:id="0" w:name="_GoBack"/>
      <w:bookmarkEnd w:id="0"/>
    </w:p>
    <w:p w:rsidR="00141583" w:rsidRPr="00141583" w:rsidRDefault="0031639F" w:rsidP="00141583">
      <w:pPr>
        <w:spacing w:line="240" w:lineRule="auto"/>
        <w:jc w:val="both"/>
        <w:rPr>
          <w:rFonts w:ascii="Sylfaen" w:hAnsi="Sylfaen"/>
          <w:sz w:val="24"/>
          <w:szCs w:val="24"/>
          <w:lang w:val="ka-GE"/>
        </w:rPr>
      </w:pPr>
      <w:r w:rsidRPr="00141583">
        <w:rPr>
          <w:rFonts w:ascii="Sylfaen" w:hAnsi="Sylfaen"/>
          <w:sz w:val="24"/>
          <w:szCs w:val="24"/>
          <w:lang w:val="ka-GE"/>
        </w:rPr>
        <w:lastRenderedPageBreak/>
        <w:t>წარმოდგენილი პროექტით, საქართველოს მთავრობასა და ვაქცინების გლობალურ ალიანსს (GAVI ALLIANCE) შორის შეთანხმების გაფორმებასთან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76BD2">
        <w:rPr>
          <w:rFonts w:ascii="Sylfaen" w:hAnsi="Sylfaen"/>
          <w:sz w:val="24"/>
          <w:szCs w:val="24"/>
          <w:lang w:val="ka-GE"/>
        </w:rPr>
        <w:t xml:space="preserve">ა და </w:t>
      </w:r>
      <w:r w:rsidR="00376BD2" w:rsidRPr="00376BD2">
        <w:rPr>
          <w:rFonts w:ascii="Sylfaen" w:hAnsi="Sylfaen"/>
          <w:sz w:val="24"/>
          <w:szCs w:val="24"/>
          <w:lang w:val="ka-GE"/>
        </w:rPr>
        <w:t xml:space="preserve">საქართველოს ფინანსთა </w:t>
      </w:r>
      <w:r w:rsidR="00376BD2">
        <w:rPr>
          <w:rFonts w:ascii="Sylfaen" w:hAnsi="Sylfaen"/>
          <w:sz w:val="24"/>
          <w:szCs w:val="24"/>
          <w:lang w:val="ka-GE"/>
        </w:rPr>
        <w:t>სამინისტროს</w:t>
      </w:r>
      <w:r w:rsidR="00376BD2" w:rsidRPr="00376BD2">
        <w:rPr>
          <w:rFonts w:ascii="Sylfaen" w:hAnsi="Sylfaen"/>
          <w:sz w:val="24"/>
          <w:szCs w:val="24"/>
          <w:lang w:val="ka-GE"/>
        </w:rPr>
        <w:t xml:space="preserve">  </w:t>
      </w:r>
      <w:r w:rsidR="00376BD2">
        <w:rPr>
          <w:rFonts w:ascii="Sylfaen" w:hAnsi="Sylfaen"/>
          <w:sz w:val="24"/>
          <w:szCs w:val="24"/>
          <w:lang w:val="ka-GE"/>
        </w:rPr>
        <w:t xml:space="preserve">ევალებათ </w:t>
      </w:r>
      <w:r w:rsidR="00376BD2" w:rsidRPr="00376BD2">
        <w:rPr>
          <w:rFonts w:ascii="Sylfaen" w:hAnsi="Sylfaen"/>
          <w:sz w:val="24"/>
          <w:szCs w:val="24"/>
          <w:lang w:val="ka-GE"/>
        </w:rPr>
        <w:t xml:space="preserve">შესაბამისი ღონისძიებების </w:t>
      </w:r>
      <w:r w:rsidR="00376BD2">
        <w:rPr>
          <w:rFonts w:ascii="Sylfaen" w:hAnsi="Sylfaen"/>
          <w:sz w:val="24"/>
          <w:szCs w:val="24"/>
          <w:lang w:val="ka-GE"/>
        </w:rPr>
        <w:t xml:space="preserve">განხორციელების უზრუნველყოფა, მათ შორის, </w:t>
      </w:r>
      <w:r w:rsidR="00376BD2" w:rsidRPr="00141583">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76BD2">
        <w:rPr>
          <w:rFonts w:ascii="Sylfaen" w:hAnsi="Sylfaen"/>
          <w:sz w:val="24"/>
          <w:szCs w:val="24"/>
          <w:lang w:val="ka-GE"/>
        </w:rPr>
        <w:t xml:space="preserve"> ენიჭება წინამდებარე შეთანხმების ხელის მოწერის უფლებამოსილება. </w:t>
      </w:r>
    </w:p>
    <w:p w:rsidR="00141583" w:rsidRPr="00BA547E" w:rsidRDefault="00141583" w:rsidP="00141583">
      <w:pPr>
        <w:spacing w:after="0" w:line="240" w:lineRule="auto"/>
        <w:jc w:val="both"/>
        <w:rPr>
          <w:rFonts w:ascii="Sylfaen" w:eastAsia="Times New Roman" w:hAnsi="Sylfaen" w:cs="Times New Roman"/>
          <w:color w:val="000000"/>
          <w:sz w:val="24"/>
          <w:szCs w:val="24"/>
          <w:lang w:val="ka-GE"/>
        </w:rPr>
      </w:pPr>
    </w:p>
    <w:p w:rsidR="00BA547E" w:rsidRPr="00141583" w:rsidRDefault="00BA547E" w:rsidP="00141583">
      <w:pPr>
        <w:spacing w:line="240" w:lineRule="auto"/>
        <w:jc w:val="center"/>
        <w:rPr>
          <w:rFonts w:ascii="Sylfaen" w:hAnsi="Sylfaen" w:cs="Sylfaen"/>
          <w:sz w:val="24"/>
          <w:szCs w:val="24"/>
          <w:lang w:val="ka-GE"/>
        </w:rPr>
      </w:pPr>
      <w:r w:rsidRPr="00141583">
        <w:rPr>
          <w:rFonts w:ascii="Sylfaen" w:hAnsi="Sylfaen" w:cs="Sylfaen"/>
          <w:b/>
          <w:sz w:val="24"/>
          <w:szCs w:val="24"/>
          <w:lang w:val="ka-GE"/>
        </w:rPr>
        <w:t>ინფორმაცია ევროკავშირის სამართლებრივი აქტის შესახებ</w:t>
      </w:r>
    </w:p>
    <w:p w:rsidR="00BA547E" w:rsidRDefault="00BA547E" w:rsidP="00141583">
      <w:pPr>
        <w:spacing w:line="240" w:lineRule="auto"/>
        <w:jc w:val="both"/>
        <w:rPr>
          <w:rFonts w:ascii="Sylfaen" w:hAnsi="Sylfaen" w:cs="Sylfaen"/>
          <w:sz w:val="24"/>
          <w:szCs w:val="24"/>
          <w:lang w:val="ka-GE"/>
        </w:rPr>
      </w:pPr>
      <w:r w:rsidRPr="00141583">
        <w:rPr>
          <w:rFonts w:ascii="Sylfaen" w:hAnsi="Sylfaen" w:cs="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41583" w:rsidRPr="00141583" w:rsidRDefault="00141583" w:rsidP="00141583">
      <w:pPr>
        <w:spacing w:line="240" w:lineRule="auto"/>
        <w:jc w:val="both"/>
        <w:rPr>
          <w:rFonts w:ascii="Sylfaen" w:hAnsi="Sylfaen" w:cs="Sylfaen"/>
          <w:sz w:val="24"/>
          <w:szCs w:val="24"/>
          <w:lang w:val="ka-GE"/>
        </w:rPr>
      </w:pPr>
    </w:p>
    <w:p w:rsidR="00BA547E" w:rsidRPr="00141583" w:rsidRDefault="00BA547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cs="Sylfaen"/>
          <w:szCs w:val="24"/>
          <w:lang w:val="ka-GE"/>
        </w:rPr>
      </w:pPr>
      <w:r w:rsidRPr="00141583">
        <w:rPr>
          <w:rFonts w:cs="Sylfaen"/>
          <w:szCs w:val="24"/>
          <w:lang w:val="ka-GE"/>
        </w:rPr>
        <w:t>ბავშვის უფლებრივ მდგომარეობაზე სამართლებრივი აქტის ზეგავლენის შეფასება</w:t>
      </w:r>
    </w:p>
    <w:p w:rsidR="00BA547E" w:rsidRPr="00141583" w:rsidRDefault="00BA547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b w:val="0"/>
          <w:szCs w:val="24"/>
          <w:lang w:val="ka-GE"/>
        </w:rPr>
      </w:pPr>
      <w:r w:rsidRPr="00141583">
        <w:rPr>
          <w:rFonts w:cs="Sylfaen"/>
          <w:b w:val="0"/>
          <w:szCs w:val="24"/>
          <w:lang w:val="ka-GE"/>
        </w:rPr>
        <w:t>პროექტი არ ახდენს ბავშვის უფლებრივ მდგომარეობაზე ზეგავლენას.</w:t>
      </w:r>
    </w:p>
    <w:p w:rsidR="00BA547E" w:rsidRPr="00141583" w:rsidRDefault="00BA547E" w:rsidP="0014158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b w:val="0"/>
          <w:szCs w:val="24"/>
          <w:lang w:val="ka-GE"/>
        </w:rPr>
      </w:pPr>
    </w:p>
    <w:p w:rsidR="00BA547E" w:rsidRDefault="00BA547E" w:rsidP="00141583">
      <w:pPr>
        <w:spacing w:line="240" w:lineRule="auto"/>
        <w:jc w:val="center"/>
        <w:rPr>
          <w:rFonts w:ascii="Sylfaen" w:hAnsi="Sylfaen" w:cs="Sylfaen"/>
          <w:b/>
          <w:sz w:val="24"/>
          <w:szCs w:val="24"/>
          <w:lang w:val="ka-GE"/>
        </w:rPr>
      </w:pPr>
      <w:r w:rsidRPr="00141583">
        <w:rPr>
          <w:rFonts w:ascii="Sylfaen" w:hAnsi="Sylfaen" w:cs="Sylfaen"/>
          <w:b/>
          <w:sz w:val="24"/>
          <w:szCs w:val="24"/>
          <w:lang w:val="ka-GE"/>
        </w:rPr>
        <w:t>პროექტის</w:t>
      </w:r>
      <w:r w:rsidRPr="00141583">
        <w:rPr>
          <w:rFonts w:ascii="Sylfaen" w:hAnsi="Sylfaen"/>
          <w:b/>
          <w:sz w:val="24"/>
          <w:szCs w:val="24"/>
          <w:lang w:val="ka-GE"/>
        </w:rPr>
        <w:t xml:space="preserve"> </w:t>
      </w:r>
      <w:r w:rsidRPr="00141583">
        <w:rPr>
          <w:rFonts w:ascii="Sylfaen" w:hAnsi="Sylfaen" w:cs="Sylfaen"/>
          <w:b/>
          <w:sz w:val="24"/>
          <w:szCs w:val="24"/>
          <w:lang w:val="ka-GE"/>
        </w:rPr>
        <w:t>მიღებით</w:t>
      </w:r>
      <w:r w:rsidRPr="00141583">
        <w:rPr>
          <w:rFonts w:ascii="Sylfaen" w:hAnsi="Sylfaen"/>
          <w:b/>
          <w:sz w:val="24"/>
          <w:szCs w:val="24"/>
          <w:lang w:val="ka-GE"/>
        </w:rPr>
        <w:t xml:space="preserve"> </w:t>
      </w:r>
      <w:r w:rsidRPr="00141583">
        <w:rPr>
          <w:rFonts w:ascii="Sylfaen" w:hAnsi="Sylfaen" w:cs="Sylfaen"/>
          <w:b/>
          <w:sz w:val="24"/>
          <w:szCs w:val="24"/>
          <w:lang w:val="ka-GE"/>
        </w:rPr>
        <w:t>გამოწვეული</w:t>
      </w:r>
      <w:r w:rsidRPr="00141583">
        <w:rPr>
          <w:rFonts w:ascii="Sylfaen" w:hAnsi="Sylfaen"/>
          <w:b/>
          <w:sz w:val="24"/>
          <w:szCs w:val="24"/>
          <w:lang w:val="ka-GE"/>
        </w:rPr>
        <w:t xml:space="preserve"> </w:t>
      </w:r>
      <w:r w:rsidRPr="00141583">
        <w:rPr>
          <w:rFonts w:ascii="Sylfaen" w:hAnsi="Sylfaen" w:cs="Sylfaen"/>
          <w:b/>
          <w:sz w:val="24"/>
          <w:szCs w:val="24"/>
          <w:lang w:val="ka-GE"/>
        </w:rPr>
        <w:t>საფინანსო</w:t>
      </w:r>
      <w:r w:rsidRPr="00141583">
        <w:rPr>
          <w:rFonts w:ascii="Sylfaen" w:hAnsi="Sylfaen"/>
          <w:b/>
          <w:sz w:val="24"/>
          <w:szCs w:val="24"/>
          <w:lang w:val="ka-GE"/>
        </w:rPr>
        <w:t>-</w:t>
      </w:r>
      <w:r w:rsidRPr="00141583">
        <w:rPr>
          <w:rFonts w:ascii="Sylfaen" w:hAnsi="Sylfaen" w:cs="Sylfaen"/>
          <w:b/>
          <w:sz w:val="24"/>
          <w:szCs w:val="24"/>
          <w:lang w:val="ka-GE"/>
        </w:rPr>
        <w:t>ეკონომიკური</w:t>
      </w:r>
      <w:r w:rsidRPr="00141583">
        <w:rPr>
          <w:rFonts w:ascii="Sylfaen" w:hAnsi="Sylfaen"/>
          <w:b/>
          <w:sz w:val="24"/>
          <w:szCs w:val="24"/>
          <w:lang w:val="ka-GE"/>
        </w:rPr>
        <w:t xml:space="preserve"> </w:t>
      </w:r>
      <w:r w:rsidRPr="00141583">
        <w:rPr>
          <w:rFonts w:ascii="Sylfaen" w:hAnsi="Sylfaen" w:cs="Sylfaen"/>
          <w:b/>
          <w:sz w:val="24"/>
          <w:szCs w:val="24"/>
          <w:lang w:val="ka-GE"/>
        </w:rPr>
        <w:t>შედეგების</w:t>
      </w:r>
      <w:r w:rsidRPr="00141583">
        <w:rPr>
          <w:rFonts w:ascii="Sylfaen" w:hAnsi="Sylfaen"/>
          <w:b/>
          <w:sz w:val="24"/>
          <w:szCs w:val="24"/>
          <w:lang w:val="ka-GE"/>
        </w:rPr>
        <w:t xml:space="preserve"> </w:t>
      </w:r>
      <w:r w:rsidRPr="00141583">
        <w:rPr>
          <w:rFonts w:ascii="Sylfaen" w:hAnsi="Sylfaen" w:cs="Sylfaen"/>
          <w:b/>
          <w:sz w:val="24"/>
          <w:szCs w:val="24"/>
          <w:lang w:val="ka-GE"/>
        </w:rPr>
        <w:t>გაანგარიშება</w:t>
      </w:r>
    </w:p>
    <w:p w:rsidR="00141583" w:rsidRPr="00141583" w:rsidRDefault="00141583" w:rsidP="00141583">
      <w:pPr>
        <w:spacing w:line="240" w:lineRule="auto"/>
        <w:jc w:val="both"/>
        <w:rPr>
          <w:rFonts w:ascii="Sylfaen" w:hAnsi="Sylfaen" w:cs="Sylfaen"/>
          <w:sz w:val="24"/>
          <w:szCs w:val="24"/>
          <w:lang w:val="ka-GE"/>
        </w:rPr>
      </w:pPr>
      <w:r w:rsidRPr="00141583">
        <w:rPr>
          <w:rFonts w:ascii="Sylfaen" w:hAnsi="Sylfaen" w:cs="Sylfaen"/>
          <w:sz w:val="24"/>
          <w:szCs w:val="24"/>
          <w:lang w:val="ka-GE"/>
        </w:rPr>
        <w:t>პროექტის განხორციელება არ ითვალისწინებს სახელმწიფო ბიუჯეტიდან დამატებითი ხარჯების გამოყოფას.</w:t>
      </w:r>
    </w:p>
    <w:p w:rsidR="00BA547E" w:rsidRDefault="00BA547E" w:rsidP="00141583">
      <w:pPr>
        <w:spacing w:line="240" w:lineRule="auto"/>
        <w:jc w:val="center"/>
        <w:rPr>
          <w:rFonts w:ascii="Sylfaen" w:hAnsi="Sylfaen" w:cs="Sylfaen"/>
          <w:b/>
          <w:sz w:val="24"/>
          <w:szCs w:val="24"/>
          <w:lang w:val="ka-GE"/>
        </w:rPr>
      </w:pPr>
      <w:proofErr w:type="spellStart"/>
      <w:proofErr w:type="gramStart"/>
      <w:r w:rsidRPr="00141583">
        <w:rPr>
          <w:rFonts w:ascii="Sylfaen" w:hAnsi="Sylfaen" w:cs="Sylfaen"/>
          <w:b/>
          <w:sz w:val="24"/>
          <w:szCs w:val="24"/>
        </w:rPr>
        <w:t>პროექტის</w:t>
      </w:r>
      <w:proofErr w:type="spellEnd"/>
      <w:proofErr w:type="gramEnd"/>
      <w:r w:rsidRPr="00141583">
        <w:rPr>
          <w:rFonts w:ascii="Sylfaen" w:hAnsi="Sylfaen"/>
          <w:b/>
          <w:sz w:val="24"/>
          <w:szCs w:val="24"/>
        </w:rPr>
        <w:t xml:space="preserve"> </w:t>
      </w:r>
      <w:proofErr w:type="spellStart"/>
      <w:r w:rsidRPr="00141583">
        <w:rPr>
          <w:rFonts w:ascii="Sylfaen" w:hAnsi="Sylfaen" w:cs="Sylfaen"/>
          <w:b/>
          <w:sz w:val="24"/>
          <w:szCs w:val="24"/>
        </w:rPr>
        <w:t>მოსალოდნელი</w:t>
      </w:r>
      <w:proofErr w:type="spellEnd"/>
      <w:r w:rsidRPr="00141583">
        <w:rPr>
          <w:rFonts w:ascii="Sylfaen" w:hAnsi="Sylfaen"/>
          <w:b/>
          <w:sz w:val="24"/>
          <w:szCs w:val="24"/>
        </w:rPr>
        <w:t xml:space="preserve"> </w:t>
      </w:r>
      <w:proofErr w:type="spellStart"/>
      <w:r w:rsidRPr="00141583">
        <w:rPr>
          <w:rFonts w:ascii="Sylfaen" w:hAnsi="Sylfaen" w:cs="Sylfaen"/>
          <w:b/>
          <w:sz w:val="24"/>
          <w:szCs w:val="24"/>
        </w:rPr>
        <w:t>შედეგები</w:t>
      </w:r>
      <w:proofErr w:type="spellEnd"/>
    </w:p>
    <w:p w:rsidR="00141583" w:rsidRPr="00141583" w:rsidRDefault="00141583" w:rsidP="00141583">
      <w:pPr>
        <w:spacing w:line="240" w:lineRule="auto"/>
        <w:jc w:val="both"/>
        <w:rPr>
          <w:rFonts w:ascii="Sylfaen" w:hAnsi="Sylfaen" w:cs="Sylfaen"/>
          <w:sz w:val="24"/>
          <w:szCs w:val="24"/>
          <w:lang w:val="ka-GE"/>
        </w:rPr>
      </w:pPr>
      <w:r w:rsidRPr="00141583">
        <w:rPr>
          <w:rFonts w:ascii="Sylfaen" w:hAnsi="Sylfaen" w:cs="Sylfaen"/>
          <w:sz w:val="24"/>
          <w:szCs w:val="24"/>
          <w:lang w:val="ka-GE"/>
        </w:rPr>
        <w:t>აღნიშნული პროექტის მიღება ხელს შეუწყობს საქართველოს მთავრობასა  და  ვაქცინების გლობალურ ალიანსს (GAVI ALLIANCE) შორის ვაქცინის შესყიდვასთან დაკავშირებით</w:t>
      </w:r>
      <w:r>
        <w:rPr>
          <w:rFonts w:ascii="Sylfaen" w:hAnsi="Sylfaen" w:cs="Sylfaen"/>
          <w:sz w:val="24"/>
          <w:szCs w:val="24"/>
          <w:lang w:val="ka-GE"/>
        </w:rPr>
        <w:t xml:space="preserve"> </w:t>
      </w:r>
      <w:r w:rsidRPr="00141583">
        <w:rPr>
          <w:rFonts w:ascii="Sylfaen" w:hAnsi="Sylfaen" w:cs="Sylfaen"/>
          <w:sz w:val="24"/>
          <w:szCs w:val="24"/>
          <w:lang w:val="ka-GE"/>
        </w:rPr>
        <w:t>შეთანხმების</w:t>
      </w:r>
      <w:r>
        <w:rPr>
          <w:rFonts w:ascii="Sylfaen" w:hAnsi="Sylfaen" w:cs="Sylfaen"/>
          <w:sz w:val="24"/>
          <w:szCs w:val="24"/>
          <w:lang w:val="ka-GE"/>
        </w:rPr>
        <w:t xml:space="preserve"> გაფორმებას, რომლის საფუძველზეც განხორციელდება ვაქცინის შესყიდვა.</w:t>
      </w:r>
    </w:p>
    <w:p w:rsidR="00BA547E" w:rsidRPr="00141583" w:rsidRDefault="00BA547E" w:rsidP="00141583">
      <w:pPr>
        <w:spacing w:line="240" w:lineRule="auto"/>
        <w:jc w:val="center"/>
        <w:rPr>
          <w:rFonts w:ascii="Sylfaen" w:hAnsi="Sylfaen" w:cs="Sylfaen"/>
          <w:b/>
          <w:sz w:val="24"/>
          <w:szCs w:val="24"/>
          <w:lang w:val="ka-GE"/>
        </w:rPr>
      </w:pPr>
      <w:proofErr w:type="spellStart"/>
      <w:proofErr w:type="gramStart"/>
      <w:r w:rsidRPr="00141583">
        <w:rPr>
          <w:rFonts w:ascii="Sylfaen" w:hAnsi="Sylfaen" w:cs="Sylfaen"/>
          <w:b/>
          <w:sz w:val="24"/>
          <w:szCs w:val="24"/>
        </w:rPr>
        <w:t>პროექტის</w:t>
      </w:r>
      <w:proofErr w:type="spellEnd"/>
      <w:proofErr w:type="gramEnd"/>
      <w:r w:rsidRPr="00141583">
        <w:rPr>
          <w:rFonts w:ascii="Sylfaen" w:hAnsi="Sylfaen"/>
          <w:b/>
          <w:sz w:val="24"/>
          <w:szCs w:val="24"/>
        </w:rPr>
        <w:t xml:space="preserve"> </w:t>
      </w:r>
      <w:proofErr w:type="spellStart"/>
      <w:r w:rsidRPr="00141583">
        <w:rPr>
          <w:rFonts w:ascii="Sylfaen" w:hAnsi="Sylfaen" w:cs="Sylfaen"/>
          <w:b/>
          <w:sz w:val="24"/>
          <w:szCs w:val="24"/>
        </w:rPr>
        <w:t>განხორციელების</w:t>
      </w:r>
      <w:proofErr w:type="spellEnd"/>
      <w:r w:rsidRPr="00141583">
        <w:rPr>
          <w:rFonts w:ascii="Sylfaen" w:hAnsi="Sylfaen"/>
          <w:b/>
          <w:sz w:val="24"/>
          <w:szCs w:val="24"/>
        </w:rPr>
        <w:t xml:space="preserve"> </w:t>
      </w:r>
      <w:proofErr w:type="spellStart"/>
      <w:r w:rsidRPr="00141583">
        <w:rPr>
          <w:rFonts w:ascii="Sylfaen" w:hAnsi="Sylfaen" w:cs="Sylfaen"/>
          <w:b/>
          <w:sz w:val="24"/>
          <w:szCs w:val="24"/>
        </w:rPr>
        <w:t>ვადები</w:t>
      </w:r>
      <w:proofErr w:type="spellEnd"/>
    </w:p>
    <w:p w:rsidR="00BA547E" w:rsidRPr="00141583" w:rsidRDefault="00141583" w:rsidP="00141583">
      <w:pPr>
        <w:spacing w:line="240" w:lineRule="auto"/>
        <w:jc w:val="both"/>
        <w:rPr>
          <w:rFonts w:ascii="Sylfaen" w:hAnsi="Sylfaen"/>
          <w:sz w:val="24"/>
          <w:szCs w:val="24"/>
          <w:lang w:val="ka-GE"/>
        </w:rPr>
      </w:pPr>
      <w:r w:rsidRPr="00141583">
        <w:rPr>
          <w:rFonts w:ascii="Sylfaen" w:hAnsi="Sylfaen"/>
          <w:sz w:val="24"/>
          <w:szCs w:val="24"/>
          <w:lang w:val="ka-GE"/>
        </w:rPr>
        <w:t>პროექტი ამოქმედდება ხელმოწერისთანავე.</w:t>
      </w:r>
    </w:p>
    <w:p w:rsidR="00141583" w:rsidRPr="00141583" w:rsidRDefault="00141583" w:rsidP="00141583">
      <w:pPr>
        <w:spacing w:line="240" w:lineRule="auto"/>
        <w:jc w:val="both"/>
        <w:rPr>
          <w:rFonts w:ascii="Sylfaen" w:hAnsi="Sylfaen"/>
          <w:sz w:val="24"/>
          <w:szCs w:val="24"/>
          <w:lang w:val="ka-GE"/>
        </w:rPr>
      </w:pPr>
    </w:p>
    <w:p w:rsidR="00BA547E" w:rsidRPr="00141583" w:rsidRDefault="00BA547E" w:rsidP="00141583">
      <w:pPr>
        <w:spacing w:line="240" w:lineRule="auto"/>
        <w:jc w:val="center"/>
        <w:rPr>
          <w:rFonts w:ascii="Sylfaen" w:hAnsi="Sylfaen"/>
          <w:b/>
          <w:sz w:val="24"/>
          <w:szCs w:val="24"/>
        </w:rPr>
      </w:pPr>
      <w:proofErr w:type="spellStart"/>
      <w:proofErr w:type="gramStart"/>
      <w:r w:rsidRPr="00141583">
        <w:rPr>
          <w:rFonts w:ascii="Sylfaen" w:hAnsi="Sylfaen" w:cs="Sylfaen"/>
          <w:b/>
          <w:sz w:val="24"/>
          <w:szCs w:val="24"/>
        </w:rPr>
        <w:t>პროექტის</w:t>
      </w:r>
      <w:proofErr w:type="spellEnd"/>
      <w:proofErr w:type="gramEnd"/>
      <w:r w:rsidRPr="00141583">
        <w:rPr>
          <w:rFonts w:ascii="Sylfaen" w:hAnsi="Sylfaen"/>
          <w:b/>
          <w:sz w:val="24"/>
          <w:szCs w:val="24"/>
        </w:rPr>
        <w:t xml:space="preserve"> </w:t>
      </w:r>
      <w:proofErr w:type="spellStart"/>
      <w:r w:rsidRPr="00141583">
        <w:rPr>
          <w:rFonts w:ascii="Sylfaen" w:hAnsi="Sylfaen" w:cs="Sylfaen"/>
          <w:b/>
          <w:sz w:val="24"/>
          <w:szCs w:val="24"/>
        </w:rPr>
        <w:t>ავტორი</w:t>
      </w:r>
      <w:proofErr w:type="spellEnd"/>
      <w:r w:rsidRPr="00141583">
        <w:rPr>
          <w:rFonts w:ascii="Sylfaen" w:hAnsi="Sylfaen"/>
          <w:b/>
          <w:sz w:val="24"/>
          <w:szCs w:val="24"/>
        </w:rPr>
        <w:t xml:space="preserve"> </w:t>
      </w:r>
      <w:proofErr w:type="spellStart"/>
      <w:r w:rsidRPr="00141583">
        <w:rPr>
          <w:rFonts w:ascii="Sylfaen" w:hAnsi="Sylfaen" w:cs="Sylfaen"/>
          <w:b/>
          <w:sz w:val="24"/>
          <w:szCs w:val="24"/>
        </w:rPr>
        <w:t>და</w:t>
      </w:r>
      <w:proofErr w:type="spellEnd"/>
      <w:r w:rsidRPr="00141583">
        <w:rPr>
          <w:rFonts w:ascii="Sylfaen" w:hAnsi="Sylfaen"/>
          <w:b/>
          <w:sz w:val="24"/>
          <w:szCs w:val="24"/>
        </w:rPr>
        <w:t xml:space="preserve"> </w:t>
      </w:r>
      <w:proofErr w:type="spellStart"/>
      <w:r w:rsidRPr="00141583">
        <w:rPr>
          <w:rFonts w:ascii="Sylfaen" w:hAnsi="Sylfaen" w:cs="Sylfaen"/>
          <w:b/>
          <w:sz w:val="24"/>
          <w:szCs w:val="24"/>
        </w:rPr>
        <w:t>წარმდგენი</w:t>
      </w:r>
      <w:proofErr w:type="spellEnd"/>
    </w:p>
    <w:p w:rsidR="00141583" w:rsidRPr="00376BD2" w:rsidRDefault="00141583" w:rsidP="00376BD2">
      <w:pPr>
        <w:spacing w:line="240" w:lineRule="auto"/>
        <w:jc w:val="both"/>
        <w:rPr>
          <w:rFonts w:ascii="Sylfaen" w:hAnsi="Sylfaen"/>
          <w:sz w:val="24"/>
          <w:szCs w:val="24"/>
          <w:lang w:val="ka-GE"/>
        </w:rPr>
      </w:pPr>
      <w:r w:rsidRPr="00376BD2">
        <w:rPr>
          <w:rFonts w:ascii="Sylfaen" w:hAnsi="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83A3B" w:rsidRPr="00141583" w:rsidRDefault="00883A3B" w:rsidP="00141583">
      <w:pPr>
        <w:spacing w:line="240" w:lineRule="auto"/>
        <w:jc w:val="both"/>
        <w:rPr>
          <w:rFonts w:ascii="Sylfaen" w:eastAsia="Times New Roman" w:hAnsi="Sylfaen" w:cs="Courier New"/>
          <w:b/>
          <w:sz w:val="24"/>
          <w:szCs w:val="24"/>
          <w:lang w:val="ka-GE" w:eastAsia="ru-RU"/>
        </w:rPr>
      </w:pPr>
    </w:p>
    <w:sectPr w:rsidR="00883A3B" w:rsidRPr="0014158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3DFE"/>
    <w:multiLevelType w:val="hybridMultilevel"/>
    <w:tmpl w:val="2D60FFA4"/>
    <w:lvl w:ilvl="0" w:tplc="1ADE3BE4">
      <w:start w:val="1"/>
      <w:numFmt w:val="decimal"/>
      <w:lvlText w:val="%1."/>
      <w:lvlJc w:val="left"/>
      <w:pPr>
        <w:ind w:left="720" w:hanging="360"/>
      </w:pPr>
      <w:rPr>
        <w:rFonts w:ascii="Sylfaen" w:eastAsiaTheme="minorHAnsi" w:hAnsi="Sylfaen"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4B"/>
    <w:rsid w:val="0013014B"/>
    <w:rsid w:val="00141583"/>
    <w:rsid w:val="0031639F"/>
    <w:rsid w:val="00376BD2"/>
    <w:rsid w:val="00390BAA"/>
    <w:rsid w:val="003F29ED"/>
    <w:rsid w:val="005F7C88"/>
    <w:rsid w:val="00616A05"/>
    <w:rsid w:val="0072218E"/>
    <w:rsid w:val="00774868"/>
    <w:rsid w:val="00883A3B"/>
    <w:rsid w:val="009C2CFC"/>
    <w:rsid w:val="00A7058E"/>
    <w:rsid w:val="00B304AB"/>
    <w:rsid w:val="00B661E0"/>
    <w:rsid w:val="00BA4387"/>
    <w:rsid w:val="00BA547E"/>
    <w:rsid w:val="00BD3EBE"/>
    <w:rsid w:val="00CF69E4"/>
    <w:rsid w:val="00F6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_xml"/>
    <w:basedOn w:val="Normal"/>
    <w:rsid w:val="00616A05"/>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616A05"/>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616A05"/>
    <w:pPr>
      <w:spacing w:before="120" w:after="0" w:line="240" w:lineRule="auto"/>
      <w:ind w:firstLine="283"/>
      <w:jc w:val="center"/>
    </w:pPr>
    <w:rPr>
      <w:rFonts w:ascii="Sylfaen" w:eastAsia="Times New Roman" w:hAnsi="Sylfaen" w:cs="Sylfaen"/>
      <w:b/>
      <w:lang w:val="fr-FR"/>
    </w:rPr>
  </w:style>
  <w:style w:type="paragraph" w:styleId="ListParagraph">
    <w:name w:val="List Paragraph"/>
    <w:basedOn w:val="Normal"/>
    <w:uiPriority w:val="34"/>
    <w:qFormat/>
    <w:rsid w:val="00BD3EBE"/>
    <w:pPr>
      <w:ind w:left="720"/>
      <w:contextualSpacing/>
    </w:pPr>
  </w:style>
  <w:style w:type="paragraph" w:styleId="NormalWeb">
    <w:name w:val="Normal (Web)"/>
    <w:basedOn w:val="Normal"/>
    <w:uiPriority w:val="99"/>
    <w:unhideWhenUsed/>
    <w:rsid w:val="00B304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
    <w:name w:val="khelmocera_xml"/>
    <w:basedOn w:val="Normal"/>
    <w:rsid w:val="00BA547E"/>
    <w:pPr>
      <w:spacing w:before="120" w:after="0" w:line="240" w:lineRule="atLeast"/>
    </w:pPr>
    <w:rPr>
      <w:rFonts w:ascii="Sylfaen" w:eastAsia="Sylfaen" w:hAnsi="Sylfaen" w:cs="Times New Roman"/>
      <w:b/>
      <w:sz w:val="24"/>
      <w:szCs w:val="20"/>
    </w:rPr>
  </w:style>
  <w:style w:type="paragraph" w:customStyle="1" w:styleId="Normal0">
    <w:name w:val="[Normal]"/>
    <w:uiPriority w:val="99"/>
    <w:rsid w:val="00141583"/>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BalloonText">
    <w:name w:val="Balloon Text"/>
    <w:basedOn w:val="Normal"/>
    <w:link w:val="BalloonTextChar"/>
    <w:uiPriority w:val="99"/>
    <w:semiHidden/>
    <w:unhideWhenUsed/>
    <w:rsid w:val="003F2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_xml"/>
    <w:basedOn w:val="Normal"/>
    <w:rsid w:val="00616A05"/>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616A05"/>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616A05"/>
    <w:pPr>
      <w:spacing w:before="120" w:after="0" w:line="240" w:lineRule="auto"/>
      <w:ind w:firstLine="283"/>
      <w:jc w:val="center"/>
    </w:pPr>
    <w:rPr>
      <w:rFonts w:ascii="Sylfaen" w:eastAsia="Times New Roman" w:hAnsi="Sylfaen" w:cs="Sylfaen"/>
      <w:b/>
      <w:lang w:val="fr-FR"/>
    </w:rPr>
  </w:style>
  <w:style w:type="paragraph" w:styleId="ListParagraph">
    <w:name w:val="List Paragraph"/>
    <w:basedOn w:val="Normal"/>
    <w:uiPriority w:val="34"/>
    <w:qFormat/>
    <w:rsid w:val="00BD3EBE"/>
    <w:pPr>
      <w:ind w:left="720"/>
      <w:contextualSpacing/>
    </w:pPr>
  </w:style>
  <w:style w:type="paragraph" w:styleId="NormalWeb">
    <w:name w:val="Normal (Web)"/>
    <w:basedOn w:val="Normal"/>
    <w:uiPriority w:val="99"/>
    <w:unhideWhenUsed/>
    <w:rsid w:val="00B304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
    <w:name w:val="khelmocera_xml"/>
    <w:basedOn w:val="Normal"/>
    <w:rsid w:val="00BA547E"/>
    <w:pPr>
      <w:spacing w:before="120" w:after="0" w:line="240" w:lineRule="atLeast"/>
    </w:pPr>
    <w:rPr>
      <w:rFonts w:ascii="Sylfaen" w:eastAsia="Sylfaen" w:hAnsi="Sylfaen" w:cs="Times New Roman"/>
      <w:b/>
      <w:sz w:val="24"/>
      <w:szCs w:val="20"/>
    </w:rPr>
  </w:style>
  <w:style w:type="paragraph" w:customStyle="1" w:styleId="Normal0">
    <w:name w:val="[Normal]"/>
    <w:uiPriority w:val="99"/>
    <w:rsid w:val="00141583"/>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BalloonText">
    <w:name w:val="Balloon Text"/>
    <w:basedOn w:val="Normal"/>
    <w:link w:val="BalloonTextChar"/>
    <w:uiPriority w:val="99"/>
    <w:semiHidden/>
    <w:unhideWhenUsed/>
    <w:rsid w:val="003F2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 Chigoshvili</dc:creator>
  <cp:lastModifiedBy>Gela Chigoshvili</cp:lastModifiedBy>
  <cp:revision>4</cp:revision>
  <dcterms:created xsi:type="dcterms:W3CDTF">2020-09-14T12:00:00Z</dcterms:created>
  <dcterms:modified xsi:type="dcterms:W3CDTF">2020-09-14T12:09:00Z</dcterms:modified>
</cp:coreProperties>
</file>