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6C" w:rsidRPr="00375503" w:rsidRDefault="0034046C" w:rsidP="00375503">
      <w:pPr>
        <w:spacing w:after="0" w:line="240" w:lineRule="auto"/>
      </w:pPr>
    </w:p>
    <w:p w:rsidR="0034046C" w:rsidRPr="00375503" w:rsidRDefault="00D81C8E" w:rsidP="00375503">
      <w:pPr>
        <w:spacing w:after="0" w:line="240" w:lineRule="auto"/>
      </w:pPr>
      <w:r w:rsidRPr="00375503">
        <w:t xml:space="preserve">Dear </w:t>
      </w:r>
      <w:r w:rsidR="00375503">
        <w:t>Lin</w:t>
      </w:r>
      <w:r w:rsidRPr="00375503">
        <w:t>,</w:t>
      </w:r>
    </w:p>
    <w:p w:rsidR="00D81C8E" w:rsidRPr="00375503" w:rsidRDefault="00D81C8E" w:rsidP="00375503">
      <w:pPr>
        <w:spacing w:after="0" w:line="240" w:lineRule="auto"/>
        <w:rPr>
          <w:rFonts w:eastAsia="Times New Roman" w:cs="Segoe UI"/>
          <w:color w:val="000000" w:themeColor="text1"/>
        </w:rPr>
      </w:pPr>
      <w:r w:rsidRPr="00375503">
        <w:t xml:space="preserve">In the previous tables we provided the level of education as we grouped </w:t>
      </w:r>
      <w:r w:rsidR="006F7CD8" w:rsidRPr="00375503">
        <w:t>according Georgia situation, namely</w:t>
      </w:r>
      <w:r w:rsidRPr="00375503">
        <w:t>:</w:t>
      </w:r>
      <w:r w:rsidR="006F7CD8" w:rsidRPr="00375503">
        <w:t xml:space="preserve"> </w:t>
      </w:r>
      <w:r w:rsidRPr="00375503">
        <w:rPr>
          <w:rFonts w:eastAsia="Times New Roman" w:cs="Segoe UI"/>
          <w:color w:val="000000" w:themeColor="text1"/>
        </w:rPr>
        <w:t>(1)</w:t>
      </w:r>
      <w:r w:rsidRPr="00375503">
        <w:rPr>
          <w:rFonts w:eastAsia="Times New Roman" w:cs="Segoe UI"/>
          <w:color w:val="000000" w:themeColor="text1"/>
        </w:rPr>
        <w:t>6 years or less of primary school</w:t>
      </w:r>
      <w:r w:rsidRPr="00375503">
        <w:rPr>
          <w:rFonts w:eastAsia="Times New Roman" w:cs="Segoe UI"/>
          <w:color w:val="000000" w:themeColor="text1"/>
        </w:rPr>
        <w:t xml:space="preserve">; </w:t>
      </w:r>
      <w:r w:rsidR="006F7CD8" w:rsidRPr="00375503">
        <w:rPr>
          <w:rFonts w:eastAsia="Times New Roman" w:cs="Segoe UI"/>
          <w:color w:val="000000" w:themeColor="text1"/>
        </w:rPr>
        <w:t>(2)</w:t>
      </w:r>
      <w:r w:rsidRPr="00375503">
        <w:rPr>
          <w:rFonts w:eastAsia="Times New Roman" w:cs="Segoe UI"/>
          <w:color w:val="000000" w:themeColor="text1"/>
        </w:rPr>
        <w:t>7 - 12 years of secondary school or professional education</w:t>
      </w:r>
      <w:r w:rsidR="006F7CD8" w:rsidRPr="00375503">
        <w:rPr>
          <w:rFonts w:eastAsia="Times New Roman" w:cs="Segoe UI"/>
          <w:color w:val="000000" w:themeColor="text1"/>
        </w:rPr>
        <w:t xml:space="preserve"> and (3) </w:t>
      </w:r>
      <w:r w:rsidR="006F7CD8" w:rsidRPr="00375503">
        <w:rPr>
          <w:rFonts w:eastAsia="Times New Roman" w:cs="Segoe UI"/>
          <w:color w:val="000000" w:themeColor="text1"/>
        </w:rPr>
        <w:t>University or post graduate</w:t>
      </w:r>
      <w:r w:rsidR="00375503" w:rsidRPr="00375503">
        <w:rPr>
          <w:rFonts w:eastAsia="Times New Roman" w:cs="Segoe UI"/>
          <w:color w:val="000000" w:themeColor="text1"/>
        </w:rPr>
        <w:t>.</w:t>
      </w:r>
    </w:p>
    <w:p w:rsidR="00B93E3B" w:rsidRPr="00375503" w:rsidRDefault="006F7CD8" w:rsidP="00375503">
      <w:pPr>
        <w:spacing w:after="0" w:line="240" w:lineRule="auto"/>
      </w:pPr>
      <w:r w:rsidRPr="00375503">
        <w:t xml:space="preserve">In the STEPS2016 </w:t>
      </w:r>
      <w:r w:rsidR="00375503" w:rsidRPr="00375503">
        <w:rPr>
          <w:rFonts w:eastAsia="Times New Roman" w:cs="Segoe UI"/>
          <w:color w:val="212121"/>
          <w:lang w:val="en-GB"/>
        </w:rPr>
        <w:t>w</w:t>
      </w:r>
      <w:r w:rsidR="00375503" w:rsidRPr="00375503">
        <w:rPr>
          <w:rFonts w:eastAsia="Times New Roman" w:cs="Segoe UI"/>
          <w:color w:val="212121"/>
          <w:lang w:val="en-GB"/>
        </w:rPr>
        <w:t>e haven’t used ISCED levels.</w:t>
      </w:r>
      <w:r w:rsidR="00375503">
        <w:rPr>
          <w:rFonts w:eastAsia="Times New Roman" w:cs="Segoe UI"/>
          <w:color w:val="212121"/>
          <w:lang w:val="en-GB"/>
        </w:rPr>
        <w:t xml:space="preserve"> </w:t>
      </w:r>
      <w:r w:rsidR="00375503" w:rsidRPr="00375503">
        <w:t>T</w:t>
      </w:r>
      <w:r w:rsidR="0034046C" w:rsidRPr="00375503">
        <w:rPr>
          <w:lang w:val="ka-GE"/>
        </w:rPr>
        <w:t>he level of education</w:t>
      </w:r>
      <w:r w:rsidR="0034046C" w:rsidRPr="00375503">
        <w:t xml:space="preserve"> </w:t>
      </w:r>
      <w:r w:rsidR="00B93E3B" w:rsidRPr="00375503">
        <w:t>was identified by the question - What is the</w:t>
      </w:r>
      <w:r w:rsidR="00B93E3B" w:rsidRPr="00375503">
        <w:rPr>
          <w:b/>
          <w:bCs/>
        </w:rPr>
        <w:t xml:space="preserve"> </w:t>
      </w:r>
      <w:r w:rsidR="00B93E3B" w:rsidRPr="00375503">
        <w:rPr>
          <w:bCs/>
        </w:rPr>
        <w:t>highest level of education</w:t>
      </w:r>
      <w:r w:rsidR="00B93E3B" w:rsidRPr="00375503">
        <w:t xml:space="preserve"> you have completed?</w:t>
      </w:r>
    </w:p>
    <w:p w:rsidR="00B93E3B" w:rsidRPr="00375503" w:rsidRDefault="00B93E3B" w:rsidP="00375503">
      <w:pPr>
        <w:spacing w:after="0" w:line="240" w:lineRule="auto"/>
      </w:pPr>
      <w:r w:rsidRPr="00375503">
        <w:t>The answers were as followed:</w:t>
      </w:r>
    </w:p>
    <w:p w:rsidR="0034046C" w:rsidRPr="00375503" w:rsidRDefault="00B93E3B" w:rsidP="00375503">
      <w:pPr>
        <w:spacing w:after="0" w:line="240" w:lineRule="auto"/>
        <w:ind w:left="720"/>
      </w:pPr>
      <w:r w:rsidRPr="00375503">
        <w:t>1</w:t>
      </w:r>
      <w:r w:rsidRPr="00375503">
        <w:tab/>
      </w:r>
      <w:r w:rsidR="0034046C" w:rsidRPr="00375503">
        <w:t>No formal schooling</w:t>
      </w:r>
      <w:r w:rsidRPr="00375503">
        <w:t xml:space="preserve"> </w:t>
      </w:r>
    </w:p>
    <w:p w:rsidR="0034046C" w:rsidRPr="00375503" w:rsidRDefault="00B93E3B" w:rsidP="00375503">
      <w:pPr>
        <w:spacing w:after="0" w:line="240" w:lineRule="auto"/>
        <w:ind w:left="720"/>
      </w:pPr>
      <w:r w:rsidRPr="00375503">
        <w:t>2</w:t>
      </w:r>
      <w:r w:rsidRPr="00375503">
        <w:tab/>
        <w:t>Primary school (1-6 years)</w:t>
      </w:r>
    </w:p>
    <w:p w:rsidR="00B93E3B" w:rsidRPr="00375503" w:rsidRDefault="00B93E3B" w:rsidP="00375503">
      <w:pPr>
        <w:spacing w:after="0" w:line="240" w:lineRule="auto"/>
        <w:ind w:left="720"/>
      </w:pPr>
      <w:r w:rsidRPr="00375503">
        <w:t>3</w:t>
      </w:r>
      <w:r w:rsidRPr="00375503">
        <w:tab/>
        <w:t>Main secondary (7-10 years)</w:t>
      </w:r>
    </w:p>
    <w:p w:rsidR="00B93E3B" w:rsidRPr="00375503" w:rsidRDefault="00525DED" w:rsidP="00375503">
      <w:pPr>
        <w:spacing w:after="0" w:line="240" w:lineRule="auto"/>
        <w:ind w:left="720"/>
      </w:pPr>
      <w:r w:rsidRPr="00375503">
        <w:t>4</w:t>
      </w:r>
      <w:r w:rsidRPr="00375503">
        <w:tab/>
      </w:r>
      <w:r w:rsidR="00B93E3B" w:rsidRPr="00375503">
        <w:t>Secondary school completed (11-12 years)</w:t>
      </w:r>
    </w:p>
    <w:p w:rsidR="00B93E3B" w:rsidRPr="00375503" w:rsidRDefault="00525DED" w:rsidP="00375503">
      <w:pPr>
        <w:spacing w:after="0" w:line="240" w:lineRule="auto"/>
        <w:ind w:left="720"/>
      </w:pPr>
      <w:r w:rsidRPr="00375503">
        <w:t>5</w:t>
      </w:r>
      <w:r w:rsidRPr="00375503">
        <w:tab/>
      </w:r>
      <w:r w:rsidR="00B93E3B" w:rsidRPr="00375503">
        <w:t>Professional education</w:t>
      </w:r>
    </w:p>
    <w:p w:rsidR="00B93E3B" w:rsidRPr="00375503" w:rsidRDefault="00525DED" w:rsidP="00375503">
      <w:pPr>
        <w:spacing w:after="0" w:line="240" w:lineRule="auto"/>
        <w:ind w:left="720"/>
      </w:pPr>
      <w:r w:rsidRPr="00375503">
        <w:t>6</w:t>
      </w:r>
      <w:r w:rsidRPr="00375503">
        <w:tab/>
      </w:r>
      <w:r w:rsidR="00B93E3B" w:rsidRPr="00375503">
        <w:t>University completed</w:t>
      </w:r>
    </w:p>
    <w:p w:rsidR="00B93E3B" w:rsidRPr="00375503" w:rsidRDefault="00525DED" w:rsidP="00375503">
      <w:pPr>
        <w:spacing w:after="0" w:line="240" w:lineRule="auto"/>
        <w:ind w:left="720"/>
      </w:pPr>
      <w:r w:rsidRPr="00375503">
        <w:t>7</w:t>
      </w:r>
      <w:r w:rsidRPr="00375503">
        <w:tab/>
      </w:r>
      <w:r w:rsidR="00B93E3B" w:rsidRPr="00375503">
        <w:t>Post graduate degree</w:t>
      </w:r>
    </w:p>
    <w:p w:rsidR="00B93E3B" w:rsidRPr="00375503" w:rsidRDefault="00525DED" w:rsidP="00375503">
      <w:pPr>
        <w:spacing w:after="0" w:line="240" w:lineRule="auto"/>
        <w:ind w:left="720"/>
      </w:pPr>
      <w:r w:rsidRPr="00375503">
        <w:t>88</w:t>
      </w:r>
      <w:r w:rsidRPr="00375503">
        <w:tab/>
      </w:r>
      <w:r w:rsidR="00B93E3B" w:rsidRPr="00375503">
        <w:t>Refused</w:t>
      </w:r>
    </w:p>
    <w:p w:rsidR="00D81C8E" w:rsidRPr="00375503" w:rsidRDefault="00D81C8E" w:rsidP="00375503">
      <w:pPr>
        <w:spacing w:after="0" w:line="240" w:lineRule="auto"/>
      </w:pPr>
    </w:p>
    <w:p w:rsidR="00B2016E" w:rsidRPr="00375503" w:rsidRDefault="00443910" w:rsidP="00375503">
      <w:pPr>
        <w:spacing w:after="0" w:line="240" w:lineRule="auto"/>
      </w:pPr>
      <w:r w:rsidRPr="00375503">
        <w:t>Have you ever had a screening test for cervical cancer? (Women of all ages)</w:t>
      </w:r>
    </w:p>
    <w:tbl>
      <w:tblPr>
        <w:tblW w:w="8584" w:type="dxa"/>
        <w:tblInd w:w="-5" w:type="dxa"/>
        <w:tblLook w:val="04A0" w:firstRow="1" w:lastRow="0" w:firstColumn="1" w:lastColumn="0" w:noHBand="0" w:noVBand="1"/>
      </w:tblPr>
      <w:tblGrid>
        <w:gridCol w:w="2140"/>
        <w:gridCol w:w="740"/>
        <w:gridCol w:w="607"/>
        <w:gridCol w:w="607"/>
        <w:gridCol w:w="607"/>
        <w:gridCol w:w="607"/>
        <w:gridCol w:w="607"/>
        <w:gridCol w:w="607"/>
        <w:gridCol w:w="607"/>
        <w:gridCol w:w="495"/>
        <w:gridCol w:w="960"/>
      </w:tblGrid>
      <w:tr w:rsidR="00443910" w:rsidRPr="00375503" w:rsidTr="00443910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Level of education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Total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Number of cases total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634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562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807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717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148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2940</w:t>
            </w:r>
          </w:p>
        </w:tc>
      </w:tr>
      <w:tr w:rsidR="00443910" w:rsidRPr="00375503" w:rsidTr="00443910">
        <w:trPr>
          <w:trHeight w:val="15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Have you ever had a screening test for cervical cancer, using any of these methods described above?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192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 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617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Unweighted 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10.0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10.9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16.6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12.8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23.4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26.8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35.1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21.0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Weighted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9.7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13.9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16.8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11.0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22.2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25.5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32.0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19.7</w:t>
            </w:r>
          </w:p>
        </w:tc>
      </w:tr>
    </w:tbl>
    <w:p w:rsidR="00443910" w:rsidRPr="00375503" w:rsidRDefault="00443910" w:rsidP="00375503">
      <w:pPr>
        <w:spacing w:after="0" w:line="240" w:lineRule="auto"/>
      </w:pPr>
    </w:p>
    <w:p w:rsidR="00443910" w:rsidRPr="00375503" w:rsidRDefault="00443910" w:rsidP="00375503">
      <w:pPr>
        <w:spacing w:after="0" w:line="240" w:lineRule="auto"/>
      </w:pPr>
      <w:r w:rsidRPr="00375503">
        <w:t>Have you ever had a screening test for cervical cancer? (Women 30-49 years of age)</w:t>
      </w:r>
    </w:p>
    <w:tbl>
      <w:tblPr>
        <w:tblW w:w="8584" w:type="dxa"/>
        <w:tblInd w:w="-5" w:type="dxa"/>
        <w:tblLook w:val="04A0" w:firstRow="1" w:lastRow="0" w:firstColumn="1" w:lastColumn="0" w:noHBand="0" w:noVBand="1"/>
      </w:tblPr>
      <w:tblGrid>
        <w:gridCol w:w="2140"/>
        <w:gridCol w:w="740"/>
        <w:gridCol w:w="607"/>
        <w:gridCol w:w="607"/>
        <w:gridCol w:w="607"/>
        <w:gridCol w:w="607"/>
        <w:gridCol w:w="607"/>
        <w:gridCol w:w="607"/>
        <w:gridCol w:w="607"/>
        <w:gridCol w:w="495"/>
        <w:gridCol w:w="960"/>
      </w:tblGrid>
      <w:tr w:rsidR="00443910" w:rsidRPr="00375503" w:rsidTr="00AA6669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Level of education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Total</w:t>
            </w:r>
          </w:p>
        </w:tc>
      </w:tr>
      <w:tr w:rsidR="00443910" w:rsidRPr="00375503" w:rsidTr="00AA6669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Number of cases total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192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266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1020</w:t>
            </w:r>
          </w:p>
        </w:tc>
      </w:tr>
      <w:tr w:rsidR="00443910" w:rsidRPr="00375503" w:rsidTr="00443910">
        <w:trPr>
          <w:trHeight w:val="15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Have you ever had a screening test for cervical cancer, using any of these methods described above?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31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88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248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Unweighted 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50.0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7.7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18.3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16.1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26.7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29.7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34.4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24.3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Weighted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50.0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7.7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19.9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17.0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23.4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28.5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33.4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75503">
              <w:rPr>
                <w:rFonts w:cs="Calibri"/>
                <w:color w:val="000000"/>
              </w:rPr>
              <w:t>23.5</w:t>
            </w:r>
          </w:p>
        </w:tc>
      </w:tr>
    </w:tbl>
    <w:p w:rsidR="00443910" w:rsidRPr="00375503" w:rsidRDefault="00443910" w:rsidP="00375503">
      <w:pPr>
        <w:spacing w:after="0" w:line="240" w:lineRule="auto"/>
      </w:pPr>
    </w:p>
    <w:p w:rsidR="00375503" w:rsidRDefault="00375503" w:rsidP="00375503">
      <w:pPr>
        <w:spacing w:after="0" w:line="240" w:lineRule="auto"/>
      </w:pPr>
    </w:p>
    <w:p w:rsidR="00443910" w:rsidRPr="00375503" w:rsidRDefault="006F7CD8" w:rsidP="00375503">
      <w:pPr>
        <w:spacing w:after="0" w:line="240" w:lineRule="auto"/>
      </w:pPr>
      <w:r w:rsidRPr="00375503">
        <w:t>Regarding tobacco question</w:t>
      </w:r>
    </w:p>
    <w:p w:rsidR="00443910" w:rsidRPr="00375503" w:rsidRDefault="00443910" w:rsidP="00375503">
      <w:pPr>
        <w:spacing w:after="0" w:line="240" w:lineRule="auto"/>
        <w:rPr>
          <w:i/>
        </w:rPr>
      </w:pPr>
      <w:r w:rsidRPr="00375503">
        <w:lastRenderedPageBreak/>
        <w:t xml:space="preserve">Do you </w:t>
      </w:r>
      <w:r w:rsidRPr="00375503">
        <w:rPr>
          <w:b/>
          <w:bCs/>
        </w:rPr>
        <w:t>currently</w:t>
      </w:r>
      <w:r w:rsidRPr="00375503">
        <w:t xml:space="preserve"> smoke any </w:t>
      </w:r>
      <w:r w:rsidRPr="00375503">
        <w:rPr>
          <w:b/>
        </w:rPr>
        <w:t xml:space="preserve">tobacco </w:t>
      </w:r>
      <w:r w:rsidRPr="00375503">
        <w:rPr>
          <w:bCs/>
        </w:rPr>
        <w:t>products</w:t>
      </w:r>
      <w:r w:rsidRPr="00375503">
        <w:t>, such as cigarettes, cigars or pipes?</w:t>
      </w:r>
    </w:p>
    <w:tbl>
      <w:tblPr>
        <w:tblW w:w="86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0"/>
        <w:gridCol w:w="619"/>
        <w:gridCol w:w="619"/>
        <w:gridCol w:w="620"/>
        <w:gridCol w:w="619"/>
        <w:gridCol w:w="619"/>
        <w:gridCol w:w="620"/>
        <w:gridCol w:w="619"/>
        <w:gridCol w:w="619"/>
        <w:gridCol w:w="620"/>
        <w:gridCol w:w="960"/>
      </w:tblGrid>
      <w:tr w:rsidR="00443910" w:rsidRPr="00375503" w:rsidTr="00443910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5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Level of education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Total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443910" w:rsidRPr="00375503" w:rsidTr="00443910">
        <w:trPr>
          <w:trHeight w:val="300"/>
        </w:trPr>
        <w:tc>
          <w:tcPr>
            <w:tcW w:w="8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Men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Total cases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1272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Current smokers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710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Unweighted %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37.5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66.7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53.8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57.7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54.5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58.7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48.8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 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55.8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Weighted %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30.2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56.3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82.9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57.4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57.6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54.5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59.5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46.5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 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57.0</w:t>
            </w:r>
          </w:p>
        </w:tc>
      </w:tr>
      <w:tr w:rsidR="00443910" w:rsidRPr="00375503" w:rsidTr="00443910">
        <w:trPr>
          <w:trHeight w:val="300"/>
        </w:trPr>
        <w:tc>
          <w:tcPr>
            <w:tcW w:w="8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375503">
              <w:rPr>
                <w:rFonts w:eastAsia="Times New Roman" w:cs="Calibri"/>
                <w:bCs/>
                <w:color w:val="000000"/>
              </w:rPr>
              <w:t>Women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Total cases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634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807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717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2940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Current smokers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207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Unweighted %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5.2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5.9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4.6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11.3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14.9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7.0</w:t>
            </w:r>
          </w:p>
        </w:tc>
      </w:tr>
      <w:tr w:rsidR="00443910" w:rsidRPr="00375503" w:rsidTr="0044391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910" w:rsidRPr="00375503" w:rsidRDefault="00443910" w:rsidP="0037550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Weighted %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5.5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7.4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4.1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12.3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10" w:rsidRPr="00375503" w:rsidRDefault="00443910" w:rsidP="00375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75503">
              <w:rPr>
                <w:rFonts w:eastAsia="Times New Roman" w:cs="Calibri"/>
                <w:color w:val="000000"/>
              </w:rPr>
              <w:t>7.0</w:t>
            </w:r>
          </w:p>
        </w:tc>
      </w:tr>
    </w:tbl>
    <w:p w:rsidR="00443910" w:rsidRDefault="00443910" w:rsidP="00375503">
      <w:pPr>
        <w:spacing w:after="0" w:line="240" w:lineRule="auto"/>
      </w:pPr>
    </w:p>
    <w:p w:rsidR="00375503" w:rsidRDefault="00375503" w:rsidP="00375503">
      <w:pPr>
        <w:spacing w:after="0" w:line="240" w:lineRule="auto"/>
        <w:rPr>
          <w:rFonts w:eastAsia="Times New Roman"/>
        </w:rPr>
      </w:pPr>
      <w:r w:rsidRPr="00F03C0A">
        <w:rPr>
          <w:rFonts w:eastAsia="Times New Roman"/>
        </w:rPr>
        <w:t xml:space="preserve">I remain at your disposal if you would have any questions </w:t>
      </w:r>
      <w:r>
        <w:rPr>
          <w:rFonts w:eastAsia="Times New Roman"/>
        </w:rPr>
        <w:t>or require precision regarding the</w:t>
      </w:r>
      <w:r>
        <w:rPr>
          <w:rFonts w:eastAsia="Times New Roman"/>
        </w:rPr>
        <w:t xml:space="preserve"> data.</w:t>
      </w:r>
    </w:p>
    <w:p w:rsidR="00375503" w:rsidRDefault="00375503" w:rsidP="00375503">
      <w:pPr>
        <w:spacing w:after="0" w:line="240" w:lineRule="auto"/>
        <w:rPr>
          <w:rFonts w:eastAsia="Times New Roman"/>
        </w:rPr>
      </w:pPr>
    </w:p>
    <w:p w:rsidR="00375503" w:rsidRDefault="00375503" w:rsidP="0037550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Best regards,</w:t>
      </w:r>
    </w:p>
    <w:p w:rsidR="00375503" w:rsidRPr="00375503" w:rsidRDefault="00375503" w:rsidP="00375503">
      <w:pPr>
        <w:spacing w:after="0" w:line="240" w:lineRule="auto"/>
      </w:pPr>
      <w:r>
        <w:rPr>
          <w:rFonts w:eastAsia="Times New Roman"/>
        </w:rPr>
        <w:t>Lela</w:t>
      </w:r>
      <w:bookmarkStart w:id="0" w:name="_GoBack"/>
      <w:bookmarkEnd w:id="0"/>
    </w:p>
    <w:sectPr w:rsidR="00375503" w:rsidRPr="00375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20A" w:rsidRDefault="0042520A" w:rsidP="00443910">
      <w:pPr>
        <w:spacing w:after="0" w:line="240" w:lineRule="auto"/>
      </w:pPr>
      <w:r>
        <w:separator/>
      </w:r>
    </w:p>
  </w:endnote>
  <w:endnote w:type="continuationSeparator" w:id="0">
    <w:p w:rsidR="0042520A" w:rsidRDefault="0042520A" w:rsidP="0044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20A" w:rsidRDefault="0042520A" w:rsidP="00443910">
      <w:pPr>
        <w:spacing w:after="0" w:line="240" w:lineRule="auto"/>
      </w:pPr>
      <w:r>
        <w:separator/>
      </w:r>
    </w:p>
  </w:footnote>
  <w:footnote w:type="continuationSeparator" w:id="0">
    <w:p w:rsidR="0042520A" w:rsidRDefault="0042520A" w:rsidP="00443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10"/>
    <w:rsid w:val="0034046C"/>
    <w:rsid w:val="00375503"/>
    <w:rsid w:val="0042520A"/>
    <w:rsid w:val="00443910"/>
    <w:rsid w:val="00525DED"/>
    <w:rsid w:val="006F7CD8"/>
    <w:rsid w:val="00B2016E"/>
    <w:rsid w:val="00B93E3B"/>
    <w:rsid w:val="00D8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1AA08-38DC-4BE3-BA06-35522919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439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9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7F57-0DB7-4AAF-8F13-262FD7F6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Shakhnazarova</dc:creator>
  <cp:keywords/>
  <dc:description/>
  <cp:lastModifiedBy>Lela Sturua</cp:lastModifiedBy>
  <cp:revision>2</cp:revision>
  <dcterms:created xsi:type="dcterms:W3CDTF">2019-06-09T19:13:00Z</dcterms:created>
  <dcterms:modified xsi:type="dcterms:W3CDTF">2019-06-09T19:13:00Z</dcterms:modified>
</cp:coreProperties>
</file>