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D1C" w:rsidRPr="00C97F71" w:rsidRDefault="00176B8C" w:rsidP="00545704">
      <w:pPr>
        <w:jc w:val="center"/>
        <w:rPr>
          <w:rFonts w:ascii="Sylfaen" w:hAnsi="Sylfaen"/>
          <w:b/>
          <w:lang w:val="ka-GE"/>
        </w:rPr>
      </w:pPr>
      <w:r w:rsidRPr="00C97F71">
        <w:rPr>
          <w:rFonts w:ascii="Sylfaen" w:hAnsi="Sylfaen"/>
          <w:b/>
          <w:lang w:val="ka-GE"/>
        </w:rPr>
        <w:t xml:space="preserve">საქართველოს მთავრობასა და თურქეთის რესპუბლიკის მთავრობას შორის </w:t>
      </w:r>
      <w:r w:rsidR="00C97F71">
        <w:rPr>
          <w:rFonts w:ascii="Sylfaen" w:hAnsi="Sylfaen"/>
          <w:b/>
          <w:lang w:val="ka-GE"/>
        </w:rPr>
        <w:t xml:space="preserve">ჯანმრთელობის დაცვის სფეროში </w:t>
      </w:r>
      <w:r w:rsidRPr="00C97F71">
        <w:rPr>
          <w:rFonts w:ascii="Sylfaen" w:hAnsi="Sylfaen"/>
          <w:b/>
          <w:lang w:val="ka-GE"/>
        </w:rPr>
        <w:t xml:space="preserve">დონაციის </w:t>
      </w:r>
      <w:r w:rsidR="00C97F71">
        <w:rPr>
          <w:rFonts w:ascii="Sylfaen" w:hAnsi="Sylfaen"/>
          <w:b/>
          <w:lang w:val="ka-GE"/>
        </w:rPr>
        <w:t xml:space="preserve">თაობაზე </w:t>
      </w:r>
      <w:r w:rsidR="00545704" w:rsidRPr="00C97F71">
        <w:rPr>
          <w:rFonts w:ascii="Sylfaen" w:hAnsi="Sylfaen"/>
          <w:b/>
          <w:lang w:val="ka-GE"/>
        </w:rPr>
        <w:t xml:space="preserve">შეთანხმება </w:t>
      </w:r>
    </w:p>
    <w:p w:rsidR="00545704" w:rsidRPr="00C97F71" w:rsidRDefault="00545704" w:rsidP="00545704">
      <w:pPr>
        <w:rPr>
          <w:rFonts w:ascii="Sylfaen" w:hAnsi="Sylfaen"/>
          <w:b/>
          <w:lang w:val="ka-GE"/>
        </w:rPr>
      </w:pPr>
    </w:p>
    <w:p w:rsidR="006977D0" w:rsidRDefault="00545704" w:rsidP="0054570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მთავრობა</w:t>
      </w:r>
      <w:r w:rsidR="00176B8C">
        <w:rPr>
          <w:rFonts w:ascii="Sylfaen" w:hAnsi="Sylfaen"/>
          <w:lang w:val="ka-GE"/>
        </w:rPr>
        <w:t xml:space="preserve"> და თურქეთის რესპუბლიკის მთავრობა</w:t>
      </w:r>
      <w:r>
        <w:rPr>
          <w:rFonts w:ascii="Sylfaen" w:hAnsi="Sylfaen"/>
          <w:lang w:val="ka-GE"/>
        </w:rPr>
        <w:t xml:space="preserve"> (შემდგომში მოხსენებული, როგორც „მ</w:t>
      </w:r>
      <w:r w:rsidR="009913CF">
        <w:rPr>
          <w:rFonts w:ascii="Sylfaen" w:hAnsi="Sylfaen"/>
          <w:lang w:val="ka-GE"/>
        </w:rPr>
        <w:t>ხ</w:t>
      </w:r>
      <w:r>
        <w:rPr>
          <w:rFonts w:ascii="Sylfaen" w:hAnsi="Sylfaen"/>
          <w:lang w:val="ka-GE"/>
        </w:rPr>
        <w:t>არეები“) შეთანხმდნენ შემდეგზე:</w:t>
      </w:r>
    </w:p>
    <w:p w:rsidR="00545704" w:rsidRDefault="00545704" w:rsidP="0054570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</w:p>
    <w:p w:rsidR="006977D0" w:rsidRPr="006977D0" w:rsidRDefault="006977D0" w:rsidP="006977D0">
      <w:pPr>
        <w:jc w:val="center"/>
        <w:rPr>
          <w:rFonts w:ascii="Sylfaen" w:hAnsi="Sylfaen"/>
          <w:b/>
          <w:lang w:val="ka-GE"/>
        </w:rPr>
      </w:pPr>
      <w:r w:rsidRPr="006977D0">
        <w:rPr>
          <w:rFonts w:ascii="Sylfaen" w:hAnsi="Sylfaen"/>
          <w:b/>
          <w:lang w:val="ka-GE"/>
        </w:rPr>
        <w:t>მუხლი 1</w:t>
      </w:r>
    </w:p>
    <w:p w:rsidR="006977D0" w:rsidRDefault="009913CF" w:rsidP="006977D0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თურქეთის</w:t>
      </w:r>
      <w:r w:rsidR="006977D0">
        <w:rPr>
          <w:rFonts w:ascii="Sylfaen" w:hAnsi="Sylfaen"/>
          <w:lang w:val="ka-GE"/>
        </w:rPr>
        <w:t xml:space="preserve"> მხარემ უნდა გადასცეს საქართველოს მთავრობას შემდეგი აღჭურვილობა:</w:t>
      </w:r>
    </w:p>
    <w:p w:rsidR="00545704" w:rsidRDefault="00C97F71" w:rsidP="0054570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20 ცალი - </w:t>
      </w:r>
      <w:r w:rsidR="00176B8C">
        <w:rPr>
          <w:rFonts w:ascii="Sylfaen" w:hAnsi="Sylfaen"/>
          <w:lang w:val="ka-GE"/>
        </w:rPr>
        <w:t>სუნთქვის აპარატი</w:t>
      </w:r>
    </w:p>
    <w:p w:rsidR="00545704" w:rsidRDefault="00C97F71" w:rsidP="0054570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50,000 ცალი - </w:t>
      </w:r>
      <w:r w:rsidR="000B2518">
        <w:rPr>
          <w:rFonts w:ascii="Sylfaen" w:hAnsi="Sylfaen"/>
        </w:rPr>
        <w:t xml:space="preserve">PCR </w:t>
      </w:r>
      <w:r w:rsidR="00176B8C">
        <w:rPr>
          <w:rFonts w:ascii="Sylfaen" w:hAnsi="Sylfaen"/>
          <w:lang w:val="ka-GE"/>
        </w:rPr>
        <w:t>სადიაგნოსტიკო ტესტების ნაკრები</w:t>
      </w:r>
      <w:r w:rsidR="000B2518">
        <w:rPr>
          <w:rFonts w:ascii="Sylfaen" w:hAnsi="Sylfaen"/>
          <w:lang w:val="ka-GE"/>
        </w:rPr>
        <w:t xml:space="preserve"> </w:t>
      </w:r>
      <w:bookmarkStart w:id="0" w:name="_GoBack"/>
      <w:bookmarkEnd w:id="0"/>
    </w:p>
    <w:p w:rsidR="000B2518" w:rsidRDefault="00C97F71" w:rsidP="0054570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2,000 ყუთი - </w:t>
      </w:r>
      <w:r w:rsidR="000B2518">
        <w:rPr>
          <w:rFonts w:ascii="Sylfaen" w:hAnsi="Sylfaen"/>
          <w:lang w:val="ka-GE"/>
        </w:rPr>
        <w:t>პლაქველინის აბი</w:t>
      </w:r>
      <w:r>
        <w:rPr>
          <w:rFonts w:ascii="Sylfaen" w:hAnsi="Sylfaen"/>
          <w:lang w:val="ka-GE"/>
        </w:rPr>
        <w:t xml:space="preserve"> </w:t>
      </w:r>
    </w:p>
    <w:p w:rsidR="000B2518" w:rsidRDefault="00C97F71" w:rsidP="0054570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4,000 ყუთი - </w:t>
      </w:r>
      <w:r w:rsidR="000B2518">
        <w:rPr>
          <w:rFonts w:ascii="Sylfaen" w:hAnsi="Sylfaen"/>
          <w:lang w:val="ka-GE"/>
        </w:rPr>
        <w:t xml:space="preserve">ფავიპირავირი </w:t>
      </w:r>
    </w:p>
    <w:p w:rsidR="000B2518" w:rsidRDefault="00C97F71" w:rsidP="0054570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5,000 ყუთი - </w:t>
      </w:r>
      <w:r w:rsidR="000B2518">
        <w:rPr>
          <w:rFonts w:ascii="Sylfaen" w:hAnsi="Sylfaen"/>
          <w:lang w:val="ka-GE"/>
        </w:rPr>
        <w:t>ფრაქსიპარინი</w:t>
      </w:r>
      <w:r>
        <w:rPr>
          <w:rFonts w:ascii="Sylfaen" w:hAnsi="Sylfaen"/>
          <w:lang w:val="ka-GE"/>
        </w:rPr>
        <w:t xml:space="preserve"> 0,3</w:t>
      </w:r>
    </w:p>
    <w:p w:rsidR="000B2518" w:rsidRDefault="00C97F71" w:rsidP="0054570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2,000 ყუთი - </w:t>
      </w:r>
      <w:r w:rsidR="000B2518">
        <w:rPr>
          <w:rFonts w:ascii="Sylfaen" w:hAnsi="Sylfaen"/>
          <w:lang w:val="ka-GE"/>
        </w:rPr>
        <w:t xml:space="preserve">ლინეზოლიდი 600 მგ. </w:t>
      </w:r>
    </w:p>
    <w:p w:rsidR="000B2518" w:rsidRDefault="00C97F71" w:rsidP="0054570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2,000 ყუთი - </w:t>
      </w:r>
      <w:r w:rsidR="000B2518">
        <w:rPr>
          <w:rFonts w:ascii="Sylfaen" w:hAnsi="Sylfaen"/>
          <w:lang w:val="ka-GE"/>
        </w:rPr>
        <w:t>მეროპენემი 1.0 მგ</w:t>
      </w:r>
      <w:r>
        <w:rPr>
          <w:rFonts w:ascii="Sylfaen" w:hAnsi="Sylfaen"/>
          <w:lang w:val="ka-GE"/>
        </w:rPr>
        <w:t xml:space="preserve">. </w:t>
      </w:r>
    </w:p>
    <w:p w:rsidR="000B2518" w:rsidRDefault="00C97F71" w:rsidP="0054570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2,000 ამპულა - </w:t>
      </w:r>
      <w:r w:rsidR="000B2518">
        <w:rPr>
          <w:rFonts w:ascii="Sylfaen" w:hAnsi="Sylfaen"/>
          <w:lang w:val="ka-GE"/>
        </w:rPr>
        <w:t>დექსამეტაზონი  4 მგ</w:t>
      </w:r>
      <w:r>
        <w:rPr>
          <w:rFonts w:ascii="Sylfaen" w:hAnsi="Sylfaen"/>
          <w:lang w:val="ka-GE"/>
        </w:rPr>
        <w:t>.</w:t>
      </w:r>
      <w:r w:rsidR="000B2518">
        <w:rPr>
          <w:rFonts w:ascii="Sylfaen" w:hAnsi="Sylfaen"/>
          <w:lang w:val="ka-GE"/>
        </w:rPr>
        <w:t xml:space="preserve"> </w:t>
      </w:r>
    </w:p>
    <w:p w:rsidR="000B2518" w:rsidRDefault="00C97F71" w:rsidP="0054570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50,000 ცალი - </w:t>
      </w:r>
      <w:r w:rsidR="000B2518">
        <w:rPr>
          <w:rFonts w:ascii="Sylfaen" w:hAnsi="Sylfaen"/>
          <w:lang w:val="ka-GE"/>
        </w:rPr>
        <w:t xml:space="preserve">ქირურგიული ნიღაბი </w:t>
      </w:r>
    </w:p>
    <w:p w:rsidR="000B2518" w:rsidRDefault="00C97F71" w:rsidP="0054570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5,000 ცალი - </w:t>
      </w:r>
      <w:r w:rsidR="000B2518">
        <w:rPr>
          <w:rFonts w:ascii="Sylfaen" w:hAnsi="Sylfaen"/>
          <w:lang w:val="ka-GE"/>
        </w:rPr>
        <w:t xml:space="preserve">N95 ნიღაბი </w:t>
      </w:r>
    </w:p>
    <w:p w:rsidR="000B2518" w:rsidRDefault="00C97F71" w:rsidP="0054570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5,000 ცალი - </w:t>
      </w:r>
      <w:r w:rsidR="000B2518">
        <w:rPr>
          <w:rFonts w:ascii="Sylfaen" w:hAnsi="Sylfaen"/>
          <w:lang w:val="ka-GE"/>
        </w:rPr>
        <w:t>ხელთათმანი</w:t>
      </w:r>
    </w:p>
    <w:p w:rsidR="000B2518" w:rsidRDefault="00C97F71" w:rsidP="0054570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1,000 ცალი - </w:t>
      </w:r>
      <w:r w:rsidR="00176B8C">
        <w:rPr>
          <w:rFonts w:ascii="Sylfaen" w:hAnsi="Sylfaen"/>
          <w:lang w:val="ka-GE"/>
        </w:rPr>
        <w:t xml:space="preserve">კომბინიზონი </w:t>
      </w:r>
    </w:p>
    <w:p w:rsidR="000B2518" w:rsidRDefault="000B2518" w:rsidP="0054570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1,000 ცალი</w:t>
      </w:r>
      <w:r w:rsidR="00C97F71">
        <w:rPr>
          <w:rFonts w:ascii="Sylfaen" w:hAnsi="Sylfaen"/>
          <w:lang w:val="ka-GE"/>
        </w:rPr>
        <w:t xml:space="preserve"> - სახის ფარი</w:t>
      </w:r>
    </w:p>
    <w:p w:rsidR="000B2518" w:rsidRDefault="00C97F71" w:rsidP="0054570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1,000 ცალი - </w:t>
      </w:r>
      <w:r w:rsidR="000B2518">
        <w:rPr>
          <w:rFonts w:ascii="Sylfaen" w:hAnsi="Sylfaen"/>
          <w:lang w:val="ka-GE"/>
        </w:rPr>
        <w:t>სათვალე</w:t>
      </w:r>
      <w:r>
        <w:rPr>
          <w:rFonts w:ascii="Sylfaen" w:hAnsi="Sylfaen"/>
          <w:lang w:val="ka-GE"/>
        </w:rPr>
        <w:t xml:space="preserve"> </w:t>
      </w:r>
    </w:p>
    <w:p w:rsidR="000B2518" w:rsidRDefault="000B2518" w:rsidP="00091155">
      <w:pPr>
        <w:pStyle w:val="ListParagraph"/>
        <w:rPr>
          <w:rFonts w:ascii="Sylfaen" w:hAnsi="Sylfaen"/>
          <w:lang w:val="ka-GE"/>
        </w:rPr>
      </w:pPr>
    </w:p>
    <w:p w:rsidR="00091155" w:rsidRDefault="00091155" w:rsidP="00C97F71">
      <w:pPr>
        <w:pStyle w:val="ListParagraph"/>
        <w:ind w:left="0"/>
        <w:jc w:val="both"/>
        <w:rPr>
          <w:rFonts w:ascii="Sylfaen" w:hAnsi="Sylfaen"/>
          <w:lang w:val="ka-GE"/>
        </w:rPr>
      </w:pPr>
    </w:p>
    <w:p w:rsidR="00091155" w:rsidRPr="00C97F71" w:rsidRDefault="00091155" w:rsidP="00C97F71">
      <w:pPr>
        <w:pStyle w:val="ListParagraph"/>
        <w:ind w:left="0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აღნიშნული </w:t>
      </w:r>
      <w:r w:rsidR="00176B8C">
        <w:rPr>
          <w:rFonts w:ascii="Sylfaen" w:hAnsi="Sylfaen"/>
          <w:lang w:val="ka-GE"/>
        </w:rPr>
        <w:t>დონაცია</w:t>
      </w:r>
      <w:r>
        <w:rPr>
          <w:rFonts w:ascii="Sylfaen" w:hAnsi="Sylfaen"/>
          <w:lang w:val="ka-GE"/>
        </w:rPr>
        <w:t xml:space="preserve"> გადაეცემა საქართველოს მთავრობას თურქეთის რესპუბლიკის მთავრობისგან მ</w:t>
      </w:r>
      <w:r w:rsidR="006977D0">
        <w:rPr>
          <w:rFonts w:ascii="Sylfaen" w:hAnsi="Sylfaen"/>
          <w:lang w:val="ka-GE"/>
        </w:rPr>
        <w:t>ეგობრობის</w:t>
      </w:r>
      <w:r w:rsidR="00176B8C">
        <w:rPr>
          <w:rFonts w:ascii="Sylfaen" w:hAnsi="Sylfaen"/>
          <w:lang w:val="ka-GE"/>
        </w:rPr>
        <w:t>ა</w:t>
      </w:r>
      <w:r w:rsidR="006977D0">
        <w:rPr>
          <w:rFonts w:ascii="Sylfaen" w:hAnsi="Sylfaen"/>
          <w:lang w:val="ka-GE"/>
        </w:rPr>
        <w:t xml:space="preserve"> და კეთილი ნების ნიშნად.</w:t>
      </w:r>
    </w:p>
    <w:p w:rsidR="006977D0" w:rsidRDefault="006977D0" w:rsidP="00C97F71">
      <w:pPr>
        <w:pStyle w:val="ListParagraph"/>
        <w:ind w:left="0"/>
        <w:jc w:val="both"/>
        <w:rPr>
          <w:rFonts w:ascii="Sylfaen" w:hAnsi="Sylfaen"/>
          <w:lang w:val="ka-GE"/>
        </w:rPr>
      </w:pPr>
    </w:p>
    <w:p w:rsidR="006977D0" w:rsidRDefault="006977D0" w:rsidP="00A109E2">
      <w:pPr>
        <w:pStyle w:val="ListParagraph"/>
        <w:ind w:left="0"/>
        <w:jc w:val="center"/>
        <w:rPr>
          <w:rFonts w:ascii="Sylfaen" w:hAnsi="Sylfaen"/>
          <w:b/>
          <w:lang w:val="ka-GE"/>
        </w:rPr>
      </w:pPr>
      <w:r w:rsidRPr="006977D0">
        <w:rPr>
          <w:rFonts w:ascii="Sylfaen" w:hAnsi="Sylfaen"/>
          <w:b/>
          <w:lang w:val="ka-GE"/>
        </w:rPr>
        <w:t>მუხლი 2</w:t>
      </w:r>
    </w:p>
    <w:p w:rsidR="006977D0" w:rsidRDefault="00176B8C" w:rsidP="00A109E2">
      <w:pPr>
        <w:pStyle w:val="ListParagraph"/>
        <w:ind w:left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დონაციის მიღების შე</w:t>
      </w:r>
      <w:r w:rsidR="006977D0">
        <w:rPr>
          <w:rFonts w:ascii="Sylfaen" w:hAnsi="Sylfaen"/>
          <w:lang w:val="ka-GE"/>
        </w:rPr>
        <w:t xml:space="preserve">მდეგ, </w:t>
      </w:r>
      <w:r>
        <w:rPr>
          <w:rFonts w:ascii="Sylfaen" w:hAnsi="Sylfaen"/>
          <w:lang w:val="ka-GE"/>
        </w:rPr>
        <w:t>საჩუქრად მიღებული</w:t>
      </w:r>
      <w:r w:rsidR="006977D0">
        <w:rPr>
          <w:rFonts w:ascii="Sylfaen" w:hAnsi="Sylfaen"/>
          <w:lang w:val="ka-GE"/>
        </w:rPr>
        <w:t xml:space="preserve"> სამედიცინო აღჭურვილობა გადადის საქართველოს მთავრობის კუთნილებაში და გამოყენებული იქნება </w:t>
      </w:r>
      <w:r>
        <w:rPr>
          <w:rFonts w:ascii="Sylfaen" w:hAnsi="Sylfaen"/>
          <w:lang w:val="ka-GE"/>
        </w:rPr>
        <w:t>სამედიცინო</w:t>
      </w:r>
      <w:r w:rsidR="006977D0">
        <w:rPr>
          <w:rFonts w:ascii="Sylfaen" w:hAnsi="Sylfaen"/>
          <w:lang w:val="ka-GE"/>
        </w:rPr>
        <w:t xml:space="preserve"> სერვისების </w:t>
      </w:r>
      <w:r w:rsidR="00C97F71">
        <w:rPr>
          <w:rFonts w:ascii="Sylfaen" w:hAnsi="Sylfaen"/>
          <w:lang w:val="ka-GE"/>
        </w:rPr>
        <w:t>გასაგრძელებლად</w:t>
      </w:r>
      <w:r w:rsidR="009D26B1">
        <w:rPr>
          <w:rFonts w:ascii="Sylfaen" w:hAnsi="Sylfaen"/>
        </w:rPr>
        <w:t xml:space="preserve">, </w:t>
      </w:r>
      <w:r w:rsidR="009D26B1">
        <w:rPr>
          <w:rFonts w:ascii="Sylfaen" w:hAnsi="Sylfaen"/>
          <w:lang w:val="ka-GE"/>
        </w:rPr>
        <w:t>უპირატესად აფხაზ</w:t>
      </w:r>
      <w:r w:rsidR="00861573">
        <w:rPr>
          <w:rFonts w:ascii="Sylfaen" w:hAnsi="Sylfaen"/>
          <w:lang w:val="ka-GE"/>
        </w:rPr>
        <w:t>ეთის</w:t>
      </w:r>
      <w:r w:rsidR="009D26B1">
        <w:rPr>
          <w:rFonts w:ascii="Sylfaen" w:hAnsi="Sylfaen"/>
          <w:lang w:val="ka-GE"/>
        </w:rPr>
        <w:t xml:space="preserve"> მოსახლეობის სამედიცინო საჭიროების უზრუნველსაყოფად</w:t>
      </w:r>
      <w:r w:rsidR="00C97F71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</w:t>
      </w:r>
    </w:p>
    <w:p w:rsidR="006977D0" w:rsidRDefault="006977D0" w:rsidP="006977D0">
      <w:pPr>
        <w:pStyle w:val="ListParagraph"/>
        <w:ind w:left="0"/>
        <w:rPr>
          <w:rFonts w:ascii="Sylfaen" w:hAnsi="Sylfaen"/>
          <w:lang w:val="ka-GE"/>
        </w:rPr>
      </w:pPr>
    </w:p>
    <w:p w:rsidR="00E670C5" w:rsidRDefault="00E670C5" w:rsidP="006977D0">
      <w:pPr>
        <w:pStyle w:val="ListParagraph"/>
        <w:ind w:left="0"/>
        <w:jc w:val="center"/>
        <w:rPr>
          <w:rFonts w:ascii="Sylfaen" w:hAnsi="Sylfaen"/>
          <w:b/>
          <w:lang w:val="ka-GE"/>
        </w:rPr>
      </w:pPr>
    </w:p>
    <w:p w:rsidR="00E670C5" w:rsidRDefault="00E670C5" w:rsidP="006977D0">
      <w:pPr>
        <w:pStyle w:val="ListParagraph"/>
        <w:ind w:left="0"/>
        <w:jc w:val="center"/>
        <w:rPr>
          <w:rFonts w:ascii="Sylfaen" w:hAnsi="Sylfaen"/>
          <w:b/>
          <w:lang w:val="ka-GE"/>
        </w:rPr>
      </w:pPr>
    </w:p>
    <w:p w:rsidR="00B0017B" w:rsidRDefault="00B0017B" w:rsidP="00B0017B">
      <w:pPr>
        <w:rPr>
          <w:rFonts w:ascii="Sylfaen" w:hAnsi="Sylfaen"/>
          <w:lang w:val="ka-GE"/>
        </w:rPr>
      </w:pPr>
    </w:p>
    <w:p w:rsidR="00B0017B" w:rsidRDefault="00B0017B" w:rsidP="00B0017B">
      <w:pPr>
        <w:spacing w:after="119"/>
        <w:ind w:left="10" w:hanging="10"/>
        <w:jc w:val="center"/>
        <w:rPr>
          <w:sz w:val="24"/>
          <w:szCs w:val="24"/>
        </w:rPr>
      </w:pPr>
      <w:proofErr w:type="spellStart"/>
      <w:r>
        <w:rPr>
          <w:rFonts w:ascii="Sylfaen" w:eastAsia="Sylfaen" w:hAnsi="Sylfaen" w:cs="Sylfaen"/>
          <w:b/>
          <w:sz w:val="24"/>
          <w:szCs w:val="24"/>
        </w:rPr>
        <w:t>მუხლი</w:t>
      </w:r>
      <w:proofErr w:type="spellEnd"/>
      <w:r>
        <w:rPr>
          <w:rFonts w:ascii="Sylfaen" w:eastAsia="Sylfaen" w:hAnsi="Sylfaen" w:cs="Sylfaen"/>
          <w:b/>
          <w:sz w:val="24"/>
          <w:szCs w:val="24"/>
        </w:rPr>
        <w:t xml:space="preserve"> </w:t>
      </w:r>
      <w:r>
        <w:rPr>
          <w:rFonts w:ascii="Sylfaen" w:eastAsia="Sylfaen" w:hAnsi="Sylfaen" w:cs="Sylfaen"/>
          <w:b/>
          <w:sz w:val="24"/>
          <w:szCs w:val="24"/>
        </w:rPr>
        <w:t>3</w:t>
      </w:r>
    </w:p>
    <w:p w:rsidR="00B0017B" w:rsidRDefault="00B0017B" w:rsidP="00B0017B">
      <w:pPr>
        <w:spacing w:after="159"/>
        <w:jc w:val="both"/>
        <w:rPr>
          <w:rFonts w:ascii="Sylfaen" w:eastAsia="Sylfaen" w:hAnsi="Sylfaen" w:cs="Sylfaen"/>
          <w:sz w:val="24"/>
          <w:szCs w:val="24"/>
          <w:lang w:val="ka-GE"/>
        </w:rPr>
      </w:pPr>
      <w:r>
        <w:rPr>
          <w:rFonts w:ascii="Sylfaen" w:eastAsia="Sylfaen" w:hAnsi="Sylfaen" w:cs="Sylfaen"/>
          <w:sz w:val="24"/>
          <w:szCs w:val="24"/>
          <w:lang w:val="ka-GE"/>
        </w:rPr>
        <w:t xml:space="preserve">თურქეთის რესპუბლიკის ჯანმრთელობის დაცვის სამინისტრო და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 პასუხისმგებელნი იქნებიან ამ შეთანხმების განხორციელებაზე. </w:t>
      </w:r>
    </w:p>
    <w:p w:rsidR="00B0017B" w:rsidRDefault="00B0017B" w:rsidP="006977D0">
      <w:pPr>
        <w:pStyle w:val="ListParagraph"/>
        <w:ind w:left="0"/>
        <w:jc w:val="center"/>
        <w:rPr>
          <w:rFonts w:ascii="Sylfaen" w:hAnsi="Sylfaen"/>
          <w:b/>
          <w:lang w:val="ka-GE"/>
        </w:rPr>
      </w:pPr>
    </w:p>
    <w:p w:rsidR="006977D0" w:rsidRPr="00B0017B" w:rsidRDefault="006977D0" w:rsidP="006977D0">
      <w:pPr>
        <w:pStyle w:val="ListParagraph"/>
        <w:ind w:left="0"/>
        <w:jc w:val="center"/>
        <w:rPr>
          <w:rFonts w:ascii="Sylfaen" w:hAnsi="Sylfaen"/>
          <w:b/>
        </w:rPr>
      </w:pPr>
      <w:r w:rsidRPr="006977D0">
        <w:rPr>
          <w:rFonts w:ascii="Sylfaen" w:hAnsi="Sylfaen"/>
          <w:b/>
          <w:lang w:val="ka-GE"/>
        </w:rPr>
        <w:t xml:space="preserve">მუხლი </w:t>
      </w:r>
      <w:r w:rsidR="00B0017B">
        <w:rPr>
          <w:rFonts w:ascii="Sylfaen" w:hAnsi="Sylfaen"/>
          <w:b/>
        </w:rPr>
        <w:t>4</w:t>
      </w:r>
    </w:p>
    <w:p w:rsidR="00E670C5" w:rsidRDefault="00176B8C" w:rsidP="00E670C5">
      <w:pPr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წინამდებარე </w:t>
      </w:r>
      <w:proofErr w:type="spellStart"/>
      <w:r w:rsidR="00C97F71">
        <w:rPr>
          <w:rFonts w:ascii="Sylfaen" w:eastAsia="Sylfaen" w:hAnsi="Sylfaen" w:cs="Sylfaen"/>
          <w:sz w:val="24"/>
          <w:szCs w:val="24"/>
        </w:rPr>
        <w:t>შეთანხმება</w:t>
      </w:r>
      <w:proofErr w:type="spellEnd"/>
      <w:r w:rsidR="00C97F71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="00C97F71">
        <w:rPr>
          <w:rFonts w:ascii="Sylfaen" w:eastAsia="Sylfaen" w:hAnsi="Sylfaen" w:cs="Sylfaen"/>
          <w:sz w:val="24"/>
          <w:szCs w:val="24"/>
        </w:rPr>
        <w:t>ძალაში</w:t>
      </w:r>
      <w:proofErr w:type="spellEnd"/>
      <w:r w:rsidR="00C97F71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="00C97F71">
        <w:rPr>
          <w:rFonts w:ascii="Sylfaen" w:eastAsia="Sylfaen" w:hAnsi="Sylfaen" w:cs="Sylfaen"/>
          <w:sz w:val="24"/>
          <w:szCs w:val="24"/>
        </w:rPr>
        <w:t>შევა</w:t>
      </w:r>
      <w:proofErr w:type="spellEnd"/>
      <w:r w:rsidR="00C97F71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="00C97F71">
        <w:rPr>
          <w:rFonts w:ascii="Sylfaen" w:eastAsia="Sylfaen" w:hAnsi="Sylfaen" w:cs="Sylfaen"/>
          <w:sz w:val="24"/>
          <w:szCs w:val="24"/>
        </w:rPr>
        <w:t>მისი</w:t>
      </w:r>
      <w:proofErr w:type="spellEnd"/>
      <w:r w:rsidR="00C97F71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="00C97F71">
        <w:rPr>
          <w:rFonts w:ascii="Sylfaen" w:eastAsia="Sylfaen" w:hAnsi="Sylfaen" w:cs="Sylfaen"/>
          <w:sz w:val="24"/>
          <w:szCs w:val="24"/>
        </w:rPr>
        <w:t>ხელმოწერის</w:t>
      </w:r>
      <w:proofErr w:type="spellEnd"/>
      <w:r w:rsidR="00C97F71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="00C97F71">
        <w:rPr>
          <w:rFonts w:ascii="Sylfaen" w:eastAsia="Sylfaen" w:hAnsi="Sylfaen" w:cs="Sylfaen"/>
          <w:sz w:val="24"/>
          <w:szCs w:val="24"/>
        </w:rPr>
        <w:t>დღეს</w:t>
      </w:r>
      <w:proofErr w:type="spellEnd"/>
      <w:r w:rsidR="00C97F71">
        <w:rPr>
          <w:rFonts w:ascii="Sylfaen" w:eastAsia="Sylfaen" w:hAnsi="Sylfaen" w:cs="Sylfaen"/>
          <w:sz w:val="24"/>
          <w:szCs w:val="24"/>
        </w:rPr>
        <w:t>.</w:t>
      </w:r>
    </w:p>
    <w:p w:rsidR="00E670C5" w:rsidRDefault="00C97F71" w:rsidP="00E670C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შედგენილია 2020 წლის --------------- ქ.</w:t>
      </w:r>
      <w:r w:rsidR="00E670C5" w:rsidRPr="00E670C5">
        <w:rPr>
          <w:rFonts w:ascii="Sylfaen" w:hAnsi="Sylfaen"/>
          <w:lang w:val="ka-GE"/>
        </w:rPr>
        <w:t xml:space="preserve"> ანკარაში, </w:t>
      </w:r>
      <w:r w:rsidR="00483720">
        <w:rPr>
          <w:rFonts w:ascii="Sylfaen" w:hAnsi="Sylfaen"/>
          <w:lang w:val="ka-GE"/>
        </w:rPr>
        <w:t>ორ</w:t>
      </w:r>
      <w:r w:rsidR="00176B8C" w:rsidRPr="00E670C5">
        <w:rPr>
          <w:rFonts w:ascii="Sylfaen" w:hAnsi="Sylfaen"/>
          <w:lang w:val="ka-GE"/>
        </w:rPr>
        <w:t xml:space="preserve"> </w:t>
      </w:r>
      <w:r w:rsidR="00176B8C">
        <w:rPr>
          <w:rFonts w:ascii="Sylfaen" w:hAnsi="Sylfaen"/>
          <w:lang w:val="ka-GE"/>
        </w:rPr>
        <w:t>ეგზემპლარად</w:t>
      </w:r>
      <w:r w:rsidR="00176B8C" w:rsidRPr="00E670C5">
        <w:rPr>
          <w:rFonts w:ascii="Sylfaen" w:hAnsi="Sylfaen"/>
          <w:lang w:val="ka-GE"/>
        </w:rPr>
        <w:t xml:space="preserve"> </w:t>
      </w:r>
      <w:r w:rsidR="00176B8C">
        <w:rPr>
          <w:rFonts w:ascii="Sylfaen" w:hAnsi="Sylfaen"/>
          <w:lang w:val="ka-GE"/>
        </w:rPr>
        <w:t xml:space="preserve">ქართულ, </w:t>
      </w:r>
      <w:r w:rsidR="00176B8C" w:rsidRPr="00E670C5">
        <w:rPr>
          <w:rFonts w:ascii="Sylfaen" w:hAnsi="Sylfaen"/>
          <w:lang w:val="ka-GE"/>
        </w:rPr>
        <w:t>თურქულ და ინგლისურ ენებზე</w:t>
      </w:r>
      <w:r w:rsidR="00176B8C">
        <w:rPr>
          <w:rFonts w:ascii="Sylfaen" w:hAnsi="Sylfaen"/>
          <w:lang w:val="ka-GE"/>
        </w:rPr>
        <w:t xml:space="preserve">, </w:t>
      </w:r>
      <w:r w:rsidR="00E670C5">
        <w:rPr>
          <w:rFonts w:ascii="Sylfaen" w:hAnsi="Sylfaen"/>
          <w:lang w:val="ka-GE"/>
        </w:rPr>
        <w:t>ყველა</w:t>
      </w:r>
      <w:r w:rsidR="00E670C5" w:rsidRPr="00E670C5">
        <w:rPr>
          <w:rFonts w:ascii="Sylfaen" w:hAnsi="Sylfaen"/>
          <w:lang w:val="ka-GE"/>
        </w:rPr>
        <w:t xml:space="preserve"> ტექსტი თანაბრად ავთენტურია</w:t>
      </w:r>
      <w:r w:rsidR="00176B8C">
        <w:rPr>
          <w:rFonts w:ascii="Sylfaen" w:hAnsi="Sylfaen"/>
          <w:lang w:val="ka-GE"/>
        </w:rPr>
        <w:t>. განსხვავებული ინტერპრეტაციის შემთხვევაში,</w:t>
      </w:r>
      <w:r w:rsidR="00E670C5" w:rsidRPr="00E670C5">
        <w:rPr>
          <w:rFonts w:ascii="Sylfaen" w:hAnsi="Sylfaen"/>
          <w:lang w:val="ka-GE"/>
        </w:rPr>
        <w:t xml:space="preserve"> უპირატესობა </w:t>
      </w:r>
      <w:r w:rsidR="00176B8C">
        <w:rPr>
          <w:rFonts w:ascii="Sylfaen" w:hAnsi="Sylfaen"/>
          <w:lang w:val="ka-GE"/>
        </w:rPr>
        <w:t>ენიჭება ტესტს</w:t>
      </w:r>
      <w:r w:rsidR="00E670C5" w:rsidRPr="00E670C5">
        <w:rPr>
          <w:rFonts w:ascii="Sylfaen" w:hAnsi="Sylfaen"/>
          <w:lang w:val="ka-GE"/>
        </w:rPr>
        <w:t xml:space="preserve"> ინგლისურ </w:t>
      </w:r>
      <w:r w:rsidR="00176B8C">
        <w:rPr>
          <w:rFonts w:ascii="Sylfaen" w:hAnsi="Sylfaen"/>
          <w:lang w:val="ka-GE"/>
        </w:rPr>
        <w:t>ენაზე.</w:t>
      </w:r>
    </w:p>
    <w:p w:rsidR="00C97F71" w:rsidRDefault="00C97F71" w:rsidP="00E670C5">
      <w:pPr>
        <w:rPr>
          <w:rFonts w:ascii="Sylfaen" w:hAnsi="Sylfaen"/>
          <w:lang w:val="ka-GE"/>
        </w:rPr>
      </w:pPr>
    </w:p>
    <w:p w:rsidR="00C97F71" w:rsidRDefault="00C97F71" w:rsidP="00E670C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</w:t>
      </w:r>
      <w:r w:rsidR="00B822C1"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 xml:space="preserve"> მთავრობის </w:t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  <w:t xml:space="preserve">თურქეთის რესპუბლიკის </w:t>
      </w:r>
    </w:p>
    <w:p w:rsidR="00B822C1" w:rsidRDefault="00C97F71" w:rsidP="00C97F7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სახელით</w:t>
      </w:r>
      <w:r>
        <w:rPr>
          <w:rFonts w:ascii="Sylfaen" w:hAnsi="Sylfaen"/>
          <w:lang w:val="ka-GE"/>
        </w:rPr>
        <w:tab/>
      </w:r>
      <w:r w:rsidR="00B822C1">
        <w:rPr>
          <w:rFonts w:ascii="Sylfaen" w:hAnsi="Sylfaen"/>
          <w:lang w:val="ka-GE"/>
        </w:rPr>
        <w:tab/>
      </w:r>
      <w:r w:rsidR="00B822C1">
        <w:rPr>
          <w:rFonts w:ascii="Sylfaen" w:hAnsi="Sylfaen"/>
          <w:lang w:val="ka-GE"/>
        </w:rPr>
        <w:tab/>
      </w:r>
      <w:r w:rsidR="00B822C1">
        <w:rPr>
          <w:rFonts w:ascii="Sylfaen" w:hAnsi="Sylfaen"/>
          <w:lang w:val="ka-GE"/>
        </w:rPr>
        <w:tab/>
      </w:r>
      <w:r w:rsidR="00B822C1">
        <w:rPr>
          <w:rFonts w:ascii="Sylfaen" w:hAnsi="Sylfaen"/>
          <w:lang w:val="ka-GE"/>
        </w:rPr>
        <w:tab/>
      </w:r>
      <w:r w:rsidR="00B822C1">
        <w:rPr>
          <w:rFonts w:ascii="Sylfaen" w:hAnsi="Sylfaen"/>
          <w:lang w:val="ka-GE"/>
        </w:rPr>
        <w:tab/>
      </w:r>
      <w:r w:rsidR="00B822C1">
        <w:rPr>
          <w:rFonts w:ascii="Sylfaen" w:hAnsi="Sylfaen"/>
          <w:lang w:val="ka-GE"/>
        </w:rPr>
        <w:t>მთავრობის სახელით</w:t>
      </w:r>
    </w:p>
    <w:p w:rsidR="00C97F71" w:rsidRDefault="00C97F71" w:rsidP="00C97F7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</w:p>
    <w:p w:rsidR="00C97F71" w:rsidRDefault="00B822C1" w:rsidP="00B822C1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გიორგი ჯანჯღავა</w:t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  <w:t>ემინ ალპ მესე</w:t>
      </w:r>
    </w:p>
    <w:p w:rsidR="00B822C1" w:rsidRDefault="00B822C1" w:rsidP="00B822C1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საგანგებო და</w:t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  <w:t>თურქეთის რესპუბლიკის</w:t>
      </w:r>
    </w:p>
    <w:p w:rsidR="00B822C1" w:rsidRDefault="00B822C1" w:rsidP="00B822C1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სრულუფლებიანი ელჩი თურქეთის </w:t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  <w:t>ჯანდაცვის მინისტრის</w:t>
      </w:r>
    </w:p>
    <w:p w:rsidR="00B822C1" w:rsidRDefault="00B822C1" w:rsidP="00B822C1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რესპუბლიკაში</w:t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  <w:t xml:space="preserve"> მოადგილე</w:t>
      </w:r>
    </w:p>
    <w:p w:rsidR="00064FBA" w:rsidRPr="00064FBA" w:rsidRDefault="00064FBA" w:rsidP="00C97F71">
      <w:pPr>
        <w:rPr>
          <w:rFonts w:ascii="Sylfaen" w:hAnsi="Sylfaen"/>
        </w:rPr>
      </w:pPr>
    </w:p>
    <w:p w:rsidR="00C97F71" w:rsidRPr="006977D0" w:rsidRDefault="00C97F71">
      <w:pPr>
        <w:rPr>
          <w:rFonts w:ascii="Sylfaen" w:hAnsi="Sylfaen"/>
          <w:lang w:val="ka-GE"/>
        </w:rPr>
      </w:pPr>
    </w:p>
    <w:sectPr w:rsidR="00C97F71" w:rsidRPr="006977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26038"/>
    <w:multiLevelType w:val="hybridMultilevel"/>
    <w:tmpl w:val="FDC86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44B"/>
    <w:rsid w:val="00064FBA"/>
    <w:rsid w:val="00091155"/>
    <w:rsid w:val="000B2518"/>
    <w:rsid w:val="00176B8C"/>
    <w:rsid w:val="00483720"/>
    <w:rsid w:val="00545704"/>
    <w:rsid w:val="006977D0"/>
    <w:rsid w:val="006B4C44"/>
    <w:rsid w:val="0082744B"/>
    <w:rsid w:val="00861573"/>
    <w:rsid w:val="009913CF"/>
    <w:rsid w:val="009D26B1"/>
    <w:rsid w:val="00A109E2"/>
    <w:rsid w:val="00B0017B"/>
    <w:rsid w:val="00B822C1"/>
    <w:rsid w:val="00C97F71"/>
    <w:rsid w:val="00E670C5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65B1F"/>
  <w15:docId w15:val="{5A64B122-2114-4CCF-BA03-39B42EC1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57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7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7C6CC-B85C-42E6-828F-5F976EF8C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Nikoleishvili</dc:creator>
  <cp:keywords/>
  <dc:description/>
  <cp:lastModifiedBy>Maia Nikoleishvili</cp:lastModifiedBy>
  <cp:revision>5</cp:revision>
  <dcterms:created xsi:type="dcterms:W3CDTF">2020-10-08T08:23:00Z</dcterms:created>
  <dcterms:modified xsi:type="dcterms:W3CDTF">2020-10-08T08:59:00Z</dcterms:modified>
</cp:coreProperties>
</file>