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23" w:rsidRPr="00A77E37" w:rsidRDefault="00A77E37">
      <w:pPr>
        <w:rPr>
          <w:rFonts w:ascii="Sylfaen" w:hAnsi="Sylfaen"/>
          <w:b/>
          <w:sz w:val="28"/>
          <w:lang w:val="ru-RU"/>
        </w:rPr>
      </w:pPr>
      <w:r w:rsidRPr="00A77E37">
        <w:rPr>
          <w:rFonts w:ascii="Sylfaen" w:hAnsi="Sylfaen"/>
          <w:b/>
          <w:sz w:val="28"/>
          <w:lang w:val="ru-RU"/>
        </w:rPr>
        <w:t>Финансирование программ противодействия ВИЧ и План Перехода</w:t>
      </w:r>
    </w:p>
    <w:p w:rsidR="00A77E37" w:rsidRPr="00A77E37" w:rsidRDefault="00A77E37">
      <w:pPr>
        <w:rPr>
          <w:rFonts w:ascii="Sylfaen" w:hAnsi="Sylfaen"/>
          <w:b/>
          <w:sz w:val="28"/>
          <w:lang w:val="ru-RU"/>
        </w:rPr>
      </w:pPr>
    </w:p>
    <w:p w:rsidR="00A77E37" w:rsidRPr="00A77E37" w:rsidRDefault="00A77E37">
      <w:pPr>
        <w:rPr>
          <w:rFonts w:ascii="Sylfaen" w:hAnsi="Sylfaen"/>
          <w:sz w:val="24"/>
          <w:lang w:val="ka-GE"/>
        </w:rPr>
      </w:pPr>
      <w:r w:rsidRPr="00A77E37">
        <w:rPr>
          <w:rFonts w:ascii="Sylfaen" w:hAnsi="Sylfaen"/>
          <w:sz w:val="24"/>
          <w:lang w:val="ka-GE"/>
        </w:rPr>
        <w:t xml:space="preserve">1. </w:t>
      </w:r>
      <w:r w:rsidRPr="00A77E37">
        <w:rPr>
          <w:rFonts w:ascii="Sylfaen" w:hAnsi="Sylfaen"/>
          <w:sz w:val="24"/>
          <w:lang w:val="ru-RU"/>
        </w:rPr>
        <w:t xml:space="preserve">Email: </w:t>
      </w:r>
      <w:r w:rsidRPr="00A77E37">
        <w:rPr>
          <w:rFonts w:ascii="Sylfaen" w:hAnsi="Sylfaen"/>
          <w:sz w:val="24"/>
          <w:lang w:val="ka-GE"/>
        </w:rPr>
        <w:t xml:space="preserve"> __________________________</w:t>
      </w:r>
    </w:p>
    <w:p w:rsidR="00A77E37" w:rsidRPr="00A77E37" w:rsidRDefault="00A77E37">
      <w:pPr>
        <w:rPr>
          <w:rFonts w:ascii="Sylfaen" w:hAnsi="Sylfaen"/>
          <w:sz w:val="24"/>
          <w:lang w:val="ka-GE"/>
        </w:rPr>
      </w:pPr>
      <w:r w:rsidRPr="00A77E37">
        <w:rPr>
          <w:rFonts w:ascii="Sylfaen" w:hAnsi="Sylfaen"/>
          <w:sz w:val="24"/>
          <w:lang w:val="ka-GE"/>
        </w:rPr>
        <w:t>2.</w:t>
      </w:r>
      <w:r w:rsidRPr="00A77E37">
        <w:rPr>
          <w:rFonts w:ascii="Sylfaen" w:hAnsi="Sylfaen"/>
          <w:lang w:val="ru-RU"/>
        </w:rPr>
        <w:t xml:space="preserve"> </w:t>
      </w:r>
      <w:r w:rsidRPr="00A77E37">
        <w:rPr>
          <w:rFonts w:ascii="Sylfaen" w:hAnsi="Sylfaen"/>
          <w:sz w:val="24"/>
          <w:lang w:val="ka-GE"/>
        </w:rPr>
        <w:t>Укажите свою страну: _________________________</w:t>
      </w:r>
    </w:p>
    <w:p w:rsidR="00A77E37" w:rsidRPr="00A77E37" w:rsidRDefault="00A77E37">
      <w:pPr>
        <w:rPr>
          <w:rFonts w:ascii="Sylfaen" w:hAnsi="Sylfaen"/>
          <w:b/>
          <w:sz w:val="24"/>
          <w:lang w:val="ka-GE"/>
        </w:rPr>
      </w:pPr>
      <w:r w:rsidRPr="00A77E37">
        <w:rPr>
          <w:rFonts w:ascii="Sylfaen" w:hAnsi="Sylfaen"/>
          <w:sz w:val="24"/>
          <w:lang w:val="ka-GE"/>
        </w:rPr>
        <w:t>3.</w:t>
      </w:r>
      <w:r w:rsidRPr="00A77E37">
        <w:rPr>
          <w:rFonts w:ascii="Sylfaen" w:hAnsi="Sylfaen"/>
          <w:lang w:val="ru-RU"/>
        </w:rPr>
        <w:t xml:space="preserve"> </w:t>
      </w:r>
      <w:r w:rsidRPr="00A77E37">
        <w:rPr>
          <w:rFonts w:ascii="Sylfaen" w:hAnsi="Sylfaen"/>
          <w:sz w:val="24"/>
          <w:lang w:val="ka-GE"/>
        </w:rPr>
        <w:t xml:space="preserve">Укажите свое имя и организацию: </w:t>
      </w:r>
      <w:r w:rsidRPr="00A77E37">
        <w:rPr>
          <w:rFonts w:ascii="Sylfaen" w:hAnsi="Sylfaen"/>
          <w:b/>
          <w:sz w:val="24"/>
          <w:lang w:val="ka-GE"/>
        </w:rPr>
        <w:t>____________________________</w:t>
      </w:r>
    </w:p>
    <w:p w:rsidR="00A77E37" w:rsidRPr="00A77E37" w:rsidRDefault="00A77E37">
      <w:pPr>
        <w:rPr>
          <w:rFonts w:ascii="Sylfaen" w:hAnsi="Sylfaen"/>
          <w:b/>
          <w:sz w:val="28"/>
          <w:lang w:val="ru-RU"/>
        </w:rPr>
      </w:pPr>
    </w:p>
    <w:p w:rsidR="00A77E37" w:rsidRPr="00A77E37" w:rsidRDefault="00A77E37">
      <w:pPr>
        <w:rPr>
          <w:rFonts w:ascii="Sylfaen" w:hAnsi="Sylfaen"/>
          <w:b/>
          <w:sz w:val="28"/>
          <w:lang w:val="ru-RU"/>
        </w:rPr>
      </w:pPr>
      <w:r w:rsidRPr="00A77E37">
        <w:rPr>
          <w:rFonts w:ascii="Sylfaen" w:hAnsi="Sylfaen"/>
          <w:b/>
          <w:sz w:val="28"/>
          <w:lang w:val="ru-RU"/>
        </w:rPr>
        <w:t>Политическая сфера</w:t>
      </w:r>
    </w:p>
    <w:p w:rsidR="00A77E37" w:rsidRPr="00A77E37" w:rsidRDefault="00A77E37">
      <w:pPr>
        <w:rPr>
          <w:rFonts w:ascii="Sylfaen" w:hAnsi="Sylfaen" w:cs="Helvetica"/>
          <w:color w:val="212121"/>
          <w:sz w:val="21"/>
          <w:szCs w:val="21"/>
          <w:lang w:val="ru-RU"/>
        </w:rPr>
      </w:pPr>
      <w:r w:rsidRPr="00A77E37">
        <w:rPr>
          <w:rFonts w:ascii="Sylfaen" w:hAnsi="Sylfaen" w:cs="Helvetica"/>
          <w:color w:val="212121"/>
          <w:sz w:val="21"/>
          <w:szCs w:val="21"/>
          <w:lang w:val="ru-RU"/>
        </w:rPr>
        <w:t>Возможность правительства заключать контракты с НУО (механизм контрактирования)</w:t>
      </w:r>
    </w:p>
    <w:p w:rsidR="00A77E37" w:rsidRPr="00A77E37" w:rsidRDefault="00A77E37" w:rsidP="00A77E37">
      <w:pPr>
        <w:rPr>
          <w:rFonts w:ascii="Sylfaen" w:hAnsi="Sylfaen"/>
          <w:sz w:val="24"/>
          <w:lang w:val="ru-RU"/>
        </w:rPr>
      </w:pPr>
      <w:r w:rsidRPr="00A77E37">
        <w:rPr>
          <w:rFonts w:ascii="Sylfaen" w:hAnsi="Sylfaen"/>
          <w:sz w:val="24"/>
          <w:lang w:val="ru-RU"/>
        </w:rPr>
        <w:t>1.Опишите суть действующего механизма финансирования социальных услуг через НПО: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 xml:space="preserve">Например: </w:t>
      </w:r>
      <w:r w:rsidRPr="00A77E37">
        <w:rPr>
          <w:rFonts w:ascii="Sylfaen" w:hAnsi="Sylfaen" w:cs="Helvetica"/>
          <w:sz w:val="20"/>
          <w:szCs w:val="20"/>
        </w:rPr>
        <w:t>a</w:t>
      </w:r>
      <w:r w:rsidRPr="00A77E37">
        <w:rPr>
          <w:rFonts w:ascii="Sylfaen" w:hAnsi="Sylfaen" w:cs="Helvetica"/>
          <w:sz w:val="20"/>
          <w:szCs w:val="20"/>
          <w:lang w:val="ru-RU"/>
        </w:rPr>
        <w:t>) закупка по тендеру у НПО конкретного типа социальной услуги (контрактирование, т.е. в техзадании определён характер и объем услуг)); б) конкурс проектов среди всех возможных НПО с целью исполнение своего собственного проекта (с открытым бюджетом без конкретного техзадания по характеру и объему услуг); с) финансирование уставной деятельности (заложена линия в государственном бюджете)</w:t>
      </w:r>
      <w:r w:rsidRPr="00A77E37">
        <w:rPr>
          <w:rFonts w:ascii="Sylfaen" w:hAnsi="Sylfaen" w:cs="Helvetica"/>
          <w:sz w:val="20"/>
          <w:szCs w:val="20"/>
          <w:lang w:val="ru-RU"/>
        </w:rPr>
        <w:br/>
      </w:r>
      <w:r w:rsidRPr="00A77E37">
        <w:rPr>
          <w:rFonts w:ascii="Sylfaen" w:hAnsi="Sylfaen" w:cs="Helvetica"/>
          <w:sz w:val="20"/>
          <w:szCs w:val="20"/>
          <w:lang w:val="ru-RU"/>
        </w:rPr>
        <w:br/>
        <w:t>________________________________________________________________________________________________________________________________________________________________________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</w:p>
    <w:p w:rsidR="00A77E37" w:rsidRPr="00A77E37" w:rsidRDefault="00A77E37" w:rsidP="00A77E37">
      <w:pPr>
        <w:rPr>
          <w:rFonts w:ascii="Sylfaen" w:hAnsi="Sylfaen" w:cs="Helvetica"/>
          <w:szCs w:val="20"/>
          <w:lang w:val="ru-RU"/>
        </w:rPr>
      </w:pPr>
      <w:r w:rsidRPr="00A77E37">
        <w:rPr>
          <w:rFonts w:ascii="Sylfaen" w:hAnsi="Sylfaen" w:cs="Helvetica"/>
          <w:szCs w:val="20"/>
          <w:lang w:val="ru-RU"/>
        </w:rPr>
        <w:t>2.</w:t>
      </w:r>
      <w:r w:rsidRPr="00A77E37">
        <w:rPr>
          <w:rFonts w:ascii="Sylfaen" w:hAnsi="Sylfaen"/>
          <w:sz w:val="24"/>
          <w:lang w:val="ru-RU"/>
        </w:rPr>
        <w:t xml:space="preserve"> </w:t>
      </w:r>
      <w:r w:rsidRPr="00A77E37">
        <w:rPr>
          <w:rFonts w:ascii="Sylfaen" w:hAnsi="Sylfaen" w:cs="Helvetica"/>
          <w:szCs w:val="20"/>
          <w:lang w:val="ru-RU"/>
        </w:rPr>
        <w:t>Перечислите нормативные документы, которые регулируют механизм выделения государственных денег НПО: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 xml:space="preserve">Например: </w:t>
      </w:r>
      <w:r w:rsidRPr="00A77E37">
        <w:rPr>
          <w:rFonts w:ascii="Sylfaen" w:hAnsi="Sylfaen" w:cs="Helvetica"/>
          <w:sz w:val="20"/>
          <w:szCs w:val="20"/>
        </w:rPr>
        <w:t>a</w:t>
      </w:r>
      <w:r w:rsidRPr="00A77E37">
        <w:rPr>
          <w:rFonts w:ascii="Sylfaen" w:hAnsi="Sylfaen" w:cs="Helvetica"/>
          <w:sz w:val="20"/>
          <w:szCs w:val="20"/>
          <w:lang w:val="ru-RU"/>
        </w:rPr>
        <w:t>) приказ о методологии расчета стоимости услуги/работ на базе НПО; б) закон описывающий стандарт услуг (определяет содержание, объем, условия и порядок предоставления социальной услуги) и их перечень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</w:t>
      </w:r>
      <w:r>
        <w:rPr>
          <w:rFonts w:ascii="Sylfaen" w:hAnsi="Sylfaen" w:cs="Helvetica"/>
          <w:sz w:val="20"/>
          <w:szCs w:val="20"/>
        </w:rPr>
        <w:t>__________________</w:t>
      </w:r>
    </w:p>
    <w:p w:rsidR="00A77E37" w:rsidRPr="00A77E37" w:rsidRDefault="00A77E37" w:rsidP="00A77E37">
      <w:pPr>
        <w:rPr>
          <w:rFonts w:ascii="Sylfaen" w:hAnsi="Sylfaen"/>
          <w:sz w:val="24"/>
          <w:lang w:val="ru-RU"/>
        </w:rPr>
      </w:pPr>
      <w:r w:rsidRPr="00A77E37">
        <w:rPr>
          <w:rFonts w:ascii="Sylfaen" w:hAnsi="Sylfaen"/>
          <w:sz w:val="24"/>
          <w:lang w:val="ru-RU"/>
        </w:rPr>
        <w:t>3.</w:t>
      </w:r>
      <w:r w:rsidRPr="00A77E37">
        <w:rPr>
          <w:lang w:val="ru-RU"/>
        </w:rPr>
        <w:t xml:space="preserve"> </w:t>
      </w:r>
      <w:r w:rsidRPr="00A77E37">
        <w:rPr>
          <w:rFonts w:ascii="Sylfaen" w:hAnsi="Sylfaen"/>
          <w:sz w:val="24"/>
          <w:lang w:val="ru-RU"/>
        </w:rPr>
        <w:t xml:space="preserve">Приведите существующие примеры финансирования НПО за деньги государственного бюджета в вашей стране: </w:t>
      </w:r>
    </w:p>
    <w:p w:rsidR="00A77E37" w:rsidRDefault="00A77E37" w:rsidP="00A77E37">
      <w:pPr>
        <w:rPr>
          <w:rFonts w:ascii="Sylfaen" w:hAnsi="Sylfaen"/>
          <w:lang w:val="ru-RU"/>
        </w:rPr>
      </w:pPr>
      <w:r w:rsidRPr="00A77E37">
        <w:rPr>
          <w:rFonts w:ascii="Sylfaen" w:hAnsi="Sylfaen"/>
          <w:lang w:val="ru-RU"/>
        </w:rPr>
        <w:t>Укажите также какая социальная услуга финансируется государством, охват клиетов, сума контракта, период.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A77E37" w:rsidRDefault="00A77E37" w:rsidP="00A77E37">
      <w:pPr>
        <w:rPr>
          <w:rFonts w:ascii="Sylfaen" w:hAnsi="Sylfaen"/>
          <w:lang w:val="ru-RU"/>
        </w:rPr>
      </w:pPr>
      <w:r w:rsidRPr="00A77E37">
        <w:rPr>
          <w:rFonts w:ascii="Sylfaen" w:hAnsi="Sylfaen"/>
          <w:lang w:val="ru-RU"/>
        </w:rPr>
        <w:lastRenderedPageBreak/>
        <w:t>4.</w:t>
      </w:r>
      <w:r w:rsidRPr="00A77E37">
        <w:rPr>
          <w:lang w:val="ru-RU"/>
        </w:rPr>
        <w:t xml:space="preserve"> </w:t>
      </w:r>
      <w:r w:rsidRPr="00A77E37">
        <w:rPr>
          <w:rFonts w:ascii="Sylfaen" w:hAnsi="Sylfaen"/>
          <w:lang w:val="ru-RU"/>
        </w:rPr>
        <w:t>Опишите коротко политическую позицию местных властей в определении приоритетов программы ВИЧ/СПИДа при распределении ресурсов/бюджетов: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A77E37" w:rsidRDefault="00A77E37" w:rsidP="00A77E37">
      <w:pPr>
        <w:rPr>
          <w:rFonts w:ascii="Sylfaen" w:hAnsi="Sylfaen"/>
        </w:rPr>
      </w:pPr>
    </w:p>
    <w:p w:rsidR="00A77E37" w:rsidRDefault="00A77E37" w:rsidP="00A77E37">
      <w:pPr>
        <w:rPr>
          <w:rFonts w:ascii="Sylfaen" w:hAnsi="Sylfaen"/>
          <w:b/>
          <w:sz w:val="28"/>
        </w:rPr>
      </w:pPr>
      <w:proofErr w:type="spellStart"/>
      <w:r w:rsidRPr="00A77E37">
        <w:rPr>
          <w:rFonts w:ascii="Sylfaen" w:hAnsi="Sylfaen"/>
          <w:b/>
          <w:sz w:val="28"/>
        </w:rPr>
        <w:t>Финансирование</w:t>
      </w:r>
      <w:proofErr w:type="spellEnd"/>
      <w:r w:rsidRPr="00A77E37">
        <w:rPr>
          <w:rFonts w:ascii="Sylfaen" w:hAnsi="Sylfaen"/>
          <w:b/>
          <w:sz w:val="28"/>
        </w:rPr>
        <w:t xml:space="preserve"> и </w:t>
      </w:r>
      <w:proofErr w:type="spellStart"/>
      <w:r w:rsidRPr="00A77E37">
        <w:rPr>
          <w:rFonts w:ascii="Sylfaen" w:hAnsi="Sylfaen"/>
          <w:b/>
          <w:sz w:val="28"/>
        </w:rPr>
        <w:t>бюджетные</w:t>
      </w:r>
      <w:proofErr w:type="spellEnd"/>
      <w:r w:rsidRPr="00A77E37">
        <w:rPr>
          <w:rFonts w:ascii="Sylfaen" w:hAnsi="Sylfaen"/>
          <w:b/>
          <w:sz w:val="28"/>
        </w:rPr>
        <w:t xml:space="preserve"> </w:t>
      </w:r>
      <w:proofErr w:type="spellStart"/>
      <w:r w:rsidRPr="00A77E37">
        <w:rPr>
          <w:rFonts w:ascii="Sylfaen" w:hAnsi="Sylfaen"/>
          <w:b/>
          <w:sz w:val="28"/>
        </w:rPr>
        <w:t>обязательства</w:t>
      </w:r>
      <w:proofErr w:type="spellEnd"/>
    </w:p>
    <w:p w:rsidR="00A77E37" w:rsidRDefault="00A77E37" w:rsidP="00A77E37">
      <w:pPr>
        <w:rPr>
          <w:rFonts w:ascii="Sylfaen" w:hAnsi="Sylfaen"/>
          <w:lang w:val="ru-RU"/>
        </w:rPr>
      </w:pPr>
      <w:r w:rsidRPr="00A77E37">
        <w:rPr>
          <w:rFonts w:ascii="Sylfaen" w:hAnsi="Sylfaen"/>
          <w:lang w:val="ru-RU"/>
        </w:rPr>
        <w:t>1.</w:t>
      </w:r>
      <w:r w:rsidRPr="00A77E37">
        <w:rPr>
          <w:sz w:val="18"/>
          <w:lang w:val="ru-RU"/>
        </w:rPr>
        <w:t xml:space="preserve"> </w:t>
      </w:r>
      <w:r w:rsidRPr="00A77E37">
        <w:rPr>
          <w:rFonts w:ascii="Sylfaen" w:hAnsi="Sylfaen"/>
          <w:lang w:val="ru-RU"/>
        </w:rPr>
        <w:t>Бюджетное обязательство страны в противодействие ВИЧ/СПИД за 2016 -2019 гг:</w:t>
      </w:r>
    </w:p>
    <w:p w:rsidR="00A77E37" w:rsidRDefault="002D25A6" w:rsidP="00A77E37">
      <w:pPr>
        <w:rPr>
          <w:rFonts w:ascii="Helvetica" w:hAnsi="Helvetica" w:cs="Helvetica"/>
          <w:sz w:val="20"/>
          <w:szCs w:val="20"/>
          <w:lang w:val="ru-RU"/>
        </w:rPr>
      </w:pPr>
      <w:r w:rsidRPr="002D25A6">
        <w:rPr>
          <w:rFonts w:ascii="Helvetica" w:hAnsi="Helvetica" w:cs="Helvetica"/>
          <w:sz w:val="20"/>
          <w:szCs w:val="20"/>
          <w:lang w:val="ru-RU"/>
        </w:rPr>
        <w:t>Укажите: а) Финансирование государством программ по ВИЧ и в каком объеме (план и фактические расходы) б) Динамика бюджета сектора здравоохранения и социальной политики (идеально - в формате потребность/запланировано/фактические расходы) за 2016-2019 годы.</w:t>
      </w:r>
    </w:p>
    <w:p w:rsidR="002D25A6" w:rsidRPr="00A77E37" w:rsidRDefault="002D25A6" w:rsidP="002D25A6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lang w:val="ka-GE"/>
        </w:rPr>
        <w:t>Бюджетное обязательство страны - программы профилактики ВИЧ за 2016 -2019 гг.</w:t>
      </w:r>
    </w:p>
    <w:p w:rsidR="002D25A6" w:rsidRDefault="002D25A6" w:rsidP="00A77E37">
      <w:pPr>
        <w:rPr>
          <w:rFonts w:ascii="Sylfaen" w:hAnsi="Sylfaen"/>
          <w:lang w:val="ru-RU"/>
        </w:rPr>
      </w:pPr>
      <w:r w:rsidRPr="002D25A6">
        <w:rPr>
          <w:rFonts w:ascii="Helvetica" w:hAnsi="Helvetica" w:cs="Helvetica"/>
          <w:sz w:val="20"/>
          <w:szCs w:val="20"/>
          <w:lang w:val="ru-RU"/>
        </w:rPr>
        <w:t>Укажите а) Динамика общих расходов государства на профилактику ВИЧ, в том числе низкопороговые услуги и товары; б) Процентное соотношение донорских и государственных источников финансирования программ.</w:t>
      </w:r>
    </w:p>
    <w:p w:rsidR="002D25A6" w:rsidRPr="00A77E37" w:rsidRDefault="002D25A6" w:rsidP="002D25A6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lang w:val="ka-GE"/>
        </w:rPr>
        <w:t>Бюджетное обязательство страны - социальные услуги для КГ и ВИЧ за 2016 -2019 гг.</w:t>
      </w:r>
    </w:p>
    <w:p w:rsidR="002D25A6" w:rsidRDefault="002D25A6" w:rsidP="00A77E37">
      <w:pPr>
        <w:rPr>
          <w:rFonts w:ascii="Helvetica" w:hAnsi="Helvetica" w:cs="Helvetica"/>
          <w:sz w:val="20"/>
          <w:szCs w:val="20"/>
          <w:lang w:val="ru-RU"/>
        </w:rPr>
      </w:pPr>
      <w:r w:rsidRPr="002D25A6">
        <w:rPr>
          <w:rFonts w:ascii="Helvetica" w:hAnsi="Helvetica" w:cs="Helvetica"/>
          <w:sz w:val="20"/>
          <w:szCs w:val="20"/>
          <w:lang w:val="ru-RU"/>
        </w:rPr>
        <w:t>Укажите а) Динамику общих расходов государства б) Процентное соотношение донорских и государственних источников финансирования социальных услуг</w:t>
      </w:r>
    </w:p>
    <w:p w:rsidR="002D25A6" w:rsidRPr="00A77E37" w:rsidRDefault="002D25A6" w:rsidP="002D25A6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lang w:val="ka-GE"/>
        </w:rPr>
        <w:t>Укажите возможные бюджетные источники для получения финансирования социальных услуг и услуг в сфере общественного здоровья (согласно законодательства вашего государства):</w:t>
      </w:r>
    </w:p>
    <w:p w:rsidR="002D25A6" w:rsidRPr="00A77E37" w:rsidRDefault="002D25A6" w:rsidP="002D25A6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/>
          <w:b/>
          <w:sz w:val="28"/>
          <w:lang w:val="ka-GE"/>
        </w:rPr>
      </w:pPr>
      <w:r w:rsidRPr="002D25A6">
        <w:rPr>
          <w:rFonts w:ascii="Sylfaen" w:hAnsi="Sylfaen"/>
          <w:b/>
          <w:sz w:val="28"/>
          <w:lang w:val="ka-GE"/>
        </w:rPr>
        <w:t>Управление</w:t>
      </w:r>
    </w:p>
    <w:p w:rsidR="002D25A6" w:rsidRDefault="002D25A6" w:rsidP="00A77E37">
      <w:pPr>
        <w:rPr>
          <w:rFonts w:ascii="Sylfaen" w:hAnsi="Sylfaen" w:cs="Helvetica"/>
          <w:sz w:val="20"/>
          <w:szCs w:val="20"/>
          <w:lang w:val="ru-RU"/>
        </w:rPr>
      </w:pPr>
      <w:r>
        <w:rPr>
          <w:rFonts w:ascii="Sylfaen" w:hAnsi="Sylfaen"/>
          <w:sz w:val="24"/>
          <w:lang w:val="ka-GE"/>
        </w:rPr>
        <w:t xml:space="preserve">1. </w:t>
      </w:r>
      <w:r w:rsidRPr="002D25A6">
        <w:rPr>
          <w:rFonts w:ascii="Sylfaen" w:hAnsi="Sylfaen"/>
          <w:sz w:val="24"/>
          <w:lang w:val="ru-RU"/>
        </w:rPr>
        <w:t>Укажите субъект, государственное учреждение, которое полностью отвечает за национальную программу противодействия ВИЧ и его полномочия</w:t>
      </w:r>
      <w:r>
        <w:rPr>
          <w:rFonts w:ascii="Sylfaen" w:hAnsi="Sylfaen"/>
          <w:sz w:val="24"/>
          <w:lang w:val="ru-RU"/>
        </w:rPr>
        <w:br/>
      </w: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sz w:val="24"/>
          <w:lang w:val="ka-GE"/>
        </w:rPr>
        <w:t>Укажите отдельных людей (персон), которые имеют весомое значение в сфере ВИЧ в вашей стране:</w:t>
      </w:r>
      <w:r>
        <w:rPr>
          <w:rFonts w:ascii="Sylfaen" w:hAnsi="Sylfaen"/>
          <w:sz w:val="24"/>
          <w:lang w:val="ka-GE"/>
        </w:rPr>
        <w:br/>
      </w: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 w:cs="Helvetica"/>
          <w:sz w:val="20"/>
          <w:szCs w:val="20"/>
          <w:lang w:val="ru-RU"/>
        </w:rPr>
      </w:pPr>
      <w:r>
        <w:rPr>
          <w:rFonts w:ascii="Sylfaen" w:hAnsi="Sylfaen"/>
          <w:sz w:val="24"/>
          <w:lang w:val="ka-GE"/>
        </w:rPr>
        <w:lastRenderedPageBreak/>
        <w:t>3.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sz w:val="24"/>
          <w:lang w:val="ka-GE"/>
        </w:rPr>
        <w:t>Существуют ли в вашей стране НПО которые работают в сфере бюджетной адвокации и привлекают государственные средства в сферу противодействия ВИЧ? Пожалуйста, укажите их.</w:t>
      </w:r>
      <w:r>
        <w:rPr>
          <w:rFonts w:ascii="Sylfaen" w:hAnsi="Sylfaen"/>
          <w:sz w:val="24"/>
          <w:lang w:val="ka-GE"/>
        </w:rPr>
        <w:br/>
      </w: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</w:t>
      </w:r>
    </w:p>
    <w:p w:rsidR="002D25A6" w:rsidRPr="002D25A6" w:rsidRDefault="002D25A6" w:rsidP="00A77E37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 w:val="24"/>
          <w:szCs w:val="20"/>
          <w:lang w:val="ka-GE"/>
        </w:rPr>
        <w:t>4.</w:t>
      </w:r>
      <w:r w:rsidRPr="002D25A6">
        <w:rPr>
          <w:sz w:val="28"/>
          <w:lang w:val="ru-RU"/>
        </w:rPr>
        <w:t xml:space="preserve"> </w:t>
      </w:r>
      <w:r w:rsidRPr="002D25A6">
        <w:rPr>
          <w:rFonts w:ascii="Sylfaen" w:hAnsi="Sylfaen" w:cs="Helvetica"/>
          <w:sz w:val="24"/>
          <w:szCs w:val="20"/>
          <w:lang w:val="ka-GE"/>
        </w:rPr>
        <w:t>Очертите иерархию СКК в структуре правительства. Укажите коротко основной функционал и персональный состав СКК.</w:t>
      </w:r>
      <w:r w:rsidRPr="002D25A6">
        <w:rPr>
          <w:rFonts w:ascii="Sylfaen" w:hAnsi="Sylfaen" w:cs="Helvetica"/>
          <w:sz w:val="24"/>
          <w:szCs w:val="20"/>
          <w:lang w:val="ka-GE"/>
        </w:rPr>
        <w:br/>
      </w: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Default="002D25A6" w:rsidP="002D25A6">
      <w:pPr>
        <w:rPr>
          <w:rFonts w:ascii="Sylfaen" w:hAnsi="Sylfaen" w:cs="Helvetica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5.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Укажите, существует ли открытый доступ к результатам выполнения программы по ВИЧ, в том числе к финансовой информации (тендерам, закупкам)? Пожалуйста, укажите какой механи</w:t>
      </w:r>
      <w:r>
        <w:rPr>
          <w:rFonts w:ascii="Sylfaen" w:hAnsi="Sylfaen" w:cs="Helvetica"/>
          <w:szCs w:val="20"/>
          <w:lang w:val="ka-GE"/>
        </w:rPr>
        <w:t>зм получения данной информации.</w:t>
      </w:r>
      <w:r>
        <w:rPr>
          <w:rFonts w:ascii="Sylfaen" w:hAnsi="Sylfaen" w:cs="Helvetica"/>
          <w:szCs w:val="20"/>
          <w:lang w:val="ka-GE"/>
        </w:rPr>
        <w:br/>
      </w: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  <w:r>
        <w:rPr>
          <w:rFonts w:ascii="Sylfaen" w:hAnsi="Sylfaen" w:cs="Helvetica"/>
          <w:szCs w:val="20"/>
          <w:lang w:val="ru-RU"/>
        </w:rPr>
        <w:br/>
      </w:r>
      <w:r>
        <w:rPr>
          <w:rFonts w:ascii="Sylfaen" w:hAnsi="Sylfaen" w:cs="Helvetica"/>
          <w:szCs w:val="20"/>
          <w:lang w:val="ka-GE"/>
        </w:rPr>
        <w:t>6.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Знаете ли Вы о планах по сокращению донорского финансирование услуг по уходу и поддержке среди ключевых групп?</w:t>
      </w:r>
      <w:r>
        <w:rPr>
          <w:rFonts w:ascii="Sylfaen" w:hAnsi="Sylfaen" w:cs="Helvetica"/>
          <w:szCs w:val="20"/>
          <w:lang w:val="ka-GE"/>
        </w:rPr>
        <w:br/>
        <w:t>1.</w:t>
      </w:r>
      <w:r w:rsidRPr="002D25A6">
        <w:rPr>
          <w:rFonts w:ascii="Helvetica" w:hAnsi="Helvetica" w:cs="Helvetica"/>
          <w:lang w:val="ru-RU"/>
        </w:rPr>
        <w:t xml:space="preserve"> Д</w:t>
      </w:r>
      <w:r w:rsidRPr="002D25A6">
        <w:rPr>
          <w:rFonts w:ascii="Helvetica" w:hAnsi="Helvetica" w:cs="Helvetica"/>
          <w:lang w:val="ru-RU"/>
        </w:rPr>
        <w:t>а</w:t>
      </w:r>
      <w:r>
        <w:rPr>
          <w:rFonts w:ascii="Sylfaen" w:hAnsi="Sylfaen" w:cs="Helvetica"/>
          <w:lang w:val="ka-GE"/>
        </w:rPr>
        <w:t xml:space="preserve"> 2.</w:t>
      </w:r>
      <w:r w:rsidRPr="002D25A6">
        <w:rPr>
          <w:rFonts w:ascii="Helvetica" w:hAnsi="Helvetica" w:cs="Helvetica"/>
          <w:lang w:val="ru-RU"/>
        </w:rPr>
        <w:t xml:space="preserve"> Н</w:t>
      </w:r>
      <w:r w:rsidRPr="002D25A6">
        <w:rPr>
          <w:rFonts w:ascii="Helvetica" w:hAnsi="Helvetica" w:cs="Helvetica"/>
          <w:lang w:val="ru-RU"/>
        </w:rPr>
        <w:t>ет</w:t>
      </w:r>
      <w:r>
        <w:rPr>
          <w:rFonts w:ascii="Sylfaen" w:hAnsi="Sylfaen" w:cs="Helvetica"/>
          <w:lang w:val="ka-GE"/>
        </w:rPr>
        <w:t xml:space="preserve"> 3.</w:t>
      </w:r>
      <w:r w:rsidRPr="002D25A6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</w:rPr>
        <w:t>Other</w:t>
      </w:r>
      <w:r>
        <w:rPr>
          <w:rFonts w:ascii="Sylfaen" w:hAnsi="Sylfaen" w:cs="Helvetica"/>
          <w:lang w:val="ka-GE"/>
        </w:rPr>
        <w:t xml:space="preserve"> _________</w:t>
      </w:r>
    </w:p>
    <w:p w:rsidR="002D25A6" w:rsidRDefault="002D25A6" w:rsidP="002D25A6">
      <w:pPr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 xml:space="preserve">7. </w:t>
      </w:r>
      <w:r w:rsidRPr="002D25A6">
        <w:rPr>
          <w:rFonts w:ascii="Sylfaen" w:hAnsi="Sylfaen" w:cs="Helvetica"/>
          <w:lang w:val="ka-GE"/>
        </w:rPr>
        <w:t>Какие политики уже разработаны на уровне страны для внедрения государственного финансирования программ противодействия ВИЧ, что могут компенсировать критическое уменьшение инвестиций со стороны международных доноров?</w:t>
      </w:r>
    </w:p>
    <w:p w:rsidR="002D25A6" w:rsidRDefault="002D25A6" w:rsidP="002D25A6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Default="002D25A6" w:rsidP="002D25A6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Cs w:val="20"/>
          <w:lang w:val="ka-GE"/>
        </w:rPr>
        <w:t>8. Пожалуйста уточните предусматривают ли вышеуказанные политики описание пакета социальных услуг по профилактике, уходу и поддержке при ВИЧ и туберкулезе, что планируется финансировать за деньги национального бюджета?</w:t>
      </w:r>
      <w:r>
        <w:rPr>
          <w:rFonts w:ascii="Sylfaen" w:hAnsi="Sylfaen" w:cs="Helvetica"/>
          <w:szCs w:val="20"/>
          <w:lang w:val="ka-GE"/>
        </w:rPr>
        <w:br/>
      </w: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Default="002D25A6" w:rsidP="002D25A6">
      <w:pPr>
        <w:rPr>
          <w:rFonts w:ascii="Sylfaen" w:hAnsi="Sylfaen" w:cs="Helvetica"/>
          <w:sz w:val="20"/>
          <w:szCs w:val="20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9.</w:t>
      </w:r>
      <w:r w:rsidRPr="002D25A6">
        <w:rPr>
          <w:sz w:val="24"/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Согласно этим политикам будут ли финансироваться социальные услуги аналогичные тем, которые были поддержаны GF в 2016-2018 годах?</w:t>
      </w:r>
    </w:p>
    <w:p w:rsidR="002D25A6" w:rsidRDefault="002D25A6" w:rsidP="002D25A6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Default="002D25A6" w:rsidP="002D25A6">
      <w:pPr>
        <w:rPr>
          <w:rFonts w:ascii="Sylfaen" w:hAnsi="Sylfaen" w:cs="Helvetica"/>
          <w:szCs w:val="20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10.</w:t>
      </w:r>
      <w:r w:rsidRPr="002D25A6">
        <w:rPr>
          <w:sz w:val="24"/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Если у вас есть дополнительные комментарии, пожалуйста, укажите их в этом поле:</w:t>
      </w:r>
    </w:p>
    <w:p w:rsidR="002D25A6" w:rsidRDefault="002D25A6" w:rsidP="002D25A6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Pr="002D25A6" w:rsidRDefault="002D25A6" w:rsidP="002D25A6">
      <w:pPr>
        <w:rPr>
          <w:rFonts w:ascii="Sylfaen" w:hAnsi="Sylfaen" w:cs="Helvetica"/>
          <w:szCs w:val="20"/>
          <w:lang w:val="ka-GE"/>
        </w:rPr>
      </w:pPr>
      <w:bookmarkStart w:id="0" w:name="_GoBack"/>
      <w:bookmarkEnd w:id="0"/>
      <w:r>
        <w:rPr>
          <w:rFonts w:ascii="Sylfaen" w:hAnsi="Sylfaen" w:cs="Helvetica"/>
          <w:sz w:val="20"/>
          <w:szCs w:val="20"/>
          <w:lang w:val="ka-GE"/>
        </w:rPr>
        <w:br/>
      </w:r>
      <w:r>
        <w:rPr>
          <w:rFonts w:ascii="Sylfaen" w:hAnsi="Sylfaen" w:cs="Helvetica"/>
          <w:sz w:val="20"/>
          <w:szCs w:val="20"/>
          <w:lang w:val="ka-GE"/>
        </w:rPr>
        <w:br/>
      </w:r>
    </w:p>
    <w:sectPr w:rsidR="002D25A6" w:rsidRPr="002D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B62DE"/>
    <w:multiLevelType w:val="multilevel"/>
    <w:tmpl w:val="6706A652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b w:val="0"/>
        <w:color w:val="212121"/>
        <w:sz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Helvetica" w:hAnsi="Helvetica" w:cs="Helvetica" w:hint="default"/>
        <w:b w:val="0"/>
        <w:color w:val="212121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cs="Helvetica" w:hint="default"/>
        <w:b w:val="0"/>
        <w:color w:val="212121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Helvetica" w:hAnsi="Helvetica" w:cs="Helvetica" w:hint="default"/>
        <w:b w:val="0"/>
        <w:color w:val="212121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cs="Helvetica" w:hint="default"/>
        <w:b w:val="0"/>
        <w:color w:val="212121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Helvetica" w:hAnsi="Helvetica" w:cs="Helvetica" w:hint="default"/>
        <w:b w:val="0"/>
        <w:color w:val="212121"/>
        <w:sz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Helvetica" w:hAnsi="Helvetica" w:cs="Helvetica" w:hint="default"/>
        <w:b w:val="0"/>
        <w:color w:val="212121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Helvetica" w:hAnsi="Helvetica" w:cs="Helvetica" w:hint="default"/>
        <w:b w:val="0"/>
        <w:color w:val="212121"/>
        <w:sz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Helvetica" w:hAnsi="Helvetica" w:cs="Helvetica" w:hint="default"/>
        <w:b w:val="0"/>
        <w:color w:val="212121"/>
        <w:sz w:val="21"/>
      </w:rPr>
    </w:lvl>
  </w:abstractNum>
  <w:abstractNum w:abstractNumId="1" w15:restartNumberingAfterBreak="0">
    <w:nsid w:val="65B813C6"/>
    <w:multiLevelType w:val="hybridMultilevel"/>
    <w:tmpl w:val="1D08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BF"/>
    <w:rsid w:val="00060D23"/>
    <w:rsid w:val="002D25A6"/>
    <w:rsid w:val="006653BF"/>
    <w:rsid w:val="00A7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9C70C-2A8C-4D3F-9536-953C6AD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Natia</cp:lastModifiedBy>
  <cp:revision>2</cp:revision>
  <dcterms:created xsi:type="dcterms:W3CDTF">2019-02-04T07:13:00Z</dcterms:created>
  <dcterms:modified xsi:type="dcterms:W3CDTF">2019-02-04T07:30:00Z</dcterms:modified>
</cp:coreProperties>
</file>