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DA3DF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,Bold" w:hAnsi="Sylfaen,Bold" w:cs="Sylfaen,Bold"/>
          <w:b/>
          <w:bCs/>
        </w:rPr>
      </w:pPr>
      <w:r>
        <w:rPr>
          <w:rFonts w:ascii="Sylfaen,Bold" w:hAnsi="Sylfaen,Bold" w:cs="Sylfaen,Bold"/>
          <w:b/>
          <w:bCs/>
        </w:rPr>
        <w:t>Ministry of Internal Affairs:</w:t>
      </w:r>
    </w:p>
    <w:p w14:paraId="40747170" w14:textId="77777777" w:rsidR="00ED3B67" w:rsidRDefault="00ED3B67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,Bold" w:hAnsi="Sylfaen,Bold" w:cs="Sylfaen,Bold"/>
          <w:b/>
          <w:bCs/>
        </w:rPr>
      </w:pPr>
    </w:p>
    <w:p w14:paraId="4E309DD8" w14:textId="77777777" w:rsidR="00500D09" w:rsidRDefault="00500D09" w:rsidP="00ED3B6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Chapter 3</w:t>
      </w:r>
    </w:p>
    <w:p w14:paraId="3A243E3D" w14:textId="77777777" w:rsidR="00500D09" w:rsidRDefault="00500D09" w:rsidP="00ED3B6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Agreement </w:t>
      </w:r>
      <w:proofErr w:type="gramStart"/>
      <w:r>
        <w:rPr>
          <w:rFonts w:ascii="Sylfaen" w:hAnsi="Sylfaen" w:cs="Sylfaen"/>
        </w:rPr>
        <w:t>On</w:t>
      </w:r>
      <w:proofErr w:type="gramEnd"/>
      <w:r>
        <w:rPr>
          <w:rFonts w:ascii="Sylfaen" w:hAnsi="Sylfaen" w:cs="Sylfaen"/>
        </w:rPr>
        <w:t xml:space="preserve"> Border Cooperation between the Ministry of Internal Affairs of Georgia and the</w:t>
      </w:r>
    </w:p>
    <w:p w14:paraId="1B746AAD" w14:textId="77777777" w:rsidR="00500D09" w:rsidRDefault="00500D09" w:rsidP="00ED3B6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National Security Service at the Government of the Republic of Armenia was signed on 29th of</w:t>
      </w:r>
    </w:p>
    <w:p w14:paraId="5C2D3162" w14:textId="77777777" w:rsidR="00500D09" w:rsidRDefault="00500D09" w:rsidP="00ED3B6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November 2011 and entered into force on 28th of February 2012.</w:t>
      </w:r>
    </w:p>
    <w:p w14:paraId="4CCC61D4" w14:textId="77777777" w:rsidR="00ED3B67" w:rsidRDefault="00ED3B67" w:rsidP="00ED3B6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</w:p>
    <w:p w14:paraId="57D1EB10" w14:textId="77777777" w:rsidR="00500D09" w:rsidRDefault="00500D09" w:rsidP="00ED3B6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Chapter 18</w:t>
      </w:r>
    </w:p>
    <w:p w14:paraId="2B33B7FB" w14:textId="77777777" w:rsidR="00500D09" w:rsidRDefault="00500D09" w:rsidP="00ED3B6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Cooperation with the Armenian side in border related matters was enhanced, in particular the</w:t>
      </w:r>
    </w:p>
    <w:p w14:paraId="7A25D2A0" w14:textId="77777777" w:rsidR="00500D09" w:rsidRDefault="00500D09" w:rsidP="00ED3B6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commentRangeStart w:id="0"/>
      <w:r>
        <w:rPr>
          <w:rFonts w:ascii="Sylfaen" w:hAnsi="Sylfaen" w:cs="Sylfaen"/>
        </w:rPr>
        <w:t>Agreement between the Government of Georgia and the Government of the Republic of Armenia</w:t>
      </w:r>
    </w:p>
    <w:p w14:paraId="180E380B" w14:textId="77777777" w:rsidR="00500D09" w:rsidRDefault="00500D09" w:rsidP="00ED3B6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on Activities of Border Representatives-Border Commissioners was signed on 5 th of October 2016</w:t>
      </w:r>
    </w:p>
    <w:p w14:paraId="7488B178" w14:textId="77777777" w:rsidR="00500D09" w:rsidRDefault="00500D09" w:rsidP="00ED3B6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gramStart"/>
      <w:r>
        <w:rPr>
          <w:rFonts w:ascii="Sylfaen" w:hAnsi="Sylfaen" w:cs="Sylfaen"/>
        </w:rPr>
        <w:t>and</w:t>
      </w:r>
      <w:proofErr w:type="gramEnd"/>
      <w:r>
        <w:rPr>
          <w:rFonts w:ascii="Sylfaen" w:hAnsi="Sylfaen" w:cs="Sylfaen"/>
        </w:rPr>
        <w:t xml:space="preserve"> entered into force on 3rd of February 2017.</w:t>
      </w:r>
      <w:commentRangeEnd w:id="0"/>
      <w:r w:rsidR="008A759A">
        <w:rPr>
          <w:rStyle w:val="CommentReference"/>
        </w:rPr>
        <w:commentReference w:id="0"/>
      </w:r>
    </w:p>
    <w:p w14:paraId="3B0D40A1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14:paraId="06753A08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,Bold" w:hAnsi="Sylfaen,Bold" w:cs="Sylfaen,Bold"/>
          <w:b/>
          <w:bCs/>
        </w:rPr>
      </w:pPr>
      <w:r>
        <w:rPr>
          <w:rFonts w:ascii="Sylfaen,Bold" w:hAnsi="Sylfaen,Bold" w:cs="Sylfaen,Bold"/>
          <w:b/>
          <w:bCs/>
        </w:rPr>
        <w:t>Sakpatenti:</w:t>
      </w:r>
    </w:p>
    <w:p w14:paraId="5A3FFAB4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Georgia side has prepared and sent to the Armenian side through diplomatic channels the draft</w:t>
      </w:r>
    </w:p>
    <w:p w14:paraId="6381B543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agreement on the “Mutual recognition and protection of geographical indications (Appellations of</w:t>
      </w:r>
    </w:p>
    <w:p w14:paraId="0213BE6F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Origin) between Georgia and the Republic of Armenia”.</w:t>
      </w:r>
    </w:p>
    <w:p w14:paraId="4A7D5BCD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14:paraId="46379926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,Bold" w:hAnsi="Sylfaen,Bold" w:cs="Sylfaen,Bold"/>
          <w:b/>
          <w:bCs/>
        </w:rPr>
      </w:pPr>
      <w:r>
        <w:rPr>
          <w:rFonts w:ascii="Sylfaen,Bold" w:hAnsi="Sylfaen,Bold" w:cs="Sylfaen,Bold"/>
          <w:b/>
          <w:bCs/>
        </w:rPr>
        <w:t>Ministry of Finances:</w:t>
      </w:r>
    </w:p>
    <w:p w14:paraId="5DFB10D5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“უკანასკნელ პერიოდში სომხეთის რესპუბლიკის სახელმწიფო შემოსავლების</w:t>
      </w:r>
    </w:p>
    <w:p w14:paraId="03C1A6E8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კომიტეტთან მიმდინარეობს ინტენსიური და ნაყოფიერი თანამშრომლობა, რაც საბაჟო და</w:t>
      </w:r>
    </w:p>
    <w:p w14:paraId="372CB87F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საგადასახადო ადმინისტრაციების დონეზე ორმხრივი თანამშრომლობის შესახებ</w:t>
      </w:r>
    </w:p>
    <w:p w14:paraId="49AEAC0A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საკითხების განხილვის საშუალებას გვაძლევს.</w:t>
      </w:r>
    </w:p>
    <w:p w14:paraId="4D0AD58C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რაც შეეხება კომისიის მე-9 სხდომის ოქმით გათვალისწინებულ საკითხს, გაცნობებთ, რომ</w:t>
      </w:r>
    </w:p>
    <w:p w14:paraId="33AF3480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commentRangeStart w:id="1"/>
      <w:r>
        <w:rPr>
          <w:rFonts w:ascii="Sylfaen" w:hAnsi="Sylfaen" w:cs="Sylfaen"/>
        </w:rPr>
        <w:t>“საქართველოს მთავრობასა და სომხეთის რესპუბლიკის მთავრობას შორის „სადახლო -</w:t>
      </w:r>
    </w:p>
    <w:p w14:paraId="637DE7C4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ბაგრატაშენი“, „სადახლო - აირუმი“, „გუგუთი - გოგავანი“ და „ნინოწმინდა -ბავრა“</w:t>
      </w:r>
    </w:p>
    <w:p w14:paraId="70313F2A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სახმელეთო გამშვები პუნქტების ერთობლივი გამოყენების შესახებ შეთანხმებას” ხელი</w:t>
      </w:r>
    </w:p>
    <w:p w14:paraId="2C511CDA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proofErr w:type="gramStart"/>
      <w:r>
        <w:rPr>
          <w:rFonts w:ascii="Sylfaen" w:hAnsi="Sylfaen" w:cs="Sylfaen"/>
        </w:rPr>
        <w:t>მოეწერა</w:t>
      </w:r>
      <w:proofErr w:type="gramEnd"/>
      <w:r>
        <w:rPr>
          <w:rFonts w:ascii="Sylfaen" w:hAnsi="Sylfaen" w:cs="Sylfaen"/>
        </w:rPr>
        <w:t xml:space="preserve"> 2013 წლის 17 იანვარს ქ. </w:t>
      </w:r>
      <w:proofErr w:type="spellStart"/>
      <w:r>
        <w:rPr>
          <w:rFonts w:ascii="Sylfaen" w:hAnsi="Sylfaen" w:cs="Sylfaen"/>
        </w:rPr>
        <w:t>ერევანში</w:t>
      </w:r>
      <w:proofErr w:type="spellEnd"/>
      <w:r>
        <w:rPr>
          <w:rFonts w:ascii="Sylfaen" w:hAnsi="Sylfaen" w:cs="Sylfaen"/>
        </w:rPr>
        <w:t>.”</w:t>
      </w:r>
      <w:commentRangeEnd w:id="1"/>
      <w:r w:rsidR="007F5032">
        <w:rPr>
          <w:rStyle w:val="CommentReference"/>
        </w:rPr>
        <w:commentReference w:id="1"/>
      </w:r>
    </w:p>
    <w:p w14:paraId="3ECCB4EE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14:paraId="4E45F137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,Bold" w:hAnsi="Sylfaen,Bold" w:cs="Sylfaen,Bold"/>
          <w:b/>
          <w:bCs/>
        </w:rPr>
      </w:pPr>
      <w:r>
        <w:rPr>
          <w:rFonts w:ascii="Sylfaen,Bold" w:hAnsi="Sylfaen,Bold" w:cs="Sylfaen,Bold"/>
          <w:b/>
          <w:bCs/>
        </w:rPr>
        <w:t>Ministry of Internally Displaced Persons from the Occupied Territories, Labour, Health and Social</w:t>
      </w:r>
      <w:r>
        <w:rPr>
          <w:rFonts w:ascii="Sylfaen,Bold" w:hAnsi="Sylfaen,Bold" w:cs="Sylfaen,Bold"/>
          <w:b/>
          <w:bCs/>
        </w:rPr>
        <w:t xml:space="preserve"> </w:t>
      </w:r>
      <w:r>
        <w:rPr>
          <w:rFonts w:ascii="Sylfaen,Bold" w:hAnsi="Sylfaen,Bold" w:cs="Sylfaen,Bold"/>
          <w:b/>
          <w:bCs/>
        </w:rPr>
        <w:t>Affairs of Georgia:</w:t>
      </w:r>
    </w:p>
    <w:p w14:paraId="6C43B441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,Bold" w:hAnsi="Sylfaen,Bold" w:cs="Sylfaen,Bold"/>
          <w:b/>
          <w:bCs/>
        </w:rPr>
      </w:pPr>
      <w:commentRangeStart w:id="3"/>
    </w:p>
    <w:p w14:paraId="7C670351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“სომხეთის მხარესთან 2011 წელს გაფორმებულია ურთიერთგაგების მემორანდუმი</w:t>
      </w:r>
    </w:p>
    <w:p w14:paraId="16F7353C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„სოციალური დაცვის სფეროში საქართველოს შრომის, ჯანმრთელობისა და სოციალური</w:t>
      </w:r>
    </w:p>
    <w:p w14:paraId="24C20D8C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დაცვის სამინისტროსა და სომხეთის რესპუბლიკის შრომისა და სოციალურ საკითხთა</w:t>
      </w:r>
    </w:p>
    <w:p w14:paraId="438E8A07" w14:textId="77777777" w:rsidR="00ED3B67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proofErr w:type="gramStart"/>
      <w:r>
        <w:rPr>
          <w:rFonts w:ascii="Sylfaen" w:hAnsi="Sylfaen" w:cs="Sylfaen"/>
        </w:rPr>
        <w:t>სამინისტროს</w:t>
      </w:r>
      <w:proofErr w:type="gramEnd"/>
      <w:r>
        <w:rPr>
          <w:rFonts w:ascii="Sylfaen" w:hAnsi="Sylfaen" w:cs="Sylfaen"/>
        </w:rPr>
        <w:t xml:space="preserve"> შორის შრომისა და სოციალურ საკითხებში თანამშრომლობის შესახებ“. </w:t>
      </w:r>
      <w:commentRangeEnd w:id="3"/>
      <w:r w:rsidR="007F5032">
        <w:rPr>
          <w:rStyle w:val="CommentReference"/>
        </w:rPr>
        <w:commentReference w:id="3"/>
      </w:r>
    </w:p>
    <w:p w14:paraId="4E520409" w14:textId="77777777" w:rsidR="00ED3B67" w:rsidRDefault="00ED3B67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14:paraId="3B71B0C6" w14:textId="77777777" w:rsidR="00500D09" w:rsidRDefault="00500D09" w:rsidP="00500D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რაც</w:t>
      </w:r>
      <w:proofErr w:type="spellEnd"/>
      <w:proofErr w:type="gramEnd"/>
      <w:r w:rsidR="00ED3B6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შეეხება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rPr>
          <w:rFonts w:ascii="Sylfaen" w:hAnsi="Sylfaen" w:cs="Sylfaen"/>
        </w:rPr>
        <w:t xml:space="preserve"> მე-9 სხდომის ოქმით გათვალისწინებული ღონისძიებების</w:t>
      </w:r>
    </w:p>
    <w:p w14:paraId="13977E2A" w14:textId="77777777" w:rsidR="00C53E13" w:rsidRDefault="00500D09" w:rsidP="00500D09">
      <w:pPr>
        <w:jc w:val="both"/>
      </w:pPr>
      <w:proofErr w:type="gramStart"/>
      <w:r>
        <w:rPr>
          <w:rFonts w:ascii="Sylfaen" w:hAnsi="Sylfaen" w:cs="Sylfaen"/>
        </w:rPr>
        <w:t>შესრულებას</w:t>
      </w:r>
      <w:proofErr w:type="gramEnd"/>
      <w:r>
        <w:rPr>
          <w:rFonts w:ascii="Sylfaen" w:hAnsi="Sylfaen" w:cs="Sylfaen"/>
        </w:rPr>
        <w:t xml:space="preserve">, მხარეთა შორის </w:t>
      </w:r>
      <w:proofErr w:type="spellStart"/>
      <w:r>
        <w:rPr>
          <w:rFonts w:ascii="Sylfaen" w:hAnsi="Sylfaen" w:cs="Sylfaen"/>
        </w:rPr>
        <w:t>კონკრეტული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თანამშრომლობა</w:t>
      </w:r>
      <w:proofErr w:type="spellEnd"/>
      <w:r>
        <w:rPr>
          <w:rFonts w:ascii="Sylfaen" w:hAnsi="Sylfaen" w:cs="Sylfaen"/>
        </w:rPr>
        <w:t xml:space="preserve"> </w:t>
      </w:r>
      <w:commentRangeStart w:id="4"/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განხორციელებულა</w:t>
      </w:r>
      <w:proofErr w:type="spellEnd"/>
      <w:r>
        <w:rPr>
          <w:rFonts w:ascii="Sylfaen" w:hAnsi="Sylfaen" w:cs="Sylfaen"/>
        </w:rPr>
        <w:t>.”</w:t>
      </w:r>
      <w:commentRangeEnd w:id="4"/>
      <w:r w:rsidR="00ED3B67">
        <w:rPr>
          <w:rStyle w:val="CommentReference"/>
        </w:rPr>
        <w:commentReference w:id="4"/>
      </w:r>
    </w:p>
    <w:sectPr w:rsidR="00C53E13" w:rsidSect="00500D09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vaz Kakulia" w:date="2019-05-30T13:15:00Z" w:initials="RK">
    <w:p w14:paraId="1E04EAF3" w14:textId="3505BE32" w:rsidR="008A759A" w:rsidRDefault="008A759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გამოვითხოვოთ. </w:t>
      </w:r>
    </w:p>
    <w:p w14:paraId="1718403D" w14:textId="77777777" w:rsidR="008A759A" w:rsidRDefault="008A759A">
      <w:pPr>
        <w:pStyle w:val="CommentText"/>
        <w:rPr>
          <w:rFonts w:ascii="Sylfaen" w:hAnsi="Sylfaen"/>
          <w:lang w:val="ka-GE"/>
        </w:rPr>
      </w:pPr>
    </w:p>
    <w:p w14:paraId="1062AFFA" w14:textId="385E5CBB" w:rsidR="008A759A" w:rsidRPr="008A759A" w:rsidRDefault="008A759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რამე საგულისხმო დეტალები ხომ არ არის?</w:t>
      </w:r>
    </w:p>
  </w:comment>
  <w:comment w:id="1" w:author="Revaz Kakulia" w:date="2019-05-30T13:02:00Z" w:initials="RK">
    <w:p w14:paraId="493668C5" w14:textId="248540A3" w:rsidR="007F5032" w:rsidRDefault="007F503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ხელმოწერილი შეთანხმება შეიძლება დაჭირდეს მინისტრს, გამოვითხოვოთ.</w:t>
      </w:r>
    </w:p>
    <w:p w14:paraId="50714588" w14:textId="77777777" w:rsidR="007F5032" w:rsidRDefault="007F5032">
      <w:pPr>
        <w:pStyle w:val="CommentText"/>
        <w:rPr>
          <w:rFonts w:ascii="Sylfaen" w:hAnsi="Sylfaen"/>
          <w:lang w:val="ka-GE"/>
        </w:rPr>
      </w:pPr>
    </w:p>
    <w:p w14:paraId="270D699C" w14:textId="4CA129CD" w:rsidR="007F5032" w:rsidRPr="007F5032" w:rsidRDefault="007F5032">
      <w:pPr>
        <w:pStyle w:val="CommentText"/>
        <w:rPr>
          <w:rFonts w:ascii="Sylfaen" w:hAnsi="Sylfaen"/>
          <w:lang w:val="ka-GE"/>
        </w:rPr>
      </w:pPr>
      <w:bookmarkStart w:id="2" w:name="_GoBack"/>
      <w:bookmarkEnd w:id="2"/>
    </w:p>
  </w:comment>
  <w:comment w:id="3" w:author="Revaz Kakulia" w:date="2019-05-30T13:08:00Z" w:initials="RK">
    <w:p w14:paraId="4E3BA0EE" w14:textId="77777777" w:rsidR="00E53C07" w:rsidRPr="002B6650" w:rsidRDefault="007F5032">
      <w:pPr>
        <w:pStyle w:val="CommentText"/>
        <w:rPr>
          <w:rFonts w:ascii="Sylfaen" w:hAnsi="Sylfaen"/>
          <w:highlight w:val="green"/>
          <w:lang w:val="ka-GE"/>
        </w:rPr>
      </w:pPr>
      <w:r>
        <w:rPr>
          <w:rStyle w:val="CommentReference"/>
        </w:rPr>
        <w:annotationRef/>
      </w:r>
      <w:r w:rsidR="00E53C07" w:rsidRPr="002B6650">
        <w:rPr>
          <w:rFonts w:ascii="Sylfaen" w:hAnsi="Sylfaen"/>
          <w:highlight w:val="green"/>
          <w:lang w:val="ka-GE"/>
        </w:rPr>
        <w:t>დამატებითი ინფო გვინდა ამაზე</w:t>
      </w:r>
    </w:p>
    <w:p w14:paraId="7FE7FF29" w14:textId="77777777" w:rsidR="00E53C07" w:rsidRPr="002B6650" w:rsidRDefault="00E53C07">
      <w:pPr>
        <w:pStyle w:val="CommentText"/>
        <w:rPr>
          <w:rFonts w:ascii="Sylfaen" w:hAnsi="Sylfaen"/>
          <w:highlight w:val="green"/>
        </w:rPr>
      </w:pPr>
    </w:p>
    <w:p w14:paraId="152C8CFB" w14:textId="60999B4F" w:rsidR="00A44F94" w:rsidRPr="002B6650" w:rsidRDefault="007F5032">
      <w:pPr>
        <w:pStyle w:val="CommentText"/>
        <w:rPr>
          <w:rFonts w:ascii="Sylfaen" w:hAnsi="Sylfaen"/>
          <w:highlight w:val="green"/>
          <w:lang w:val="ka-GE"/>
        </w:rPr>
      </w:pPr>
      <w:r w:rsidRPr="002B6650">
        <w:rPr>
          <w:rFonts w:ascii="Sylfaen" w:hAnsi="Sylfaen"/>
          <w:highlight w:val="green"/>
          <w:lang w:val="ka-GE"/>
        </w:rPr>
        <w:t xml:space="preserve">1993 წელს იყო შეთანხმება? გაუქმდა? </w:t>
      </w:r>
    </w:p>
    <w:p w14:paraId="28978EBC" w14:textId="3949DECE" w:rsidR="007F5032" w:rsidRPr="002B6650" w:rsidRDefault="002B6650">
      <w:pPr>
        <w:pStyle w:val="CommentText"/>
        <w:rPr>
          <w:rFonts w:ascii="Sylfaen" w:hAnsi="Sylfaen"/>
          <w:highlight w:val="green"/>
          <w:lang w:val="ka-GE"/>
        </w:rPr>
      </w:pPr>
      <w:r>
        <w:rPr>
          <w:rFonts w:ascii="Sylfaen" w:hAnsi="Sylfaen"/>
          <w:highlight w:val="green"/>
          <w:lang w:val="ka-GE"/>
        </w:rPr>
        <w:t>(</w:t>
      </w:r>
      <w:r w:rsidR="007F5032" w:rsidRPr="002B6650">
        <w:rPr>
          <w:rFonts w:ascii="Sylfaen" w:hAnsi="Sylfaen"/>
          <w:highlight w:val="green"/>
          <w:lang w:val="ka-GE"/>
        </w:rPr>
        <w:t>2017 წლის 23 თებერვლის შეთანხმება?</w:t>
      </w:r>
      <w:r>
        <w:rPr>
          <w:rFonts w:ascii="Sylfaen" w:hAnsi="Sylfaen"/>
          <w:highlight w:val="green"/>
          <w:lang w:val="ka-GE"/>
        </w:rPr>
        <w:t>)</w:t>
      </w:r>
    </w:p>
    <w:p w14:paraId="0102AFAC" w14:textId="61F5583B" w:rsidR="007F5032" w:rsidRDefault="00A44F94">
      <w:pPr>
        <w:pStyle w:val="CommentText"/>
        <w:rPr>
          <w:rFonts w:ascii="Sylfaen" w:hAnsi="Sylfaen"/>
          <w:lang w:val="ka-GE"/>
        </w:rPr>
      </w:pPr>
      <w:r w:rsidRPr="002B6650">
        <w:rPr>
          <w:rFonts w:ascii="Sylfaen" w:hAnsi="Sylfaen"/>
          <w:highlight w:val="green"/>
          <w:lang w:val="ka-GE"/>
        </w:rPr>
        <w:t>2-ის ნა</w:t>
      </w:r>
      <w:r w:rsidR="00E53C07" w:rsidRPr="002B6650">
        <w:rPr>
          <w:rFonts w:ascii="Sylfaen" w:hAnsi="Sylfaen"/>
          <w:highlight w:val="green"/>
          <w:lang w:val="ka-GE"/>
        </w:rPr>
        <w:t>ც</w:t>
      </w:r>
      <w:r w:rsidRPr="002B6650">
        <w:rPr>
          <w:rFonts w:ascii="Sylfaen" w:hAnsi="Sylfaen"/>
          <w:highlight w:val="green"/>
          <w:lang w:val="ka-GE"/>
        </w:rPr>
        <w:t xml:space="preserve">ვლად </w:t>
      </w:r>
      <w:r w:rsidR="00E53C07" w:rsidRPr="002B6650">
        <w:rPr>
          <w:rFonts w:ascii="Sylfaen" w:hAnsi="Sylfaen"/>
          <w:highlight w:val="green"/>
          <w:lang w:val="ka-GE"/>
        </w:rPr>
        <w:t>(</w:t>
      </w:r>
      <w:proofErr w:type="spellStart"/>
      <w:r w:rsidR="00E53C07" w:rsidRPr="002B6650">
        <w:rPr>
          <w:rFonts w:ascii="Sylfaen" w:hAnsi="Sylfaen"/>
          <w:highlight w:val="green"/>
          <w:lang w:val="ka-GE"/>
        </w:rPr>
        <w:t>სოც</w:t>
      </w:r>
      <w:proofErr w:type="spellEnd"/>
      <w:r w:rsidR="00E53C07" w:rsidRPr="002B6650">
        <w:rPr>
          <w:rFonts w:ascii="Sylfaen" w:hAnsi="Sylfaen"/>
          <w:highlight w:val="green"/>
          <w:lang w:val="ka-GE"/>
        </w:rPr>
        <w:t xml:space="preserve"> და ჯანდაცვა </w:t>
      </w:r>
      <w:r w:rsidR="007F5032" w:rsidRPr="002B6650">
        <w:rPr>
          <w:rFonts w:ascii="Sylfaen" w:hAnsi="Sylfaen"/>
          <w:highlight w:val="green"/>
          <w:lang w:val="ka-GE"/>
        </w:rPr>
        <w:t>ერთი</w:t>
      </w:r>
      <w:r w:rsidRPr="002B6650">
        <w:rPr>
          <w:rFonts w:ascii="Sylfaen" w:hAnsi="Sylfaen"/>
          <w:highlight w:val="green"/>
          <w:lang w:val="ka-GE"/>
        </w:rPr>
        <w:t>ს გაფორმება</w:t>
      </w:r>
      <w:r w:rsidR="002B6650">
        <w:rPr>
          <w:rFonts w:ascii="Sylfaen" w:hAnsi="Sylfaen"/>
          <w:highlight w:val="green"/>
          <w:lang w:val="ka-GE"/>
        </w:rPr>
        <w:t xml:space="preserve"> თუ </w:t>
      </w:r>
      <w:proofErr w:type="spellStart"/>
      <w:r w:rsidR="002B6650">
        <w:rPr>
          <w:rFonts w:ascii="Sylfaen" w:hAnsi="Sylfaen"/>
          <w:highlight w:val="green"/>
          <w:lang w:val="ka-GE"/>
        </w:rPr>
        <w:t>ცალცალკე</w:t>
      </w:r>
      <w:proofErr w:type="spellEnd"/>
      <w:r w:rsidRPr="002B6650">
        <w:rPr>
          <w:rFonts w:ascii="Sylfaen" w:hAnsi="Sylfaen"/>
          <w:highlight w:val="green"/>
          <w:lang w:val="ka-GE"/>
        </w:rPr>
        <w:t>?</w:t>
      </w:r>
    </w:p>
    <w:p w14:paraId="44ABFCA5" w14:textId="77777777" w:rsidR="007F5032" w:rsidRDefault="007F5032">
      <w:pPr>
        <w:pStyle w:val="CommentText"/>
        <w:rPr>
          <w:rFonts w:ascii="Sylfaen" w:hAnsi="Sylfaen"/>
          <w:lang w:val="ka-GE"/>
        </w:rPr>
      </w:pPr>
    </w:p>
    <w:p w14:paraId="74E2FFE0" w14:textId="10FC425D" w:rsidR="007F5032" w:rsidRPr="00F25343" w:rsidRDefault="007F5032">
      <w:pPr>
        <w:pStyle w:val="CommentText"/>
        <w:rPr>
          <w:rFonts w:ascii="Sylfaen" w:hAnsi="Sylfaen"/>
        </w:rPr>
      </w:pPr>
    </w:p>
  </w:comment>
  <w:comment w:id="4" w:author="Revaz Kakulia" w:date="2019-05-30T12:59:00Z" w:initials="RK">
    <w:p w14:paraId="49F5911B" w14:textId="3484BDCA" w:rsidR="00ED3B67" w:rsidRDefault="00ED3B6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6CCC8BD4" w14:textId="77777777" w:rsidR="00ED3B67" w:rsidRPr="002B6650" w:rsidRDefault="00ED3B67">
      <w:pPr>
        <w:pStyle w:val="CommentText"/>
        <w:rPr>
          <w:rFonts w:ascii="Sylfaen" w:hAnsi="Sylfaen"/>
          <w:highlight w:val="green"/>
          <w:lang w:val="ka-GE"/>
        </w:rPr>
      </w:pPr>
      <w:r w:rsidRPr="002B6650">
        <w:rPr>
          <w:rFonts w:ascii="Sylfaen" w:hAnsi="Sylfaen"/>
          <w:highlight w:val="green"/>
          <w:lang w:val="ka-GE"/>
        </w:rPr>
        <w:t>რატომ არ განხორციელდა.. რა იყო კონკრეტულად ამაზე წინა (მე-9) ოქმში?</w:t>
      </w:r>
    </w:p>
    <w:p w14:paraId="6EE6030F" w14:textId="77777777" w:rsidR="002A0332" w:rsidRPr="002B6650" w:rsidRDefault="002A0332">
      <w:pPr>
        <w:pStyle w:val="CommentText"/>
        <w:rPr>
          <w:rFonts w:ascii="Sylfaen" w:hAnsi="Sylfaen"/>
          <w:highlight w:val="green"/>
          <w:lang w:val="ka-GE"/>
        </w:rPr>
      </w:pPr>
    </w:p>
    <w:p w14:paraId="3F8A9B3C" w14:textId="5066729B" w:rsidR="00ED3B67" w:rsidRDefault="002A0332">
      <w:pPr>
        <w:pStyle w:val="CommentText"/>
        <w:rPr>
          <w:rFonts w:ascii="Sylfaen" w:hAnsi="Sylfaen"/>
          <w:lang w:val="ka-GE"/>
        </w:rPr>
      </w:pPr>
      <w:r w:rsidRPr="002B6650">
        <w:rPr>
          <w:rFonts w:ascii="Sylfaen" w:hAnsi="Sylfaen"/>
          <w:highlight w:val="green"/>
          <w:lang w:val="ka-GE"/>
        </w:rPr>
        <w:t xml:space="preserve">ჩავსვათ აქ წინა პროტოკოლის შესაბამისი ტექსტი  </w:t>
      </w:r>
      <w:r w:rsidR="00690F1B" w:rsidRPr="002B6650">
        <w:rPr>
          <w:rFonts w:ascii="Sylfaen" w:hAnsi="Sylfaen"/>
          <w:highlight w:val="green"/>
        </w:rPr>
        <w:t>…….</w:t>
      </w:r>
      <w:r w:rsidR="00ED3B67" w:rsidRPr="002B6650">
        <w:rPr>
          <w:rFonts w:ascii="Sylfaen" w:hAnsi="Sylfaen"/>
          <w:highlight w:val="green"/>
          <w:lang w:val="ka-GE"/>
        </w:rPr>
        <w:t>:</w:t>
      </w:r>
    </w:p>
    <w:p w14:paraId="43722656" w14:textId="77777777" w:rsidR="00ED3B67" w:rsidRPr="00ED3B67" w:rsidRDefault="00ED3B67">
      <w:pPr>
        <w:pStyle w:val="CommentText"/>
        <w:rPr>
          <w:rFonts w:ascii="Sylfaen" w:hAnsi="Sylfaen"/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62AFFA" w15:done="0"/>
  <w15:commentEx w15:paraId="270D699C" w15:done="0"/>
  <w15:commentEx w15:paraId="74E2FFE0" w15:done="0"/>
  <w15:commentEx w15:paraId="437226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az Kakulia">
    <w15:presenceInfo w15:providerId="AD" w15:userId="S-1-5-21-434932687-814580674-2431196463-1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09"/>
    <w:rsid w:val="000451C7"/>
    <w:rsid w:val="00176FFF"/>
    <w:rsid w:val="001A3233"/>
    <w:rsid w:val="002A0332"/>
    <w:rsid w:val="002B6650"/>
    <w:rsid w:val="00500D09"/>
    <w:rsid w:val="00690F1B"/>
    <w:rsid w:val="006F1FAF"/>
    <w:rsid w:val="00705B8E"/>
    <w:rsid w:val="007C6CD3"/>
    <w:rsid w:val="007F5032"/>
    <w:rsid w:val="008A759A"/>
    <w:rsid w:val="00A338B6"/>
    <w:rsid w:val="00A44F94"/>
    <w:rsid w:val="00AF37D3"/>
    <w:rsid w:val="00D43346"/>
    <w:rsid w:val="00E53C07"/>
    <w:rsid w:val="00ED3B67"/>
    <w:rsid w:val="00F2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13F9"/>
  <w15:chartTrackingRefBased/>
  <w15:docId w15:val="{1975F0EB-383C-4044-A114-760BBAF2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3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B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Revaz Kakulia</dc:creator>
  <cp:keywords/>
  <dc:description/>
  <cp:lastModifiedBy>Revaz Kakulia</cp:lastModifiedBy>
  <cp:revision>18</cp:revision>
  <cp:lastPrinted>2019-05-30T11:13:00Z</cp:lastPrinted>
  <dcterms:created xsi:type="dcterms:W3CDTF">2019-05-30T08:54:00Z</dcterms:created>
  <dcterms:modified xsi:type="dcterms:W3CDTF">2019-05-30T13:40:00Z</dcterms:modified>
</cp:coreProperties>
</file>