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B5" w:rsidRDefault="00D22FB5" w:rsidP="00D22FB5">
      <w:pPr>
        <w:pStyle w:val="NormalWeb"/>
        <w:rPr>
          <w:rFonts w:ascii="Calibri" w:hAnsi="Calibri"/>
          <w:color w:val="000000"/>
        </w:rPr>
      </w:pPr>
      <w:proofErr w:type="spellStart"/>
      <w:proofErr w:type="gramStart"/>
      <w:r>
        <w:rPr>
          <w:rFonts w:ascii="Sylfaen" w:hAnsi="Sylfaen" w:cs="Sylfaen"/>
          <w:color w:val="000000"/>
        </w:rPr>
        <w:t>სახალხო</w:t>
      </w:r>
      <w:r>
        <w:rPr>
          <w:rFonts w:ascii="Calibri" w:hAnsi="Calibri"/>
          <w:color w:val="000000"/>
        </w:rPr>
        <w:t>-</w:t>
      </w:r>
      <w:r>
        <w:rPr>
          <w:rFonts w:ascii="Sylfaen" w:hAnsi="Sylfaen" w:cs="Sylfaen"/>
          <w:color w:val="000000"/>
        </w:rPr>
        <w:t>პარლამენტის</w:t>
      </w:r>
      <w:proofErr w:type="spellEnd"/>
      <w:proofErr w:type="gramEnd"/>
      <w:r>
        <w:rPr>
          <w:rFonts w:ascii="Calibri" w:hAnsi="Calibri"/>
          <w:color w:val="000000"/>
        </w:rPr>
        <w:t xml:space="preserve"> </w:t>
      </w:r>
      <w:proofErr w:type="spellStart"/>
      <w:r>
        <w:rPr>
          <w:rFonts w:ascii="Sylfaen" w:hAnsi="Sylfaen" w:cs="Sylfaen"/>
          <w:color w:val="000000"/>
        </w:rPr>
        <w:t>ნაწილში</w:t>
      </w:r>
      <w:proofErr w:type="spellEnd"/>
      <w:r>
        <w:rPr>
          <w:rFonts w:ascii="Calibri" w:hAnsi="Calibri"/>
          <w:color w:val="000000"/>
        </w:rPr>
        <w:t>: </w:t>
      </w:r>
    </w:p>
    <w:p w:rsidR="00D22FB5" w:rsidRDefault="00D22FB5" w:rsidP="00D22FB5">
      <w:pPr>
        <w:pStyle w:val="NormalWeb"/>
        <w:rPr>
          <w:rFonts w:ascii="Calibri" w:hAnsi="Calibri"/>
          <w:color w:val="000000"/>
        </w:rPr>
      </w:pPr>
      <w:proofErr w:type="gramStart"/>
      <w:r>
        <w:rPr>
          <w:rFonts w:ascii="Sylfaen" w:hAnsi="Sylfaen" w:cs="Sylfaen"/>
          <w:color w:val="000000"/>
        </w:rPr>
        <w:t>გვ</w:t>
      </w:r>
      <w:r>
        <w:rPr>
          <w:rFonts w:ascii="Calibri" w:hAnsi="Calibri"/>
          <w:color w:val="000000"/>
        </w:rPr>
        <w:t>.368.</w:t>
      </w:r>
      <w:proofErr w:type="gramEnd"/>
    </w:p>
    <w:p w:rsidR="00D22FB5" w:rsidRDefault="00D22FB5" w:rsidP="00D22FB5">
      <w:pPr>
        <w:pStyle w:val="NormalWeb"/>
        <w:rPr>
          <w:rFonts w:ascii="Calibri" w:hAnsi="Calibri"/>
          <w:color w:val="000000"/>
        </w:rPr>
      </w:pPr>
      <w:proofErr w:type="spellStart"/>
      <w:proofErr w:type="gramStart"/>
      <w:r>
        <w:rPr>
          <w:rFonts w:ascii="Sylfaen" w:hAnsi="Sylfaen" w:cs="Sylfaen"/>
          <w:color w:val="000000"/>
        </w:rPr>
        <w:t>საქართველოს</w:t>
      </w:r>
      <w:proofErr w:type="spellEnd"/>
      <w:proofErr w:type="gramEnd"/>
      <w:r>
        <w:rPr>
          <w:rFonts w:ascii="Calibri" w:hAnsi="Calibri"/>
          <w:color w:val="000000"/>
        </w:rPr>
        <w:t xml:space="preserve"> </w:t>
      </w:r>
      <w:proofErr w:type="spellStart"/>
      <w:r>
        <w:rPr>
          <w:rFonts w:ascii="Sylfaen" w:hAnsi="Sylfaen" w:cs="Sylfaen"/>
          <w:color w:val="000000"/>
        </w:rPr>
        <w:t>ოკუპირებული</w:t>
      </w:r>
      <w:proofErr w:type="spellEnd"/>
      <w:r>
        <w:rPr>
          <w:rFonts w:ascii="Calibri" w:hAnsi="Calibri"/>
          <w:color w:val="000000"/>
        </w:rPr>
        <w:t xml:space="preserve"> </w:t>
      </w:r>
      <w:proofErr w:type="spellStart"/>
      <w:r>
        <w:rPr>
          <w:rFonts w:ascii="Sylfaen" w:hAnsi="Sylfaen" w:cs="Sylfaen"/>
          <w:color w:val="000000"/>
        </w:rPr>
        <w:t>ტერიტორიებიდან</w:t>
      </w:r>
      <w:proofErr w:type="spellEnd"/>
      <w:r>
        <w:rPr>
          <w:rFonts w:ascii="Calibri" w:hAnsi="Calibri"/>
          <w:color w:val="000000"/>
        </w:rPr>
        <w:t xml:space="preserve"> </w:t>
      </w:r>
      <w:proofErr w:type="spellStart"/>
      <w:r>
        <w:rPr>
          <w:rFonts w:ascii="Sylfaen" w:hAnsi="Sylfaen" w:cs="Sylfaen"/>
          <w:color w:val="000000"/>
        </w:rPr>
        <w:t>დევნილთა</w:t>
      </w:r>
      <w:proofErr w:type="spellEnd"/>
      <w:r>
        <w:rPr>
          <w:rFonts w:ascii="Calibri" w:hAnsi="Calibri"/>
          <w:color w:val="000000"/>
        </w:rPr>
        <w:t xml:space="preserve">, </w:t>
      </w:r>
      <w:proofErr w:type="spellStart"/>
      <w:r>
        <w:rPr>
          <w:rFonts w:ascii="Sylfaen" w:hAnsi="Sylfaen" w:cs="Sylfaen"/>
          <w:color w:val="000000"/>
        </w:rPr>
        <w:t>შრომის</w:t>
      </w:r>
      <w:proofErr w:type="spellEnd"/>
      <w:r>
        <w:rPr>
          <w:rFonts w:ascii="Calibri" w:hAnsi="Calibri"/>
          <w:color w:val="000000"/>
        </w:rPr>
        <w:t xml:space="preserve">, </w:t>
      </w:r>
      <w:proofErr w:type="spellStart"/>
      <w:r>
        <w:rPr>
          <w:rFonts w:ascii="Sylfaen" w:hAnsi="Sylfaen" w:cs="Sylfaen"/>
          <w:color w:val="000000"/>
        </w:rPr>
        <w:t>ჯანმრთელობისა</w:t>
      </w:r>
      <w:proofErr w:type="spellEnd"/>
      <w:r>
        <w:rPr>
          <w:rFonts w:ascii="Calibri" w:hAnsi="Calibri"/>
          <w:color w:val="000000"/>
        </w:rPr>
        <w:t xml:space="preserve"> </w:t>
      </w:r>
      <w:proofErr w:type="spellStart"/>
      <w:r>
        <w:rPr>
          <w:rFonts w:ascii="Sylfaen" w:hAnsi="Sylfaen" w:cs="Sylfaen"/>
          <w:color w:val="000000"/>
        </w:rPr>
        <w:t>და</w:t>
      </w:r>
      <w:proofErr w:type="spellEnd"/>
      <w:r>
        <w:rPr>
          <w:rFonts w:ascii="Calibri" w:hAnsi="Calibri"/>
          <w:color w:val="000000"/>
        </w:rPr>
        <w:t xml:space="preserve"> </w:t>
      </w:r>
      <w:proofErr w:type="spellStart"/>
      <w:r>
        <w:rPr>
          <w:rFonts w:ascii="Sylfaen" w:hAnsi="Sylfaen" w:cs="Sylfaen"/>
          <w:color w:val="000000"/>
        </w:rPr>
        <w:t>სოციალური</w:t>
      </w:r>
      <w:proofErr w:type="spellEnd"/>
      <w:r>
        <w:rPr>
          <w:rFonts w:ascii="Calibri" w:hAnsi="Calibri"/>
          <w:color w:val="000000"/>
        </w:rPr>
        <w:t xml:space="preserve"> </w:t>
      </w:r>
      <w:proofErr w:type="spellStart"/>
      <w:r>
        <w:rPr>
          <w:rFonts w:ascii="Sylfaen" w:hAnsi="Sylfaen" w:cs="Sylfaen"/>
          <w:color w:val="000000"/>
        </w:rPr>
        <w:t>დაცვის</w:t>
      </w:r>
      <w:proofErr w:type="spellEnd"/>
      <w:r>
        <w:rPr>
          <w:rFonts w:ascii="Calibri" w:hAnsi="Calibri"/>
          <w:color w:val="000000"/>
        </w:rPr>
        <w:t xml:space="preserve"> </w:t>
      </w:r>
      <w:proofErr w:type="spellStart"/>
      <w:r>
        <w:rPr>
          <w:rFonts w:ascii="Sylfaen" w:hAnsi="Sylfaen" w:cs="Sylfaen"/>
          <w:color w:val="000000"/>
        </w:rPr>
        <w:t>მინისტრს</w:t>
      </w:r>
      <w:proofErr w:type="spellEnd"/>
      <w:r>
        <w:rPr>
          <w:rFonts w:ascii="Calibri" w:hAnsi="Calibri"/>
          <w:color w:val="000000"/>
        </w:rPr>
        <w:t>:</w:t>
      </w:r>
    </w:p>
    <w:p w:rsidR="00D22FB5" w:rsidRDefault="00D22FB5" w:rsidP="00D22FB5">
      <w:pPr>
        <w:numPr>
          <w:ilvl w:val="0"/>
          <w:numId w:val="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w:t>
      </w:r>
      <w:proofErr w:type="spellStart"/>
      <w:proofErr w:type="gramStart"/>
      <w:r>
        <w:rPr>
          <w:rFonts w:ascii="Sylfaen" w:eastAsia="Times New Roman" w:hAnsi="Sylfaen" w:cs="Sylfaen"/>
          <w:color w:val="000000"/>
        </w:rPr>
        <w:t>უზრუნველყოს</w:t>
      </w:r>
      <w:proofErr w:type="spellEnd"/>
      <w:proofErr w:type="gramEnd"/>
      <w:r>
        <w:rPr>
          <w:rFonts w:ascii="Calibri" w:eastAsia="Times New Roman" w:hAnsi="Calibri"/>
          <w:color w:val="000000"/>
        </w:rPr>
        <w:t xml:space="preserve"> </w:t>
      </w:r>
      <w:proofErr w:type="spellStart"/>
      <w:r>
        <w:rPr>
          <w:rFonts w:ascii="Sylfaen" w:eastAsia="Times New Roman" w:hAnsi="Sylfaen" w:cs="Sylfaen"/>
          <w:color w:val="000000"/>
        </w:rPr>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დაწესებულებების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პანსიონატებისა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სათემო</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ორგანიზაციების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მხრიდან</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ძალადობის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ფაქტებთან</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დაკავშირებით</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განხორციელებული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რეფერირების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შემთხვევებზე</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ზედამხედველობა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ანალიზი</w:t>
      </w:r>
      <w:proofErr w:type="spellEnd"/>
      <w:r>
        <w:rPr>
          <w:rFonts w:ascii="Calibri" w:eastAsia="Times New Roman" w:hAnsi="Calibri"/>
          <w:color w:val="000000"/>
        </w:rPr>
        <w:t>. </w:t>
      </w:r>
    </w:p>
    <w:p w:rsidR="00D22FB5" w:rsidRDefault="00D22FB5" w:rsidP="00D22FB5">
      <w:pPr>
        <w:spacing w:after="0"/>
        <w:jc w:val="both"/>
        <w:rPr>
          <w:rFonts w:ascii="Sylfaen" w:hAnsi="Sylfaen" w:cs="Sylfaen"/>
          <w:sz w:val="20"/>
          <w:szCs w:val="20"/>
          <w:lang w:val="ka-GE"/>
        </w:rPr>
      </w:pPr>
      <w:r w:rsidRPr="00260C1B">
        <w:rPr>
          <w:rFonts w:ascii="Sylfaen" w:hAnsi="Sylfaen" w:cs="Sylfaen"/>
          <w:sz w:val="20"/>
          <w:szCs w:val="20"/>
          <w:lang w:val="ka-GE"/>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უნდა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rsidR="00D22FB5" w:rsidRDefault="00D22FB5" w:rsidP="00D22FB5">
      <w:pPr>
        <w:spacing w:after="0"/>
        <w:jc w:val="both"/>
        <w:rPr>
          <w:rFonts w:ascii="Sylfaen" w:hAnsi="Sylfaen" w:cs="Sylfaen"/>
          <w:sz w:val="20"/>
          <w:szCs w:val="20"/>
          <w:lang w:val="ka-GE"/>
        </w:rPr>
      </w:pPr>
    </w:p>
    <w:p w:rsidR="00D22FB5" w:rsidRPr="00260C1B"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sz w:val="20"/>
          <w:szCs w:val="20"/>
          <w:lang w:val="ka-GE"/>
        </w:rPr>
      </w:pPr>
      <w:r>
        <w:rPr>
          <w:rFonts w:ascii="Sylfaen" w:hAnsi="Sylfaen" w:cs="Sylfaen"/>
          <w:sz w:val="20"/>
          <w:szCs w:val="20"/>
          <w:lang w:val="ka-GE"/>
        </w:rPr>
        <w:t xml:space="preserve">2019 წელს განხორციელდა </w:t>
      </w:r>
      <w:r w:rsidRPr="00892FB9">
        <w:rPr>
          <w:rFonts w:ascii="Sylfaen" w:hAnsi="Sylfaen" w:cs="Sylfaen"/>
          <w:sz w:val="20"/>
          <w:szCs w:val="20"/>
          <w:lang w:val="ka-GE"/>
        </w:rPr>
        <w:t xml:space="preserve">12 </w:t>
      </w:r>
      <w:r>
        <w:rPr>
          <w:rFonts w:ascii="Sylfaen" w:hAnsi="Sylfaen" w:cs="Sylfaen"/>
          <w:sz w:val="20"/>
          <w:szCs w:val="20"/>
          <w:lang w:val="ka-GE"/>
        </w:rPr>
        <w:t xml:space="preserve">ფსიქიკური სერვისების მიმწოდებელი სტაციონარული დაწესებულებების კვლევა </w:t>
      </w:r>
      <w:r w:rsidRPr="005B0761">
        <w:rPr>
          <w:rFonts w:ascii="Sylfaen" w:eastAsia="Sylfaen" w:hAnsi="Sylfaen"/>
          <w:lang w:val="ka-GE"/>
        </w:rPr>
        <w:t>ჯანმრთელობის მსოფლიო ორგანიზაციის QualityRights tool kit-ის გამოყენებით</w:t>
      </w:r>
      <w:r>
        <w:rPr>
          <w:rFonts w:ascii="Sylfaen" w:eastAsia="Sylfaen" w:hAnsi="Sylfaen"/>
          <w:lang w:val="ka-GE"/>
        </w:rPr>
        <w:t xml:space="preserve">, რომელიც მოიცავს სემდეგ საკითხებს: </w:t>
      </w:r>
      <w:r w:rsidRPr="005B0761">
        <w:rPr>
          <w:rFonts w:ascii="Sylfaen" w:eastAsia="Times New Roman" w:hAnsi="Sylfaen" w:cs="Sylfaen"/>
          <w:bCs/>
          <w:color w:val="000000"/>
          <w:lang w:val="ka-GE"/>
        </w:rPr>
        <w:t xml:space="preserve">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5B0761">
        <w:rPr>
          <w:rFonts w:ascii="Sylfaen" w:hAnsi="Sylfaen" w:cs="Sylfaen"/>
          <w:bCs/>
          <w:lang w:val="ka-GE"/>
        </w:rPr>
        <w:t>ზოგადი</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რეპროდუქციული</w:t>
      </w:r>
      <w:r w:rsidRPr="005B0761">
        <w:rPr>
          <w:rFonts w:ascii="Sylfaen" w:hAnsi="Sylfaen"/>
          <w:bCs/>
          <w:lang w:val="ka-GE"/>
        </w:rPr>
        <w:t xml:space="preserve"> </w:t>
      </w:r>
      <w:r w:rsidRPr="005B0761">
        <w:rPr>
          <w:rFonts w:ascii="Sylfaen" w:hAnsi="Sylfaen" w:cs="Sylfaen"/>
          <w:bCs/>
          <w:lang w:val="ka-GE"/>
        </w:rPr>
        <w:t>ჯანმრთელობისთვის</w:t>
      </w:r>
      <w:r w:rsidRPr="005B0761">
        <w:rPr>
          <w:rFonts w:ascii="Sylfaen" w:hAnsi="Sylfaen"/>
          <w:bCs/>
          <w:lang w:val="ka-GE"/>
        </w:rPr>
        <w:t xml:space="preserve"> </w:t>
      </w:r>
      <w:r w:rsidRPr="005B0761">
        <w:rPr>
          <w:rFonts w:ascii="Sylfaen" w:hAnsi="Sylfaen" w:cs="Sylfaen"/>
          <w:bCs/>
          <w:lang w:val="ka-GE"/>
        </w:rPr>
        <w:t>ადეკვატური</w:t>
      </w:r>
      <w:r w:rsidRPr="005B0761">
        <w:rPr>
          <w:rFonts w:ascii="Sylfaen" w:hAnsi="Sylfaen"/>
          <w:bCs/>
          <w:lang w:val="ka-GE"/>
        </w:rPr>
        <w:t xml:space="preserve"> </w:t>
      </w:r>
      <w:r w:rsidRPr="005B0761">
        <w:rPr>
          <w:rFonts w:ascii="Sylfaen" w:hAnsi="Sylfaen" w:cs="Sylfaen"/>
          <w:bCs/>
          <w:lang w:val="ka-GE"/>
        </w:rPr>
        <w:t>მომსახურების</w:t>
      </w:r>
      <w:r w:rsidRPr="005B0761">
        <w:rPr>
          <w:rFonts w:ascii="Sylfaen" w:hAnsi="Sylfaen"/>
          <w:bCs/>
          <w:lang w:val="ka-GE"/>
        </w:rPr>
        <w:t xml:space="preserve"> </w:t>
      </w:r>
      <w:r w:rsidRPr="005B0761">
        <w:rPr>
          <w:rFonts w:ascii="Sylfaen" w:hAnsi="Sylfaen" w:cs="Sylfaen"/>
          <w:bCs/>
          <w:lang w:val="ka-GE"/>
        </w:rPr>
        <w:t xml:space="preserve">ხელმისაწვდომობა; </w:t>
      </w:r>
      <w:r w:rsidRPr="005B0761">
        <w:rPr>
          <w:rFonts w:ascii="Sylfaen" w:hAnsi="Sylfaen" w:cs="Sylfaen"/>
          <w:lang w:val="ka-GE"/>
        </w:rPr>
        <w:t>პროცედურები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გარანტიები</w:t>
      </w:r>
      <w:r w:rsidRPr="005B0761">
        <w:rPr>
          <w:rFonts w:ascii="Sylfaen" w:hAnsi="Sylfaen"/>
          <w:lang w:val="ka-GE"/>
        </w:rPr>
        <w:t xml:space="preserve"> </w:t>
      </w:r>
      <w:r w:rsidRPr="005B0761">
        <w:rPr>
          <w:rFonts w:ascii="Sylfaen" w:hAnsi="Sylfaen" w:cs="Sylfaen"/>
          <w:lang w:val="ka-GE"/>
        </w:rPr>
        <w:t>თავისუფალი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ინფორმირებული</w:t>
      </w:r>
      <w:r w:rsidRPr="005B0761">
        <w:rPr>
          <w:rFonts w:ascii="Sylfaen" w:hAnsi="Sylfaen"/>
          <w:lang w:val="ka-GE"/>
        </w:rPr>
        <w:t xml:space="preserve"> </w:t>
      </w:r>
      <w:r w:rsidRPr="005B0761">
        <w:rPr>
          <w:rFonts w:ascii="Sylfaen" w:hAnsi="Sylfaen" w:cs="Sylfaen"/>
          <w:lang w:val="ka-GE"/>
        </w:rPr>
        <w:t>თანხმობის</w:t>
      </w:r>
      <w:r w:rsidRPr="005B0761">
        <w:rPr>
          <w:rFonts w:ascii="Sylfaen" w:hAnsi="Sylfaen"/>
          <w:lang w:val="ka-GE"/>
        </w:rPr>
        <w:t xml:space="preserve"> </w:t>
      </w:r>
      <w:r w:rsidRPr="005B0761">
        <w:rPr>
          <w:rFonts w:ascii="Sylfaen" w:hAnsi="Sylfaen" w:cs="Sylfaen"/>
          <w:lang w:val="ka-GE"/>
        </w:rPr>
        <w:t>გარეშე</w:t>
      </w:r>
      <w:r w:rsidRPr="005B0761">
        <w:rPr>
          <w:rFonts w:ascii="Sylfaen" w:hAnsi="Sylfaen"/>
          <w:lang w:val="ka-GE"/>
        </w:rPr>
        <w:t xml:space="preserve"> </w:t>
      </w:r>
      <w:r w:rsidRPr="005B0761">
        <w:rPr>
          <w:rFonts w:ascii="Sylfaen" w:hAnsi="Sylfaen" w:cs="Sylfaen"/>
          <w:lang w:val="ka-GE"/>
        </w:rPr>
        <w:t>დაკავებისა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მკურნალობის</w:t>
      </w:r>
      <w:r w:rsidRPr="005B0761">
        <w:rPr>
          <w:rFonts w:ascii="Sylfaen" w:hAnsi="Sylfaen"/>
          <w:lang w:val="ka-GE"/>
        </w:rPr>
        <w:t xml:space="preserve"> </w:t>
      </w:r>
      <w:r w:rsidRPr="005B0761">
        <w:rPr>
          <w:rFonts w:ascii="Sylfaen" w:hAnsi="Sylfaen" w:cs="Sylfaen"/>
          <w:lang w:val="ka-GE"/>
        </w:rPr>
        <w:t>თავიდან</w:t>
      </w:r>
      <w:r w:rsidRPr="005B0761">
        <w:rPr>
          <w:rFonts w:ascii="Sylfaen" w:hAnsi="Sylfaen"/>
          <w:lang w:val="ka-GE"/>
        </w:rPr>
        <w:t xml:space="preserve"> </w:t>
      </w:r>
      <w:r w:rsidRPr="005B0761">
        <w:rPr>
          <w:rFonts w:ascii="Sylfaen" w:hAnsi="Sylfaen" w:cs="Sylfaen"/>
          <w:lang w:val="ka-GE"/>
        </w:rPr>
        <w:t>ასაცილებლად</w:t>
      </w:r>
      <w:r w:rsidRPr="005B0761">
        <w:rPr>
          <w:rFonts w:ascii="Sylfaen" w:hAnsi="Sylfaen"/>
          <w:lang w:val="ka-GE"/>
        </w:rPr>
        <w:t xml:space="preserve">; </w:t>
      </w:r>
      <w:r w:rsidRPr="005B0761">
        <w:rPr>
          <w:rFonts w:ascii="Sylfaen" w:hAnsi="Sylfaen" w:cs="Sylfaen"/>
          <w:lang w:val="ka-GE"/>
        </w:rPr>
        <w:t>სიტყვიერი</w:t>
      </w:r>
      <w:r w:rsidRPr="005B0761">
        <w:rPr>
          <w:rFonts w:ascii="Sylfaen" w:hAnsi="Sylfaen"/>
          <w:lang w:val="ka-GE"/>
        </w:rPr>
        <w:t xml:space="preserve">, </w:t>
      </w:r>
      <w:r w:rsidRPr="005B0761">
        <w:rPr>
          <w:rFonts w:ascii="Sylfaen" w:hAnsi="Sylfaen" w:cs="Sylfaen"/>
          <w:lang w:val="ka-GE"/>
        </w:rPr>
        <w:t>ფსიქიკური</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სექსუალური</w:t>
      </w:r>
      <w:r w:rsidRPr="005B0761">
        <w:rPr>
          <w:rFonts w:ascii="Sylfaen" w:hAnsi="Sylfaen"/>
          <w:lang w:val="ka-GE"/>
        </w:rPr>
        <w:t xml:space="preserve"> </w:t>
      </w:r>
      <w:r w:rsidRPr="005B0761">
        <w:rPr>
          <w:rFonts w:ascii="Sylfaen" w:hAnsi="Sylfaen" w:cs="Sylfaen"/>
          <w:lang w:val="ka-GE"/>
        </w:rPr>
        <w:t>ძალადობისა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ფიზიკური</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ემოციური</w:t>
      </w:r>
      <w:r w:rsidRPr="005B0761">
        <w:rPr>
          <w:rFonts w:ascii="Sylfaen" w:hAnsi="Sylfaen"/>
          <w:lang w:val="ka-GE"/>
        </w:rPr>
        <w:t xml:space="preserve"> </w:t>
      </w:r>
      <w:r w:rsidRPr="005B0761">
        <w:rPr>
          <w:rFonts w:ascii="Sylfaen" w:hAnsi="Sylfaen" w:cs="Sylfaen"/>
          <w:lang w:val="ka-GE"/>
        </w:rPr>
        <w:t>გულგრილობისგან პაციენტის უფლებების დაცვა; პოტენციური</w:t>
      </w:r>
      <w:r w:rsidRPr="005B0761">
        <w:rPr>
          <w:rFonts w:ascii="Sylfaen" w:hAnsi="Sylfaen"/>
          <w:lang w:val="ka-GE"/>
        </w:rPr>
        <w:t xml:space="preserve"> </w:t>
      </w:r>
      <w:r w:rsidRPr="005B0761">
        <w:rPr>
          <w:rFonts w:ascii="Sylfaen" w:hAnsi="Sylfaen" w:cs="Sylfaen"/>
          <w:lang w:val="ka-GE"/>
        </w:rPr>
        <w:t>კრიზისის</w:t>
      </w:r>
      <w:r w:rsidRPr="005B0761">
        <w:rPr>
          <w:rFonts w:ascii="Sylfaen" w:hAnsi="Sylfaen"/>
          <w:lang w:val="ka-GE"/>
        </w:rPr>
        <w:t xml:space="preserve"> </w:t>
      </w:r>
      <w:r w:rsidRPr="005B0761">
        <w:rPr>
          <w:rFonts w:ascii="Sylfaen" w:hAnsi="Sylfaen" w:cs="Sylfaen"/>
          <w:lang w:val="ka-GE"/>
        </w:rPr>
        <w:t>დე</w:t>
      </w:r>
      <w:r w:rsidRPr="005B0761">
        <w:rPr>
          <w:rFonts w:ascii="Sylfaen" w:hAnsi="Sylfaen"/>
          <w:lang w:val="ka-GE"/>
        </w:rPr>
        <w:t>-</w:t>
      </w:r>
      <w:r w:rsidRPr="005B0761">
        <w:rPr>
          <w:rFonts w:ascii="Sylfaen" w:hAnsi="Sylfaen" w:cs="Sylfaen"/>
          <w:lang w:val="ka-GE"/>
        </w:rPr>
        <w:t>ესკალაციისთვის</w:t>
      </w:r>
      <w:r w:rsidRPr="005B0761">
        <w:rPr>
          <w:rFonts w:ascii="Sylfaen" w:hAnsi="Sylfaen"/>
          <w:lang w:val="ka-GE"/>
        </w:rPr>
        <w:t xml:space="preserve"> </w:t>
      </w:r>
      <w:r w:rsidRPr="005B0761">
        <w:rPr>
          <w:rFonts w:ascii="Sylfaen" w:hAnsi="Sylfaen" w:cs="Sylfaen"/>
          <w:lang w:val="ka-GE"/>
        </w:rPr>
        <w:t>იზოლაციისა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შებოჭვის</w:t>
      </w:r>
      <w:r w:rsidRPr="005B0761">
        <w:rPr>
          <w:rFonts w:ascii="Sylfaen" w:hAnsi="Sylfaen"/>
          <w:lang w:val="ka-GE"/>
        </w:rPr>
        <w:t xml:space="preserve"> </w:t>
      </w:r>
      <w:r w:rsidRPr="005B0761">
        <w:rPr>
          <w:rFonts w:ascii="Sylfaen" w:hAnsi="Sylfaen" w:cs="Sylfaen"/>
          <w:lang w:val="ka-GE"/>
        </w:rPr>
        <w:t>ალტენატიული</w:t>
      </w:r>
      <w:r w:rsidRPr="005B0761">
        <w:rPr>
          <w:rFonts w:ascii="Sylfaen" w:hAnsi="Sylfaen"/>
          <w:lang w:val="ka-GE"/>
        </w:rPr>
        <w:t xml:space="preserve"> </w:t>
      </w:r>
      <w:r w:rsidRPr="005B0761">
        <w:rPr>
          <w:rFonts w:ascii="Sylfaen" w:hAnsi="Sylfaen" w:cs="Sylfaen"/>
          <w:lang w:val="ka-GE"/>
        </w:rPr>
        <w:t>მეთოდების</w:t>
      </w:r>
      <w:r w:rsidRPr="005B0761">
        <w:rPr>
          <w:rFonts w:ascii="Sylfaen" w:hAnsi="Sylfaen"/>
          <w:lang w:val="ka-GE"/>
        </w:rPr>
        <w:t xml:space="preserve"> </w:t>
      </w:r>
      <w:r w:rsidRPr="005B0761">
        <w:rPr>
          <w:rFonts w:ascii="Sylfaen" w:hAnsi="Sylfaen" w:cs="Sylfaen"/>
          <w:lang w:val="ka-GE"/>
        </w:rPr>
        <w:t>გამოყენების</w:t>
      </w:r>
      <w:r w:rsidRPr="005B0761">
        <w:rPr>
          <w:rFonts w:ascii="Sylfaen" w:hAnsi="Sylfaen"/>
          <w:lang w:val="ka-GE"/>
        </w:rPr>
        <w:t xml:space="preserve"> </w:t>
      </w:r>
      <w:r w:rsidRPr="005B0761">
        <w:rPr>
          <w:rFonts w:ascii="Sylfaen" w:hAnsi="Sylfaen" w:cs="Sylfaen"/>
          <w:lang w:val="ka-GE"/>
        </w:rPr>
        <w:t>მექანიზმები</w:t>
      </w:r>
      <w:r w:rsidRPr="005B0761">
        <w:rPr>
          <w:rFonts w:ascii="Sylfaen" w:hAnsi="Sylfaen"/>
          <w:lang w:val="ka-GE"/>
        </w:rPr>
        <w:t xml:space="preserve">; </w:t>
      </w:r>
      <w:r w:rsidRPr="005B0761">
        <w:rPr>
          <w:rFonts w:ascii="Sylfaen" w:hAnsi="Sylfaen" w:cs="Sylfaen"/>
          <w:bCs/>
          <w:lang w:val="ka-GE"/>
        </w:rPr>
        <w:t>წამების</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სასტიკი</w:t>
      </w:r>
      <w:r w:rsidRPr="005B0761">
        <w:rPr>
          <w:rFonts w:ascii="Sylfaen" w:hAnsi="Sylfaen"/>
          <w:bCs/>
          <w:lang w:val="ka-GE"/>
        </w:rPr>
        <w:t xml:space="preserve">, </w:t>
      </w:r>
      <w:r w:rsidRPr="005B0761">
        <w:rPr>
          <w:rFonts w:ascii="Sylfaen" w:hAnsi="Sylfaen" w:cs="Sylfaen"/>
          <w:bCs/>
          <w:lang w:val="ka-GE"/>
        </w:rPr>
        <w:t>არაადამიანური</w:t>
      </w:r>
      <w:r w:rsidRPr="005B0761">
        <w:rPr>
          <w:rFonts w:ascii="Sylfaen" w:hAnsi="Sylfaen"/>
          <w:bCs/>
          <w:lang w:val="ka-GE"/>
        </w:rPr>
        <w:t xml:space="preserve"> </w:t>
      </w:r>
      <w:r w:rsidRPr="005B0761">
        <w:rPr>
          <w:rFonts w:ascii="Sylfaen" w:hAnsi="Sylfaen" w:cs="Sylfaen"/>
          <w:bCs/>
          <w:lang w:val="ka-GE"/>
        </w:rPr>
        <w:t>ან</w:t>
      </w:r>
      <w:r w:rsidRPr="005B0761">
        <w:rPr>
          <w:rFonts w:ascii="Sylfaen" w:hAnsi="Sylfaen"/>
          <w:bCs/>
          <w:lang w:val="ka-GE"/>
        </w:rPr>
        <w:t xml:space="preserve"> </w:t>
      </w:r>
      <w:r w:rsidRPr="005B0761">
        <w:rPr>
          <w:rFonts w:ascii="Sylfaen" w:hAnsi="Sylfaen" w:cs="Sylfaen"/>
          <w:bCs/>
          <w:lang w:val="ka-GE"/>
        </w:rPr>
        <w:t>ღირსების</w:t>
      </w:r>
      <w:r w:rsidRPr="005B0761">
        <w:rPr>
          <w:rFonts w:ascii="Sylfaen" w:hAnsi="Sylfaen"/>
          <w:bCs/>
          <w:lang w:val="ka-GE"/>
        </w:rPr>
        <w:t xml:space="preserve"> </w:t>
      </w:r>
      <w:r w:rsidRPr="005B0761">
        <w:rPr>
          <w:rFonts w:ascii="Sylfaen" w:hAnsi="Sylfaen" w:cs="Sylfaen"/>
          <w:bCs/>
          <w:lang w:val="ka-GE"/>
        </w:rPr>
        <w:t>შემლახავი</w:t>
      </w:r>
      <w:r w:rsidRPr="005B0761">
        <w:rPr>
          <w:rFonts w:ascii="Sylfaen" w:hAnsi="Sylfaen"/>
          <w:bCs/>
          <w:lang w:val="ka-GE"/>
        </w:rPr>
        <w:t xml:space="preserve"> </w:t>
      </w:r>
      <w:r w:rsidRPr="005B0761">
        <w:rPr>
          <w:rFonts w:ascii="Sylfaen" w:hAnsi="Sylfaen" w:cs="Sylfaen"/>
          <w:bCs/>
          <w:lang w:val="ka-GE"/>
        </w:rPr>
        <w:t>მოპყრობისა</w:t>
      </w:r>
      <w:r w:rsidRPr="005B0761">
        <w:rPr>
          <w:rFonts w:ascii="Sylfaen" w:hAnsi="Sylfaen"/>
          <w:bCs/>
          <w:lang w:val="ka-GE"/>
        </w:rPr>
        <w:t xml:space="preserve"> </w:t>
      </w:r>
      <w:r w:rsidRPr="005B0761">
        <w:rPr>
          <w:rFonts w:ascii="Sylfaen" w:hAnsi="Sylfaen" w:cs="Sylfaen"/>
          <w:bCs/>
          <w:lang w:val="ka-GE"/>
        </w:rPr>
        <w:t>და</w:t>
      </w:r>
      <w:r w:rsidRPr="005B0761">
        <w:rPr>
          <w:rFonts w:ascii="Sylfaen" w:hAnsi="Sylfaen"/>
          <w:bCs/>
          <w:lang w:val="ka-GE"/>
        </w:rPr>
        <w:t xml:space="preserve"> </w:t>
      </w:r>
      <w:r w:rsidRPr="005B0761">
        <w:rPr>
          <w:rFonts w:ascii="Sylfaen" w:hAnsi="Sylfaen" w:cs="Sylfaen"/>
          <w:bCs/>
          <w:lang w:val="ka-GE"/>
        </w:rPr>
        <w:t>არასათანადო</w:t>
      </w:r>
      <w:r w:rsidRPr="005B0761">
        <w:rPr>
          <w:rFonts w:ascii="Sylfaen" w:hAnsi="Sylfaen"/>
          <w:bCs/>
          <w:lang w:val="ka-GE"/>
        </w:rPr>
        <w:t xml:space="preserve"> </w:t>
      </w:r>
      <w:r w:rsidRPr="005B0761">
        <w:rPr>
          <w:rFonts w:ascii="Sylfaen" w:hAnsi="Sylfaen" w:cs="Sylfaen"/>
          <w:bCs/>
          <w:lang w:val="ka-GE"/>
        </w:rPr>
        <w:t>მოპყრობის</w:t>
      </w:r>
      <w:r w:rsidRPr="005B0761">
        <w:rPr>
          <w:rFonts w:ascii="Sylfaen" w:hAnsi="Sylfaen"/>
          <w:bCs/>
          <w:lang w:val="ka-GE"/>
        </w:rPr>
        <w:t xml:space="preserve"> </w:t>
      </w:r>
      <w:r w:rsidRPr="005B0761">
        <w:rPr>
          <w:rFonts w:ascii="Sylfaen" w:hAnsi="Sylfaen" w:cs="Sylfaen"/>
          <w:bCs/>
          <w:lang w:val="ka-GE"/>
        </w:rPr>
        <w:t>სხვა</w:t>
      </w:r>
      <w:r w:rsidRPr="005B0761">
        <w:rPr>
          <w:rFonts w:ascii="Sylfaen" w:hAnsi="Sylfaen"/>
          <w:bCs/>
          <w:lang w:val="ka-GE"/>
        </w:rPr>
        <w:t xml:space="preserve"> </w:t>
      </w:r>
      <w:r w:rsidRPr="005B0761">
        <w:rPr>
          <w:rFonts w:ascii="Sylfaen" w:hAnsi="Sylfaen" w:cs="Sylfaen"/>
          <w:bCs/>
          <w:lang w:val="ka-GE"/>
        </w:rPr>
        <w:t>ფორმებისგან</w:t>
      </w:r>
      <w:r w:rsidRPr="005B0761">
        <w:rPr>
          <w:rFonts w:ascii="Sylfaen" w:hAnsi="Sylfaen"/>
          <w:bCs/>
          <w:lang w:val="ka-GE"/>
        </w:rPr>
        <w:t xml:space="preserve"> </w:t>
      </w:r>
      <w:r w:rsidRPr="005B0761">
        <w:rPr>
          <w:rFonts w:ascii="Sylfaen" w:hAnsi="Sylfaen" w:cs="Sylfaen"/>
          <w:bCs/>
          <w:lang w:val="ka-GE"/>
        </w:rPr>
        <w:t>დაცვის</w:t>
      </w:r>
      <w:r w:rsidRPr="005B0761">
        <w:rPr>
          <w:rFonts w:ascii="Sylfaen" w:hAnsi="Sylfaen"/>
          <w:bCs/>
          <w:lang w:val="ka-GE"/>
        </w:rPr>
        <w:t xml:space="preserve"> </w:t>
      </w:r>
      <w:r w:rsidRPr="005B0761">
        <w:rPr>
          <w:rFonts w:ascii="Sylfaen" w:hAnsi="Sylfaen" w:cs="Sylfaen"/>
          <w:bCs/>
          <w:lang w:val="ka-GE"/>
        </w:rPr>
        <w:t>უზრუნველსაყოფად</w:t>
      </w:r>
      <w:r w:rsidRPr="005B0761">
        <w:rPr>
          <w:rFonts w:ascii="Sylfaen" w:hAnsi="Sylfaen"/>
          <w:bCs/>
          <w:lang w:val="ka-GE"/>
        </w:rPr>
        <w:t xml:space="preserve"> </w:t>
      </w:r>
      <w:r w:rsidRPr="005B0761">
        <w:rPr>
          <w:rFonts w:ascii="Sylfaen" w:hAnsi="Sylfaen" w:cs="Sylfaen"/>
          <w:bCs/>
          <w:lang w:val="ka-GE"/>
        </w:rPr>
        <w:t>არსებული</w:t>
      </w:r>
      <w:r w:rsidRPr="005B0761">
        <w:rPr>
          <w:rFonts w:ascii="Sylfaen" w:hAnsi="Sylfaen"/>
          <w:bCs/>
          <w:lang w:val="ka-GE"/>
        </w:rPr>
        <w:t xml:space="preserve"> </w:t>
      </w:r>
      <w:r w:rsidRPr="005B0761">
        <w:rPr>
          <w:rFonts w:ascii="Sylfaen" w:hAnsi="Sylfaen" w:cs="Sylfaen"/>
          <w:bCs/>
          <w:lang w:val="ka-GE"/>
        </w:rPr>
        <w:t>ზომები</w:t>
      </w:r>
      <w:r w:rsidRPr="005B0761">
        <w:rPr>
          <w:rFonts w:ascii="Sylfaen" w:hAnsi="Sylfaen"/>
          <w:bCs/>
          <w:lang w:val="ka-GE"/>
        </w:rPr>
        <w:t xml:space="preserve">; </w:t>
      </w:r>
      <w:r w:rsidRPr="005B0761">
        <w:rPr>
          <w:rFonts w:ascii="Sylfaen" w:hAnsi="Sylfaen" w:cs="Sylfaen"/>
          <w:lang w:val="ka-GE"/>
        </w:rPr>
        <w:t>სერვისების</w:t>
      </w:r>
      <w:r w:rsidRPr="005B0761">
        <w:rPr>
          <w:rFonts w:ascii="Sylfaen" w:hAnsi="Sylfaen"/>
          <w:lang w:val="ka-GE"/>
        </w:rPr>
        <w:t xml:space="preserve"> </w:t>
      </w:r>
      <w:r w:rsidRPr="005B0761">
        <w:rPr>
          <w:rFonts w:ascii="Sylfaen" w:hAnsi="Sylfaen" w:cs="Sylfaen"/>
          <w:lang w:val="ka-GE"/>
        </w:rPr>
        <w:t>მომხარებელთათვის</w:t>
      </w:r>
      <w:r w:rsidRPr="005B0761">
        <w:rPr>
          <w:rFonts w:ascii="Sylfaen" w:hAnsi="Sylfaen"/>
          <w:lang w:val="ka-GE"/>
        </w:rPr>
        <w:t xml:space="preserve"> </w:t>
      </w:r>
      <w:r w:rsidRPr="005B0761">
        <w:rPr>
          <w:rFonts w:ascii="Sylfaen" w:hAnsi="Sylfaen" w:cs="Sylfaen"/>
          <w:lang w:val="ka-GE"/>
        </w:rPr>
        <w:t>განათლებისა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დასაქმების</w:t>
      </w:r>
      <w:r w:rsidRPr="005B0761">
        <w:rPr>
          <w:rFonts w:ascii="Sylfaen" w:hAnsi="Sylfaen"/>
          <w:lang w:val="ka-GE"/>
        </w:rPr>
        <w:t xml:space="preserve"> </w:t>
      </w:r>
      <w:r w:rsidRPr="005B0761">
        <w:rPr>
          <w:rFonts w:ascii="Sylfaen" w:hAnsi="Sylfaen" w:cs="Sylfaen"/>
          <w:lang w:val="ka-GE"/>
        </w:rPr>
        <w:t>შესაძლებლობა</w:t>
      </w:r>
      <w:r w:rsidRPr="005B0761">
        <w:rPr>
          <w:rFonts w:ascii="Sylfaen" w:hAnsi="Sylfaen"/>
          <w:lang w:val="ka-GE"/>
        </w:rPr>
        <w:t xml:space="preserve">; </w:t>
      </w:r>
      <w:r w:rsidRPr="005B0761">
        <w:rPr>
          <w:rFonts w:ascii="Sylfaen" w:hAnsi="Sylfaen" w:cs="Sylfaen"/>
          <w:lang w:val="ka-GE"/>
        </w:rPr>
        <w:t>სერვისის</w:t>
      </w:r>
      <w:r w:rsidRPr="005B0761">
        <w:rPr>
          <w:rFonts w:ascii="Sylfaen" w:hAnsi="Sylfaen"/>
          <w:lang w:val="ka-GE"/>
        </w:rPr>
        <w:t xml:space="preserve"> </w:t>
      </w:r>
      <w:r w:rsidRPr="005B0761">
        <w:rPr>
          <w:rFonts w:ascii="Sylfaen" w:hAnsi="Sylfaen" w:cs="Sylfaen"/>
          <w:lang w:val="ka-GE"/>
        </w:rPr>
        <w:t>მომხმარებელთა</w:t>
      </w:r>
      <w:r w:rsidRPr="005B0761">
        <w:rPr>
          <w:rFonts w:ascii="Sylfaen" w:hAnsi="Sylfaen"/>
          <w:lang w:val="ka-GE"/>
        </w:rPr>
        <w:t xml:space="preserve"> </w:t>
      </w:r>
      <w:r w:rsidRPr="005B0761">
        <w:rPr>
          <w:rFonts w:ascii="Sylfaen" w:hAnsi="Sylfaen" w:cs="Sylfaen"/>
          <w:lang w:val="ka-GE"/>
        </w:rPr>
        <w:t>პოლიტიკურ</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საზოგადოებრივ</w:t>
      </w:r>
      <w:r w:rsidRPr="005B0761">
        <w:rPr>
          <w:rFonts w:ascii="Sylfaen" w:hAnsi="Sylfaen"/>
          <w:lang w:val="ka-GE"/>
        </w:rPr>
        <w:t xml:space="preserve"> </w:t>
      </w:r>
      <w:r w:rsidRPr="005B0761">
        <w:rPr>
          <w:rFonts w:ascii="Sylfaen" w:hAnsi="Sylfaen" w:cs="Sylfaen"/>
          <w:lang w:val="ka-GE"/>
        </w:rPr>
        <w:t>ცხოვრებაში</w:t>
      </w:r>
      <w:r w:rsidRPr="005B0761">
        <w:rPr>
          <w:rFonts w:ascii="Sylfaen" w:hAnsi="Sylfaen"/>
          <w:lang w:val="ka-GE"/>
        </w:rPr>
        <w:t xml:space="preserve"> </w:t>
      </w:r>
      <w:r w:rsidRPr="005B0761">
        <w:rPr>
          <w:rFonts w:ascii="Sylfaen" w:hAnsi="Sylfaen" w:cs="Sylfaen"/>
          <w:lang w:val="ka-GE"/>
        </w:rPr>
        <w:t>მონაწილეობის</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გაერთიანების</w:t>
      </w:r>
      <w:r w:rsidRPr="005B0761">
        <w:rPr>
          <w:rFonts w:ascii="Sylfaen" w:hAnsi="Sylfaen"/>
          <w:lang w:val="ka-GE"/>
        </w:rPr>
        <w:t xml:space="preserve"> </w:t>
      </w:r>
      <w:r w:rsidRPr="005B0761">
        <w:rPr>
          <w:rFonts w:ascii="Sylfaen" w:hAnsi="Sylfaen" w:cs="Sylfaen"/>
          <w:lang w:val="ka-GE"/>
        </w:rPr>
        <w:t>თავისუფლების</w:t>
      </w:r>
      <w:r w:rsidRPr="005B0761">
        <w:rPr>
          <w:rFonts w:ascii="Sylfaen" w:hAnsi="Sylfaen"/>
          <w:lang w:val="ka-GE"/>
        </w:rPr>
        <w:t xml:space="preserve"> </w:t>
      </w:r>
      <w:r w:rsidRPr="005B0761">
        <w:rPr>
          <w:rFonts w:ascii="Sylfaen" w:hAnsi="Sylfaen" w:cs="Sylfaen"/>
          <w:lang w:val="ka-GE"/>
        </w:rPr>
        <w:t>უფლებების</w:t>
      </w:r>
      <w:r w:rsidRPr="005B0761">
        <w:rPr>
          <w:rFonts w:ascii="Sylfaen" w:hAnsi="Sylfaen"/>
          <w:lang w:val="ka-GE"/>
        </w:rPr>
        <w:t xml:space="preserve"> </w:t>
      </w:r>
      <w:r w:rsidRPr="005B0761">
        <w:rPr>
          <w:rFonts w:ascii="Sylfaen" w:hAnsi="Sylfaen" w:cs="Sylfaen"/>
          <w:lang w:val="ka-GE"/>
        </w:rPr>
        <w:t>მხარდაჭერა</w:t>
      </w:r>
      <w:r w:rsidRPr="005B0761">
        <w:rPr>
          <w:rFonts w:ascii="Sylfaen" w:hAnsi="Sylfaen"/>
          <w:lang w:val="ka-GE"/>
        </w:rPr>
        <w:t xml:space="preserve"> </w:t>
      </w:r>
      <w:r w:rsidRPr="005B0761">
        <w:rPr>
          <w:rFonts w:ascii="Sylfaen" w:hAnsi="Sylfaen" w:cs="Sylfaen"/>
          <w:lang w:val="ka-GE"/>
        </w:rPr>
        <w:t>და</w:t>
      </w:r>
      <w:r w:rsidRPr="005B0761">
        <w:rPr>
          <w:rFonts w:ascii="Sylfaen" w:hAnsi="Sylfaen"/>
          <w:lang w:val="ka-GE"/>
        </w:rPr>
        <w:t xml:space="preserve"> </w:t>
      </w:r>
      <w:r w:rsidRPr="005B0761">
        <w:rPr>
          <w:rFonts w:ascii="Sylfaen" w:hAnsi="Sylfaen" w:cs="Sylfaen"/>
          <w:lang w:val="ka-GE"/>
        </w:rPr>
        <w:t>ა</w:t>
      </w:r>
      <w:r w:rsidRPr="005B0761">
        <w:rPr>
          <w:rFonts w:ascii="Sylfaen" w:hAnsi="Sylfaen"/>
          <w:lang w:val="ka-GE"/>
        </w:rPr>
        <w:t>.</w:t>
      </w:r>
      <w:r w:rsidRPr="005B0761">
        <w:rPr>
          <w:rFonts w:ascii="Sylfaen" w:hAnsi="Sylfaen" w:cs="Sylfaen"/>
          <w:lang w:val="ka-GE"/>
        </w:rPr>
        <w:t>შ</w:t>
      </w:r>
      <w:r w:rsidRPr="005B0761">
        <w:rPr>
          <w:rFonts w:ascii="Sylfaen" w:hAnsi="Sylfaen"/>
          <w:lang w:val="ka-GE"/>
        </w:rPr>
        <w:t xml:space="preserve">. </w:t>
      </w:r>
    </w:p>
    <w:p w:rsidR="00D22FB5" w:rsidRDefault="00D22FB5" w:rsidP="00D22FB5">
      <w:pPr>
        <w:rPr>
          <w:rFonts w:ascii="Calibri" w:eastAsia="Times New Roman" w:hAnsi="Calibri"/>
          <w:color w:val="000000"/>
        </w:rPr>
      </w:pPr>
    </w:p>
    <w:p w:rsidR="00D22FB5" w:rsidRDefault="00D22FB5" w:rsidP="00D22FB5">
      <w:pPr>
        <w:rPr>
          <w:rFonts w:ascii="Calibri" w:eastAsia="Times New Roman" w:hAnsi="Calibri"/>
          <w:color w:val="000000"/>
        </w:rPr>
      </w:pPr>
      <w:proofErr w:type="spellStart"/>
      <w:proofErr w:type="gramStart"/>
      <w:r>
        <w:rPr>
          <w:rFonts w:ascii="Sylfaen" w:eastAsia="Times New Roman" w:hAnsi="Sylfaen" w:cs="Sylfaen"/>
          <w:color w:val="000000"/>
        </w:rPr>
        <w:t>გვ</w:t>
      </w:r>
      <w:proofErr w:type="spellEnd"/>
      <w:proofErr w:type="gramEnd"/>
      <w:r>
        <w:rPr>
          <w:rFonts w:ascii="Calibri" w:eastAsia="Times New Roman" w:hAnsi="Calibri"/>
          <w:color w:val="000000"/>
        </w:rPr>
        <w:t>. 108.</w:t>
      </w:r>
    </w:p>
    <w:p w:rsidR="00D22FB5" w:rsidRDefault="00D22FB5" w:rsidP="00D22FB5">
      <w:pPr>
        <w:rPr>
          <w:rFonts w:ascii="Calibri" w:eastAsia="Times New Roman" w:hAnsi="Calibri"/>
          <w:color w:val="000000"/>
        </w:rPr>
      </w:pPr>
      <w:proofErr w:type="spellStart"/>
      <w:proofErr w:type="gramStart"/>
      <w:r>
        <w:rPr>
          <w:rFonts w:ascii="Sylfaen" w:eastAsia="Times New Roman" w:hAnsi="Sylfaen" w:cs="Sylfaen"/>
          <w:color w:val="000000"/>
        </w:rPr>
        <w:t>საქართველოს</w:t>
      </w:r>
      <w:proofErr w:type="spellEnd"/>
      <w:proofErr w:type="gramEnd"/>
      <w:r>
        <w:rPr>
          <w:rFonts w:ascii="Calibri" w:eastAsia="Times New Roman" w:hAnsi="Calibri"/>
          <w:color w:val="000000"/>
        </w:rPr>
        <w:t xml:space="preserve"> </w:t>
      </w:r>
      <w:proofErr w:type="spellStart"/>
      <w:r>
        <w:rPr>
          <w:rFonts w:ascii="Sylfaen" w:eastAsia="Times New Roman" w:hAnsi="Sylfaen" w:cs="Sylfaen"/>
          <w:color w:val="000000"/>
        </w:rPr>
        <w:t>მთავრობას</w:t>
      </w:r>
      <w:proofErr w:type="spellEnd"/>
      <w:r>
        <w:rPr>
          <w:rFonts w:ascii="Calibri" w:eastAsia="Times New Roman" w:hAnsi="Calibri"/>
          <w:color w:val="000000"/>
        </w:rPr>
        <w:t>:  </w:t>
      </w:r>
    </w:p>
    <w:p w:rsidR="00D22FB5" w:rsidRPr="00C13143" w:rsidRDefault="00D22FB5" w:rsidP="00D22FB5">
      <w:pPr>
        <w:numPr>
          <w:ilvl w:val="0"/>
          <w:numId w:val="2"/>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 </w:t>
      </w:r>
      <w:proofErr w:type="spellStart"/>
      <w:r>
        <w:rPr>
          <w:rFonts w:ascii="Sylfaen" w:eastAsia="Times New Roman" w:hAnsi="Sylfaen" w:cs="Sylfaen"/>
          <w:color w:val="000000"/>
        </w:rPr>
        <w:t>შეიქმნას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დახმარების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უზრუნველყოფის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ჰოსპიტალგარე</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სახელმწიფო</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ზედამხედველობის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მომსახურების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ხარისხისა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უფლებების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დაცვის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მონიტორინგის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მექანიზმი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რომლის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კომპეტენციაც</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იქნება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სერვისების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მომხმარებლებისგან</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მათი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წარმომადგენლებისა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სხვა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დაინტერესებული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პირებისგან</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კონფიდენციალური</w:t>
      </w:r>
      <w:proofErr w:type="spellEnd"/>
      <w:r>
        <w:rPr>
          <w:rFonts w:ascii="Calibri" w:eastAsia="Times New Roman" w:hAnsi="Calibri"/>
          <w:color w:val="000000"/>
        </w:rPr>
        <w:t>/</w:t>
      </w:r>
      <w:proofErr w:type="spellStart"/>
      <w:r>
        <w:rPr>
          <w:rFonts w:ascii="Sylfaen" w:eastAsia="Times New Roman" w:hAnsi="Sylfaen" w:cs="Sylfaen"/>
          <w:color w:val="000000"/>
        </w:rPr>
        <w:t>ღია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საჩივრების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მიღება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lastRenderedPageBreak/>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სერვისების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ხარისხისა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უფლებების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კუთხით</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გამოვლენილ</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დარღვევებზე</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ფსიქიატრიული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სერვისების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მიმწოდებლების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რეგულარული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სისტემური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პროაქტიული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მონიტორინგი</w:t>
      </w:r>
      <w:proofErr w:type="spellEnd"/>
      <w:r>
        <w:rPr>
          <w:rFonts w:ascii="Calibri" w:eastAsia="Times New Roman" w:hAnsi="Calibri"/>
          <w:color w:val="000000"/>
        </w:rPr>
        <w:t> </w:t>
      </w:r>
    </w:p>
    <w:p w:rsidR="00D22FB5" w:rsidRDefault="00D22FB5" w:rsidP="00D22F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hAnsi="Sylfaen" w:cs="Sylfaen"/>
          <w:color w:val="000000" w:themeColor="text1"/>
          <w:szCs w:val="24"/>
          <w:lang w:val="ka-GE"/>
        </w:rPr>
      </w:pPr>
      <w:r>
        <w:rPr>
          <w:rFonts w:ascii="Sylfaen" w:eastAsia="Sylfaen" w:hAnsi="Sylfaen"/>
          <w:lang w:val="ka-GE"/>
        </w:rPr>
        <w:t xml:space="preserve">სამინისტრო მუშაობს </w:t>
      </w:r>
      <w:r w:rsidRPr="00C13143">
        <w:rPr>
          <w:rFonts w:ascii="Sylfaen" w:eastAsia="Sylfaen" w:hAnsi="Sylfaen"/>
          <w:lang w:val="ka-GE"/>
        </w:rPr>
        <w:t>WHO QualityRights tool kit კითხვარი</w:t>
      </w:r>
      <w:r>
        <w:rPr>
          <w:rFonts w:ascii="Sylfaen" w:eastAsia="Sylfaen" w:hAnsi="Sylfaen"/>
          <w:lang w:val="ka-GE"/>
        </w:rPr>
        <w:t xml:space="preserve">ს დანერგვაზე, რომელიც იქნება </w:t>
      </w:r>
      <w:r w:rsidRPr="00C13143">
        <w:rPr>
          <w:rFonts w:ascii="Sylfaen" w:eastAsia="Sylfaen" w:hAnsi="Sylfaen"/>
          <w:lang w:val="ka-GE"/>
        </w:rPr>
        <w:t xml:space="preserve">შიდა ინსპექტირებისა და მონიტორინგის მექანიზმების </w:t>
      </w:r>
      <w:r>
        <w:rPr>
          <w:rFonts w:ascii="Sylfaen" w:eastAsia="Sylfaen" w:hAnsi="Sylfaen"/>
          <w:lang w:val="ka-GE"/>
        </w:rPr>
        <w:t>საფუძველი.</w:t>
      </w:r>
    </w:p>
    <w:p w:rsidR="00D22FB5" w:rsidRDefault="00D22FB5" w:rsidP="00D22FB5">
      <w:pPr>
        <w:spacing w:before="100" w:beforeAutospacing="1" w:after="100" w:afterAutospacing="1" w:line="240" w:lineRule="auto"/>
        <w:rPr>
          <w:rFonts w:ascii="Calibri" w:eastAsia="Times New Roman" w:hAnsi="Calibri"/>
          <w:color w:val="000000"/>
        </w:rPr>
      </w:pPr>
      <w:r w:rsidRPr="00432B16">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432B16">
        <w:rPr>
          <w:rFonts w:ascii="Sylfaen" w:eastAsia="Times New Roman" w:hAnsi="Sylfaen" w:cs="Sylfaen"/>
          <w:color w:val="000000" w:themeColor="text1"/>
          <w:szCs w:val="24"/>
          <w:lang w:val="ka-GE"/>
        </w:rPr>
        <w:t>მიმდინარეობს</w:t>
      </w:r>
      <w:r w:rsidRPr="00432B16">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432B16">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432B16">
        <w:rPr>
          <w:rFonts w:ascii="Sylfaen" w:hAnsi="Sylfaen" w:cs="Sylfaen"/>
          <w:lang w:val="ka-GE"/>
        </w:rPr>
        <w:t>პარლამენტის მიერ მომზადდა შესაბამისი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rsidR="00D22FB5" w:rsidRDefault="00D22FB5" w:rsidP="00D22FB5">
      <w:pPr>
        <w:rPr>
          <w:rFonts w:ascii="Calibri" w:eastAsia="Times New Roman" w:hAnsi="Calibri"/>
          <w:color w:val="000000"/>
        </w:rPr>
      </w:pPr>
      <w:proofErr w:type="spellStart"/>
      <w:proofErr w:type="gramStart"/>
      <w:r>
        <w:rPr>
          <w:rFonts w:ascii="Sylfaen" w:eastAsia="Times New Roman" w:hAnsi="Sylfaen" w:cs="Sylfaen"/>
          <w:color w:val="000000"/>
        </w:rPr>
        <w:t>გვ</w:t>
      </w:r>
      <w:proofErr w:type="spellEnd"/>
      <w:proofErr w:type="gramEnd"/>
      <w:r>
        <w:rPr>
          <w:rFonts w:ascii="Calibri" w:eastAsia="Times New Roman" w:hAnsi="Calibri"/>
          <w:color w:val="000000"/>
        </w:rPr>
        <w:t>. 286-287</w:t>
      </w:r>
    </w:p>
    <w:p w:rsidR="00D22FB5" w:rsidRDefault="00D22FB5" w:rsidP="00D22FB5">
      <w:pPr>
        <w:rPr>
          <w:rFonts w:ascii="Calibri" w:eastAsia="Times New Roman" w:hAnsi="Calibri"/>
          <w:color w:val="000000"/>
        </w:rPr>
      </w:pPr>
      <w:proofErr w:type="spellStart"/>
      <w:proofErr w:type="gramStart"/>
      <w:r>
        <w:rPr>
          <w:rFonts w:ascii="Sylfaen" w:eastAsia="Times New Roman" w:hAnsi="Sylfaen" w:cs="Sylfaen"/>
          <w:color w:val="000000"/>
        </w:rPr>
        <w:t>საქართველოს</w:t>
      </w:r>
      <w:proofErr w:type="spellEnd"/>
      <w:proofErr w:type="gramEnd"/>
      <w:r>
        <w:rPr>
          <w:rFonts w:ascii="Calibri" w:eastAsia="Times New Roman" w:hAnsi="Calibri"/>
          <w:color w:val="000000"/>
        </w:rPr>
        <w:t xml:space="preserve"> </w:t>
      </w:r>
      <w:proofErr w:type="spellStart"/>
      <w:r>
        <w:rPr>
          <w:rFonts w:ascii="Sylfaen" w:eastAsia="Times New Roman" w:hAnsi="Sylfaen" w:cs="Sylfaen"/>
          <w:color w:val="000000"/>
        </w:rPr>
        <w:t>მთავრობას</w:t>
      </w:r>
      <w:proofErr w:type="spellEnd"/>
      <w:r>
        <w:rPr>
          <w:rFonts w:ascii="Calibri" w:eastAsia="Times New Roman" w:hAnsi="Calibri"/>
          <w:color w:val="000000"/>
        </w:rPr>
        <w:t>: </w:t>
      </w:r>
    </w:p>
    <w:p w:rsidR="00D22FB5" w:rsidRDefault="00D22FB5" w:rsidP="00D22FB5">
      <w:pPr>
        <w:numPr>
          <w:ilvl w:val="0"/>
          <w:numId w:val="3"/>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w:t>
      </w:r>
      <w:proofErr w:type="spellStart"/>
      <w:proofErr w:type="gramStart"/>
      <w:r>
        <w:rPr>
          <w:rFonts w:ascii="Sylfaen" w:eastAsia="Times New Roman" w:hAnsi="Sylfaen" w:cs="Sylfaen"/>
          <w:color w:val="000000"/>
        </w:rPr>
        <w:t>შეიმუშაოს</w:t>
      </w:r>
      <w:proofErr w:type="spellEnd"/>
      <w:proofErr w:type="gramEnd"/>
      <w:r>
        <w:rPr>
          <w:rFonts w:ascii="Calibri" w:eastAsia="Times New Roman" w:hAnsi="Calibri"/>
          <w:color w:val="000000"/>
        </w:rPr>
        <w:t xml:space="preserve"> </w:t>
      </w:r>
      <w:proofErr w:type="spellStart"/>
      <w:r>
        <w:rPr>
          <w:rFonts w:ascii="Sylfaen" w:eastAsia="Times New Roman" w:hAnsi="Sylfaen" w:cs="Sylfaen"/>
          <w:color w:val="000000"/>
        </w:rPr>
        <w:t>ერთიანი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სახელმწიფო</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პროგრამა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რომელიც</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უზრუნველყოფს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ონკოლოგიურ</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დაავადებათა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ახალი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შემთხვევების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დროულად</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გამოვლენას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კიბოს</w:t>
      </w:r>
      <w:proofErr w:type="spellEnd"/>
      <w:r>
        <w:rPr>
          <w:rFonts w:ascii="Calibri" w:eastAsia="Times New Roman" w:hAnsi="Calibri"/>
          <w:color w:val="000000"/>
        </w:rPr>
        <w:t> </w:t>
      </w:r>
      <w:proofErr w:type="spellStart"/>
      <w:r>
        <w:rPr>
          <w:rFonts w:ascii="Sylfaen" w:eastAsia="Times New Roman" w:hAnsi="Sylfaen" w:cs="Sylfaen"/>
          <w:color w:val="000000"/>
        </w:rPr>
        <w:t>გავრცელების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შეფერხებას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და</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ონკოლოგიური</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პაციენტებისათვის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მკურნალობის</w:t>
      </w:r>
      <w:proofErr w:type="spellEnd"/>
      <w:r>
        <w:rPr>
          <w:rFonts w:ascii="Calibri" w:eastAsia="Times New Roman" w:hAnsi="Calibri"/>
          <w:color w:val="000000"/>
        </w:rPr>
        <w:t xml:space="preserve"> </w:t>
      </w:r>
      <w:proofErr w:type="spellStart"/>
      <w:r>
        <w:rPr>
          <w:rFonts w:ascii="Sylfaen" w:eastAsia="Times New Roman" w:hAnsi="Sylfaen" w:cs="Sylfaen"/>
          <w:color w:val="000000"/>
        </w:rPr>
        <w:t>ხელმისაწვდომობას</w:t>
      </w:r>
      <w:proofErr w:type="spellEnd"/>
      <w:r>
        <w:rPr>
          <w:rFonts w:ascii="Calibri" w:eastAsia="Times New Roman" w:hAnsi="Calibri"/>
          <w:color w:val="000000"/>
        </w:rPr>
        <w:t>. </w:t>
      </w: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242BD">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D242BD">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242BD">
        <w:rPr>
          <w:rFonts w:ascii="Sylfaen" w:hAnsi="Sylfaen"/>
          <w:lang w:val="ka-GE"/>
        </w:rPr>
        <w:t xml:space="preserve">„დაავადებათა ადრეული გამოვლენისა და სკრინინგის პროგრამა“ მოიცავს </w:t>
      </w:r>
      <w:r w:rsidRPr="00D242BD">
        <w:rPr>
          <w:rFonts w:ascii="Sylfaen" w:eastAsia="Sylfaen" w:hAnsi="Sylfaen"/>
          <w:lang w:val="ka-GE" w:bidi="en-US"/>
        </w:rPr>
        <w:t xml:space="preserve">ძუძუს, საშვილოსნოს ყელის და კოლორექტული კიბოს სკრინინგს. </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242BD">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D242BD">
        <w:rPr>
          <w:rFonts w:ascii="Sylfaen" w:eastAsia="Sylfaen" w:hAnsi="Sylfaen"/>
          <w:lang w:val="ka-GE"/>
        </w:rPr>
        <w:t>ჯანმრთელობის მდგომარეობისა და რისკ-ფაქტორების შეფასება, პრევე</w:t>
      </w:r>
      <w:r w:rsidRPr="00D242BD">
        <w:rPr>
          <w:rFonts w:ascii="Sylfaen" w:eastAsia="Sylfaen" w:hAnsi="Sylfaen"/>
          <w:lang w:val="ka-GE"/>
        </w:rPr>
        <w:softHyphen/>
        <w:t xml:space="preserve">ნციული ღონისძიებები; </w:t>
      </w:r>
      <w:r w:rsidRPr="00D242BD">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242BD">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D242BD">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D242BD">
        <w:rPr>
          <w:rFonts w:ascii="Sylfaen" w:eastAsia="Sylfaen" w:hAnsi="Sylfaen"/>
          <w:lang w:val="ka-GE" w:bidi="en-US"/>
        </w:rPr>
        <w:t xml:space="preserve">) </w:t>
      </w:r>
      <w:r w:rsidRPr="00D242BD">
        <w:rPr>
          <w:rFonts w:ascii="Sylfaen" w:eastAsia="Sylfaen" w:hAnsi="Sylfaen"/>
          <w:lang w:val="ka-GE"/>
        </w:rPr>
        <w:t>ოჯახის ან სოფლის ან უბნის ექიმის დანიშნულებით.</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242BD">
        <w:rPr>
          <w:rFonts w:ascii="Sylfaen" w:hAnsi="Sylfaen"/>
          <w:lang w:val="ka-GE"/>
        </w:rPr>
        <w:lastRenderedPageBreak/>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242BD">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242BD">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rsidR="00D22FB5"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rsidR="00D22FB5" w:rsidRPr="00D242BD" w:rsidRDefault="00D22FB5" w:rsidP="00D22F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242BD">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rsidR="00D22FB5" w:rsidRDefault="00D22FB5" w:rsidP="00D22FB5">
      <w:pPr>
        <w:spacing w:after="0" w:line="240" w:lineRule="auto"/>
        <w:jc w:val="both"/>
        <w:rPr>
          <w:rFonts w:ascii="Sylfaen" w:hAnsi="Sylfaen" w:cs="Sylfaen"/>
          <w:lang w:val="ka-GE"/>
        </w:rPr>
      </w:pPr>
    </w:p>
    <w:p w:rsidR="00D22FB5" w:rsidRPr="00290AF1" w:rsidRDefault="00D22FB5" w:rsidP="00D22FB5">
      <w:pPr>
        <w:spacing w:after="0" w:line="240" w:lineRule="auto"/>
        <w:jc w:val="both"/>
        <w:rPr>
          <w:rFonts w:ascii="Sylfaen" w:hAnsi="Sylfaen" w:cs="Sylfaen"/>
          <w:lang w:val="ka-GE"/>
        </w:rPr>
      </w:pPr>
      <w:r w:rsidRPr="00290AF1">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p>
    <w:p w:rsidR="00D22FB5" w:rsidRPr="00C13143" w:rsidRDefault="00D22FB5" w:rsidP="00D22FB5">
      <w:pPr>
        <w:autoSpaceDE w:val="0"/>
        <w:autoSpaceDN w:val="0"/>
        <w:adjustRightInd w:val="0"/>
        <w:spacing w:after="0" w:line="240" w:lineRule="auto"/>
        <w:jc w:val="both"/>
        <w:rPr>
          <w:rFonts w:ascii="Sylfaen" w:hAnsi="Sylfaen" w:cs="Segoe Script"/>
          <w:b/>
          <w:color w:val="000000"/>
          <w:lang w:val="ka-GE"/>
        </w:rPr>
      </w:pPr>
    </w:p>
    <w:p w:rsidR="000C25EB" w:rsidRDefault="000C25EB">
      <w:bookmarkStart w:id="0" w:name="_GoBack"/>
      <w:bookmarkEnd w:id="0"/>
    </w:p>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3C77"/>
    <w:multiLevelType w:val="multilevel"/>
    <w:tmpl w:val="CCBC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DB3656C"/>
    <w:multiLevelType w:val="multilevel"/>
    <w:tmpl w:val="33722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4E84132"/>
    <w:multiLevelType w:val="multilevel"/>
    <w:tmpl w:val="CC7E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B5"/>
    <w:rsid w:val="000C25EB"/>
    <w:rsid w:val="005B4AE3"/>
    <w:rsid w:val="00A36DC4"/>
    <w:rsid w:val="00BD474A"/>
    <w:rsid w:val="00D2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22FB5"/>
    <w:pPr>
      <w:ind w:left="720"/>
      <w:contextualSpacing/>
    </w:pPr>
  </w:style>
  <w:style w:type="paragraph" w:styleId="NormalWeb">
    <w:name w:val="Normal (Web)"/>
    <w:basedOn w:val="Normal"/>
    <w:uiPriority w:val="99"/>
    <w:unhideWhenUsed/>
    <w:rsid w:val="00D22F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22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22FB5"/>
    <w:pPr>
      <w:ind w:left="720"/>
      <w:contextualSpacing/>
    </w:pPr>
  </w:style>
  <w:style w:type="paragraph" w:styleId="NormalWeb">
    <w:name w:val="Normal (Web)"/>
    <w:basedOn w:val="Normal"/>
    <w:uiPriority w:val="99"/>
    <w:unhideWhenUsed/>
    <w:rsid w:val="00D22F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2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2020-04-22T14:02:00Z</dcterms:created>
  <dcterms:modified xsi:type="dcterms:W3CDTF">2020-04-22T14:03:00Z</dcterms:modified>
</cp:coreProperties>
</file>