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94B" w:rsidRDefault="004A594B" w:rsidP="004A594B">
      <w:pPr>
        <w:rPr>
          <w:rFonts w:ascii="Sylfaen" w:hAnsi="Sylfaen"/>
          <w:color w:val="1F497D"/>
          <w:sz w:val="22"/>
          <w:szCs w:val="22"/>
        </w:rPr>
      </w:pPr>
    </w:p>
    <w:p w:rsidR="004A594B" w:rsidRDefault="004A594B" w:rsidP="004A594B">
      <w:pPr>
        <w:rPr>
          <w:rFonts w:ascii="Sylfaen" w:hAnsi="Sylfaen"/>
          <w:color w:val="1F497D"/>
          <w:sz w:val="22"/>
          <w:szCs w:val="22"/>
        </w:rPr>
      </w:pPr>
    </w:p>
    <w:p w:rsidR="004A594B" w:rsidRDefault="004A594B" w:rsidP="004A594B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 xml:space="preserve">2019 წლის აღჭურვა რეაბილიტაციის პროგრამის ფარგლებში </w:t>
      </w:r>
      <w:r>
        <w:rPr>
          <w:rFonts w:ascii="Sylfaen" w:hAnsi="Sylfaen"/>
          <w:color w:val="1F497D"/>
          <w:sz w:val="22"/>
          <w:szCs w:val="22"/>
          <w:lang w:val="ka-GE"/>
        </w:rPr>
        <w:t>შესაძლო</w:t>
      </w:r>
      <w:r>
        <w:rPr>
          <w:rFonts w:ascii="Sylfaen" w:hAnsi="Sylfaen"/>
          <w:color w:val="1F497D"/>
          <w:sz w:val="22"/>
          <w:szCs w:val="22"/>
          <w:lang w:val="ka-GE"/>
        </w:rPr>
        <w:t xml:space="preserve"> პრიორიტეტები: </w:t>
      </w:r>
    </w:p>
    <w:p w:rsidR="007D0F76" w:rsidRPr="007D0F76" w:rsidRDefault="004A594B" w:rsidP="007D0F76">
      <w:pPr>
        <w:pStyle w:val="ListParagraph"/>
        <w:numPr>
          <w:ilvl w:val="0"/>
          <w:numId w:val="1"/>
        </w:numPr>
        <w:rPr>
          <w:rFonts w:ascii="Sylfaen" w:hAnsi="Sylfaen"/>
          <w:color w:val="1F497D"/>
          <w:sz w:val="22"/>
          <w:szCs w:val="22"/>
          <w:lang w:val="ka-GE"/>
        </w:rPr>
      </w:pPr>
      <w:r w:rsidRPr="004A594B">
        <w:rPr>
          <w:rFonts w:ascii="Sylfaen" w:hAnsi="Sylfaen"/>
          <w:color w:val="1F497D"/>
          <w:sz w:val="22"/>
          <w:szCs w:val="22"/>
          <w:lang w:val="ka-GE"/>
        </w:rPr>
        <w:t xml:space="preserve">ბორითის გადაკეთება საცხოვრისად </w:t>
      </w:r>
      <w:r w:rsidR="00225B46">
        <w:rPr>
          <w:rFonts w:ascii="Sylfaen" w:hAnsi="Sylfaen"/>
          <w:color w:val="1F497D"/>
          <w:sz w:val="22"/>
          <w:szCs w:val="22"/>
          <w:lang w:val="ka-GE"/>
        </w:rPr>
        <w:t xml:space="preserve">(24 </w:t>
      </w:r>
      <w:r w:rsidR="00F9037D">
        <w:rPr>
          <w:rFonts w:ascii="Sylfaen" w:hAnsi="Sylfaen"/>
          <w:color w:val="1F497D"/>
          <w:sz w:val="22"/>
          <w:szCs w:val="22"/>
          <w:lang w:val="ka-GE"/>
        </w:rPr>
        <w:t>საწოლი</w:t>
      </w:r>
      <w:r w:rsidR="00225B46">
        <w:rPr>
          <w:rFonts w:ascii="Sylfaen" w:hAnsi="Sylfaen"/>
          <w:color w:val="1F497D"/>
          <w:sz w:val="22"/>
          <w:szCs w:val="22"/>
          <w:lang w:val="ka-GE"/>
        </w:rPr>
        <w:t xml:space="preserve">) </w:t>
      </w:r>
      <w:r w:rsidRPr="004A594B">
        <w:rPr>
          <w:rFonts w:ascii="Sylfaen" w:hAnsi="Sylfaen"/>
          <w:color w:val="1F497D"/>
          <w:sz w:val="22"/>
          <w:szCs w:val="22"/>
          <w:lang w:val="ka-GE"/>
        </w:rPr>
        <w:t>(2019)</w:t>
      </w:r>
      <w:r w:rsidR="007D0F76">
        <w:rPr>
          <w:rFonts w:ascii="Sylfaen" w:hAnsi="Sylfaen"/>
          <w:color w:val="1F497D"/>
          <w:sz w:val="22"/>
          <w:szCs w:val="22"/>
          <w:lang w:val="ka-GE"/>
        </w:rPr>
        <w:t xml:space="preserve"> (</w:t>
      </w:r>
      <w:r w:rsidR="007D0F76" w:rsidRPr="007D0F76">
        <w:rPr>
          <w:rFonts w:ascii="Sylfaen" w:hAnsi="Sylfaen"/>
          <w:b/>
          <w:color w:val="1F497D"/>
          <w:sz w:val="22"/>
          <w:szCs w:val="22"/>
          <w:lang w:val="ka-GE"/>
        </w:rPr>
        <w:t>50 ათასი ლარი - აჭღურვა</w:t>
      </w:r>
      <w:r w:rsidR="007D0F76">
        <w:rPr>
          <w:rFonts w:ascii="Sylfaen" w:hAnsi="Sylfaen"/>
          <w:b/>
          <w:color w:val="1F497D"/>
          <w:sz w:val="22"/>
          <w:szCs w:val="22"/>
          <w:lang w:val="ka-GE"/>
        </w:rPr>
        <w:t>/რემონტი</w:t>
      </w:r>
      <w:r w:rsidR="007D0F76" w:rsidRPr="007D0F76">
        <w:rPr>
          <w:rFonts w:ascii="Sylfaen" w:hAnsi="Sylfaen"/>
          <w:b/>
          <w:color w:val="1F497D"/>
          <w:sz w:val="22"/>
          <w:szCs w:val="22"/>
          <w:lang w:val="ka-GE"/>
        </w:rPr>
        <w:t>)</w:t>
      </w:r>
    </w:p>
    <w:p w:rsidR="004A594B" w:rsidRDefault="004A594B" w:rsidP="004A594B">
      <w:pPr>
        <w:pStyle w:val="ListParagraph"/>
        <w:numPr>
          <w:ilvl w:val="0"/>
          <w:numId w:val="1"/>
        </w:numPr>
        <w:rPr>
          <w:rFonts w:ascii="Sylfaen" w:hAnsi="Sylfaen"/>
          <w:color w:val="1F497D"/>
          <w:sz w:val="22"/>
          <w:szCs w:val="22"/>
          <w:lang w:val="ka-GE"/>
        </w:rPr>
      </w:pPr>
      <w:r w:rsidRPr="004A594B">
        <w:rPr>
          <w:rFonts w:ascii="Sylfaen" w:hAnsi="Sylfaen"/>
          <w:color w:val="1F497D"/>
          <w:sz w:val="22"/>
          <w:szCs w:val="22"/>
          <w:lang w:val="ka-GE"/>
        </w:rPr>
        <w:t xml:space="preserve">სურამში საცხოვრისის შექმნა </w:t>
      </w:r>
      <w:r w:rsidR="00225B46">
        <w:rPr>
          <w:rFonts w:ascii="Sylfaen" w:hAnsi="Sylfaen"/>
          <w:color w:val="1F497D"/>
          <w:sz w:val="22"/>
          <w:szCs w:val="22"/>
          <w:lang w:val="ka-GE"/>
        </w:rPr>
        <w:t xml:space="preserve">- 24 საწოლი </w:t>
      </w:r>
      <w:r w:rsidRPr="004A594B">
        <w:rPr>
          <w:rFonts w:ascii="Sylfaen" w:hAnsi="Sylfaen"/>
          <w:color w:val="1F497D"/>
          <w:sz w:val="22"/>
          <w:szCs w:val="22"/>
          <w:lang w:val="ka-GE"/>
        </w:rPr>
        <w:t>(2019)</w:t>
      </w:r>
    </w:p>
    <w:p w:rsidR="002A19A6" w:rsidRPr="007E380F" w:rsidRDefault="002A19A6" w:rsidP="002A19A6">
      <w:pPr>
        <w:pStyle w:val="ListParagraph"/>
        <w:numPr>
          <w:ilvl w:val="1"/>
          <w:numId w:val="1"/>
        </w:numPr>
        <w:rPr>
          <w:rFonts w:ascii="Sylfaen" w:hAnsi="Sylfaen"/>
          <w:b/>
          <w:color w:val="1F497D"/>
          <w:sz w:val="22"/>
          <w:szCs w:val="22"/>
          <w:lang w:val="ka-GE"/>
        </w:rPr>
      </w:pPr>
      <w:r w:rsidRPr="007E380F">
        <w:rPr>
          <w:rFonts w:ascii="Sylfaen" w:hAnsi="Sylfaen"/>
          <w:b/>
          <w:color w:val="1F497D"/>
          <w:sz w:val="22"/>
          <w:szCs w:val="22"/>
          <w:lang w:val="ka-GE"/>
        </w:rPr>
        <w:t>დაახლოებით 50 ათასი ლარი მხოლოდ სახურევის გამოცვლა და ტიხრები იქნება საჭირო საცხოვრისის ოთახების გამოსაყოფად</w:t>
      </w:r>
    </w:p>
    <w:p w:rsidR="00225B46" w:rsidRPr="007E380F" w:rsidRDefault="004A594B" w:rsidP="002A19A6">
      <w:pPr>
        <w:pStyle w:val="ListParagraph"/>
        <w:numPr>
          <w:ilvl w:val="0"/>
          <w:numId w:val="1"/>
        </w:numPr>
        <w:rPr>
          <w:rFonts w:ascii="Sylfaen" w:hAnsi="Sylfaen"/>
          <w:b/>
          <w:color w:val="1F497D"/>
          <w:sz w:val="22"/>
          <w:szCs w:val="22"/>
          <w:lang w:val="ka-GE"/>
        </w:rPr>
      </w:pPr>
      <w:r w:rsidRPr="004A594B">
        <w:rPr>
          <w:rFonts w:ascii="Sylfaen" w:hAnsi="Sylfaen"/>
          <w:color w:val="1F497D"/>
          <w:sz w:val="22"/>
          <w:szCs w:val="22"/>
          <w:lang w:val="ka-GE"/>
        </w:rPr>
        <w:t>რუსთავში საცხოვ</w:t>
      </w:r>
      <w:bookmarkStart w:id="0" w:name="_GoBack"/>
      <w:bookmarkEnd w:id="0"/>
      <w:r w:rsidRPr="004A594B">
        <w:rPr>
          <w:rFonts w:ascii="Sylfaen" w:hAnsi="Sylfaen"/>
          <w:color w:val="1F497D"/>
          <w:sz w:val="22"/>
          <w:szCs w:val="22"/>
          <w:lang w:val="ka-GE"/>
        </w:rPr>
        <w:t xml:space="preserve">რისის </w:t>
      </w:r>
      <w:r w:rsidRPr="007E380F">
        <w:rPr>
          <w:rFonts w:ascii="Sylfaen" w:hAnsi="Sylfaen"/>
          <w:b/>
          <w:color w:val="1F497D"/>
          <w:sz w:val="22"/>
          <w:szCs w:val="22"/>
          <w:lang w:val="ka-GE"/>
        </w:rPr>
        <w:t>შექმნა (2019-2020)</w:t>
      </w:r>
      <w:r w:rsidR="00225B46" w:rsidRPr="007E380F">
        <w:rPr>
          <w:rFonts w:ascii="Sylfaen" w:hAnsi="Sylfaen"/>
          <w:b/>
          <w:color w:val="1F497D"/>
          <w:sz w:val="22"/>
          <w:szCs w:val="22"/>
          <w:lang w:val="ka-GE"/>
        </w:rPr>
        <w:t xml:space="preserve"> (</w:t>
      </w:r>
      <w:r w:rsidR="00225B46" w:rsidRPr="007E380F">
        <w:rPr>
          <w:rFonts w:ascii="Arial" w:hAnsi="Arial" w:cs="Arial"/>
          <w:b/>
          <w:color w:val="1F497D"/>
          <w:sz w:val="22"/>
          <w:szCs w:val="22"/>
          <w:lang w:val="ka-GE"/>
        </w:rPr>
        <w:t>≈</w:t>
      </w:r>
      <w:r w:rsidR="00225B46" w:rsidRPr="007E380F">
        <w:rPr>
          <w:rFonts w:ascii="Sylfaen" w:hAnsi="Sylfaen"/>
          <w:b/>
          <w:color w:val="1F497D"/>
          <w:sz w:val="22"/>
          <w:szCs w:val="22"/>
          <w:lang w:val="ka-GE"/>
        </w:rPr>
        <w:t>50 ათასი ლარი</w:t>
      </w:r>
      <w:r w:rsidR="002A19A6" w:rsidRPr="007E380F">
        <w:rPr>
          <w:rFonts w:ascii="Sylfaen" w:hAnsi="Sylfaen"/>
          <w:b/>
          <w:color w:val="1F497D"/>
          <w:sz w:val="22"/>
          <w:szCs w:val="22"/>
          <w:lang w:val="ka-GE"/>
        </w:rPr>
        <w:t xml:space="preserve">, მიწის შეძენა - </w:t>
      </w:r>
      <w:r w:rsidR="00225B46" w:rsidRPr="007E380F">
        <w:rPr>
          <w:rFonts w:ascii="Sylfaen" w:hAnsi="Sylfaen"/>
          <w:b/>
          <w:color w:val="1F497D"/>
          <w:sz w:val="22"/>
          <w:szCs w:val="22"/>
          <w:lang w:val="ka-GE"/>
        </w:rPr>
        <w:t>2019 წელი)</w:t>
      </w:r>
    </w:p>
    <w:p w:rsidR="004A594B" w:rsidRPr="004A594B" w:rsidRDefault="004A594B" w:rsidP="004A594B">
      <w:pPr>
        <w:pStyle w:val="ListParagraph"/>
        <w:numPr>
          <w:ilvl w:val="0"/>
          <w:numId w:val="1"/>
        </w:numPr>
        <w:rPr>
          <w:rFonts w:ascii="Sylfaen" w:hAnsi="Sylfaen"/>
          <w:color w:val="1F497D"/>
          <w:sz w:val="22"/>
          <w:szCs w:val="22"/>
          <w:lang w:val="ka-GE"/>
        </w:rPr>
      </w:pPr>
      <w:r w:rsidRPr="004A594B">
        <w:rPr>
          <w:rFonts w:ascii="Sylfaen" w:hAnsi="Sylfaen"/>
          <w:color w:val="1F497D"/>
          <w:sz w:val="22"/>
          <w:szCs w:val="22"/>
          <w:lang w:val="ka-GE"/>
        </w:rPr>
        <w:t xml:space="preserve">ბედიანში შენობების მდგრადობის შეფასება და განვითარების პერსპექტივის შესწავლა- განსახილველია შემდეგი ვარიანტები </w:t>
      </w:r>
      <w:r w:rsidR="00B274FD">
        <w:rPr>
          <w:rFonts w:ascii="Sylfaen" w:hAnsi="Sylfaen"/>
          <w:color w:val="1F497D"/>
          <w:sz w:val="22"/>
          <w:szCs w:val="22"/>
          <w:lang w:val="ka-GE"/>
        </w:rPr>
        <w:t xml:space="preserve"> </w:t>
      </w:r>
    </w:p>
    <w:p w:rsidR="004A594B" w:rsidRPr="00225B46" w:rsidRDefault="004A594B" w:rsidP="00225B46">
      <w:pPr>
        <w:pStyle w:val="ListParagraph"/>
        <w:numPr>
          <w:ilvl w:val="1"/>
          <w:numId w:val="1"/>
        </w:numPr>
        <w:rPr>
          <w:rFonts w:ascii="Sylfaen" w:hAnsi="Sylfaen"/>
          <w:color w:val="1F497D"/>
          <w:sz w:val="22"/>
          <w:szCs w:val="22"/>
          <w:lang w:val="ka-GE"/>
        </w:rPr>
      </w:pPr>
      <w:r w:rsidRPr="00225B46">
        <w:rPr>
          <w:rFonts w:ascii="Sylfaen" w:hAnsi="Sylfaen" w:cs="Sylfaen"/>
          <w:color w:val="1F497D"/>
          <w:sz w:val="22"/>
          <w:szCs w:val="22"/>
          <w:lang w:val="ka-GE"/>
        </w:rPr>
        <w:t>საწოლფონდის</w:t>
      </w:r>
      <w:r w:rsidRPr="00225B46">
        <w:rPr>
          <w:rFonts w:ascii="Sylfaen" w:hAnsi="Sylfaen"/>
          <w:color w:val="1F497D"/>
          <w:sz w:val="22"/>
          <w:szCs w:val="22"/>
          <w:lang w:val="ka-GE"/>
        </w:rPr>
        <w:t xml:space="preserve"> სრულად გადაკეთება საცხოვრისად- მცირე ზომის სახლები ერთ ტერიტორიაზე თუ მისაღებია; </w:t>
      </w:r>
    </w:p>
    <w:p w:rsidR="004A594B" w:rsidRPr="00225B46" w:rsidRDefault="004A594B" w:rsidP="00225B46">
      <w:pPr>
        <w:pStyle w:val="ListParagraph"/>
        <w:numPr>
          <w:ilvl w:val="1"/>
          <w:numId w:val="1"/>
        </w:numPr>
        <w:rPr>
          <w:rFonts w:ascii="Sylfaen" w:hAnsi="Sylfaen"/>
          <w:color w:val="1F497D"/>
          <w:sz w:val="22"/>
          <w:szCs w:val="22"/>
          <w:lang w:val="ka-GE"/>
        </w:rPr>
      </w:pPr>
      <w:r w:rsidRPr="00225B46">
        <w:rPr>
          <w:rFonts w:ascii="Sylfaen" w:hAnsi="Sylfaen"/>
          <w:color w:val="1F497D"/>
          <w:sz w:val="22"/>
          <w:szCs w:val="22"/>
          <w:lang w:val="ka-GE"/>
        </w:rPr>
        <w:t>საწოლფონდის ნაწილის გადაკეთება საცხოვრისად და ნაწილის შენარჩუნება ჰოსპიტალური სერვისებისთვის. ფინანსური რესური 2019 წლის პროგრამაში ბედიანის სრულად გასაახლებლად/ტრანსფორმაციისთვის არ იქნება საკმარისი</w:t>
      </w:r>
      <w:r w:rsidR="002A19A6">
        <w:rPr>
          <w:rFonts w:ascii="Sylfaen" w:hAnsi="Sylfaen"/>
          <w:color w:val="1F497D"/>
          <w:sz w:val="22"/>
          <w:szCs w:val="22"/>
          <w:lang w:val="ka-GE"/>
        </w:rPr>
        <w:t xml:space="preserve"> </w:t>
      </w:r>
      <w:r w:rsidR="002A19A6" w:rsidRPr="007E380F">
        <w:rPr>
          <w:rFonts w:ascii="Sylfaen" w:hAnsi="Sylfaen"/>
          <w:b/>
          <w:color w:val="1F497D"/>
          <w:sz w:val="22"/>
          <w:szCs w:val="22"/>
          <w:lang w:val="ka-GE"/>
        </w:rPr>
        <w:t>(</w:t>
      </w:r>
      <w:r w:rsidR="00F9037D" w:rsidRPr="007E380F">
        <w:rPr>
          <w:rFonts w:ascii="Sylfaen" w:hAnsi="Sylfaen"/>
          <w:b/>
          <w:color w:val="1F497D"/>
          <w:sz w:val="22"/>
          <w:szCs w:val="22"/>
          <w:lang w:val="ka-GE"/>
        </w:rPr>
        <w:t xml:space="preserve">ვარგისია </w:t>
      </w:r>
      <w:r w:rsidR="00C641BC" w:rsidRPr="007E380F">
        <w:rPr>
          <w:rFonts w:ascii="Sylfaen" w:hAnsi="Sylfaen"/>
          <w:b/>
          <w:color w:val="1F497D"/>
          <w:sz w:val="22"/>
          <w:szCs w:val="22"/>
          <w:lang w:val="ka-GE"/>
        </w:rPr>
        <w:t>4 შენობა</w:t>
      </w:r>
      <w:r w:rsidR="00F9037D" w:rsidRPr="007E380F">
        <w:rPr>
          <w:rFonts w:ascii="Sylfaen" w:hAnsi="Sylfaen"/>
          <w:b/>
          <w:color w:val="1F497D"/>
          <w:sz w:val="22"/>
          <w:szCs w:val="22"/>
          <w:lang w:val="ka-GE"/>
        </w:rPr>
        <w:t xml:space="preserve"> არსებულიდან</w:t>
      </w:r>
      <w:r w:rsidR="00C641BC" w:rsidRPr="007E380F">
        <w:rPr>
          <w:rFonts w:ascii="Sylfaen" w:hAnsi="Sylfaen"/>
          <w:b/>
          <w:color w:val="1F497D"/>
          <w:sz w:val="22"/>
          <w:szCs w:val="22"/>
          <w:lang w:val="ka-GE"/>
        </w:rPr>
        <w:t xml:space="preserve"> (ქალები, მამაკაცები, შემოსასვლელ</w:t>
      </w:r>
      <w:r w:rsidR="00F9037D" w:rsidRPr="007E380F">
        <w:rPr>
          <w:rFonts w:ascii="Sylfaen" w:hAnsi="Sylfaen"/>
          <w:b/>
          <w:color w:val="1F497D"/>
          <w:sz w:val="22"/>
          <w:szCs w:val="22"/>
          <w:lang w:val="ka-GE"/>
        </w:rPr>
        <w:t xml:space="preserve">თან </w:t>
      </w:r>
      <w:r w:rsidR="00C641BC" w:rsidRPr="007E380F">
        <w:rPr>
          <w:rFonts w:ascii="Sylfaen" w:hAnsi="Sylfaen"/>
          <w:b/>
          <w:color w:val="1F497D"/>
          <w:sz w:val="22"/>
          <w:szCs w:val="22"/>
          <w:lang w:val="ka-GE"/>
        </w:rPr>
        <w:t xml:space="preserve"> შენობა, მულტიფუნქციური შენობა) </w:t>
      </w:r>
      <w:r w:rsidR="002A19A6" w:rsidRPr="007E380F">
        <w:rPr>
          <w:rFonts w:ascii="Sylfaen" w:hAnsi="Sylfaen"/>
          <w:b/>
          <w:color w:val="1F497D"/>
          <w:sz w:val="22"/>
          <w:szCs w:val="22"/>
          <w:lang w:val="ka-GE"/>
        </w:rPr>
        <w:t>ნაახლოებით 500 ათასი ლარი</w:t>
      </w:r>
      <w:r w:rsidR="00147B76" w:rsidRPr="007E380F">
        <w:rPr>
          <w:rFonts w:ascii="Sylfaen" w:hAnsi="Sylfaen"/>
          <w:b/>
          <w:color w:val="1F497D"/>
          <w:sz w:val="22"/>
          <w:szCs w:val="22"/>
          <w:lang w:val="ka-GE"/>
        </w:rPr>
        <w:t>, აქედან ულტიფუნქციურ შენობა - 123 ათასი ლარი</w:t>
      </w:r>
      <w:r w:rsidR="002A19A6" w:rsidRPr="007E380F">
        <w:rPr>
          <w:rFonts w:ascii="Sylfaen" w:hAnsi="Sylfaen"/>
          <w:b/>
          <w:color w:val="1F497D"/>
          <w:sz w:val="22"/>
          <w:szCs w:val="22"/>
          <w:lang w:val="ka-GE"/>
        </w:rPr>
        <w:t>)</w:t>
      </w:r>
      <w:r w:rsidRPr="00225B46">
        <w:rPr>
          <w:rFonts w:ascii="Sylfaen" w:hAnsi="Sylfaen"/>
          <w:color w:val="1F497D"/>
          <w:sz w:val="22"/>
          <w:szCs w:val="22"/>
          <w:lang w:val="ka-GE"/>
        </w:rPr>
        <w:t xml:space="preserve">. </w:t>
      </w:r>
      <w:r w:rsidRPr="00F9037D">
        <w:rPr>
          <w:rFonts w:ascii="Sylfaen" w:hAnsi="Sylfaen"/>
          <w:color w:val="1F497D"/>
          <w:sz w:val="22"/>
          <w:szCs w:val="22"/>
          <w:u w:val="single"/>
          <w:lang w:val="ka-GE"/>
        </w:rPr>
        <w:t>ვიმსჯელოთ დაუყოვნებელ ღონისძიებებზე და დაიგეგმოს განვითარების სქემა 2020 წლის პროგრამის ფარგლებში.</w:t>
      </w:r>
      <w:r w:rsidRPr="00225B46">
        <w:rPr>
          <w:rFonts w:ascii="Sylfaen" w:hAnsi="Sylfaen"/>
          <w:color w:val="1F497D"/>
          <w:sz w:val="22"/>
          <w:szCs w:val="22"/>
          <w:lang w:val="ka-GE"/>
        </w:rPr>
        <w:t xml:space="preserve"> </w:t>
      </w:r>
    </w:p>
    <w:p w:rsidR="00225B46" w:rsidRDefault="004A594B" w:rsidP="00225B46">
      <w:pPr>
        <w:pStyle w:val="ListParagraph"/>
        <w:numPr>
          <w:ilvl w:val="0"/>
          <w:numId w:val="4"/>
        </w:numPr>
        <w:rPr>
          <w:rFonts w:ascii="Sylfaen" w:hAnsi="Sylfaen"/>
          <w:color w:val="1F497D"/>
          <w:sz w:val="22"/>
          <w:szCs w:val="22"/>
          <w:lang w:val="ka-GE"/>
        </w:rPr>
      </w:pPr>
      <w:r w:rsidRPr="00225B46">
        <w:rPr>
          <w:rFonts w:ascii="Sylfaen" w:hAnsi="Sylfaen" w:cs="Sylfaen"/>
          <w:color w:val="1F497D"/>
          <w:sz w:val="22"/>
          <w:szCs w:val="22"/>
          <w:lang w:val="ka-GE"/>
        </w:rPr>
        <w:t>თბილისში</w:t>
      </w:r>
      <w:r w:rsidRPr="00225B46">
        <w:rPr>
          <w:rFonts w:ascii="Sylfaen" w:hAnsi="Sylfaen"/>
          <w:color w:val="1F497D"/>
          <w:sz w:val="22"/>
          <w:szCs w:val="22"/>
          <w:lang w:val="ka-GE"/>
        </w:rPr>
        <w:t xml:space="preserve"> ფსიქიკური ჯანმრთელობის ცენტრისთვის დამატებით შენობის რეაბილიტაცია (ჰოსპიტალური სერვისისთვის) (2019) </w:t>
      </w:r>
    </w:p>
    <w:p w:rsidR="00225B46" w:rsidRPr="007E380F" w:rsidRDefault="00225B46" w:rsidP="00225B46">
      <w:pPr>
        <w:pStyle w:val="ListParagraph"/>
        <w:numPr>
          <w:ilvl w:val="1"/>
          <w:numId w:val="4"/>
        </w:numPr>
        <w:rPr>
          <w:rFonts w:ascii="Sylfaen" w:hAnsi="Sylfaen"/>
          <w:b/>
          <w:color w:val="1F497D"/>
          <w:sz w:val="22"/>
          <w:szCs w:val="22"/>
          <w:lang w:val="ka-GE"/>
        </w:rPr>
      </w:pPr>
      <w:r w:rsidRPr="007E380F">
        <w:rPr>
          <w:rFonts w:ascii="Sylfaen" w:hAnsi="Sylfaen"/>
          <w:b/>
          <w:color w:val="1F497D"/>
          <w:sz w:val="22"/>
          <w:szCs w:val="22"/>
          <w:lang w:val="ka-GE"/>
        </w:rPr>
        <w:t>800 კვ მ - ორ სართულიანი შენობა იძულებითი მკურნალობისთვის (</w:t>
      </w:r>
      <w:r w:rsidRPr="007E380F">
        <w:rPr>
          <w:rFonts w:ascii="Arial" w:hAnsi="Arial" w:cs="Arial"/>
          <w:b/>
          <w:color w:val="1F497D"/>
          <w:sz w:val="22"/>
          <w:szCs w:val="22"/>
          <w:lang w:val="ka-GE"/>
        </w:rPr>
        <w:t>≈</w:t>
      </w:r>
      <w:r w:rsidRPr="007E380F">
        <w:rPr>
          <w:rFonts w:ascii="Sylfaen" w:hAnsi="Sylfaen"/>
          <w:b/>
          <w:color w:val="1F497D"/>
          <w:sz w:val="22"/>
          <w:szCs w:val="22"/>
          <w:lang w:val="ka-GE"/>
        </w:rPr>
        <w:t>250-300 ათასი ლარი)</w:t>
      </w:r>
    </w:p>
    <w:p w:rsidR="00225B46" w:rsidRDefault="004A594B" w:rsidP="00225B46">
      <w:pPr>
        <w:pStyle w:val="ListParagraph"/>
        <w:numPr>
          <w:ilvl w:val="0"/>
          <w:numId w:val="4"/>
        </w:numPr>
        <w:rPr>
          <w:rFonts w:ascii="Sylfaen" w:hAnsi="Sylfaen"/>
          <w:color w:val="1F497D"/>
          <w:sz w:val="22"/>
          <w:szCs w:val="22"/>
          <w:lang w:val="ka-GE"/>
        </w:rPr>
      </w:pPr>
      <w:r w:rsidRPr="00225B46">
        <w:rPr>
          <w:rFonts w:ascii="Sylfaen" w:hAnsi="Sylfaen" w:cs="Sylfaen"/>
          <w:color w:val="1F497D"/>
          <w:sz w:val="22"/>
          <w:szCs w:val="22"/>
          <w:lang w:val="ka-GE"/>
        </w:rPr>
        <w:t>გლდანში</w:t>
      </w:r>
      <w:r w:rsidRPr="00225B46">
        <w:rPr>
          <w:rFonts w:ascii="Sylfaen" w:hAnsi="Sylfaen"/>
          <w:color w:val="1F497D"/>
          <w:sz w:val="22"/>
          <w:szCs w:val="22"/>
          <w:lang w:val="ka-GE"/>
        </w:rPr>
        <w:t xml:space="preserve"> ფსიქიკური ჯანმრთელობის ცენტრის რეაბილიტაცია (2020) </w:t>
      </w:r>
    </w:p>
    <w:p w:rsidR="004A594B" w:rsidRPr="00225B46" w:rsidRDefault="004A594B" w:rsidP="00225B46">
      <w:pPr>
        <w:pStyle w:val="ListParagraph"/>
        <w:numPr>
          <w:ilvl w:val="0"/>
          <w:numId w:val="4"/>
        </w:numPr>
        <w:rPr>
          <w:rFonts w:ascii="Sylfaen" w:hAnsi="Sylfaen"/>
          <w:color w:val="1F497D"/>
          <w:sz w:val="22"/>
          <w:szCs w:val="22"/>
          <w:lang w:val="ka-GE"/>
        </w:rPr>
      </w:pPr>
      <w:r w:rsidRPr="00225B46">
        <w:rPr>
          <w:rFonts w:ascii="Sylfaen" w:hAnsi="Sylfaen"/>
          <w:color w:val="1F497D"/>
          <w:sz w:val="22"/>
          <w:szCs w:val="22"/>
          <w:lang w:val="ka-GE"/>
        </w:rPr>
        <w:t xml:space="preserve">ლანჩხუთის ამბულატორიის ინფრაქტრუქტურა და შესაძლოა საცხოვრისის საკითხის განხილვა (2020) </w:t>
      </w:r>
    </w:p>
    <w:p w:rsidR="00225B46" w:rsidRDefault="00225B46" w:rsidP="004A594B">
      <w:pPr>
        <w:rPr>
          <w:rFonts w:ascii="Sylfaen" w:hAnsi="Sylfaen"/>
          <w:color w:val="1F497D"/>
          <w:sz w:val="22"/>
          <w:szCs w:val="22"/>
          <w:lang w:val="ka-GE"/>
        </w:rPr>
      </w:pPr>
    </w:p>
    <w:p w:rsidR="004A594B" w:rsidRDefault="004A594B" w:rsidP="004A594B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სხვა პრიორიტეტები 2020 წლის პროგრამისთვის სახელმწიფო პროგრამის ფარგლებში</w:t>
      </w:r>
    </w:p>
    <w:p w:rsidR="004A594B" w:rsidRDefault="004A594B" w:rsidP="004A594B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დონორის დაფინანსების მოძიების შესაძლებლობა (მაგ. ჩინეთის მთვრობა)</w:t>
      </w:r>
    </w:p>
    <w:p w:rsidR="004A594B" w:rsidRDefault="004A594B" w:rsidP="004A594B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 xml:space="preserve">შევიტანოთ დღის წესრიგში ინფორმაცია საფრანგეთის ტექნიკური დახმარების და მოსალოდნელი ვიზიტის თაობაზე. </w:t>
      </w:r>
    </w:p>
    <w:p w:rsidR="004A594B" w:rsidRDefault="004A594B" w:rsidP="004A594B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 xml:space="preserve">ეკა, თუ გაქვს სხვა საკითხებიც დავამატოთ მაგ. სომატური პრობლემების მართვა და ქორნიკულ მედიკამანტებზე ხელმისაწვდომობა. </w:t>
      </w:r>
    </w:p>
    <w:p w:rsidR="000C25EB" w:rsidRDefault="000C25EB"/>
    <w:sectPr w:rsidR="000C25EB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7091"/>
    <w:multiLevelType w:val="hybridMultilevel"/>
    <w:tmpl w:val="4D46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A226D"/>
    <w:multiLevelType w:val="hybridMultilevel"/>
    <w:tmpl w:val="B53C512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D7718B"/>
    <w:multiLevelType w:val="hybridMultilevel"/>
    <w:tmpl w:val="8FB494D2"/>
    <w:lvl w:ilvl="0" w:tplc="F9B2B4B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FC2FF4"/>
    <w:multiLevelType w:val="hybridMultilevel"/>
    <w:tmpl w:val="778A5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1B4887"/>
    <w:multiLevelType w:val="hybridMultilevel"/>
    <w:tmpl w:val="6652E53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6126E50"/>
    <w:multiLevelType w:val="hybridMultilevel"/>
    <w:tmpl w:val="7AA2098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4B"/>
    <w:rsid w:val="000C25EB"/>
    <w:rsid w:val="00147B76"/>
    <w:rsid w:val="00225B46"/>
    <w:rsid w:val="002A19A6"/>
    <w:rsid w:val="002E45D6"/>
    <w:rsid w:val="002F5C24"/>
    <w:rsid w:val="003F0898"/>
    <w:rsid w:val="004A594B"/>
    <w:rsid w:val="005B4AE3"/>
    <w:rsid w:val="007D0F76"/>
    <w:rsid w:val="007E380F"/>
    <w:rsid w:val="00A36DC4"/>
    <w:rsid w:val="00B21C0A"/>
    <w:rsid w:val="00B274FD"/>
    <w:rsid w:val="00BA1780"/>
    <w:rsid w:val="00BD474A"/>
    <w:rsid w:val="00C641BC"/>
    <w:rsid w:val="00F9037D"/>
    <w:rsid w:val="00FB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4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9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4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1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11</cp:revision>
  <dcterms:created xsi:type="dcterms:W3CDTF">2019-04-30T13:22:00Z</dcterms:created>
  <dcterms:modified xsi:type="dcterms:W3CDTF">2019-04-30T15:04:00Z</dcterms:modified>
</cp:coreProperties>
</file>