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FBB16" w14:textId="77777777" w:rsidR="009F67ED" w:rsidRDefault="009F67ED" w:rsidP="0006068F">
      <w:pPr>
        <w:pStyle w:val="Address1"/>
        <w:jc w:val="center"/>
        <w:rPr>
          <w:rFonts w:cs="Arial"/>
          <w:b/>
          <w:bCs/>
          <w:sz w:val="24"/>
          <w:szCs w:val="24"/>
          <w:lang w:val="fr-FR"/>
        </w:rPr>
      </w:pPr>
    </w:p>
    <w:p w14:paraId="05991536" w14:textId="77777777" w:rsidR="0006068F" w:rsidRPr="006D5955" w:rsidRDefault="005109B1" w:rsidP="0006068F">
      <w:pPr>
        <w:pStyle w:val="Address1"/>
        <w:jc w:val="center"/>
        <w:rPr>
          <w:rFonts w:cs="Arial"/>
          <w:b/>
          <w:bCs/>
          <w:sz w:val="24"/>
          <w:szCs w:val="24"/>
          <w:lang w:val="fr-FR"/>
        </w:rPr>
      </w:pPr>
      <w:r>
        <w:rPr>
          <w:rFonts w:cs="Arial"/>
          <w:b/>
          <w:bCs/>
          <w:sz w:val="24"/>
          <w:szCs w:val="24"/>
          <w:lang w:val="fr-FR"/>
        </w:rPr>
        <w:t>Nona Tsotseria</w:t>
      </w:r>
      <w:r w:rsidR="00844A11">
        <w:rPr>
          <w:rFonts w:cs="Arial"/>
          <w:b/>
          <w:bCs/>
          <w:sz w:val="24"/>
          <w:szCs w:val="24"/>
          <w:lang w:val="fr-FR"/>
        </w:rPr>
        <w:t>, MD, PhD</w:t>
      </w:r>
    </w:p>
    <w:p w14:paraId="5CCF6067" w14:textId="1124F5F2" w:rsidR="0006068F" w:rsidRPr="00CF37D1" w:rsidRDefault="00003D59" w:rsidP="0006068F">
      <w:pPr>
        <w:pStyle w:val="Address1"/>
        <w:jc w:val="center"/>
        <w:rPr>
          <w:rFonts w:cs="Arial"/>
          <w:sz w:val="20"/>
          <w:lang w:val="fr-FR"/>
        </w:rPr>
      </w:pPr>
      <w:r>
        <w:rPr>
          <w:rFonts w:cs="Arial"/>
          <w:sz w:val="20"/>
          <w:lang w:val="fr-FR"/>
        </w:rPr>
        <w:t>1 Ikalto Hill Street, Apartment 20A, Tbilisi, Georgia</w:t>
      </w:r>
    </w:p>
    <w:p w14:paraId="1AB23A91" w14:textId="30E24350" w:rsidR="0006068F" w:rsidRPr="00AD67D9" w:rsidRDefault="00772FF1" w:rsidP="0006068F">
      <w:pPr>
        <w:pStyle w:val="Address1"/>
        <w:jc w:val="center"/>
        <w:rPr>
          <w:rFonts w:cs="Arial"/>
          <w:sz w:val="20"/>
          <w:lang w:val="fr-FR"/>
        </w:rPr>
      </w:pPr>
      <w:r>
        <w:rPr>
          <w:rFonts w:cs="Arial"/>
          <w:sz w:val="20"/>
          <w:lang w:val="fr-FR"/>
        </w:rPr>
        <w:t>Cell:</w:t>
      </w:r>
      <w:r w:rsidR="0006068F">
        <w:rPr>
          <w:rFonts w:cs="Arial"/>
          <w:sz w:val="20"/>
          <w:lang w:val="fr-FR"/>
        </w:rPr>
        <w:t xml:space="preserve"> </w:t>
      </w:r>
      <w:r w:rsidR="00003D59">
        <w:rPr>
          <w:rFonts w:cs="Arial"/>
          <w:sz w:val="20"/>
          <w:lang w:val="fr-FR"/>
        </w:rPr>
        <w:t>579-811-811</w:t>
      </w:r>
      <w:r w:rsidR="0006068F" w:rsidRPr="001E10B5">
        <w:rPr>
          <w:rFonts w:cs="Arial"/>
          <w:b/>
          <w:sz w:val="20"/>
          <w:lang w:val="fr-FR"/>
        </w:rPr>
        <w:t xml:space="preserve"> </w:t>
      </w:r>
      <w:r w:rsidR="0006068F">
        <w:rPr>
          <w:rFonts w:cs="Arial"/>
          <w:b/>
          <w:sz w:val="20"/>
          <w:lang w:val="fr-FR"/>
        </w:rPr>
        <w:t xml:space="preserve"> </w:t>
      </w:r>
      <w:r w:rsidR="0006068F" w:rsidRPr="001E10B5">
        <w:rPr>
          <w:rFonts w:cs="Arial"/>
          <w:b/>
          <w:sz w:val="20"/>
          <w:lang w:val="fr-FR"/>
        </w:rPr>
        <w:t xml:space="preserve"> </w:t>
      </w:r>
      <w:r w:rsidRPr="00772FF1">
        <w:rPr>
          <w:rFonts w:cs="Arial"/>
          <w:sz w:val="20"/>
          <w:lang w:val="fr-FR"/>
        </w:rPr>
        <w:t>E-mail</w:t>
      </w:r>
      <w:r>
        <w:rPr>
          <w:rFonts w:cs="Arial"/>
          <w:b/>
          <w:sz w:val="20"/>
          <w:lang w:val="fr-FR"/>
        </w:rPr>
        <w:t>:</w:t>
      </w:r>
      <w:r w:rsidR="0006068F">
        <w:rPr>
          <w:rFonts w:cs="Arial"/>
          <w:b/>
          <w:sz w:val="20"/>
          <w:lang w:val="fr-FR"/>
        </w:rPr>
        <w:t xml:space="preserve"> </w:t>
      </w:r>
      <w:r>
        <w:rPr>
          <w:rFonts w:cs="Arial"/>
          <w:sz w:val="20"/>
          <w:lang w:val="fr-FR"/>
        </w:rPr>
        <w:t>ntsotseria@yahoo.com</w:t>
      </w:r>
    </w:p>
    <w:p w14:paraId="427D9CC6" w14:textId="77777777" w:rsidR="0006068F" w:rsidRPr="00CF37D1" w:rsidRDefault="00CA5B30" w:rsidP="0006068F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</w:rPr>
        <w:pict w14:anchorId="42212343">
          <v:rect id="_x0000_i1025" style="width:451.45pt;height:1.5pt" o:hralign="center" o:hrstd="t" o:hrnoshade="t" o:hr="t" fillcolor="black" stroked="f"/>
        </w:pict>
      </w:r>
    </w:p>
    <w:p w14:paraId="67F4386F" w14:textId="77777777" w:rsidR="005C0808" w:rsidRDefault="005C0808" w:rsidP="0006068F">
      <w:pPr>
        <w:rPr>
          <w:rFonts w:ascii="Arial" w:hAnsi="Arial" w:cs="Arial"/>
          <w:b/>
          <w:bCs/>
          <w:sz w:val="20"/>
          <w:szCs w:val="20"/>
          <w:u w:val="single"/>
          <w:lang w:val="it-IT"/>
        </w:rPr>
      </w:pPr>
    </w:p>
    <w:p w14:paraId="1F25F8BB" w14:textId="552601DB" w:rsidR="004139E0" w:rsidRDefault="00E15A51" w:rsidP="004139E0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u w:val="single"/>
          <w:lang w:val="it-IT"/>
        </w:rPr>
        <w:t>SENIOR HEALTH</w:t>
      </w:r>
      <w:r w:rsidR="00733618">
        <w:rPr>
          <w:rFonts w:ascii="Arial" w:hAnsi="Arial" w:cs="Arial"/>
          <w:b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it-IT"/>
        </w:rPr>
        <w:t>CARE</w:t>
      </w:r>
      <w:r w:rsidR="00B73CA4">
        <w:rPr>
          <w:rFonts w:ascii="Arial" w:hAnsi="Arial" w:cs="Arial"/>
          <w:b/>
          <w:sz w:val="20"/>
          <w:szCs w:val="20"/>
          <w:u w:val="single"/>
          <w:lang w:val="it-IT"/>
        </w:rPr>
        <w:t xml:space="preserve"> EXECUTIVE</w:t>
      </w:r>
      <w:r w:rsidR="0063414F">
        <w:rPr>
          <w:rFonts w:ascii="Arial" w:hAnsi="Arial" w:cs="Arial"/>
          <w:b/>
          <w:sz w:val="20"/>
          <w:szCs w:val="20"/>
          <w:u w:val="single"/>
          <w:lang w:val="it-IT"/>
        </w:rPr>
        <w:t xml:space="preserve"> AND  MEDICAL DOCTOR</w:t>
      </w:r>
      <w:r w:rsidR="0045260F">
        <w:rPr>
          <w:rFonts w:ascii="Arial" w:hAnsi="Arial" w:cs="Arial"/>
          <w:b/>
          <w:sz w:val="20"/>
          <w:szCs w:val="20"/>
          <w:u w:val="single"/>
          <w:lang w:val="it-IT"/>
        </w:rPr>
        <w:t xml:space="preserve"> </w:t>
      </w:r>
      <w:r w:rsidR="000A21E1">
        <w:rPr>
          <w:rFonts w:ascii="Arial" w:hAnsi="Arial" w:cs="Arial"/>
          <w:b/>
          <w:sz w:val="20"/>
          <w:szCs w:val="20"/>
          <w:u w:val="single"/>
          <w:lang w:val="it-IT"/>
        </w:rPr>
        <w:t xml:space="preserve"> </w:t>
      </w:r>
      <w:r w:rsidR="00772FF1">
        <w:rPr>
          <w:rFonts w:ascii="Arial" w:hAnsi="Arial" w:cs="Arial"/>
          <w:sz w:val="20"/>
          <w:szCs w:val="20"/>
          <w:lang w:val="it-IT"/>
        </w:rPr>
        <w:t xml:space="preserve"> with 20+</w:t>
      </w:r>
      <w:r w:rsidR="00BB093E">
        <w:rPr>
          <w:rFonts w:ascii="Arial" w:hAnsi="Arial" w:cs="Arial"/>
          <w:sz w:val="20"/>
          <w:szCs w:val="20"/>
          <w:lang w:val="it-IT"/>
        </w:rPr>
        <w:t xml:space="preserve"> total years of expe</w:t>
      </w:r>
      <w:r w:rsidR="00E17394">
        <w:rPr>
          <w:rFonts w:ascii="Arial" w:hAnsi="Arial" w:cs="Arial"/>
          <w:sz w:val="20"/>
          <w:szCs w:val="20"/>
          <w:lang w:val="it-IT"/>
        </w:rPr>
        <w:t xml:space="preserve">rience in </w:t>
      </w:r>
      <w:r w:rsidR="009A2BD0">
        <w:rPr>
          <w:rFonts w:ascii="Arial" w:hAnsi="Arial" w:cs="Arial"/>
          <w:sz w:val="20"/>
          <w:szCs w:val="20"/>
          <w:lang w:val="it-IT"/>
        </w:rPr>
        <w:t>public policy</w:t>
      </w:r>
      <w:r w:rsidR="006A13DA">
        <w:rPr>
          <w:rFonts w:ascii="Arial" w:hAnsi="Arial" w:cs="Arial"/>
          <w:sz w:val="20"/>
          <w:szCs w:val="20"/>
          <w:lang w:val="it-IT"/>
        </w:rPr>
        <w:t>, democracy</w:t>
      </w:r>
      <w:r w:rsidR="00C50497">
        <w:rPr>
          <w:rFonts w:ascii="Arial" w:hAnsi="Arial" w:cs="Arial"/>
          <w:sz w:val="20"/>
          <w:szCs w:val="20"/>
          <w:lang w:val="it-IT"/>
        </w:rPr>
        <w:t xml:space="preserve"> </w:t>
      </w:r>
      <w:r w:rsidR="009A2BD0">
        <w:rPr>
          <w:rFonts w:ascii="Arial" w:hAnsi="Arial" w:cs="Arial"/>
          <w:sz w:val="20"/>
          <w:szCs w:val="20"/>
          <w:lang w:val="it-IT"/>
        </w:rPr>
        <w:t xml:space="preserve">and governance, </w:t>
      </w:r>
      <w:r w:rsidR="00E17394">
        <w:rPr>
          <w:rFonts w:ascii="Arial" w:hAnsi="Arial" w:cs="Arial"/>
          <w:sz w:val="20"/>
          <w:szCs w:val="20"/>
          <w:lang w:val="it-IT"/>
        </w:rPr>
        <w:t>health</w:t>
      </w:r>
      <w:r w:rsidR="00772FF1">
        <w:rPr>
          <w:rFonts w:ascii="Arial" w:hAnsi="Arial" w:cs="Arial"/>
          <w:sz w:val="20"/>
          <w:szCs w:val="20"/>
          <w:lang w:val="it-IT"/>
        </w:rPr>
        <w:t>care</w:t>
      </w:r>
      <w:r w:rsidR="009D5A3C">
        <w:rPr>
          <w:rFonts w:ascii="Arial" w:hAnsi="Arial" w:cs="Arial"/>
          <w:sz w:val="20"/>
          <w:szCs w:val="20"/>
          <w:lang w:val="it-IT"/>
        </w:rPr>
        <w:t xml:space="preserve"> management</w:t>
      </w:r>
      <w:r w:rsidR="00D3695C">
        <w:rPr>
          <w:rFonts w:ascii="Arial" w:hAnsi="Arial" w:cs="Arial"/>
          <w:sz w:val="20"/>
          <w:szCs w:val="20"/>
          <w:lang w:val="it-IT"/>
        </w:rPr>
        <w:t>,</w:t>
      </w:r>
      <w:r w:rsidR="00B56B23">
        <w:rPr>
          <w:rFonts w:ascii="Arial" w:hAnsi="Arial" w:cs="Arial"/>
          <w:sz w:val="20"/>
          <w:szCs w:val="20"/>
          <w:lang w:val="it-IT"/>
        </w:rPr>
        <w:t xml:space="preserve"> </w:t>
      </w:r>
      <w:r w:rsidR="00800E1E">
        <w:rPr>
          <w:rFonts w:ascii="Arial" w:hAnsi="Arial" w:cs="Arial"/>
          <w:sz w:val="20"/>
          <w:szCs w:val="20"/>
          <w:lang w:val="it-IT"/>
        </w:rPr>
        <w:t>public health,</w:t>
      </w:r>
      <w:r w:rsidR="00145745">
        <w:rPr>
          <w:rFonts w:ascii="Arial" w:hAnsi="Arial" w:cs="Arial"/>
          <w:sz w:val="20"/>
          <w:szCs w:val="20"/>
          <w:lang w:val="it-IT"/>
        </w:rPr>
        <w:t xml:space="preserve"> epidemiology, </w:t>
      </w:r>
      <w:r w:rsidR="00D3695C">
        <w:rPr>
          <w:rFonts w:ascii="Arial" w:hAnsi="Arial" w:cs="Arial"/>
          <w:sz w:val="20"/>
          <w:szCs w:val="20"/>
          <w:lang w:val="it-IT"/>
        </w:rPr>
        <w:t>outcomes research,</w:t>
      </w:r>
      <w:r w:rsidR="0045260F">
        <w:rPr>
          <w:rFonts w:ascii="Arial" w:hAnsi="Arial" w:cs="Arial"/>
          <w:sz w:val="20"/>
          <w:szCs w:val="20"/>
          <w:lang w:val="it-IT"/>
        </w:rPr>
        <w:t xml:space="preserve"> </w:t>
      </w:r>
      <w:r w:rsidR="00FC65F1">
        <w:rPr>
          <w:rFonts w:ascii="Arial" w:hAnsi="Arial" w:cs="Arial"/>
          <w:sz w:val="20"/>
          <w:szCs w:val="20"/>
          <w:lang w:val="it-IT"/>
        </w:rPr>
        <w:t xml:space="preserve">advanced health analytics, </w:t>
      </w:r>
      <w:r w:rsidR="00844A11">
        <w:rPr>
          <w:rFonts w:ascii="Arial" w:hAnsi="Arial" w:cs="Arial"/>
          <w:sz w:val="20"/>
          <w:szCs w:val="20"/>
          <w:lang w:val="it-IT"/>
        </w:rPr>
        <w:t>health care economics and fin</w:t>
      </w:r>
      <w:r w:rsidR="005D28FE">
        <w:rPr>
          <w:rFonts w:ascii="Arial" w:hAnsi="Arial" w:cs="Arial"/>
          <w:sz w:val="20"/>
          <w:szCs w:val="20"/>
          <w:lang w:val="it-IT"/>
        </w:rPr>
        <w:t xml:space="preserve">ancing, </w:t>
      </w:r>
      <w:r w:rsidR="00FC65F1">
        <w:rPr>
          <w:rFonts w:ascii="Arial" w:hAnsi="Arial" w:cs="Arial"/>
          <w:sz w:val="20"/>
          <w:szCs w:val="20"/>
          <w:lang w:val="it-IT"/>
        </w:rPr>
        <w:t xml:space="preserve">medicine, </w:t>
      </w:r>
      <w:r w:rsidR="005D28FE">
        <w:rPr>
          <w:rFonts w:ascii="Arial" w:hAnsi="Arial" w:cs="Arial"/>
          <w:sz w:val="20"/>
          <w:szCs w:val="20"/>
          <w:lang w:val="it-IT"/>
        </w:rPr>
        <w:t>health information sy</w:t>
      </w:r>
      <w:r w:rsidR="00986771">
        <w:rPr>
          <w:rFonts w:ascii="Arial" w:hAnsi="Arial" w:cs="Arial"/>
          <w:sz w:val="20"/>
          <w:szCs w:val="20"/>
          <w:lang w:val="it-IT"/>
        </w:rPr>
        <w:t>stems, and health policy.</w:t>
      </w:r>
    </w:p>
    <w:p w14:paraId="0EC3E1D2" w14:textId="77777777" w:rsidR="004139E0" w:rsidRDefault="004139E0" w:rsidP="004139E0">
      <w:pPr>
        <w:rPr>
          <w:rFonts w:ascii="Arial" w:hAnsi="Arial" w:cs="Arial"/>
          <w:sz w:val="20"/>
          <w:szCs w:val="20"/>
          <w:lang w:val="it-IT"/>
        </w:rPr>
      </w:pPr>
    </w:p>
    <w:p w14:paraId="0BBAFE7F" w14:textId="77777777" w:rsidR="0006068F" w:rsidRDefault="004139E0" w:rsidP="004139E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AREAS OF EXPERTISE</w:t>
      </w:r>
    </w:p>
    <w:p w14:paraId="1FC2135F" w14:textId="77777777" w:rsidR="0006068F" w:rsidRDefault="0055358C" w:rsidP="0006068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Leadership</w:t>
      </w:r>
      <w:r w:rsidR="00F37DC5">
        <w:rPr>
          <w:rFonts w:ascii="Arial" w:hAnsi="Arial" w:cs="Arial"/>
          <w:sz w:val="20"/>
          <w:szCs w:val="20"/>
        </w:rPr>
        <w:t xml:space="preserve">     </w:t>
      </w:r>
      <w:r w:rsidR="00690B19">
        <w:rPr>
          <w:rFonts w:ascii="Arial" w:hAnsi="Arial" w:cs="Arial"/>
          <w:sz w:val="20"/>
          <w:szCs w:val="20"/>
        </w:rPr>
        <w:t xml:space="preserve">   </w:t>
      </w:r>
      <w:r w:rsidR="00FC65F1">
        <w:rPr>
          <w:rFonts w:ascii="Arial" w:hAnsi="Arial" w:cs="Arial"/>
          <w:sz w:val="20"/>
          <w:szCs w:val="20"/>
        </w:rPr>
        <w:t xml:space="preserve"> </w:t>
      </w:r>
      <w:r w:rsidR="000B4B00">
        <w:rPr>
          <w:rFonts w:ascii="Arial" w:hAnsi="Arial" w:cs="Arial"/>
          <w:sz w:val="20"/>
          <w:szCs w:val="20"/>
        </w:rPr>
        <w:t xml:space="preserve">                   </w:t>
      </w:r>
      <w:r w:rsidR="0006068F">
        <w:rPr>
          <w:rFonts w:ascii="Arial" w:hAnsi="Arial" w:cs="Arial"/>
          <w:sz w:val="20"/>
          <w:szCs w:val="20"/>
        </w:rPr>
        <w:sym w:font="Symbol" w:char="F0B7"/>
      </w:r>
      <w:r w:rsidR="00B66412">
        <w:rPr>
          <w:rFonts w:ascii="Arial" w:hAnsi="Arial" w:cs="Arial"/>
          <w:sz w:val="20"/>
          <w:szCs w:val="20"/>
        </w:rPr>
        <w:t xml:space="preserve">  </w:t>
      </w:r>
      <w:r w:rsidR="004C64B4">
        <w:rPr>
          <w:rFonts w:ascii="Arial" w:hAnsi="Arial" w:cs="Arial"/>
          <w:sz w:val="20"/>
          <w:szCs w:val="20"/>
        </w:rPr>
        <w:t>Program Management</w:t>
      </w:r>
      <w:r w:rsidR="00A64A28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9A681C">
        <w:rPr>
          <w:rFonts w:ascii="Arial" w:hAnsi="Arial" w:cs="Arial"/>
          <w:sz w:val="20"/>
          <w:szCs w:val="20"/>
        </w:rPr>
        <w:t xml:space="preserve">        </w:t>
      </w:r>
      <w:r w:rsidR="005829E6">
        <w:rPr>
          <w:rFonts w:ascii="Arial" w:hAnsi="Arial" w:cs="Arial"/>
          <w:sz w:val="20"/>
          <w:szCs w:val="20"/>
        </w:rPr>
        <w:sym w:font="Symbol" w:char="F0B7"/>
      </w:r>
      <w:r w:rsidR="0032281E">
        <w:rPr>
          <w:rFonts w:ascii="Arial" w:hAnsi="Arial" w:cs="Arial"/>
          <w:sz w:val="20"/>
          <w:szCs w:val="20"/>
        </w:rPr>
        <w:t xml:space="preserve">   </w:t>
      </w:r>
      <w:r w:rsidR="004C64B4">
        <w:rPr>
          <w:rFonts w:ascii="Arial" w:hAnsi="Arial" w:cs="Arial"/>
          <w:sz w:val="20"/>
          <w:szCs w:val="20"/>
        </w:rPr>
        <w:t>Program Evaluation</w:t>
      </w:r>
    </w:p>
    <w:p w14:paraId="736DF70E" w14:textId="77777777" w:rsidR="0006068F" w:rsidRDefault="00B66412" w:rsidP="0006068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 Planning</w:t>
      </w:r>
      <w:r w:rsidR="00690B19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55358C">
        <w:rPr>
          <w:rFonts w:ascii="Arial" w:hAnsi="Arial" w:cs="Arial"/>
          <w:sz w:val="20"/>
          <w:szCs w:val="20"/>
        </w:rPr>
        <w:t xml:space="preserve"> </w:t>
      </w:r>
      <w:r w:rsidR="0006068F">
        <w:rPr>
          <w:rFonts w:ascii="Arial" w:hAnsi="Arial" w:cs="Arial"/>
          <w:sz w:val="20"/>
          <w:szCs w:val="20"/>
        </w:rPr>
        <w:sym w:font="Symbol" w:char="F0B7"/>
      </w:r>
      <w:r w:rsidR="0097589C">
        <w:rPr>
          <w:rFonts w:ascii="Arial" w:hAnsi="Arial" w:cs="Arial"/>
          <w:sz w:val="20"/>
          <w:szCs w:val="20"/>
        </w:rPr>
        <w:t xml:space="preserve"> </w:t>
      </w:r>
      <w:r w:rsidR="004C64B4">
        <w:rPr>
          <w:rFonts w:ascii="Arial" w:hAnsi="Arial" w:cs="Arial"/>
          <w:sz w:val="20"/>
          <w:szCs w:val="20"/>
        </w:rPr>
        <w:t xml:space="preserve"> Financial Management</w:t>
      </w:r>
      <w:r w:rsidR="00A64A28">
        <w:rPr>
          <w:rFonts w:ascii="Arial" w:hAnsi="Arial" w:cs="Arial"/>
          <w:sz w:val="20"/>
          <w:szCs w:val="20"/>
        </w:rPr>
        <w:t xml:space="preserve">         </w:t>
      </w:r>
      <w:r w:rsidR="000A21E1">
        <w:rPr>
          <w:rFonts w:ascii="Arial" w:hAnsi="Arial" w:cs="Arial"/>
          <w:sz w:val="20"/>
          <w:szCs w:val="20"/>
        </w:rPr>
        <w:t xml:space="preserve"> </w:t>
      </w:r>
      <w:r w:rsidR="007F724C">
        <w:rPr>
          <w:rFonts w:ascii="Arial" w:hAnsi="Arial" w:cs="Arial"/>
          <w:sz w:val="20"/>
          <w:szCs w:val="20"/>
        </w:rPr>
        <w:t xml:space="preserve">       </w:t>
      </w:r>
      <w:r w:rsidR="0097589C">
        <w:rPr>
          <w:rFonts w:ascii="Arial" w:hAnsi="Arial" w:cs="Arial"/>
          <w:sz w:val="20"/>
          <w:szCs w:val="20"/>
        </w:rPr>
        <w:t xml:space="preserve"> </w:t>
      </w:r>
      <w:r w:rsidR="004C64B4">
        <w:rPr>
          <w:rFonts w:ascii="Arial" w:hAnsi="Arial" w:cs="Arial"/>
          <w:sz w:val="20"/>
          <w:szCs w:val="20"/>
        </w:rPr>
        <w:t xml:space="preserve">  </w:t>
      </w:r>
      <w:r w:rsidR="009A681C">
        <w:rPr>
          <w:rFonts w:ascii="Arial" w:hAnsi="Arial" w:cs="Arial"/>
          <w:sz w:val="20"/>
          <w:szCs w:val="20"/>
        </w:rPr>
        <w:t xml:space="preserve"> </w:t>
      </w:r>
      <w:r w:rsidR="005829E6">
        <w:rPr>
          <w:rFonts w:ascii="Arial" w:hAnsi="Arial" w:cs="Arial"/>
          <w:sz w:val="20"/>
          <w:szCs w:val="20"/>
        </w:rPr>
        <w:sym w:font="Symbol" w:char="F0B7"/>
      </w:r>
      <w:r w:rsidR="00CF02AC">
        <w:rPr>
          <w:rFonts w:ascii="Arial" w:hAnsi="Arial" w:cs="Arial"/>
          <w:sz w:val="20"/>
          <w:szCs w:val="20"/>
        </w:rPr>
        <w:t xml:space="preserve">   </w:t>
      </w:r>
      <w:r w:rsidR="009A681C">
        <w:rPr>
          <w:rFonts w:ascii="Arial" w:hAnsi="Arial" w:cs="Arial"/>
          <w:sz w:val="20"/>
          <w:szCs w:val="20"/>
        </w:rPr>
        <w:t>Data Analysis</w:t>
      </w:r>
    </w:p>
    <w:p w14:paraId="5CABC23B" w14:textId="77777777" w:rsidR="00110384" w:rsidRDefault="0063414F" w:rsidP="0011038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Budgeting</w:t>
      </w:r>
      <w:r w:rsidR="00F37DC5">
        <w:rPr>
          <w:rFonts w:ascii="Arial" w:hAnsi="Arial" w:cs="Arial"/>
          <w:sz w:val="20"/>
          <w:szCs w:val="20"/>
        </w:rPr>
        <w:t xml:space="preserve">           </w:t>
      </w:r>
      <w:r w:rsidR="00B66412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FC65F1">
        <w:rPr>
          <w:rFonts w:ascii="Arial" w:hAnsi="Arial" w:cs="Arial"/>
          <w:sz w:val="20"/>
          <w:szCs w:val="20"/>
        </w:rPr>
        <w:t xml:space="preserve"> </w:t>
      </w:r>
      <w:r w:rsidR="00110384">
        <w:rPr>
          <w:rFonts w:ascii="Arial" w:hAnsi="Arial" w:cs="Arial"/>
          <w:sz w:val="20"/>
          <w:szCs w:val="20"/>
        </w:rPr>
        <w:sym w:font="Symbol" w:char="F0B7"/>
      </w:r>
      <w:r w:rsidR="00F37DC5">
        <w:rPr>
          <w:rFonts w:ascii="Arial" w:hAnsi="Arial" w:cs="Arial"/>
          <w:sz w:val="20"/>
          <w:szCs w:val="20"/>
        </w:rPr>
        <w:t xml:space="preserve">  </w:t>
      </w:r>
      <w:r w:rsidR="00346C51">
        <w:rPr>
          <w:rFonts w:ascii="Arial" w:hAnsi="Arial" w:cs="Arial"/>
          <w:sz w:val="20"/>
          <w:szCs w:val="20"/>
        </w:rPr>
        <w:t xml:space="preserve">Operations Management                  </w:t>
      </w:r>
      <w:r w:rsidR="00110384"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 </w:t>
      </w:r>
      <w:r w:rsidR="00346C51">
        <w:rPr>
          <w:rFonts w:ascii="Arial" w:hAnsi="Arial" w:cs="Arial"/>
          <w:sz w:val="20"/>
          <w:szCs w:val="20"/>
        </w:rPr>
        <w:t>Contract Management</w:t>
      </w:r>
    </w:p>
    <w:p w14:paraId="44472BDF" w14:textId="77777777" w:rsidR="004139E0" w:rsidRDefault="004139E0" w:rsidP="004139E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96AED10" w14:textId="77777777" w:rsidR="00D3695C" w:rsidRDefault="00D3695C" w:rsidP="00D3695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E1CF6">
        <w:rPr>
          <w:rFonts w:ascii="Arial" w:hAnsi="Arial" w:cs="Arial"/>
          <w:b/>
          <w:bCs/>
          <w:sz w:val="20"/>
          <w:szCs w:val="20"/>
          <w:u w:val="single"/>
        </w:rPr>
        <w:t xml:space="preserve">EDUCATION </w:t>
      </w:r>
    </w:p>
    <w:p w14:paraId="161583F7" w14:textId="77777777" w:rsidR="00370B7E" w:rsidRPr="00E43486" w:rsidRDefault="00370B7E" w:rsidP="00370B7E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E43486">
        <w:rPr>
          <w:rFonts w:ascii="Arial" w:hAnsi="Arial" w:cs="Arial"/>
          <w:b/>
          <w:sz w:val="20"/>
          <w:szCs w:val="20"/>
        </w:rPr>
        <w:t>Harvard</w:t>
      </w:r>
      <w:r>
        <w:rPr>
          <w:rFonts w:ascii="Arial" w:hAnsi="Arial" w:cs="Arial"/>
          <w:b/>
          <w:sz w:val="20"/>
          <w:szCs w:val="20"/>
        </w:rPr>
        <w:t xml:space="preserve"> University, T.H. Chan</w:t>
      </w:r>
      <w:r w:rsidRPr="00E43486">
        <w:rPr>
          <w:rFonts w:ascii="Arial" w:hAnsi="Arial" w:cs="Arial"/>
          <w:b/>
          <w:sz w:val="20"/>
          <w:szCs w:val="20"/>
        </w:rPr>
        <w:t xml:space="preserve"> School of Public Health, Boston, </w:t>
      </w:r>
      <w:r w:rsidR="00CF4EE4" w:rsidRPr="00E43486">
        <w:rPr>
          <w:rFonts w:ascii="Arial" w:hAnsi="Arial" w:cs="Arial"/>
          <w:b/>
          <w:sz w:val="20"/>
          <w:szCs w:val="20"/>
        </w:rPr>
        <w:t>MA,</w:t>
      </w:r>
      <w:r w:rsidRPr="00E43486">
        <w:rPr>
          <w:rFonts w:ascii="Arial" w:hAnsi="Arial" w:cs="Arial"/>
          <w:b/>
          <w:sz w:val="20"/>
          <w:szCs w:val="20"/>
        </w:rPr>
        <w:t xml:space="preserve"> USA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E43486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                          2017</w:t>
      </w:r>
      <w:r w:rsidRPr="00E43486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</w:p>
    <w:p w14:paraId="527445AA" w14:textId="77777777" w:rsidR="00370B7E" w:rsidRDefault="00370B7E" w:rsidP="00370B7E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Health Care Project Management: The Intersection of Strategy, People, and Process </w:t>
      </w:r>
    </w:p>
    <w:p w14:paraId="51A167AB" w14:textId="77777777" w:rsidR="00370B7E" w:rsidRDefault="00370B7E" w:rsidP="00370B7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 xml:space="preserve">             </w:t>
      </w:r>
      <w:r w:rsidRPr="00E05516">
        <w:rPr>
          <w:rFonts w:ascii="Arial" w:hAnsi="Arial" w:cs="Arial"/>
          <w:i/>
          <w:sz w:val="20"/>
          <w:szCs w:val="20"/>
        </w:rPr>
        <w:t xml:space="preserve">Executive and Continuing Professional Education             </w:t>
      </w:r>
    </w:p>
    <w:p w14:paraId="3812EDF4" w14:textId="77777777" w:rsidR="00D3695C" w:rsidRPr="00E43486" w:rsidRDefault="00D3695C" w:rsidP="00D3695C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E43486">
        <w:rPr>
          <w:rFonts w:ascii="Arial" w:hAnsi="Arial" w:cs="Arial"/>
          <w:b/>
          <w:sz w:val="20"/>
          <w:szCs w:val="20"/>
        </w:rPr>
        <w:t>Harvard</w:t>
      </w:r>
      <w:r>
        <w:rPr>
          <w:rFonts w:ascii="Arial" w:hAnsi="Arial" w:cs="Arial"/>
          <w:b/>
          <w:sz w:val="20"/>
          <w:szCs w:val="20"/>
        </w:rPr>
        <w:t xml:space="preserve"> University,</w:t>
      </w:r>
      <w:r w:rsidR="003E048E">
        <w:rPr>
          <w:rFonts w:ascii="Arial" w:hAnsi="Arial" w:cs="Arial"/>
          <w:b/>
          <w:sz w:val="20"/>
          <w:szCs w:val="20"/>
        </w:rPr>
        <w:t xml:space="preserve"> T.H. </w:t>
      </w:r>
      <w:r>
        <w:rPr>
          <w:rFonts w:ascii="Arial" w:hAnsi="Arial" w:cs="Arial"/>
          <w:b/>
          <w:sz w:val="20"/>
          <w:szCs w:val="20"/>
        </w:rPr>
        <w:t>Chan</w:t>
      </w:r>
      <w:r w:rsidRPr="00E43486">
        <w:rPr>
          <w:rFonts w:ascii="Arial" w:hAnsi="Arial" w:cs="Arial"/>
          <w:b/>
          <w:sz w:val="20"/>
          <w:szCs w:val="20"/>
        </w:rPr>
        <w:t xml:space="preserve"> School of Public Health, Boston, </w:t>
      </w:r>
      <w:r w:rsidR="00CF4EE4" w:rsidRPr="00E43486">
        <w:rPr>
          <w:rFonts w:ascii="Arial" w:hAnsi="Arial" w:cs="Arial"/>
          <w:b/>
          <w:sz w:val="20"/>
          <w:szCs w:val="20"/>
        </w:rPr>
        <w:t>MA,</w:t>
      </w:r>
      <w:r w:rsidRPr="00E43486">
        <w:rPr>
          <w:rFonts w:ascii="Arial" w:hAnsi="Arial" w:cs="Arial"/>
          <w:b/>
          <w:sz w:val="20"/>
          <w:szCs w:val="20"/>
        </w:rPr>
        <w:t xml:space="preserve"> USA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E43486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3E048E">
        <w:rPr>
          <w:rFonts w:ascii="Arial" w:hAnsi="Arial" w:cs="Arial"/>
          <w:b/>
          <w:sz w:val="20"/>
          <w:szCs w:val="20"/>
        </w:rPr>
        <w:t xml:space="preserve">                       </w:t>
      </w:r>
      <w:r>
        <w:rPr>
          <w:rFonts w:ascii="Arial" w:hAnsi="Arial" w:cs="Arial"/>
          <w:b/>
          <w:sz w:val="20"/>
          <w:szCs w:val="20"/>
        </w:rPr>
        <w:t>2016</w:t>
      </w:r>
      <w:r w:rsidRPr="00E43486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</w:p>
    <w:p w14:paraId="493F7385" w14:textId="77777777" w:rsidR="00D3695C" w:rsidRDefault="00D3695C" w:rsidP="00D3695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Measurement, Design, and Analysis Methods for Health Outcomes Research </w:t>
      </w:r>
    </w:p>
    <w:p w14:paraId="223F92E7" w14:textId="77777777" w:rsidR="00D3695C" w:rsidRDefault="00D3695C" w:rsidP="00D3695C">
      <w:pPr>
        <w:ind w:left="720"/>
        <w:rPr>
          <w:rFonts w:ascii="Arial" w:hAnsi="Arial" w:cs="Arial"/>
          <w:i/>
          <w:sz w:val="20"/>
          <w:szCs w:val="20"/>
        </w:rPr>
      </w:pPr>
      <w:r w:rsidRPr="00E05516">
        <w:rPr>
          <w:rFonts w:ascii="Arial" w:hAnsi="Arial" w:cs="Arial"/>
          <w:i/>
          <w:sz w:val="20"/>
          <w:szCs w:val="20"/>
        </w:rPr>
        <w:t xml:space="preserve">Executive and Continuing Professional Education             </w:t>
      </w:r>
    </w:p>
    <w:p w14:paraId="7BF37CBC" w14:textId="21A39C9A" w:rsidR="00D3695C" w:rsidRPr="00D3695C" w:rsidRDefault="00D3695C" w:rsidP="00D3695C">
      <w:pPr>
        <w:pStyle w:val="ListParagraph"/>
        <w:numPr>
          <w:ilvl w:val="0"/>
          <w:numId w:val="11"/>
        </w:numPr>
        <w:rPr>
          <w:rFonts w:ascii="Arial" w:hAnsi="Arial" w:cs="Arial"/>
          <w:i/>
          <w:sz w:val="20"/>
          <w:szCs w:val="20"/>
        </w:rPr>
      </w:pPr>
      <w:r w:rsidRPr="00D3695C">
        <w:rPr>
          <w:rFonts w:ascii="Arial" w:hAnsi="Arial" w:cs="Arial"/>
          <w:b/>
          <w:sz w:val="20"/>
          <w:szCs w:val="20"/>
        </w:rPr>
        <w:t xml:space="preserve">University of Southern Maine, Muskie School of Public Service, Portland, ME, USA              </w:t>
      </w:r>
      <w:r w:rsidR="00B329BE">
        <w:rPr>
          <w:rFonts w:ascii="Arial" w:hAnsi="Arial" w:cs="Arial"/>
          <w:b/>
          <w:sz w:val="20"/>
          <w:szCs w:val="20"/>
        </w:rPr>
        <w:t xml:space="preserve">   </w:t>
      </w:r>
      <w:r w:rsidRPr="00D3695C">
        <w:rPr>
          <w:rFonts w:ascii="Arial" w:hAnsi="Arial" w:cs="Arial"/>
          <w:b/>
          <w:sz w:val="20"/>
          <w:szCs w:val="20"/>
        </w:rPr>
        <w:t>2005 - 201</w:t>
      </w:r>
      <w:r w:rsidR="000778A9">
        <w:rPr>
          <w:rFonts w:ascii="Arial" w:hAnsi="Arial" w:cs="Arial"/>
          <w:b/>
          <w:sz w:val="20"/>
          <w:szCs w:val="20"/>
        </w:rPr>
        <w:t>2</w:t>
      </w:r>
    </w:p>
    <w:p w14:paraId="470529D0" w14:textId="77777777" w:rsidR="00D3695C" w:rsidRPr="006E4A40" w:rsidRDefault="00D3695C" w:rsidP="00D369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F46311">
        <w:rPr>
          <w:rFonts w:ascii="Arial" w:hAnsi="Arial" w:cs="Arial"/>
          <w:sz w:val="20"/>
          <w:szCs w:val="20"/>
        </w:rPr>
        <w:t xml:space="preserve"> </w:t>
      </w:r>
      <w:r w:rsidRPr="00E43486">
        <w:rPr>
          <w:rFonts w:ascii="Arial" w:hAnsi="Arial" w:cs="Arial"/>
          <w:sz w:val="20"/>
          <w:szCs w:val="20"/>
          <w:lang w:val="en-AU"/>
        </w:rPr>
        <w:t xml:space="preserve">Doctor of Philosophy in </w:t>
      </w:r>
      <w:r>
        <w:rPr>
          <w:rFonts w:ascii="Arial" w:hAnsi="Arial" w:cs="Arial"/>
          <w:sz w:val="20"/>
          <w:szCs w:val="20"/>
        </w:rPr>
        <w:t xml:space="preserve">Public Policy, </w:t>
      </w:r>
      <w:r w:rsidRPr="008B3B2E">
        <w:rPr>
          <w:rFonts w:ascii="Arial" w:hAnsi="Arial" w:cs="Arial"/>
          <w:i/>
          <w:sz w:val="20"/>
          <w:szCs w:val="20"/>
        </w:rPr>
        <w:t xml:space="preserve">top 5%                                                                      </w:t>
      </w:r>
    </w:p>
    <w:p w14:paraId="46DA3B8A" w14:textId="3EE99460" w:rsidR="000778A9" w:rsidRPr="00D3695C" w:rsidRDefault="000778A9" w:rsidP="000778A9">
      <w:pPr>
        <w:pStyle w:val="ListParagraph"/>
        <w:numPr>
          <w:ilvl w:val="0"/>
          <w:numId w:val="11"/>
        </w:numPr>
        <w:rPr>
          <w:rFonts w:ascii="Arial" w:hAnsi="Arial" w:cs="Arial"/>
          <w:i/>
          <w:sz w:val="20"/>
          <w:szCs w:val="20"/>
        </w:rPr>
      </w:pPr>
      <w:r w:rsidRPr="00D3695C">
        <w:rPr>
          <w:rFonts w:ascii="Arial" w:hAnsi="Arial" w:cs="Arial"/>
          <w:b/>
          <w:sz w:val="20"/>
          <w:szCs w:val="20"/>
        </w:rPr>
        <w:t xml:space="preserve">University of Southern Maine, Muskie School of Public Service, Portland, ME, USA              </w:t>
      </w:r>
      <w:r>
        <w:rPr>
          <w:rFonts w:ascii="Arial" w:hAnsi="Arial" w:cs="Arial"/>
          <w:b/>
          <w:sz w:val="20"/>
          <w:szCs w:val="20"/>
        </w:rPr>
        <w:t xml:space="preserve">   2001 - 2003</w:t>
      </w:r>
    </w:p>
    <w:p w14:paraId="3D2AFF37" w14:textId="59506809" w:rsidR="000778A9" w:rsidRPr="006E4A40" w:rsidRDefault="000778A9" w:rsidP="000778A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AU"/>
        </w:rPr>
        <w:t>Master of Public Policy and Management</w:t>
      </w:r>
      <w:r>
        <w:rPr>
          <w:rFonts w:ascii="Arial" w:hAnsi="Arial" w:cs="Arial"/>
          <w:sz w:val="20"/>
          <w:szCs w:val="20"/>
        </w:rPr>
        <w:t xml:space="preserve">, </w:t>
      </w:r>
      <w:r w:rsidRPr="008B3B2E">
        <w:rPr>
          <w:rFonts w:ascii="Arial" w:hAnsi="Arial" w:cs="Arial"/>
          <w:i/>
          <w:sz w:val="20"/>
          <w:szCs w:val="20"/>
        </w:rPr>
        <w:t xml:space="preserve">top 5%                                                                      </w:t>
      </w:r>
    </w:p>
    <w:p w14:paraId="2C21F199" w14:textId="42CC522F" w:rsidR="00D3695C" w:rsidRPr="00D3695C" w:rsidRDefault="00D3695C" w:rsidP="00D3695C">
      <w:pPr>
        <w:pStyle w:val="ListParagraph"/>
        <w:numPr>
          <w:ilvl w:val="0"/>
          <w:numId w:val="11"/>
        </w:numPr>
        <w:rPr>
          <w:rFonts w:ascii="Arial" w:hAnsi="Arial" w:cs="Arial"/>
          <w:i/>
          <w:sz w:val="20"/>
          <w:szCs w:val="20"/>
        </w:rPr>
      </w:pPr>
      <w:r w:rsidRPr="00D3695C">
        <w:rPr>
          <w:rFonts w:ascii="Arial" w:hAnsi="Arial" w:cs="Arial"/>
          <w:b/>
          <w:sz w:val="20"/>
          <w:szCs w:val="20"/>
        </w:rPr>
        <w:t xml:space="preserve">Tbilisi State Medical Institute, Tbilisi, Georgia                                                                             </w:t>
      </w:r>
      <w:r w:rsidR="00B329BE">
        <w:rPr>
          <w:rFonts w:ascii="Arial" w:hAnsi="Arial" w:cs="Arial"/>
          <w:b/>
          <w:sz w:val="20"/>
          <w:szCs w:val="20"/>
        </w:rPr>
        <w:t xml:space="preserve">   </w:t>
      </w:r>
      <w:r w:rsidRPr="00D3695C">
        <w:rPr>
          <w:rFonts w:ascii="Arial" w:hAnsi="Arial" w:cs="Arial"/>
          <w:b/>
          <w:sz w:val="20"/>
          <w:szCs w:val="20"/>
        </w:rPr>
        <w:t>1979 - 1985</w:t>
      </w:r>
    </w:p>
    <w:p w14:paraId="2D3E36AD" w14:textId="77777777" w:rsidR="00D3695C" w:rsidRPr="00E05516" w:rsidRDefault="00D3695C" w:rsidP="00D3695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E43486">
        <w:rPr>
          <w:rFonts w:ascii="Arial" w:hAnsi="Arial" w:cs="Arial"/>
          <w:sz w:val="20"/>
          <w:szCs w:val="20"/>
        </w:rPr>
        <w:t>Medical Doctor</w:t>
      </w:r>
      <w:r>
        <w:rPr>
          <w:rFonts w:ascii="Arial" w:hAnsi="Arial" w:cs="Arial"/>
          <w:sz w:val="20"/>
          <w:szCs w:val="20"/>
        </w:rPr>
        <w:t xml:space="preserve">, </w:t>
      </w:r>
      <w:r w:rsidRPr="00E05516">
        <w:rPr>
          <w:rFonts w:ascii="Arial" w:hAnsi="Arial" w:cs="Arial"/>
          <w:i/>
          <w:sz w:val="20"/>
          <w:szCs w:val="20"/>
        </w:rPr>
        <w:t>Diploma with Distinction</w:t>
      </w:r>
      <w:r>
        <w:rPr>
          <w:rFonts w:ascii="Arial" w:hAnsi="Arial" w:cs="Arial"/>
          <w:i/>
          <w:sz w:val="20"/>
          <w:szCs w:val="20"/>
        </w:rPr>
        <w:t>, top 1%</w:t>
      </w:r>
      <w:r w:rsidRPr="00E05516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</w:t>
      </w:r>
    </w:p>
    <w:p w14:paraId="46C45840" w14:textId="77777777" w:rsidR="00D3695C" w:rsidRPr="00E05516" w:rsidRDefault="00D3695C" w:rsidP="00D3695C">
      <w:pPr>
        <w:rPr>
          <w:rFonts w:ascii="Arial" w:hAnsi="Arial" w:cs="Arial"/>
          <w:i/>
          <w:sz w:val="20"/>
          <w:szCs w:val="20"/>
          <w:lang w:val="en-AU"/>
        </w:rPr>
      </w:pPr>
    </w:p>
    <w:p w14:paraId="76796014" w14:textId="77777777" w:rsidR="0034363A" w:rsidRDefault="0006068F" w:rsidP="000907F8">
      <w:pPr>
        <w:pStyle w:val="Caption"/>
        <w:rPr>
          <w:rFonts w:ascii="Arial" w:hAnsi="Arial" w:cs="Arial"/>
          <w:b/>
          <w:bCs/>
          <w:sz w:val="20"/>
          <w:szCs w:val="20"/>
          <w:u w:val="single"/>
        </w:rPr>
      </w:pPr>
      <w:r w:rsidRPr="00C91082">
        <w:rPr>
          <w:rFonts w:ascii="Arial" w:hAnsi="Arial" w:cs="Arial"/>
          <w:b/>
          <w:bCs/>
          <w:sz w:val="20"/>
          <w:szCs w:val="20"/>
          <w:u w:val="single"/>
        </w:rPr>
        <w:t>PROFESSIONAL EXPERIENCE</w:t>
      </w:r>
    </w:p>
    <w:p w14:paraId="7204E135" w14:textId="46E68400" w:rsidR="000907F8" w:rsidRPr="0034363A" w:rsidRDefault="005747D3" w:rsidP="000907F8">
      <w:pPr>
        <w:pStyle w:val="Caption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Senior Health Program Manager</w:t>
      </w:r>
      <w:r w:rsidR="000B77DE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bookmarkStart w:id="0" w:name="_GoBack"/>
      <w:bookmarkEnd w:id="0"/>
      <w:r w:rsidR="000907F8">
        <w:rPr>
          <w:rFonts w:ascii="Arial" w:hAnsi="Arial" w:cs="Arial"/>
          <w:b/>
          <w:bCs/>
          <w:sz w:val="20"/>
          <w:szCs w:val="20"/>
        </w:rPr>
        <w:tab/>
      </w:r>
      <w:r w:rsidR="000907F8">
        <w:rPr>
          <w:rFonts w:ascii="Arial" w:hAnsi="Arial" w:cs="Arial"/>
          <w:b/>
          <w:bCs/>
          <w:sz w:val="20"/>
          <w:szCs w:val="20"/>
        </w:rPr>
        <w:tab/>
        <w:t xml:space="preserve">      </w:t>
      </w:r>
      <w:r w:rsidR="006D389A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0778A9">
        <w:rPr>
          <w:rFonts w:ascii="Arial" w:hAnsi="Arial" w:cs="Arial"/>
          <w:b/>
          <w:bCs/>
          <w:sz w:val="20"/>
          <w:szCs w:val="20"/>
        </w:rPr>
        <w:t xml:space="preserve">                   Dec 2016 – Nov 2019</w:t>
      </w:r>
    </w:p>
    <w:p w14:paraId="4040B174" w14:textId="701EBFCA" w:rsidR="000907F8" w:rsidRDefault="006C3914" w:rsidP="000907F8">
      <w:pPr>
        <w:pStyle w:val="Heading7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Maine DHHS, </w:t>
      </w:r>
      <w:r w:rsidR="000907F8">
        <w:rPr>
          <w:rFonts w:ascii="Arial" w:hAnsi="Arial" w:cs="Arial"/>
          <w:sz w:val="20"/>
          <w:szCs w:val="20"/>
        </w:rPr>
        <w:t xml:space="preserve">Center for Disease Control and Prevention, </w:t>
      </w:r>
      <w:r w:rsidR="000907F8" w:rsidRPr="00CB7725">
        <w:rPr>
          <w:rFonts w:ascii="Arial" w:hAnsi="Arial" w:cs="Arial"/>
          <w:b w:val="0"/>
          <w:sz w:val="20"/>
          <w:szCs w:val="20"/>
        </w:rPr>
        <w:t>Augusta, ME, USA</w:t>
      </w:r>
    </w:p>
    <w:p w14:paraId="0CE48B15" w14:textId="77777777" w:rsidR="000907F8" w:rsidRPr="0065111D" w:rsidRDefault="000907F8" w:rsidP="000907F8">
      <w:pPr>
        <w:pStyle w:val="Heading7"/>
        <w:rPr>
          <w:rFonts w:ascii="Arial" w:hAnsi="Arial" w:cs="Arial"/>
          <w:i/>
          <w:sz w:val="20"/>
          <w:szCs w:val="20"/>
        </w:rPr>
      </w:pPr>
      <w:r w:rsidRPr="0065111D">
        <w:rPr>
          <w:rFonts w:ascii="Arial" w:hAnsi="Arial" w:cs="Arial"/>
          <w:b w:val="0"/>
          <w:i/>
          <w:sz w:val="20"/>
          <w:szCs w:val="20"/>
        </w:rPr>
        <w:t>State of Maine Government Entity with</w:t>
      </w:r>
      <w:r>
        <w:rPr>
          <w:rFonts w:ascii="Arial" w:hAnsi="Arial" w:cs="Arial"/>
          <w:b w:val="0"/>
          <w:i/>
          <w:sz w:val="20"/>
          <w:szCs w:val="20"/>
        </w:rPr>
        <w:t xml:space="preserve"> more than</w:t>
      </w:r>
      <w:r w:rsidRPr="0065111D">
        <w:rPr>
          <w:rFonts w:ascii="Arial" w:hAnsi="Arial" w:cs="Arial"/>
          <w:b w:val="0"/>
          <w:i/>
          <w:sz w:val="20"/>
          <w:szCs w:val="20"/>
        </w:rPr>
        <w:t xml:space="preserve"> $3 billion budget</w:t>
      </w:r>
      <w:r>
        <w:rPr>
          <w:rFonts w:ascii="Arial" w:hAnsi="Arial" w:cs="Arial"/>
          <w:b w:val="0"/>
          <w:i/>
          <w:sz w:val="20"/>
          <w:szCs w:val="20"/>
        </w:rPr>
        <w:t>.</w:t>
      </w:r>
      <w:r w:rsidRPr="0065111D">
        <w:rPr>
          <w:rFonts w:ascii="Arial" w:hAnsi="Arial" w:cs="Arial"/>
          <w:i/>
          <w:sz w:val="20"/>
          <w:szCs w:val="20"/>
        </w:rPr>
        <w:tab/>
      </w:r>
      <w:r w:rsidRPr="0065111D">
        <w:rPr>
          <w:rFonts w:ascii="Arial" w:hAnsi="Arial" w:cs="Arial"/>
          <w:b w:val="0"/>
          <w:i/>
          <w:sz w:val="20"/>
          <w:szCs w:val="20"/>
        </w:rPr>
        <w:t xml:space="preserve">               </w:t>
      </w:r>
      <w:r w:rsidRPr="0065111D">
        <w:rPr>
          <w:rFonts w:ascii="Arial" w:hAnsi="Arial" w:cs="Arial"/>
          <w:b w:val="0"/>
          <w:i/>
          <w:sz w:val="20"/>
          <w:szCs w:val="20"/>
        </w:rPr>
        <w:tab/>
      </w:r>
    </w:p>
    <w:p w14:paraId="36B8533C" w14:textId="2DA955EC" w:rsidR="0063414F" w:rsidRDefault="00003D59" w:rsidP="000907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Directed</w:t>
      </w:r>
      <w:r w:rsidR="00635611">
        <w:rPr>
          <w:rFonts w:ascii="Arial" w:hAnsi="Arial" w:cs="Arial"/>
          <w:sz w:val="20"/>
          <w:szCs w:val="20"/>
        </w:rPr>
        <w:t xml:space="preserve"> the</w:t>
      </w:r>
      <w:r w:rsidR="00F021C8" w:rsidRPr="0063414F">
        <w:rPr>
          <w:rFonts w:ascii="Arial" w:hAnsi="Arial" w:cs="Arial"/>
          <w:sz w:val="20"/>
          <w:szCs w:val="20"/>
        </w:rPr>
        <w:t xml:space="preserve"> </w:t>
      </w:r>
      <w:r w:rsidR="00635611">
        <w:rPr>
          <w:rFonts w:ascii="Arial" w:hAnsi="Arial" w:cs="Arial"/>
          <w:sz w:val="20"/>
          <w:szCs w:val="20"/>
        </w:rPr>
        <w:t>Chronic Disease P</w:t>
      </w:r>
      <w:r w:rsidR="0063414F" w:rsidRPr="0063414F">
        <w:rPr>
          <w:rFonts w:ascii="Arial" w:hAnsi="Arial" w:cs="Arial"/>
          <w:sz w:val="20"/>
          <w:szCs w:val="20"/>
        </w:rPr>
        <w:t>revention</w:t>
      </w:r>
      <w:r w:rsidR="00635611">
        <w:rPr>
          <w:rFonts w:ascii="Arial" w:hAnsi="Arial" w:cs="Arial"/>
          <w:sz w:val="20"/>
          <w:szCs w:val="20"/>
        </w:rPr>
        <w:t xml:space="preserve"> and Control P</w:t>
      </w:r>
      <w:r w:rsidR="0063414F">
        <w:rPr>
          <w:rFonts w:ascii="Arial" w:hAnsi="Arial" w:cs="Arial"/>
          <w:sz w:val="20"/>
          <w:szCs w:val="20"/>
        </w:rPr>
        <w:t>rogram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5DFDE3" w14:textId="5B764242" w:rsidR="000907F8" w:rsidRPr="0063414F" w:rsidRDefault="00003D59" w:rsidP="000907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</w:t>
      </w:r>
      <w:r w:rsidR="00CF4EE4" w:rsidRPr="0063414F">
        <w:rPr>
          <w:rFonts w:ascii="Arial" w:hAnsi="Arial" w:cs="Arial"/>
          <w:sz w:val="20"/>
          <w:szCs w:val="20"/>
        </w:rPr>
        <w:t xml:space="preserve"> program</w:t>
      </w:r>
      <w:r w:rsidR="00434F84" w:rsidRPr="0063414F">
        <w:rPr>
          <w:rFonts w:ascii="Arial" w:hAnsi="Arial" w:cs="Arial"/>
          <w:sz w:val="20"/>
          <w:szCs w:val="20"/>
        </w:rPr>
        <w:t>-wide strategic directions that includes multiple disease areas</w:t>
      </w:r>
      <w:r w:rsidR="003B1200">
        <w:rPr>
          <w:rFonts w:ascii="Arial" w:hAnsi="Arial" w:cs="Arial"/>
          <w:sz w:val="20"/>
          <w:szCs w:val="20"/>
        </w:rPr>
        <w:t xml:space="preserve"> (asthma, cancer, diabetes, cardiovascular disease, obesity)</w:t>
      </w:r>
    </w:p>
    <w:p w14:paraId="28E1C62F" w14:textId="75918FFE" w:rsidR="00434F84" w:rsidRPr="008472E5" w:rsidRDefault="00003D59" w:rsidP="00434F84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Oversaw</w:t>
      </w:r>
      <w:r w:rsidR="00434F84">
        <w:rPr>
          <w:rFonts w:ascii="Arial" w:hAnsi="Arial" w:cs="Arial"/>
          <w:sz w:val="20"/>
          <w:szCs w:val="20"/>
        </w:rPr>
        <w:t xml:space="preserve"> the multiple US CDC cooperative agreements</w:t>
      </w:r>
      <w:r>
        <w:rPr>
          <w:rFonts w:ascii="Arial" w:hAnsi="Arial" w:cs="Arial"/>
          <w:sz w:val="20"/>
          <w:szCs w:val="20"/>
        </w:rPr>
        <w:t xml:space="preserve"> (programing, budgets, contracts, reports)</w:t>
      </w:r>
    </w:p>
    <w:p w14:paraId="787CAEF2" w14:textId="326186DC" w:rsidR="004A1CC7" w:rsidRPr="004A1CC7" w:rsidRDefault="00003D59" w:rsidP="004A1CC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Advised the State</w:t>
      </w:r>
      <w:r w:rsidR="004A1CC7">
        <w:rPr>
          <w:rFonts w:ascii="Arial" w:hAnsi="Arial" w:cs="Arial"/>
          <w:sz w:val="20"/>
          <w:szCs w:val="20"/>
        </w:rPr>
        <w:t xml:space="preserve"> leadership on key initiatives</w:t>
      </w:r>
    </w:p>
    <w:p w14:paraId="62506AC1" w14:textId="77F5EAB7" w:rsidR="000907F8" w:rsidRDefault="00003D59" w:rsidP="000907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</w:t>
      </w:r>
      <w:r w:rsidR="00370B7E">
        <w:rPr>
          <w:rFonts w:ascii="Arial" w:hAnsi="Arial" w:cs="Arial"/>
          <w:sz w:val="20"/>
          <w:szCs w:val="20"/>
        </w:rPr>
        <w:t xml:space="preserve"> program planning, development, implementation, and evaluation</w:t>
      </w:r>
    </w:p>
    <w:p w14:paraId="421C5D3B" w14:textId="5B6B4FD4" w:rsidR="000907F8" w:rsidRPr="008472E5" w:rsidRDefault="00003D59" w:rsidP="000907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Represented</w:t>
      </w:r>
      <w:r w:rsidR="00CF6598">
        <w:rPr>
          <w:rFonts w:ascii="Arial" w:hAnsi="Arial" w:cs="Arial"/>
          <w:sz w:val="20"/>
          <w:szCs w:val="20"/>
        </w:rPr>
        <w:t xml:space="preserve"> Maine at the National Association of Chronic Disease Directors</w:t>
      </w:r>
    </w:p>
    <w:p w14:paraId="55318895" w14:textId="77777777" w:rsidR="000907F8" w:rsidRPr="000907F8" w:rsidRDefault="000907F8" w:rsidP="000907F8"/>
    <w:p w14:paraId="6851A866" w14:textId="46010F46" w:rsidR="00CB7725" w:rsidRPr="00AD67D9" w:rsidRDefault="0065111D" w:rsidP="00CB7725">
      <w:pPr>
        <w:pStyle w:val="Caption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Financial Analyst</w:t>
      </w:r>
      <w:r w:rsidR="00CB7725">
        <w:rPr>
          <w:rFonts w:ascii="Arial" w:hAnsi="Arial" w:cs="Arial"/>
          <w:b/>
          <w:bCs/>
          <w:sz w:val="20"/>
          <w:szCs w:val="20"/>
        </w:rPr>
        <w:tab/>
      </w:r>
      <w:r w:rsidR="00CB7725">
        <w:rPr>
          <w:rFonts w:ascii="Arial" w:hAnsi="Arial" w:cs="Arial"/>
          <w:b/>
          <w:bCs/>
          <w:sz w:val="20"/>
          <w:szCs w:val="20"/>
        </w:rPr>
        <w:tab/>
      </w:r>
      <w:r w:rsidR="00CB7725">
        <w:rPr>
          <w:rFonts w:ascii="Arial" w:hAnsi="Arial" w:cs="Arial"/>
          <w:b/>
          <w:bCs/>
          <w:sz w:val="20"/>
          <w:szCs w:val="20"/>
        </w:rPr>
        <w:tab/>
      </w:r>
      <w:r w:rsidR="00CB7725">
        <w:rPr>
          <w:rFonts w:ascii="Arial" w:hAnsi="Arial" w:cs="Arial"/>
          <w:b/>
          <w:bCs/>
          <w:sz w:val="20"/>
          <w:szCs w:val="20"/>
        </w:rPr>
        <w:tab/>
      </w:r>
      <w:r w:rsidR="00CB7725">
        <w:rPr>
          <w:rFonts w:ascii="Arial" w:hAnsi="Arial" w:cs="Arial"/>
          <w:b/>
          <w:bCs/>
          <w:sz w:val="20"/>
          <w:szCs w:val="20"/>
        </w:rPr>
        <w:tab/>
      </w:r>
      <w:r w:rsidR="00CB7725">
        <w:rPr>
          <w:rFonts w:ascii="Arial" w:hAnsi="Arial" w:cs="Arial"/>
          <w:b/>
          <w:bCs/>
          <w:sz w:val="20"/>
          <w:szCs w:val="20"/>
        </w:rPr>
        <w:tab/>
      </w:r>
      <w:r w:rsidR="00CB7725">
        <w:rPr>
          <w:rFonts w:ascii="Arial" w:hAnsi="Arial" w:cs="Arial"/>
          <w:b/>
          <w:bCs/>
          <w:sz w:val="20"/>
          <w:szCs w:val="20"/>
        </w:rPr>
        <w:tab/>
      </w:r>
      <w:r w:rsidR="00CB7725" w:rsidRPr="00CF37D1">
        <w:rPr>
          <w:rFonts w:ascii="Arial" w:hAnsi="Arial" w:cs="Arial"/>
          <w:b/>
          <w:bCs/>
          <w:sz w:val="20"/>
          <w:szCs w:val="20"/>
        </w:rPr>
        <w:tab/>
      </w:r>
      <w:r w:rsidR="00CB7725" w:rsidRPr="00CF37D1">
        <w:rPr>
          <w:rFonts w:ascii="Arial" w:hAnsi="Arial" w:cs="Arial"/>
          <w:b/>
          <w:bCs/>
          <w:sz w:val="20"/>
          <w:szCs w:val="20"/>
        </w:rPr>
        <w:tab/>
      </w:r>
      <w:r w:rsidR="0010409C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778A9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10409C">
        <w:rPr>
          <w:rFonts w:ascii="Arial" w:hAnsi="Arial" w:cs="Arial"/>
          <w:b/>
          <w:bCs/>
          <w:sz w:val="20"/>
          <w:szCs w:val="20"/>
        </w:rPr>
        <w:t xml:space="preserve"> </w:t>
      </w:r>
      <w:r w:rsidR="000907F8">
        <w:rPr>
          <w:rFonts w:ascii="Arial" w:hAnsi="Arial" w:cs="Arial"/>
          <w:b/>
          <w:bCs/>
          <w:sz w:val="20"/>
          <w:szCs w:val="20"/>
        </w:rPr>
        <w:t>May 2014</w:t>
      </w:r>
      <w:r w:rsidR="005A791A">
        <w:rPr>
          <w:rFonts w:ascii="Arial" w:hAnsi="Arial" w:cs="Arial"/>
          <w:b/>
          <w:bCs/>
          <w:sz w:val="20"/>
          <w:szCs w:val="20"/>
        </w:rPr>
        <w:t xml:space="preserve"> -</w:t>
      </w:r>
      <w:r w:rsidR="000907F8">
        <w:rPr>
          <w:rFonts w:ascii="Arial" w:hAnsi="Arial" w:cs="Arial"/>
          <w:b/>
          <w:bCs/>
          <w:sz w:val="20"/>
          <w:szCs w:val="20"/>
        </w:rPr>
        <w:t xml:space="preserve"> Dec 2016</w:t>
      </w:r>
    </w:p>
    <w:p w14:paraId="1FB63CF4" w14:textId="2D65A501" w:rsidR="0065111D" w:rsidRDefault="006C3914" w:rsidP="00CB7725">
      <w:pPr>
        <w:pStyle w:val="Heading7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Maine DHHS, Medicaid</w:t>
      </w:r>
      <w:r w:rsidR="00CB7725">
        <w:rPr>
          <w:rFonts w:ascii="Arial" w:hAnsi="Arial" w:cs="Arial"/>
          <w:sz w:val="20"/>
          <w:szCs w:val="20"/>
        </w:rPr>
        <w:t>,</w:t>
      </w:r>
      <w:r w:rsidR="00F52940">
        <w:rPr>
          <w:rFonts w:ascii="Arial" w:hAnsi="Arial" w:cs="Arial"/>
          <w:sz w:val="20"/>
          <w:szCs w:val="20"/>
        </w:rPr>
        <w:t xml:space="preserve"> Division of Business Analytics,</w:t>
      </w:r>
      <w:r w:rsidR="00CB7725">
        <w:rPr>
          <w:rFonts w:ascii="Arial" w:hAnsi="Arial" w:cs="Arial"/>
          <w:sz w:val="20"/>
          <w:szCs w:val="20"/>
        </w:rPr>
        <w:t xml:space="preserve"> </w:t>
      </w:r>
      <w:r w:rsidR="00CB7725" w:rsidRPr="00CB7725">
        <w:rPr>
          <w:rFonts w:ascii="Arial" w:hAnsi="Arial" w:cs="Arial"/>
          <w:b w:val="0"/>
          <w:sz w:val="20"/>
          <w:szCs w:val="20"/>
        </w:rPr>
        <w:t>Augusta, ME, USA</w:t>
      </w:r>
    </w:p>
    <w:p w14:paraId="2D4D25B2" w14:textId="77777777" w:rsidR="00CB7725" w:rsidRPr="0065111D" w:rsidRDefault="0065111D" w:rsidP="00CB7725">
      <w:pPr>
        <w:pStyle w:val="Heading7"/>
        <w:rPr>
          <w:rFonts w:ascii="Arial" w:hAnsi="Arial" w:cs="Arial"/>
          <w:i/>
          <w:sz w:val="20"/>
          <w:szCs w:val="20"/>
        </w:rPr>
      </w:pPr>
      <w:r w:rsidRPr="0065111D">
        <w:rPr>
          <w:rFonts w:ascii="Arial" w:hAnsi="Arial" w:cs="Arial"/>
          <w:b w:val="0"/>
          <w:i/>
          <w:sz w:val="20"/>
          <w:szCs w:val="20"/>
        </w:rPr>
        <w:t>State of Maine Government Entity with</w:t>
      </w:r>
      <w:r>
        <w:rPr>
          <w:rFonts w:ascii="Arial" w:hAnsi="Arial" w:cs="Arial"/>
          <w:b w:val="0"/>
          <w:i/>
          <w:sz w:val="20"/>
          <w:szCs w:val="20"/>
        </w:rPr>
        <w:t xml:space="preserve"> more than</w:t>
      </w:r>
      <w:r w:rsidRPr="0065111D">
        <w:rPr>
          <w:rFonts w:ascii="Arial" w:hAnsi="Arial" w:cs="Arial"/>
          <w:b w:val="0"/>
          <w:i/>
          <w:sz w:val="20"/>
          <w:szCs w:val="20"/>
        </w:rPr>
        <w:t xml:space="preserve"> $3 billion budget</w:t>
      </w:r>
      <w:r w:rsidR="00B517EE">
        <w:rPr>
          <w:rFonts w:ascii="Arial" w:hAnsi="Arial" w:cs="Arial"/>
          <w:b w:val="0"/>
          <w:i/>
          <w:sz w:val="20"/>
          <w:szCs w:val="20"/>
        </w:rPr>
        <w:t>.</w:t>
      </w:r>
      <w:r w:rsidR="00CB7725" w:rsidRPr="0065111D">
        <w:rPr>
          <w:rFonts w:ascii="Arial" w:hAnsi="Arial" w:cs="Arial"/>
          <w:i/>
          <w:sz w:val="20"/>
          <w:szCs w:val="20"/>
        </w:rPr>
        <w:tab/>
      </w:r>
      <w:r w:rsidR="00CB7725" w:rsidRPr="0065111D">
        <w:rPr>
          <w:rFonts w:ascii="Arial" w:hAnsi="Arial" w:cs="Arial"/>
          <w:b w:val="0"/>
          <w:i/>
          <w:sz w:val="20"/>
          <w:szCs w:val="20"/>
        </w:rPr>
        <w:t xml:space="preserve">               </w:t>
      </w:r>
      <w:r w:rsidR="00CB7725" w:rsidRPr="0065111D">
        <w:rPr>
          <w:rFonts w:ascii="Arial" w:hAnsi="Arial" w:cs="Arial"/>
          <w:b w:val="0"/>
          <w:i/>
          <w:sz w:val="20"/>
          <w:szCs w:val="20"/>
        </w:rPr>
        <w:tab/>
      </w:r>
    </w:p>
    <w:p w14:paraId="03ABFB54" w14:textId="77777777" w:rsidR="00CB7725" w:rsidRPr="008472E5" w:rsidRDefault="00F021C8" w:rsidP="00BA52F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</w:t>
      </w:r>
      <w:r w:rsidR="0065111D" w:rsidRPr="008472E5">
        <w:rPr>
          <w:rFonts w:ascii="Arial" w:hAnsi="Arial" w:cs="Arial"/>
          <w:sz w:val="20"/>
          <w:szCs w:val="20"/>
        </w:rPr>
        <w:t xml:space="preserve"> strategic </w:t>
      </w:r>
      <w:r w:rsidR="008472E5" w:rsidRPr="008472E5">
        <w:rPr>
          <w:rFonts w:ascii="Arial" w:hAnsi="Arial" w:cs="Arial"/>
          <w:sz w:val="20"/>
          <w:szCs w:val="20"/>
        </w:rPr>
        <w:t>initiatives</w:t>
      </w:r>
      <w:r w:rsidR="0065111D" w:rsidRPr="008472E5">
        <w:rPr>
          <w:rFonts w:ascii="Arial" w:hAnsi="Arial" w:cs="Arial"/>
          <w:sz w:val="20"/>
          <w:szCs w:val="20"/>
        </w:rPr>
        <w:t xml:space="preserve"> to strengthen the analytic capacity of the Department</w:t>
      </w:r>
    </w:p>
    <w:p w14:paraId="77D57AF0" w14:textId="77777777" w:rsidR="0065111D" w:rsidRPr="008472E5" w:rsidRDefault="00F021C8" w:rsidP="0065111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</w:t>
      </w:r>
      <w:r w:rsidR="0065111D" w:rsidRPr="008472E5">
        <w:rPr>
          <w:rFonts w:ascii="Arial" w:hAnsi="Arial" w:cs="Arial"/>
          <w:sz w:val="20"/>
          <w:szCs w:val="20"/>
        </w:rPr>
        <w:t xml:space="preserve"> th</w:t>
      </w:r>
      <w:r w:rsidR="008472E5" w:rsidRPr="008472E5">
        <w:rPr>
          <w:rFonts w:ascii="Arial" w:hAnsi="Arial" w:cs="Arial"/>
          <w:sz w:val="20"/>
          <w:szCs w:val="20"/>
        </w:rPr>
        <w:t>e d</w:t>
      </w:r>
      <w:r w:rsidR="008472E5">
        <w:rPr>
          <w:rFonts w:ascii="Arial" w:hAnsi="Arial" w:cs="Arial"/>
          <w:sz w:val="20"/>
          <w:szCs w:val="20"/>
        </w:rPr>
        <w:t>epartment l</w:t>
      </w:r>
      <w:r w:rsidR="0065111D" w:rsidRPr="008472E5">
        <w:rPr>
          <w:rFonts w:ascii="Arial" w:hAnsi="Arial" w:cs="Arial"/>
          <w:sz w:val="20"/>
          <w:szCs w:val="20"/>
        </w:rPr>
        <w:t>evel Data Definition Group</w:t>
      </w:r>
      <w:r w:rsidR="00B517EE">
        <w:rPr>
          <w:rFonts w:ascii="Arial" w:hAnsi="Arial" w:cs="Arial"/>
          <w:sz w:val="20"/>
          <w:szCs w:val="20"/>
        </w:rPr>
        <w:t xml:space="preserve"> to </w:t>
      </w:r>
      <w:r w:rsidR="00CF4EE4">
        <w:rPr>
          <w:rFonts w:ascii="Arial" w:hAnsi="Arial" w:cs="Arial"/>
          <w:sz w:val="20"/>
          <w:szCs w:val="20"/>
        </w:rPr>
        <w:t>set the</w:t>
      </w:r>
      <w:r w:rsidR="00B517EE">
        <w:rPr>
          <w:rFonts w:ascii="Arial" w:hAnsi="Arial" w:cs="Arial"/>
          <w:sz w:val="20"/>
          <w:szCs w:val="20"/>
        </w:rPr>
        <w:t xml:space="preserve"> standards</w:t>
      </w:r>
      <w:r w:rsidR="00E04479">
        <w:rPr>
          <w:rFonts w:ascii="Arial" w:hAnsi="Arial" w:cs="Arial"/>
          <w:sz w:val="20"/>
          <w:szCs w:val="20"/>
        </w:rPr>
        <w:t xml:space="preserve"> for</w:t>
      </w:r>
      <w:r w:rsidR="00B517EE">
        <w:rPr>
          <w:rFonts w:ascii="Arial" w:hAnsi="Arial" w:cs="Arial"/>
          <w:sz w:val="20"/>
          <w:szCs w:val="20"/>
        </w:rPr>
        <w:t xml:space="preserve"> quality</w:t>
      </w:r>
      <w:r w:rsidR="00E04479">
        <w:rPr>
          <w:rFonts w:ascii="Arial" w:hAnsi="Arial" w:cs="Arial"/>
          <w:sz w:val="20"/>
          <w:szCs w:val="20"/>
        </w:rPr>
        <w:t xml:space="preserve"> of</w:t>
      </w:r>
      <w:r w:rsidR="00B517EE">
        <w:rPr>
          <w:rFonts w:ascii="Arial" w:hAnsi="Arial" w:cs="Arial"/>
          <w:sz w:val="20"/>
          <w:szCs w:val="20"/>
        </w:rPr>
        <w:t xml:space="preserve"> data and reports</w:t>
      </w:r>
    </w:p>
    <w:p w14:paraId="53DA3695" w14:textId="77777777" w:rsidR="00FA4868" w:rsidRDefault="00F021C8" w:rsidP="0065111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</w:t>
      </w:r>
      <w:r w:rsidR="0065111D" w:rsidRPr="008472E5">
        <w:rPr>
          <w:rFonts w:ascii="Arial" w:hAnsi="Arial" w:cs="Arial"/>
          <w:sz w:val="20"/>
          <w:szCs w:val="20"/>
        </w:rPr>
        <w:t xml:space="preserve"> </w:t>
      </w:r>
      <w:r w:rsidR="00CF4EE4" w:rsidRPr="008472E5">
        <w:rPr>
          <w:rFonts w:ascii="Arial" w:hAnsi="Arial" w:cs="Arial"/>
          <w:sz w:val="20"/>
          <w:szCs w:val="20"/>
        </w:rPr>
        <w:t xml:space="preserve">the </w:t>
      </w:r>
      <w:r w:rsidR="00CF4EE4">
        <w:rPr>
          <w:rFonts w:ascii="Arial" w:hAnsi="Arial" w:cs="Arial"/>
          <w:sz w:val="20"/>
          <w:szCs w:val="20"/>
        </w:rPr>
        <w:t>reconciliation</w:t>
      </w:r>
      <w:r w:rsidR="00FA4868">
        <w:rPr>
          <w:rFonts w:ascii="Arial" w:hAnsi="Arial" w:cs="Arial"/>
          <w:sz w:val="20"/>
          <w:szCs w:val="20"/>
        </w:rPr>
        <w:t xml:space="preserve"> </w:t>
      </w:r>
      <w:r w:rsidR="00CF4EE4">
        <w:rPr>
          <w:rFonts w:ascii="Arial" w:hAnsi="Arial" w:cs="Arial"/>
          <w:sz w:val="20"/>
          <w:szCs w:val="20"/>
        </w:rPr>
        <w:t>of the</w:t>
      </w:r>
      <w:r w:rsidR="00FA4868">
        <w:rPr>
          <w:rFonts w:ascii="Arial" w:hAnsi="Arial" w:cs="Arial"/>
          <w:sz w:val="20"/>
          <w:szCs w:val="20"/>
        </w:rPr>
        <w:t xml:space="preserve"> claim processing system </w:t>
      </w:r>
      <w:r w:rsidR="00CF4EE4">
        <w:rPr>
          <w:rFonts w:ascii="Arial" w:hAnsi="Arial" w:cs="Arial"/>
          <w:sz w:val="20"/>
          <w:szCs w:val="20"/>
        </w:rPr>
        <w:t>with the</w:t>
      </w:r>
      <w:r w:rsidR="00FA4868">
        <w:rPr>
          <w:rFonts w:ascii="Arial" w:hAnsi="Arial" w:cs="Arial"/>
          <w:sz w:val="20"/>
          <w:szCs w:val="20"/>
        </w:rPr>
        <w:t xml:space="preserve"> state accounting system</w:t>
      </w:r>
    </w:p>
    <w:p w14:paraId="756CD375" w14:textId="77777777" w:rsidR="0065111D" w:rsidRPr="008472E5" w:rsidRDefault="00FA4868" w:rsidP="0065111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Developed the strategy for the </w:t>
      </w:r>
      <w:r w:rsidR="0065111D" w:rsidRPr="008472E5">
        <w:rPr>
          <w:rFonts w:ascii="Arial" w:hAnsi="Arial" w:cs="Arial"/>
          <w:sz w:val="20"/>
          <w:szCs w:val="20"/>
        </w:rPr>
        <w:t xml:space="preserve">design and implementation of </w:t>
      </w:r>
      <w:r w:rsidR="008472E5">
        <w:rPr>
          <w:rFonts w:ascii="Arial" w:hAnsi="Arial" w:cs="Arial"/>
          <w:sz w:val="20"/>
          <w:szCs w:val="20"/>
        </w:rPr>
        <w:t>the data a</w:t>
      </w:r>
      <w:r>
        <w:rPr>
          <w:rFonts w:ascii="Arial" w:hAnsi="Arial" w:cs="Arial"/>
          <w:sz w:val="20"/>
          <w:szCs w:val="20"/>
        </w:rPr>
        <w:t>nalytic platform</w:t>
      </w:r>
    </w:p>
    <w:p w14:paraId="6AF92DD5" w14:textId="77777777" w:rsidR="0065111D" w:rsidRPr="0064121C" w:rsidRDefault="00F021C8" w:rsidP="00BA52F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Analyzed</w:t>
      </w:r>
      <w:r w:rsidR="008472E5" w:rsidRPr="0064121C">
        <w:rPr>
          <w:rFonts w:ascii="Arial" w:hAnsi="Arial" w:cs="Arial"/>
          <w:sz w:val="20"/>
          <w:szCs w:val="20"/>
        </w:rPr>
        <w:t xml:space="preserve"> financial, clinical, and utilization data about the MaineCare members and providers, for the Maine DHHS internal and external entities, designated federal government agencies, research institutions, and public for budgetary, operational, policy</w:t>
      </w:r>
      <w:r w:rsidR="00B517EE">
        <w:rPr>
          <w:rFonts w:ascii="Arial" w:hAnsi="Arial" w:cs="Arial"/>
          <w:sz w:val="20"/>
          <w:szCs w:val="20"/>
        </w:rPr>
        <w:t>, and strategic decision making</w:t>
      </w:r>
      <w:r w:rsidR="008472E5" w:rsidRPr="0064121C">
        <w:rPr>
          <w:rFonts w:ascii="Arial" w:hAnsi="Arial" w:cs="Arial"/>
          <w:sz w:val="20"/>
          <w:szCs w:val="20"/>
        </w:rPr>
        <w:br/>
      </w:r>
    </w:p>
    <w:p w14:paraId="746027CE" w14:textId="31B3DA4E" w:rsidR="0006068F" w:rsidRPr="00AD67D9" w:rsidRDefault="0032281E" w:rsidP="0006068F">
      <w:pPr>
        <w:pStyle w:val="Caption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Associate Professor</w:t>
      </w:r>
      <w:r w:rsidR="0006068F">
        <w:rPr>
          <w:rFonts w:ascii="Arial" w:hAnsi="Arial" w:cs="Arial"/>
          <w:b/>
          <w:bCs/>
          <w:sz w:val="20"/>
          <w:szCs w:val="20"/>
        </w:rPr>
        <w:tab/>
      </w:r>
      <w:r w:rsidR="0006068F">
        <w:rPr>
          <w:rFonts w:ascii="Arial" w:hAnsi="Arial" w:cs="Arial"/>
          <w:b/>
          <w:bCs/>
          <w:sz w:val="20"/>
          <w:szCs w:val="20"/>
        </w:rPr>
        <w:tab/>
      </w:r>
      <w:r w:rsidR="0006068F">
        <w:rPr>
          <w:rFonts w:ascii="Arial" w:hAnsi="Arial" w:cs="Arial"/>
          <w:b/>
          <w:bCs/>
          <w:sz w:val="20"/>
          <w:szCs w:val="20"/>
        </w:rPr>
        <w:tab/>
      </w:r>
      <w:r w:rsidR="0006068F">
        <w:rPr>
          <w:rFonts w:ascii="Arial" w:hAnsi="Arial" w:cs="Arial"/>
          <w:b/>
          <w:bCs/>
          <w:sz w:val="20"/>
          <w:szCs w:val="20"/>
        </w:rPr>
        <w:tab/>
      </w:r>
      <w:r w:rsidR="0006068F">
        <w:rPr>
          <w:rFonts w:ascii="Arial" w:hAnsi="Arial" w:cs="Arial"/>
          <w:b/>
          <w:bCs/>
          <w:sz w:val="20"/>
          <w:szCs w:val="20"/>
        </w:rPr>
        <w:tab/>
      </w:r>
      <w:r w:rsidR="0006068F">
        <w:rPr>
          <w:rFonts w:ascii="Arial" w:hAnsi="Arial" w:cs="Arial"/>
          <w:b/>
          <w:bCs/>
          <w:sz w:val="20"/>
          <w:szCs w:val="20"/>
        </w:rPr>
        <w:tab/>
      </w:r>
      <w:r w:rsidR="0006068F">
        <w:rPr>
          <w:rFonts w:ascii="Arial" w:hAnsi="Arial" w:cs="Arial"/>
          <w:b/>
          <w:bCs/>
          <w:sz w:val="20"/>
          <w:szCs w:val="20"/>
        </w:rPr>
        <w:tab/>
      </w:r>
      <w:r w:rsidR="0006068F" w:rsidRPr="00CF37D1">
        <w:rPr>
          <w:rFonts w:ascii="Arial" w:hAnsi="Arial" w:cs="Arial"/>
          <w:b/>
          <w:bCs/>
          <w:sz w:val="20"/>
          <w:szCs w:val="20"/>
        </w:rPr>
        <w:tab/>
      </w:r>
      <w:r w:rsidR="0006068F" w:rsidRPr="00CF37D1">
        <w:rPr>
          <w:rFonts w:ascii="Arial" w:hAnsi="Arial" w:cs="Arial"/>
          <w:b/>
          <w:bCs/>
          <w:sz w:val="20"/>
          <w:szCs w:val="20"/>
        </w:rPr>
        <w:tab/>
      </w:r>
      <w:r w:rsidR="00794224">
        <w:rPr>
          <w:rFonts w:ascii="Arial" w:hAnsi="Arial" w:cs="Arial"/>
          <w:b/>
          <w:bCs/>
          <w:sz w:val="20"/>
          <w:szCs w:val="20"/>
        </w:rPr>
        <w:t xml:space="preserve">    </w:t>
      </w:r>
      <w:r w:rsidR="0010409C">
        <w:rPr>
          <w:rFonts w:ascii="Arial" w:hAnsi="Arial" w:cs="Arial"/>
          <w:b/>
          <w:bCs/>
          <w:sz w:val="20"/>
          <w:szCs w:val="20"/>
        </w:rPr>
        <w:t xml:space="preserve">    </w:t>
      </w:r>
      <w:r w:rsidR="000778A9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10409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Nov 2012</w:t>
      </w:r>
      <w:r w:rsidR="00F27980">
        <w:rPr>
          <w:rFonts w:ascii="Arial" w:hAnsi="Arial" w:cs="Arial"/>
          <w:b/>
          <w:bCs/>
          <w:sz w:val="20"/>
          <w:szCs w:val="20"/>
        </w:rPr>
        <w:t xml:space="preserve"> - </w:t>
      </w:r>
      <w:r w:rsidR="0010409C">
        <w:rPr>
          <w:rFonts w:ascii="Arial" w:hAnsi="Arial" w:cs="Arial"/>
          <w:b/>
          <w:bCs/>
          <w:sz w:val="20"/>
          <w:szCs w:val="20"/>
        </w:rPr>
        <w:t>May 2014</w:t>
      </w:r>
    </w:p>
    <w:p w14:paraId="27E40B8A" w14:textId="77777777" w:rsidR="0006068F" w:rsidRPr="00CF37D1" w:rsidRDefault="0032281E" w:rsidP="0006068F">
      <w:pPr>
        <w:pStyle w:val="Heading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Caucasus University</w:t>
      </w:r>
      <w:r w:rsidR="0006068F">
        <w:rPr>
          <w:rFonts w:ascii="Arial" w:hAnsi="Arial" w:cs="Arial"/>
          <w:sz w:val="20"/>
          <w:szCs w:val="20"/>
        </w:rPr>
        <w:t>,</w:t>
      </w:r>
      <w:r w:rsidR="00F952DA">
        <w:rPr>
          <w:rFonts w:ascii="Arial" w:hAnsi="Arial" w:cs="Arial"/>
          <w:sz w:val="20"/>
          <w:szCs w:val="20"/>
        </w:rPr>
        <w:t xml:space="preserve"> School of </w:t>
      </w:r>
      <w:r w:rsidR="007D67B3">
        <w:rPr>
          <w:rFonts w:ascii="Arial" w:hAnsi="Arial" w:cs="Arial"/>
          <w:sz w:val="20"/>
          <w:szCs w:val="20"/>
        </w:rPr>
        <w:t xml:space="preserve">Economics and </w:t>
      </w:r>
      <w:r w:rsidR="00F952DA">
        <w:rPr>
          <w:rFonts w:ascii="Arial" w:hAnsi="Arial" w:cs="Arial"/>
          <w:sz w:val="20"/>
          <w:szCs w:val="20"/>
        </w:rPr>
        <w:t>Healthcare Management</w:t>
      </w:r>
      <w:r w:rsidR="0005093C">
        <w:rPr>
          <w:rFonts w:ascii="Arial" w:hAnsi="Arial" w:cs="Arial"/>
          <w:sz w:val="20"/>
          <w:szCs w:val="20"/>
        </w:rPr>
        <w:t>,</w:t>
      </w:r>
      <w:r w:rsidR="000606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Tbilisi, Georgia</w:t>
      </w:r>
      <w:r w:rsidR="0006068F" w:rsidRPr="00CF37D1">
        <w:rPr>
          <w:rFonts w:ascii="Arial" w:hAnsi="Arial" w:cs="Arial"/>
          <w:sz w:val="20"/>
          <w:szCs w:val="20"/>
        </w:rPr>
        <w:tab/>
      </w:r>
      <w:r w:rsidR="0006068F" w:rsidRPr="00CF37D1">
        <w:rPr>
          <w:rFonts w:ascii="Arial" w:hAnsi="Arial" w:cs="Arial"/>
          <w:b w:val="0"/>
          <w:sz w:val="20"/>
          <w:szCs w:val="20"/>
        </w:rPr>
        <w:t xml:space="preserve">               </w:t>
      </w:r>
      <w:r w:rsidR="0006068F">
        <w:rPr>
          <w:rFonts w:ascii="Arial" w:hAnsi="Arial" w:cs="Arial"/>
          <w:b w:val="0"/>
          <w:sz w:val="20"/>
          <w:szCs w:val="20"/>
        </w:rPr>
        <w:tab/>
      </w:r>
    </w:p>
    <w:p w14:paraId="729B70CA" w14:textId="77777777" w:rsidR="00F952DA" w:rsidRDefault="001A3A53" w:rsidP="00F952DA">
      <w:pPr>
        <w:pStyle w:val="Caption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</w:t>
      </w:r>
      <w:r w:rsidR="00F952DA">
        <w:rPr>
          <w:rFonts w:ascii="Arial" w:hAnsi="Arial" w:cs="Arial"/>
          <w:i/>
          <w:sz w:val="20"/>
          <w:szCs w:val="20"/>
        </w:rPr>
        <w:t>odern private university</w:t>
      </w:r>
      <w:r w:rsidR="00FA5B35">
        <w:rPr>
          <w:rFonts w:ascii="Arial" w:hAnsi="Arial" w:cs="Arial"/>
          <w:i/>
          <w:sz w:val="20"/>
          <w:szCs w:val="20"/>
        </w:rPr>
        <w:t xml:space="preserve"> established by the American founders</w:t>
      </w:r>
      <w:r w:rsidR="00F952DA">
        <w:rPr>
          <w:rFonts w:ascii="Arial" w:hAnsi="Arial" w:cs="Arial"/>
          <w:i/>
          <w:sz w:val="20"/>
          <w:szCs w:val="20"/>
        </w:rPr>
        <w:t xml:space="preserve"> with strong research and teaching capacities.</w:t>
      </w:r>
    </w:p>
    <w:p w14:paraId="5042F669" w14:textId="77777777" w:rsidR="00F952DA" w:rsidRDefault="00F952DA" w:rsidP="0002052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 the vision and the curriculum for the school</w:t>
      </w:r>
    </w:p>
    <w:p w14:paraId="33F3EBE4" w14:textId="77777777" w:rsidR="00F952DA" w:rsidRDefault="00CF4EE4" w:rsidP="0002052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the</w:t>
      </w:r>
      <w:r w:rsidR="00C7082F">
        <w:rPr>
          <w:rFonts w:ascii="Arial" w:hAnsi="Arial" w:cs="Arial"/>
          <w:sz w:val="20"/>
          <w:szCs w:val="20"/>
        </w:rPr>
        <w:t xml:space="preserve"> faculty recruitment process</w:t>
      </w:r>
    </w:p>
    <w:p w14:paraId="2FAD6A30" w14:textId="77777777" w:rsidR="00F952DA" w:rsidRDefault="00F952DA" w:rsidP="0002052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14E74">
        <w:rPr>
          <w:rFonts w:ascii="Arial" w:hAnsi="Arial" w:cs="Arial"/>
          <w:sz w:val="20"/>
          <w:szCs w:val="20"/>
        </w:rPr>
        <w:t>aught the following</w:t>
      </w:r>
      <w:r>
        <w:rPr>
          <w:rFonts w:ascii="Arial" w:hAnsi="Arial" w:cs="Arial"/>
          <w:sz w:val="20"/>
          <w:szCs w:val="20"/>
        </w:rPr>
        <w:t xml:space="preserve"> courses</w:t>
      </w:r>
      <w:r w:rsidR="00D14E74">
        <w:rPr>
          <w:rFonts w:ascii="Arial" w:hAnsi="Arial" w:cs="Arial"/>
          <w:sz w:val="20"/>
          <w:szCs w:val="20"/>
        </w:rPr>
        <w:t xml:space="preserve">: </w:t>
      </w:r>
      <w:r w:rsidRPr="00D14E74">
        <w:rPr>
          <w:rFonts w:ascii="Arial" w:hAnsi="Arial" w:cs="Arial"/>
          <w:i/>
          <w:sz w:val="20"/>
          <w:szCs w:val="20"/>
        </w:rPr>
        <w:t>Health Care Systems</w:t>
      </w:r>
      <w:r w:rsidR="00D14E74">
        <w:rPr>
          <w:rFonts w:ascii="Arial" w:hAnsi="Arial" w:cs="Arial"/>
          <w:sz w:val="20"/>
          <w:szCs w:val="20"/>
        </w:rPr>
        <w:t>,</w:t>
      </w:r>
      <w:r w:rsidR="008472E5">
        <w:rPr>
          <w:rFonts w:ascii="Arial" w:hAnsi="Arial" w:cs="Arial"/>
          <w:sz w:val="20"/>
          <w:szCs w:val="20"/>
        </w:rPr>
        <w:t xml:space="preserve"> </w:t>
      </w:r>
      <w:r w:rsidR="00392181">
        <w:rPr>
          <w:rFonts w:ascii="Arial" w:hAnsi="Arial" w:cs="Arial"/>
          <w:i/>
          <w:sz w:val="20"/>
          <w:szCs w:val="20"/>
        </w:rPr>
        <w:t>Global Health, Policy Implementation</w:t>
      </w:r>
    </w:p>
    <w:p w14:paraId="2ACF7D8B" w14:textId="77777777" w:rsidR="00F952DA" w:rsidRDefault="00F952DA" w:rsidP="0002052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</w:t>
      </w:r>
      <w:r w:rsidR="00D14E74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students</w:t>
      </w:r>
    </w:p>
    <w:p w14:paraId="7510099F" w14:textId="77777777" w:rsidR="00F952DA" w:rsidRDefault="00F952DA" w:rsidP="00F952D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</w:t>
      </w:r>
      <w:r w:rsidR="00D14E74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research</w:t>
      </w:r>
      <w:r w:rsidR="00E04479">
        <w:rPr>
          <w:rFonts w:ascii="Arial" w:hAnsi="Arial" w:cs="Arial"/>
          <w:sz w:val="20"/>
          <w:szCs w:val="20"/>
        </w:rPr>
        <w:t xml:space="preserve"> </w:t>
      </w:r>
      <w:r w:rsidR="00A64A28">
        <w:rPr>
          <w:rFonts w:ascii="Arial" w:hAnsi="Arial" w:cs="Arial"/>
          <w:sz w:val="20"/>
          <w:szCs w:val="20"/>
        </w:rPr>
        <w:t>on quality of health care</w:t>
      </w:r>
    </w:p>
    <w:p w14:paraId="034E0796" w14:textId="77777777" w:rsidR="00F952DA" w:rsidRDefault="00F952DA" w:rsidP="00F952DA">
      <w:pPr>
        <w:ind w:left="720"/>
        <w:rPr>
          <w:rFonts w:ascii="Arial" w:hAnsi="Arial" w:cs="Arial"/>
          <w:sz w:val="20"/>
          <w:szCs w:val="20"/>
        </w:rPr>
      </w:pPr>
    </w:p>
    <w:p w14:paraId="6385AB7B" w14:textId="5BCAAF10" w:rsidR="00F46311" w:rsidRPr="00F46311" w:rsidRDefault="0039691F" w:rsidP="00F46311">
      <w:pPr>
        <w:keepNext/>
        <w:outlineLvl w:val="4"/>
        <w:rPr>
          <w:rFonts w:ascii="Arial" w:eastAsia="Arial Unicode MS" w:hAnsi="Arial" w:cs="Arial"/>
          <w:b/>
          <w:sz w:val="20"/>
          <w:szCs w:val="20"/>
          <w:lang w:val="en-AU"/>
        </w:rPr>
      </w:pPr>
      <w:r>
        <w:rPr>
          <w:rFonts w:ascii="Arial" w:eastAsia="Arial Unicode MS" w:hAnsi="Arial" w:cs="Arial"/>
          <w:b/>
          <w:sz w:val="20"/>
          <w:szCs w:val="20"/>
          <w:lang w:val="en-AU"/>
        </w:rPr>
        <w:lastRenderedPageBreak/>
        <w:t>Doctor-Neurologist</w:t>
      </w:r>
      <w:r w:rsidR="003D4AEB">
        <w:rPr>
          <w:rFonts w:ascii="Arial" w:eastAsia="Arial Unicode MS" w:hAnsi="Arial" w:cs="Arial"/>
          <w:b/>
          <w:sz w:val="20"/>
          <w:szCs w:val="20"/>
          <w:lang w:val="en-AU"/>
        </w:rPr>
        <w:t xml:space="preserve">                                                                                 </w:t>
      </w:r>
      <w:r w:rsidR="00A64A28">
        <w:rPr>
          <w:rFonts w:ascii="Arial" w:eastAsia="Arial Unicode MS" w:hAnsi="Arial" w:cs="Arial"/>
          <w:b/>
          <w:sz w:val="20"/>
          <w:szCs w:val="20"/>
          <w:lang w:val="en-AU"/>
        </w:rPr>
        <w:t xml:space="preserve">           </w:t>
      </w:r>
      <w:r w:rsidR="003D4AEB">
        <w:rPr>
          <w:rFonts w:ascii="Arial" w:eastAsia="Arial Unicode MS" w:hAnsi="Arial" w:cs="Arial"/>
          <w:b/>
          <w:sz w:val="20"/>
          <w:szCs w:val="20"/>
          <w:lang w:val="en-AU"/>
        </w:rPr>
        <w:t xml:space="preserve"> </w:t>
      </w:r>
      <w:r w:rsidR="00B219C1">
        <w:rPr>
          <w:rFonts w:ascii="Arial" w:eastAsia="Arial Unicode MS" w:hAnsi="Arial" w:cs="Arial"/>
          <w:b/>
          <w:sz w:val="20"/>
          <w:szCs w:val="20"/>
          <w:lang w:val="en-AU"/>
        </w:rPr>
        <w:t xml:space="preserve">  </w:t>
      </w:r>
      <w:r w:rsidR="00B15863">
        <w:rPr>
          <w:rFonts w:ascii="Arial" w:eastAsia="Arial Unicode MS" w:hAnsi="Arial" w:cs="Arial"/>
          <w:b/>
          <w:sz w:val="20"/>
          <w:szCs w:val="20"/>
          <w:lang w:val="en-AU"/>
        </w:rPr>
        <w:t xml:space="preserve">                       </w:t>
      </w:r>
      <w:r w:rsidR="000778A9">
        <w:rPr>
          <w:rFonts w:ascii="Arial" w:eastAsia="Arial Unicode MS" w:hAnsi="Arial" w:cs="Arial"/>
          <w:b/>
          <w:sz w:val="20"/>
          <w:szCs w:val="20"/>
          <w:lang w:val="en-AU"/>
        </w:rPr>
        <w:t xml:space="preserve">      </w:t>
      </w:r>
      <w:r w:rsidR="003D4AEB">
        <w:rPr>
          <w:rFonts w:ascii="Arial" w:eastAsia="Arial Unicode MS" w:hAnsi="Arial" w:cs="Arial"/>
          <w:b/>
          <w:sz w:val="20"/>
          <w:szCs w:val="20"/>
          <w:lang w:val="en-AU"/>
        </w:rPr>
        <w:t xml:space="preserve"> Sept 1990</w:t>
      </w:r>
      <w:r w:rsidR="008B69F7">
        <w:rPr>
          <w:rFonts w:ascii="Arial" w:eastAsia="Arial Unicode MS" w:hAnsi="Arial" w:cs="Arial"/>
          <w:b/>
          <w:sz w:val="20"/>
          <w:szCs w:val="20"/>
          <w:lang w:val="en-AU"/>
        </w:rPr>
        <w:t xml:space="preserve"> </w:t>
      </w:r>
      <w:r w:rsidR="003D4AEB">
        <w:rPr>
          <w:rFonts w:ascii="Arial" w:eastAsia="Arial Unicode MS" w:hAnsi="Arial" w:cs="Arial"/>
          <w:b/>
          <w:sz w:val="20"/>
          <w:szCs w:val="20"/>
          <w:lang w:val="en-AU"/>
        </w:rPr>
        <w:t xml:space="preserve">- Aug 2001                 </w:t>
      </w:r>
    </w:p>
    <w:p w14:paraId="1A106B0D" w14:textId="77777777" w:rsidR="00F46311" w:rsidRDefault="005325D5" w:rsidP="00F463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Akhalkalaki </w:t>
      </w:r>
      <w:r w:rsidR="00F46311" w:rsidRPr="005325D5">
        <w:rPr>
          <w:rFonts w:ascii="Arial" w:hAnsi="Arial" w:cs="Arial"/>
          <w:b/>
          <w:sz w:val="20"/>
          <w:szCs w:val="20"/>
        </w:rPr>
        <w:t xml:space="preserve">District Hospital, </w:t>
      </w:r>
      <w:r w:rsidR="00F46311" w:rsidRPr="005325D5">
        <w:rPr>
          <w:rFonts w:ascii="Arial" w:hAnsi="Arial" w:cs="Arial"/>
          <w:sz w:val="20"/>
          <w:szCs w:val="20"/>
        </w:rPr>
        <w:t>Kaspi Region</w:t>
      </w:r>
      <w:r w:rsidR="00E04479">
        <w:rPr>
          <w:rFonts w:ascii="Arial" w:hAnsi="Arial" w:cs="Arial"/>
          <w:sz w:val="20"/>
          <w:szCs w:val="20"/>
        </w:rPr>
        <w:t xml:space="preserve"> Healthcare System</w:t>
      </w:r>
      <w:r w:rsidR="00F46311" w:rsidRPr="005325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46311" w:rsidRPr="005325D5">
        <w:rPr>
          <w:rFonts w:ascii="Arial" w:hAnsi="Arial" w:cs="Arial"/>
          <w:sz w:val="20"/>
          <w:szCs w:val="20"/>
        </w:rPr>
        <w:t xml:space="preserve">Georgia </w:t>
      </w:r>
    </w:p>
    <w:p w14:paraId="02E78248" w14:textId="77777777" w:rsidR="00FA5B35" w:rsidRPr="00C479AD" w:rsidRDefault="00C24037" w:rsidP="00F4631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="0064121C">
        <w:rPr>
          <w:rFonts w:ascii="Arial" w:hAnsi="Arial" w:cs="Arial"/>
          <w:i/>
          <w:sz w:val="20"/>
          <w:szCs w:val="20"/>
        </w:rPr>
        <w:t>cute</w:t>
      </w:r>
      <w:r w:rsidR="00C479AD" w:rsidRPr="00C479AD">
        <w:rPr>
          <w:rFonts w:ascii="Arial" w:hAnsi="Arial" w:cs="Arial"/>
          <w:i/>
          <w:sz w:val="20"/>
          <w:szCs w:val="20"/>
        </w:rPr>
        <w:t xml:space="preserve"> </w:t>
      </w:r>
      <w:r w:rsidR="00C479AD">
        <w:rPr>
          <w:rFonts w:ascii="Arial" w:hAnsi="Arial" w:cs="Arial"/>
          <w:i/>
          <w:sz w:val="20"/>
          <w:szCs w:val="20"/>
        </w:rPr>
        <w:t xml:space="preserve">care hospital with 50 beds </w:t>
      </w:r>
      <w:r w:rsidR="00C479AD" w:rsidRPr="00C479AD">
        <w:rPr>
          <w:rFonts w:ascii="Arial" w:hAnsi="Arial" w:cs="Arial"/>
          <w:i/>
          <w:sz w:val="20"/>
          <w:szCs w:val="20"/>
        </w:rPr>
        <w:t>serve</w:t>
      </w:r>
      <w:r w:rsidR="00E04479">
        <w:rPr>
          <w:rFonts w:ascii="Arial" w:hAnsi="Arial" w:cs="Arial"/>
          <w:i/>
          <w:sz w:val="20"/>
          <w:szCs w:val="20"/>
        </w:rPr>
        <w:t>d</w:t>
      </w:r>
      <w:r w:rsidR="00C479AD" w:rsidRPr="00C479AD">
        <w:rPr>
          <w:rFonts w:ascii="Arial" w:hAnsi="Arial" w:cs="Arial"/>
          <w:i/>
          <w:sz w:val="20"/>
          <w:szCs w:val="20"/>
        </w:rPr>
        <w:t xml:space="preserve"> the rural area with 20,000 inhabitants</w:t>
      </w:r>
      <w:r w:rsidR="002C6BD2">
        <w:rPr>
          <w:rFonts w:ascii="Arial" w:hAnsi="Arial" w:cs="Arial"/>
          <w:i/>
          <w:sz w:val="20"/>
          <w:szCs w:val="20"/>
        </w:rPr>
        <w:t>.</w:t>
      </w:r>
    </w:p>
    <w:p w14:paraId="067DAC3F" w14:textId="77777777" w:rsidR="00FA5B35" w:rsidRPr="00FA5B35" w:rsidRDefault="00FA5B35" w:rsidP="00FA5B3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A5B35">
        <w:rPr>
          <w:rFonts w:ascii="Arial" w:hAnsi="Arial" w:cs="Arial"/>
          <w:sz w:val="20"/>
          <w:szCs w:val="20"/>
        </w:rPr>
        <w:t>Supervised medical staff</w:t>
      </w:r>
      <w:r w:rsidR="001460FD">
        <w:rPr>
          <w:rFonts w:ascii="Arial" w:hAnsi="Arial" w:cs="Arial"/>
          <w:sz w:val="20"/>
          <w:szCs w:val="20"/>
        </w:rPr>
        <w:t xml:space="preserve">, resource </w:t>
      </w:r>
      <w:r w:rsidR="000B2F19">
        <w:rPr>
          <w:rFonts w:ascii="Arial" w:hAnsi="Arial" w:cs="Arial"/>
          <w:sz w:val="20"/>
          <w:szCs w:val="20"/>
        </w:rPr>
        <w:t>development, and continuing</w:t>
      </w:r>
      <w:r w:rsidR="001460FD">
        <w:rPr>
          <w:rFonts w:ascii="Arial" w:hAnsi="Arial" w:cs="Arial"/>
          <w:sz w:val="20"/>
          <w:szCs w:val="20"/>
        </w:rPr>
        <w:t xml:space="preserve"> education</w:t>
      </w:r>
    </w:p>
    <w:p w14:paraId="1E45A730" w14:textId="77777777" w:rsidR="00FA5B35" w:rsidRPr="00FA5B35" w:rsidRDefault="00C7082F" w:rsidP="00FA5B35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Managed</w:t>
      </w:r>
      <w:r w:rsidR="003D4AEB">
        <w:rPr>
          <w:rFonts w:ascii="Arial" w:hAnsi="Arial" w:cs="Arial"/>
          <w:sz w:val="20"/>
          <w:szCs w:val="20"/>
        </w:rPr>
        <w:t xml:space="preserve"> the</w:t>
      </w:r>
      <w:r w:rsidR="0064121C">
        <w:rPr>
          <w:rFonts w:ascii="Arial" w:hAnsi="Arial" w:cs="Arial"/>
          <w:sz w:val="20"/>
          <w:szCs w:val="20"/>
        </w:rPr>
        <w:t xml:space="preserve"> clinical operations </w:t>
      </w:r>
      <w:r w:rsidR="00CF4EE4">
        <w:rPr>
          <w:rFonts w:ascii="Arial" w:hAnsi="Arial" w:cs="Arial"/>
          <w:sz w:val="20"/>
          <w:szCs w:val="20"/>
        </w:rPr>
        <w:t>and</w:t>
      </w:r>
      <w:r w:rsidR="00CF4EE4" w:rsidRPr="00FA5B35">
        <w:rPr>
          <w:rFonts w:ascii="Arial" w:hAnsi="Arial" w:cs="Arial"/>
          <w:sz w:val="20"/>
          <w:szCs w:val="20"/>
        </w:rPr>
        <w:t xml:space="preserve"> </w:t>
      </w:r>
      <w:r w:rsidR="00CF4EE4">
        <w:rPr>
          <w:rFonts w:ascii="Arial" w:hAnsi="Arial" w:cs="Arial"/>
          <w:sz w:val="20"/>
          <w:szCs w:val="20"/>
        </w:rPr>
        <w:t>oversaw</w:t>
      </w:r>
      <w:r>
        <w:rPr>
          <w:rFonts w:ascii="Arial" w:hAnsi="Arial" w:cs="Arial"/>
          <w:sz w:val="20"/>
          <w:szCs w:val="20"/>
        </w:rPr>
        <w:t xml:space="preserve"> the </w:t>
      </w:r>
      <w:r w:rsidR="00FA5B35" w:rsidRPr="00FA5B35">
        <w:rPr>
          <w:rFonts w:ascii="Arial" w:hAnsi="Arial" w:cs="Arial"/>
          <w:sz w:val="20"/>
          <w:szCs w:val="20"/>
        </w:rPr>
        <w:t>quality of care in the hospital</w:t>
      </w:r>
    </w:p>
    <w:p w14:paraId="712B8CAE" w14:textId="77777777" w:rsidR="00FA5B35" w:rsidRDefault="00FA5B35" w:rsidP="00FA5B3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A5B35">
        <w:rPr>
          <w:rFonts w:ascii="Arial" w:hAnsi="Arial" w:cs="Arial"/>
          <w:sz w:val="20"/>
          <w:szCs w:val="20"/>
        </w:rPr>
        <w:t>Served as a doctor</w:t>
      </w:r>
      <w:r w:rsidR="00D11F01">
        <w:rPr>
          <w:rFonts w:ascii="Arial" w:hAnsi="Arial" w:cs="Arial"/>
          <w:sz w:val="20"/>
          <w:szCs w:val="20"/>
        </w:rPr>
        <w:t>-</w:t>
      </w:r>
      <w:r w:rsidRPr="00FA5B35">
        <w:rPr>
          <w:rFonts w:ascii="Arial" w:hAnsi="Arial" w:cs="Arial"/>
          <w:sz w:val="20"/>
          <w:szCs w:val="20"/>
        </w:rPr>
        <w:t>ne</w:t>
      </w:r>
      <w:r w:rsidR="001A3A53">
        <w:rPr>
          <w:rFonts w:ascii="Arial" w:hAnsi="Arial" w:cs="Arial"/>
          <w:sz w:val="20"/>
          <w:szCs w:val="20"/>
        </w:rPr>
        <w:t xml:space="preserve">urologist </w:t>
      </w:r>
    </w:p>
    <w:p w14:paraId="2EC0DF44" w14:textId="77777777" w:rsidR="00F46311" w:rsidRDefault="00B73CA4" w:rsidP="00B73CA4">
      <w:pPr>
        <w:tabs>
          <w:tab w:val="left" w:pos="3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8421316" w14:textId="77777777" w:rsidR="005325D5" w:rsidRDefault="001460FD" w:rsidP="00F463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Executive Director</w:t>
      </w:r>
      <w:r w:rsidR="007D67B3">
        <w:rPr>
          <w:rFonts w:ascii="Arial" w:hAnsi="Arial" w:cs="Arial"/>
          <w:b/>
          <w:sz w:val="20"/>
          <w:szCs w:val="20"/>
        </w:rPr>
        <w:t xml:space="preserve">, </w:t>
      </w:r>
      <w:r w:rsidR="0039691F">
        <w:rPr>
          <w:rFonts w:ascii="Arial" w:hAnsi="Arial" w:cs="Arial"/>
          <w:b/>
          <w:sz w:val="20"/>
          <w:szCs w:val="20"/>
        </w:rPr>
        <w:t>Chi</w:t>
      </w:r>
      <w:r w:rsidR="007D67B3">
        <w:rPr>
          <w:rFonts w:ascii="Arial" w:hAnsi="Arial" w:cs="Arial"/>
          <w:b/>
          <w:sz w:val="20"/>
          <w:szCs w:val="20"/>
        </w:rPr>
        <w:t>ef Doctor</w:t>
      </w:r>
      <w:r w:rsidR="00D11F01">
        <w:rPr>
          <w:rFonts w:ascii="Arial" w:hAnsi="Arial" w:cs="Arial"/>
          <w:b/>
          <w:sz w:val="20"/>
          <w:szCs w:val="20"/>
        </w:rPr>
        <w:t xml:space="preserve">            </w:t>
      </w:r>
      <w:r w:rsidR="005325D5">
        <w:rPr>
          <w:rFonts w:ascii="Arial" w:hAnsi="Arial" w:cs="Arial"/>
          <w:b/>
          <w:sz w:val="20"/>
          <w:szCs w:val="20"/>
        </w:rPr>
        <w:t xml:space="preserve"> </w:t>
      </w:r>
      <w:r w:rsidR="003D4AE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</w:t>
      </w:r>
      <w:r w:rsidR="00002311">
        <w:rPr>
          <w:rFonts w:ascii="Arial" w:hAnsi="Arial" w:cs="Arial"/>
          <w:b/>
          <w:sz w:val="20"/>
          <w:szCs w:val="20"/>
        </w:rPr>
        <w:t xml:space="preserve">           </w:t>
      </w:r>
      <w:r w:rsidR="003D4AEB">
        <w:rPr>
          <w:rFonts w:ascii="Arial" w:hAnsi="Arial" w:cs="Arial"/>
          <w:b/>
          <w:sz w:val="20"/>
          <w:szCs w:val="20"/>
        </w:rPr>
        <w:t>Aug 1986</w:t>
      </w:r>
      <w:r w:rsidR="005C0808">
        <w:rPr>
          <w:rFonts w:ascii="Arial" w:hAnsi="Arial" w:cs="Arial"/>
          <w:b/>
          <w:sz w:val="20"/>
          <w:szCs w:val="20"/>
        </w:rPr>
        <w:t xml:space="preserve"> </w:t>
      </w:r>
      <w:r w:rsidR="003D4AEB">
        <w:rPr>
          <w:rFonts w:ascii="Arial" w:hAnsi="Arial" w:cs="Arial"/>
          <w:b/>
          <w:sz w:val="20"/>
          <w:szCs w:val="20"/>
        </w:rPr>
        <w:t>- Aug 1990</w:t>
      </w:r>
    </w:p>
    <w:p w14:paraId="59E31599" w14:textId="77777777" w:rsidR="00F46311" w:rsidRDefault="00A64A28" w:rsidP="005325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Metekhi Outpatient</w:t>
      </w:r>
      <w:r w:rsidR="005325D5">
        <w:rPr>
          <w:rFonts w:ascii="Arial" w:hAnsi="Arial" w:cs="Arial"/>
          <w:b/>
          <w:sz w:val="20"/>
          <w:szCs w:val="20"/>
        </w:rPr>
        <w:t xml:space="preserve"> Clinic</w:t>
      </w:r>
      <w:r w:rsidR="005325D5" w:rsidRPr="00FA5B35">
        <w:rPr>
          <w:rFonts w:ascii="Arial" w:hAnsi="Arial" w:cs="Arial"/>
          <w:b/>
          <w:sz w:val="20"/>
          <w:szCs w:val="20"/>
        </w:rPr>
        <w:t>,</w:t>
      </w:r>
      <w:r w:rsidR="00F46311" w:rsidRPr="00F46311">
        <w:rPr>
          <w:rFonts w:ascii="Arial" w:hAnsi="Arial" w:cs="Arial"/>
          <w:sz w:val="20"/>
          <w:szCs w:val="20"/>
        </w:rPr>
        <w:t xml:space="preserve"> Kaspi Region</w:t>
      </w:r>
      <w:r>
        <w:rPr>
          <w:rFonts w:ascii="Arial" w:hAnsi="Arial" w:cs="Arial"/>
          <w:sz w:val="20"/>
          <w:szCs w:val="20"/>
        </w:rPr>
        <w:t xml:space="preserve"> Healthcare System</w:t>
      </w:r>
      <w:r w:rsidR="00F46311" w:rsidRPr="00F46311">
        <w:rPr>
          <w:rFonts w:ascii="Arial" w:hAnsi="Arial" w:cs="Arial"/>
          <w:sz w:val="20"/>
          <w:szCs w:val="20"/>
        </w:rPr>
        <w:t>,</w:t>
      </w:r>
      <w:r w:rsidR="005325D5" w:rsidRPr="00FA5B35">
        <w:rPr>
          <w:rFonts w:ascii="Arial" w:hAnsi="Arial" w:cs="Arial"/>
          <w:sz w:val="20"/>
          <w:szCs w:val="20"/>
        </w:rPr>
        <w:t xml:space="preserve"> Georgia</w:t>
      </w:r>
    </w:p>
    <w:p w14:paraId="77C069EB" w14:textId="77777777" w:rsidR="003B6634" w:rsidRPr="003B6634" w:rsidRDefault="00C24037" w:rsidP="005325D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</w:t>
      </w:r>
      <w:r w:rsidR="003B6634">
        <w:rPr>
          <w:rFonts w:ascii="Arial" w:hAnsi="Arial" w:cs="Arial"/>
          <w:i/>
          <w:sz w:val="20"/>
          <w:szCs w:val="20"/>
        </w:rPr>
        <w:t>linic with</w:t>
      </w:r>
      <w:r w:rsidR="002C087D">
        <w:rPr>
          <w:rFonts w:ascii="Arial" w:hAnsi="Arial" w:cs="Arial"/>
          <w:i/>
          <w:sz w:val="20"/>
          <w:szCs w:val="20"/>
        </w:rPr>
        <w:t xml:space="preserve"> the</w:t>
      </w:r>
      <w:r w:rsidR="003B6634">
        <w:rPr>
          <w:rFonts w:ascii="Arial" w:hAnsi="Arial" w:cs="Arial"/>
          <w:i/>
          <w:sz w:val="20"/>
          <w:szCs w:val="20"/>
        </w:rPr>
        <w:t xml:space="preserve"> staff of 10 people served</w:t>
      </w:r>
      <w:r w:rsidR="002C087D">
        <w:rPr>
          <w:rFonts w:ascii="Arial" w:hAnsi="Arial" w:cs="Arial"/>
          <w:i/>
          <w:sz w:val="20"/>
          <w:szCs w:val="20"/>
        </w:rPr>
        <w:t xml:space="preserve"> the</w:t>
      </w:r>
      <w:r w:rsidR="003B6634">
        <w:rPr>
          <w:rFonts w:ascii="Arial" w:hAnsi="Arial" w:cs="Arial"/>
          <w:i/>
          <w:sz w:val="20"/>
          <w:szCs w:val="20"/>
        </w:rPr>
        <w:t xml:space="preserve"> rural area with more than 4,000 inhabitant</w:t>
      </w:r>
      <w:r w:rsidR="00C479AD">
        <w:rPr>
          <w:rFonts w:ascii="Arial" w:hAnsi="Arial" w:cs="Arial"/>
          <w:i/>
          <w:sz w:val="20"/>
          <w:szCs w:val="20"/>
        </w:rPr>
        <w:t>s</w:t>
      </w:r>
      <w:r w:rsidR="002C6BD2">
        <w:rPr>
          <w:rFonts w:ascii="Arial" w:hAnsi="Arial" w:cs="Arial"/>
          <w:i/>
          <w:sz w:val="20"/>
          <w:szCs w:val="20"/>
        </w:rPr>
        <w:t>.</w:t>
      </w:r>
    </w:p>
    <w:p w14:paraId="2BAC4652" w14:textId="77777777" w:rsidR="00FA5B35" w:rsidRPr="00FA5B35" w:rsidRDefault="0064121C" w:rsidP="00FA5B3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A5B35" w:rsidRPr="00FA5B35">
        <w:rPr>
          <w:rFonts w:ascii="Arial" w:hAnsi="Arial" w:cs="Arial"/>
          <w:sz w:val="20"/>
          <w:szCs w:val="20"/>
        </w:rPr>
        <w:t>irected the clinic</w:t>
      </w:r>
      <w:r w:rsidR="001460FD">
        <w:rPr>
          <w:rFonts w:ascii="Arial" w:hAnsi="Arial" w:cs="Arial"/>
          <w:sz w:val="20"/>
          <w:szCs w:val="20"/>
        </w:rPr>
        <w:t xml:space="preserve"> and served as a chief doctor</w:t>
      </w:r>
    </w:p>
    <w:p w14:paraId="0B128BA3" w14:textId="77777777" w:rsidR="00FA5B35" w:rsidRPr="0064121C" w:rsidRDefault="0064121C" w:rsidP="00FA5B35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Managed acquisitions,</w:t>
      </w:r>
      <w:r w:rsidR="004A68A6">
        <w:rPr>
          <w:rFonts w:ascii="Arial" w:hAnsi="Arial" w:cs="Arial"/>
          <w:sz w:val="20"/>
          <w:szCs w:val="20"/>
        </w:rPr>
        <w:t xml:space="preserve"> </w:t>
      </w:r>
      <w:r w:rsidR="003D4AEB">
        <w:rPr>
          <w:rFonts w:ascii="Arial" w:hAnsi="Arial" w:cs="Arial"/>
          <w:sz w:val="20"/>
          <w:szCs w:val="20"/>
        </w:rPr>
        <w:t>finances</w:t>
      </w:r>
      <w:r>
        <w:rPr>
          <w:rFonts w:ascii="Arial" w:hAnsi="Arial" w:cs="Arial"/>
          <w:sz w:val="20"/>
          <w:szCs w:val="20"/>
        </w:rPr>
        <w:t>, human resources</w:t>
      </w:r>
    </w:p>
    <w:p w14:paraId="6183A981" w14:textId="77777777" w:rsidR="0064121C" w:rsidRPr="00FA5B35" w:rsidRDefault="00C7082F" w:rsidP="00FA5B35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Managed</w:t>
      </w:r>
      <w:r w:rsidR="0064121C">
        <w:rPr>
          <w:rFonts w:ascii="Arial" w:hAnsi="Arial" w:cs="Arial"/>
          <w:sz w:val="20"/>
          <w:szCs w:val="20"/>
        </w:rPr>
        <w:t xml:space="preserve"> the operations</w:t>
      </w:r>
      <w:r w:rsidR="001460FD">
        <w:rPr>
          <w:rFonts w:ascii="Arial" w:hAnsi="Arial" w:cs="Arial"/>
          <w:sz w:val="20"/>
          <w:szCs w:val="20"/>
        </w:rPr>
        <w:t xml:space="preserve"> and programs</w:t>
      </w:r>
    </w:p>
    <w:p w14:paraId="130AAA09" w14:textId="77777777" w:rsidR="00FA5B35" w:rsidRPr="00FA5B35" w:rsidRDefault="0064121C" w:rsidP="00FA5B3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Establi</w:t>
      </w:r>
      <w:r w:rsidR="00492961">
        <w:rPr>
          <w:rFonts w:ascii="Arial" w:hAnsi="Arial" w:cs="Arial"/>
          <w:sz w:val="20"/>
          <w:szCs w:val="20"/>
        </w:rPr>
        <w:t>shed</w:t>
      </w:r>
      <w:r>
        <w:rPr>
          <w:rFonts w:ascii="Arial" w:hAnsi="Arial" w:cs="Arial"/>
          <w:sz w:val="20"/>
          <w:szCs w:val="20"/>
        </w:rPr>
        <w:t xml:space="preserve"> the strategic </w:t>
      </w:r>
      <w:r w:rsidR="00B517EE">
        <w:rPr>
          <w:rFonts w:ascii="Arial" w:hAnsi="Arial" w:cs="Arial"/>
          <w:sz w:val="20"/>
          <w:szCs w:val="20"/>
        </w:rPr>
        <w:t>directions</w:t>
      </w:r>
      <w:r w:rsidR="001460FD">
        <w:rPr>
          <w:rFonts w:ascii="Arial" w:hAnsi="Arial" w:cs="Arial"/>
          <w:sz w:val="20"/>
          <w:szCs w:val="20"/>
        </w:rPr>
        <w:t xml:space="preserve"> and coalitions</w:t>
      </w:r>
    </w:p>
    <w:p w14:paraId="1B29CB87" w14:textId="77777777" w:rsidR="0099153F" w:rsidRPr="0099153F" w:rsidRDefault="00FA5B35" w:rsidP="0006068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A5B35">
        <w:rPr>
          <w:rFonts w:ascii="Arial" w:hAnsi="Arial" w:cs="Arial"/>
          <w:sz w:val="20"/>
          <w:szCs w:val="20"/>
        </w:rPr>
        <w:t xml:space="preserve">Served as </w:t>
      </w:r>
      <w:r w:rsidR="00A64A28">
        <w:rPr>
          <w:rFonts w:ascii="Arial" w:hAnsi="Arial" w:cs="Arial"/>
          <w:sz w:val="20"/>
          <w:szCs w:val="20"/>
        </w:rPr>
        <w:t>a doctor</w:t>
      </w:r>
      <w:r w:rsidR="00B517EE">
        <w:rPr>
          <w:rFonts w:ascii="Arial" w:hAnsi="Arial" w:cs="Arial"/>
          <w:sz w:val="20"/>
          <w:szCs w:val="20"/>
        </w:rPr>
        <w:t>-</w:t>
      </w:r>
      <w:r w:rsidR="00A64A28">
        <w:rPr>
          <w:rFonts w:ascii="Arial" w:hAnsi="Arial" w:cs="Arial"/>
          <w:sz w:val="20"/>
          <w:szCs w:val="20"/>
        </w:rPr>
        <w:t>internis</w:t>
      </w:r>
      <w:r w:rsidR="0099153F">
        <w:rPr>
          <w:rFonts w:ascii="Arial" w:hAnsi="Arial" w:cs="Arial"/>
          <w:sz w:val="20"/>
          <w:szCs w:val="20"/>
        </w:rPr>
        <w:t>t</w:t>
      </w:r>
    </w:p>
    <w:p w14:paraId="2D71AC9F" w14:textId="77777777" w:rsidR="00AB18F5" w:rsidRDefault="00AB18F5" w:rsidP="0006068F">
      <w:pPr>
        <w:pStyle w:val="Caption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CF81A89" w14:textId="77777777" w:rsidR="0006068F" w:rsidRDefault="0006068F" w:rsidP="0006068F">
      <w:pPr>
        <w:pStyle w:val="Caption"/>
        <w:rPr>
          <w:rFonts w:ascii="Arial" w:hAnsi="Arial" w:cs="Arial"/>
          <w:b/>
          <w:bCs/>
          <w:sz w:val="20"/>
          <w:szCs w:val="20"/>
          <w:u w:val="single"/>
        </w:rPr>
      </w:pPr>
      <w:r w:rsidRPr="00C91082">
        <w:rPr>
          <w:rFonts w:ascii="Arial" w:hAnsi="Arial" w:cs="Arial"/>
          <w:b/>
          <w:bCs/>
          <w:sz w:val="20"/>
          <w:szCs w:val="20"/>
          <w:u w:val="single"/>
        </w:rPr>
        <w:t xml:space="preserve">ADDITIONAL </w:t>
      </w:r>
      <w:smartTag w:uri="urn:schemas-microsoft-com:office:smarttags" w:element="stockticker">
        <w:r w:rsidRPr="00C91082">
          <w:rPr>
            <w:rFonts w:ascii="Arial" w:hAnsi="Arial" w:cs="Arial"/>
            <w:b/>
            <w:bCs/>
            <w:sz w:val="20"/>
            <w:szCs w:val="20"/>
            <w:u w:val="single"/>
          </w:rPr>
          <w:t>WORK</w:t>
        </w:r>
      </w:smartTag>
      <w:r w:rsidRPr="00C91082">
        <w:rPr>
          <w:rFonts w:ascii="Arial" w:hAnsi="Arial" w:cs="Arial"/>
          <w:b/>
          <w:bCs/>
          <w:sz w:val="20"/>
          <w:szCs w:val="20"/>
          <w:u w:val="single"/>
        </w:rPr>
        <w:t xml:space="preserve"> EXPERIENCE</w:t>
      </w:r>
    </w:p>
    <w:p w14:paraId="5FE53111" w14:textId="6B9891ED" w:rsidR="0091087E" w:rsidRPr="0005093C" w:rsidRDefault="0091087E" w:rsidP="0091087E">
      <w:pPr>
        <w:rPr>
          <w:rFonts w:ascii="Arial" w:hAnsi="Arial" w:cs="Arial"/>
          <w:b/>
          <w:bCs/>
          <w:sz w:val="20"/>
          <w:szCs w:val="20"/>
        </w:rPr>
      </w:pPr>
      <w:r w:rsidRPr="005325D5">
        <w:rPr>
          <w:rFonts w:ascii="Arial" w:hAnsi="Arial" w:cs="Arial"/>
          <w:b/>
          <w:iCs/>
          <w:sz w:val="20"/>
          <w:szCs w:val="20"/>
        </w:rPr>
        <w:t xml:space="preserve">Information, Education, Communication Expert                                                            </w:t>
      </w:r>
      <w:r>
        <w:rPr>
          <w:rFonts w:ascii="Arial" w:hAnsi="Arial" w:cs="Arial"/>
          <w:b/>
          <w:iCs/>
          <w:sz w:val="20"/>
          <w:szCs w:val="20"/>
        </w:rPr>
        <w:t xml:space="preserve">           </w:t>
      </w:r>
      <w:r w:rsidR="000778A9">
        <w:rPr>
          <w:rFonts w:ascii="Arial" w:hAnsi="Arial" w:cs="Arial"/>
          <w:b/>
          <w:iCs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 xml:space="preserve">Nov 2004 </w:t>
      </w:r>
      <w:r w:rsidR="00BB17E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Aug 2005</w:t>
      </w:r>
      <w:r w:rsidRPr="00CF37D1">
        <w:rPr>
          <w:rFonts w:ascii="Arial" w:hAnsi="Arial" w:cs="Arial"/>
          <w:sz w:val="20"/>
          <w:szCs w:val="20"/>
        </w:rPr>
        <w:t xml:space="preserve"> </w:t>
      </w:r>
    </w:p>
    <w:p w14:paraId="7698364F" w14:textId="77777777" w:rsidR="0091087E" w:rsidRPr="00CF37D1" w:rsidRDefault="0091087E" w:rsidP="0091087E">
      <w:pPr>
        <w:rPr>
          <w:rFonts w:ascii="Arial" w:hAnsi="Arial" w:cs="Arial"/>
          <w:sz w:val="20"/>
          <w:szCs w:val="20"/>
        </w:rPr>
      </w:pPr>
      <w:r w:rsidRPr="005325D5">
        <w:rPr>
          <w:rFonts w:ascii="Arial" w:hAnsi="Arial" w:cs="Arial"/>
          <w:b/>
          <w:bCs/>
          <w:sz w:val="20"/>
          <w:szCs w:val="20"/>
        </w:rPr>
        <w:t>Gesellschaft für Versicherungswissenschaft und Geschtaltung</w:t>
      </w:r>
      <w:r w:rsidRPr="005325D5">
        <w:rPr>
          <w:rFonts w:ascii="Arial" w:hAnsi="Arial" w:cs="Arial"/>
          <w:sz w:val="20"/>
          <w:szCs w:val="20"/>
        </w:rPr>
        <w:t xml:space="preserve"> </w:t>
      </w:r>
      <w:r w:rsidRPr="005325D5">
        <w:rPr>
          <w:rFonts w:ascii="Arial" w:hAnsi="Arial" w:cs="Arial"/>
          <w:b/>
          <w:sz w:val="20"/>
          <w:szCs w:val="20"/>
        </w:rPr>
        <w:t>(GVG),</w:t>
      </w:r>
      <w:r w:rsidRPr="005325D5">
        <w:rPr>
          <w:rFonts w:ascii="Arial" w:hAnsi="Arial" w:cs="Arial"/>
          <w:sz w:val="20"/>
          <w:szCs w:val="20"/>
        </w:rPr>
        <w:t xml:space="preserve"> Cologne, Germany</w:t>
      </w:r>
      <w:r>
        <w:rPr>
          <w:rFonts w:ascii="Arial" w:hAnsi="Arial" w:cs="Arial"/>
          <w:b/>
          <w:sz w:val="20"/>
          <w:szCs w:val="20"/>
        </w:rPr>
        <w:tab/>
      </w:r>
    </w:p>
    <w:p w14:paraId="48686C6F" w14:textId="77777777" w:rsidR="0091087E" w:rsidRDefault="0091087E" w:rsidP="0091087E">
      <w:pPr>
        <w:rPr>
          <w:i/>
          <w:iCs/>
        </w:rPr>
      </w:pPr>
      <w:r>
        <w:rPr>
          <w:rFonts w:ascii="Arial" w:hAnsi="Arial" w:cs="Arial"/>
          <w:i/>
          <w:sz w:val="20"/>
          <w:szCs w:val="20"/>
        </w:rPr>
        <w:t xml:space="preserve">Association for Social Security and Research was implementing the project “Reform of the Primary Health Care System in Georgia” funded by the European Union. </w:t>
      </w:r>
    </w:p>
    <w:p w14:paraId="6914C25A" w14:textId="77777777" w:rsidR="0091087E" w:rsidRDefault="0091087E" w:rsidP="009108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479A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versaw research on information, education and communication needs for the project</w:t>
      </w:r>
    </w:p>
    <w:p w14:paraId="5C70E357" w14:textId="77777777" w:rsidR="0091087E" w:rsidRPr="00C479AD" w:rsidRDefault="0091087E" w:rsidP="009108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 the strategy for information, e</w:t>
      </w:r>
      <w:r w:rsidRPr="00C479AD">
        <w:rPr>
          <w:rFonts w:ascii="Arial" w:hAnsi="Arial" w:cs="Arial"/>
          <w:sz w:val="20"/>
          <w:szCs w:val="20"/>
        </w:rPr>
        <w:t>ducation</w:t>
      </w:r>
      <w:r>
        <w:rPr>
          <w:rFonts w:ascii="Arial" w:hAnsi="Arial" w:cs="Arial"/>
          <w:sz w:val="20"/>
          <w:szCs w:val="20"/>
        </w:rPr>
        <w:t xml:space="preserve"> and c</w:t>
      </w:r>
      <w:r w:rsidRPr="00C479AD">
        <w:rPr>
          <w:rFonts w:ascii="Arial" w:hAnsi="Arial" w:cs="Arial"/>
          <w:sz w:val="20"/>
          <w:szCs w:val="20"/>
        </w:rPr>
        <w:t>ommunication</w:t>
      </w:r>
    </w:p>
    <w:p w14:paraId="71CE68FA" w14:textId="77777777" w:rsidR="0091087E" w:rsidRPr="00C479AD" w:rsidRDefault="0091087E" w:rsidP="009108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 the</w:t>
      </w:r>
      <w:r w:rsidRPr="00C479AD">
        <w:rPr>
          <w:rFonts w:ascii="Arial" w:hAnsi="Arial" w:cs="Arial"/>
          <w:sz w:val="20"/>
          <w:szCs w:val="20"/>
        </w:rPr>
        <w:t xml:space="preserve"> materials for seminars/workshops, press conferences</w:t>
      </w:r>
    </w:p>
    <w:p w14:paraId="169E4000" w14:textId="77777777" w:rsidR="0091087E" w:rsidRDefault="0091087E" w:rsidP="0091087E"/>
    <w:p w14:paraId="5009F92B" w14:textId="572332A6" w:rsidR="0091087E" w:rsidRPr="005325D5" w:rsidRDefault="0091087E" w:rsidP="0091087E">
      <w:pPr>
        <w:rPr>
          <w:rFonts w:ascii="Arial" w:hAnsi="Arial" w:cs="Arial"/>
          <w:b/>
          <w:sz w:val="20"/>
          <w:szCs w:val="20"/>
        </w:rPr>
      </w:pPr>
      <w:r w:rsidRPr="005325D5">
        <w:rPr>
          <w:rFonts w:ascii="Arial" w:hAnsi="Arial" w:cs="Arial"/>
          <w:b/>
          <w:sz w:val="20"/>
          <w:szCs w:val="20"/>
        </w:rPr>
        <w:t>Senior Health Communication Specialist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</w:t>
      </w:r>
      <w:r w:rsidR="000778A9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Aug 2003 - Oct 2004</w:t>
      </w:r>
    </w:p>
    <w:p w14:paraId="29A8D72A" w14:textId="77777777" w:rsidR="0091087E" w:rsidRDefault="0091087E" w:rsidP="0091087E">
      <w:pPr>
        <w:rPr>
          <w:rFonts w:ascii="Arial" w:hAnsi="Arial" w:cs="Arial"/>
          <w:sz w:val="20"/>
          <w:szCs w:val="20"/>
        </w:rPr>
      </w:pPr>
      <w:r w:rsidRPr="005325D5">
        <w:rPr>
          <w:rFonts w:ascii="Arial" w:hAnsi="Arial" w:cs="Arial"/>
          <w:b/>
          <w:sz w:val="20"/>
          <w:szCs w:val="20"/>
        </w:rPr>
        <w:t>Overseas Strategic Consulting, Ltd</w:t>
      </w:r>
      <w:r w:rsidRPr="005325D5">
        <w:rPr>
          <w:rFonts w:ascii="Arial" w:hAnsi="Arial" w:cs="Arial"/>
          <w:sz w:val="20"/>
          <w:szCs w:val="20"/>
        </w:rPr>
        <w:t>, Philadelphia, PA, US</w:t>
      </w:r>
      <w:r>
        <w:rPr>
          <w:rFonts w:ascii="Arial" w:hAnsi="Arial" w:cs="Arial"/>
          <w:sz w:val="20"/>
          <w:szCs w:val="20"/>
        </w:rPr>
        <w:t>A</w:t>
      </w:r>
    </w:p>
    <w:p w14:paraId="4D53395A" w14:textId="77777777" w:rsidR="0091087E" w:rsidRPr="00B80E1C" w:rsidRDefault="0091087E" w:rsidP="0091087E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000000"/>
          <w:sz w:val="20"/>
          <w:szCs w:val="20"/>
        </w:rPr>
      </w:pPr>
      <w:r w:rsidRPr="00B80E1C">
        <w:rPr>
          <w:rFonts w:ascii="Arial" w:hAnsi="Arial" w:cs="Arial"/>
          <w:i/>
          <w:color w:val="000000"/>
          <w:sz w:val="20"/>
          <w:szCs w:val="20"/>
        </w:rPr>
        <w:t>Private firm which provides qualitative and quantitative research, technical assistance and advisory services to donor agencies, governments, private institutions, and civil society organizations</w:t>
      </w:r>
      <w:r>
        <w:rPr>
          <w:rFonts w:ascii="Arial" w:hAnsi="Arial" w:cs="Arial"/>
          <w:i/>
          <w:color w:val="000000"/>
          <w:sz w:val="20"/>
          <w:szCs w:val="20"/>
        </w:rPr>
        <w:t xml:space="preserve">. The firm </w:t>
      </w:r>
      <w:r w:rsidRPr="00B80E1C">
        <w:rPr>
          <w:rFonts w:ascii="Arial" w:hAnsi="Arial" w:cs="Arial"/>
          <w:i/>
          <w:color w:val="000000"/>
          <w:sz w:val="20"/>
          <w:szCs w:val="20"/>
        </w:rPr>
        <w:t>was implementing the project</w:t>
      </w:r>
      <w:r>
        <w:rPr>
          <w:rFonts w:ascii="Arial" w:hAnsi="Arial" w:cs="Arial"/>
          <w:i/>
          <w:color w:val="000000"/>
          <w:sz w:val="20"/>
          <w:szCs w:val="20"/>
        </w:rPr>
        <w:t>:</w:t>
      </w:r>
      <w:r w:rsidRPr="00B80E1C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80E1C">
        <w:rPr>
          <w:rFonts w:ascii="Arial" w:hAnsi="Arial" w:cs="Arial"/>
          <w:i/>
          <w:sz w:val="20"/>
          <w:szCs w:val="20"/>
        </w:rPr>
        <w:t>Tuberculosis Treatment and Control Program in Georgia funded by the USAID</w:t>
      </w:r>
      <w:r>
        <w:rPr>
          <w:rFonts w:ascii="Arial" w:hAnsi="Arial" w:cs="Arial"/>
          <w:i/>
          <w:sz w:val="20"/>
          <w:szCs w:val="20"/>
        </w:rPr>
        <w:t>.</w:t>
      </w:r>
      <w:r w:rsidRPr="001A3A53">
        <w:rPr>
          <w:i/>
        </w:rPr>
        <w:t xml:space="preserve"> </w:t>
      </w:r>
    </w:p>
    <w:p w14:paraId="0CCC1C66" w14:textId="77777777" w:rsidR="0091087E" w:rsidRPr="002C087D" w:rsidRDefault="0091087E" w:rsidP="009108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C087D">
        <w:rPr>
          <w:rFonts w:ascii="Arial" w:hAnsi="Arial" w:cs="Arial"/>
          <w:sz w:val="20"/>
          <w:szCs w:val="20"/>
        </w:rPr>
        <w:t>Designed, conducted</w:t>
      </w:r>
      <w:r>
        <w:rPr>
          <w:rFonts w:ascii="Arial" w:hAnsi="Arial" w:cs="Arial"/>
          <w:sz w:val="20"/>
          <w:szCs w:val="20"/>
        </w:rPr>
        <w:t>,</w:t>
      </w:r>
      <w:r w:rsidRPr="002C087D">
        <w:rPr>
          <w:rFonts w:ascii="Arial" w:hAnsi="Arial" w:cs="Arial"/>
          <w:sz w:val="20"/>
          <w:szCs w:val="20"/>
        </w:rPr>
        <w:t xml:space="preserve"> and analyzed t</w:t>
      </w:r>
      <w:r>
        <w:rPr>
          <w:rFonts w:ascii="Arial" w:hAnsi="Arial" w:cs="Arial"/>
          <w:sz w:val="20"/>
          <w:szCs w:val="20"/>
        </w:rPr>
        <w:t>he focus group study among doctors, nurses, and patients about  tuberculosis prevention and treatment policies</w:t>
      </w:r>
    </w:p>
    <w:p w14:paraId="0D6A1B59" w14:textId="77777777" w:rsidR="0091087E" w:rsidRDefault="0091087E" w:rsidP="009108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Designed</w:t>
      </w:r>
      <w:r w:rsidRPr="002C087D">
        <w:rPr>
          <w:rFonts w:ascii="Arial" w:hAnsi="Arial" w:cs="Arial"/>
          <w:sz w:val="20"/>
          <w:szCs w:val="20"/>
        </w:rPr>
        <w:t xml:space="preserve"> and conducted the knowledge, at</w:t>
      </w:r>
      <w:r>
        <w:rPr>
          <w:rFonts w:ascii="Arial" w:hAnsi="Arial" w:cs="Arial"/>
          <w:sz w:val="20"/>
          <w:szCs w:val="20"/>
        </w:rPr>
        <w:t>titude and</w:t>
      </w:r>
      <w:r w:rsidRPr="002C087D">
        <w:rPr>
          <w:rFonts w:ascii="Arial" w:hAnsi="Arial" w:cs="Arial"/>
          <w:sz w:val="20"/>
          <w:szCs w:val="20"/>
        </w:rPr>
        <w:t xml:space="preserve"> practice study</w:t>
      </w:r>
      <w:r>
        <w:rPr>
          <w:rFonts w:ascii="Arial" w:hAnsi="Arial" w:cs="Arial"/>
          <w:sz w:val="20"/>
          <w:szCs w:val="20"/>
        </w:rPr>
        <w:t xml:space="preserve"> about tuberculosis </w:t>
      </w:r>
      <w:r w:rsidRPr="002C087D">
        <w:rPr>
          <w:rFonts w:ascii="Arial" w:hAnsi="Arial" w:cs="Arial"/>
          <w:sz w:val="20"/>
          <w:szCs w:val="20"/>
        </w:rPr>
        <w:t>among the general public in Tbilisi, Georgia</w:t>
      </w:r>
    </w:p>
    <w:p w14:paraId="3AA7D1D7" w14:textId="77777777" w:rsidR="00C951E0" w:rsidRPr="0063414F" w:rsidRDefault="0091087E" w:rsidP="009108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  the strategy for i</w:t>
      </w:r>
      <w:r w:rsidRPr="00C479AD">
        <w:rPr>
          <w:rFonts w:ascii="Arial" w:hAnsi="Arial" w:cs="Arial"/>
          <w:sz w:val="20"/>
          <w:szCs w:val="20"/>
        </w:rPr>
        <w:t xml:space="preserve">nformation, </w:t>
      </w:r>
      <w:r>
        <w:rPr>
          <w:rFonts w:ascii="Arial" w:hAnsi="Arial" w:cs="Arial"/>
          <w:sz w:val="20"/>
          <w:szCs w:val="20"/>
        </w:rPr>
        <w:t>e</w:t>
      </w:r>
      <w:r w:rsidRPr="00C479AD">
        <w:rPr>
          <w:rFonts w:ascii="Arial" w:hAnsi="Arial" w:cs="Arial"/>
          <w:sz w:val="20"/>
          <w:szCs w:val="20"/>
        </w:rPr>
        <w:t>ducation</w:t>
      </w:r>
      <w:r>
        <w:rPr>
          <w:rFonts w:ascii="Arial" w:hAnsi="Arial" w:cs="Arial"/>
          <w:sz w:val="20"/>
          <w:szCs w:val="20"/>
        </w:rPr>
        <w:t xml:space="preserve"> and</w:t>
      </w:r>
      <w:r w:rsidRPr="00C479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C479AD">
        <w:rPr>
          <w:rFonts w:ascii="Arial" w:hAnsi="Arial" w:cs="Arial"/>
          <w:sz w:val="20"/>
          <w:szCs w:val="20"/>
        </w:rPr>
        <w:t>ommunication</w:t>
      </w:r>
      <w:r>
        <w:rPr>
          <w:rFonts w:ascii="Arial" w:hAnsi="Arial" w:cs="Arial"/>
          <w:sz w:val="20"/>
          <w:szCs w:val="20"/>
        </w:rPr>
        <w:t xml:space="preserve"> for the prevention and treatment of tuberculosis</w:t>
      </w:r>
    </w:p>
    <w:p w14:paraId="5329FAE6" w14:textId="77777777" w:rsidR="002C4775" w:rsidRPr="00C479AD" w:rsidRDefault="002C4775" w:rsidP="0091087E">
      <w:pPr>
        <w:rPr>
          <w:rFonts w:ascii="Arial" w:hAnsi="Arial" w:cs="Arial"/>
          <w:sz w:val="20"/>
          <w:szCs w:val="20"/>
        </w:rPr>
      </w:pPr>
    </w:p>
    <w:p w14:paraId="0C8B2293" w14:textId="77777777" w:rsidR="00C91082" w:rsidRDefault="00B15863" w:rsidP="00C9108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AWARDS</w:t>
      </w:r>
    </w:p>
    <w:p w14:paraId="50BA0CC9" w14:textId="77777777" w:rsidR="00C91082" w:rsidRDefault="00C22CB9" w:rsidP="00A320A3">
      <w:pPr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B278AB">
        <w:rPr>
          <w:rFonts w:ascii="Arial" w:hAnsi="Arial" w:cs="Arial"/>
          <w:b/>
          <w:bCs/>
          <w:sz w:val="20"/>
          <w:szCs w:val="20"/>
        </w:rPr>
        <w:t>Edmund Muskie Graduate Scholarship</w:t>
      </w:r>
      <w:r w:rsidR="0039691F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 granted by the US </w:t>
      </w:r>
      <w:r w:rsidRPr="00C22CB9">
        <w:rPr>
          <w:rFonts w:ascii="Arial" w:hAnsi="Arial" w:cs="Arial"/>
          <w:bCs/>
          <w:sz w:val="20"/>
          <w:szCs w:val="20"/>
        </w:rPr>
        <w:t xml:space="preserve"> Department of State</w:t>
      </w:r>
      <w:r w:rsidR="00B278AB">
        <w:rPr>
          <w:rFonts w:ascii="Arial" w:hAnsi="Arial" w:cs="Arial"/>
          <w:bCs/>
          <w:sz w:val="20"/>
          <w:szCs w:val="20"/>
        </w:rPr>
        <w:t>, 2001</w:t>
      </w:r>
      <w:r w:rsidR="00C951E0">
        <w:rPr>
          <w:rFonts w:ascii="Arial" w:hAnsi="Arial" w:cs="Arial"/>
          <w:bCs/>
          <w:sz w:val="20"/>
          <w:szCs w:val="20"/>
        </w:rPr>
        <w:t>-2003</w:t>
      </w:r>
    </w:p>
    <w:p w14:paraId="0C895B61" w14:textId="77777777" w:rsidR="00B278AB" w:rsidRDefault="00B278AB" w:rsidP="00A320A3">
      <w:pPr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Diploma with Distinction</w:t>
      </w:r>
      <w:r w:rsidR="0039691F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278AB">
        <w:rPr>
          <w:rFonts w:ascii="Arial" w:hAnsi="Arial" w:cs="Arial"/>
          <w:bCs/>
          <w:sz w:val="20"/>
          <w:szCs w:val="20"/>
        </w:rPr>
        <w:t>granted by the Tbilisi State Medical Institute, 1985</w:t>
      </w:r>
    </w:p>
    <w:p w14:paraId="0C836259" w14:textId="77777777" w:rsidR="00B278AB" w:rsidRDefault="00C22CB9" w:rsidP="00B278AB">
      <w:pPr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B278AB">
        <w:rPr>
          <w:rFonts w:ascii="Arial" w:hAnsi="Arial" w:cs="Arial"/>
          <w:b/>
          <w:bCs/>
          <w:sz w:val="20"/>
          <w:szCs w:val="20"/>
        </w:rPr>
        <w:t xml:space="preserve">Gold Medal for the </w:t>
      </w:r>
      <w:r w:rsidR="00B278AB">
        <w:rPr>
          <w:rFonts w:ascii="Arial" w:hAnsi="Arial" w:cs="Arial"/>
          <w:b/>
          <w:bCs/>
          <w:sz w:val="20"/>
          <w:szCs w:val="20"/>
        </w:rPr>
        <w:t>O</w:t>
      </w:r>
      <w:r w:rsidRPr="00B278AB">
        <w:rPr>
          <w:rFonts w:ascii="Arial" w:hAnsi="Arial" w:cs="Arial"/>
          <w:b/>
          <w:bCs/>
          <w:sz w:val="20"/>
          <w:szCs w:val="20"/>
        </w:rPr>
        <w:t xml:space="preserve">utstanding </w:t>
      </w:r>
      <w:r w:rsidR="00B278AB">
        <w:rPr>
          <w:rFonts w:ascii="Arial" w:hAnsi="Arial" w:cs="Arial"/>
          <w:b/>
          <w:bCs/>
          <w:sz w:val="20"/>
          <w:szCs w:val="20"/>
        </w:rPr>
        <w:t>A</w:t>
      </w:r>
      <w:r w:rsidRPr="00B278AB">
        <w:rPr>
          <w:rFonts w:ascii="Arial" w:hAnsi="Arial" w:cs="Arial"/>
          <w:b/>
          <w:bCs/>
          <w:sz w:val="20"/>
          <w:szCs w:val="20"/>
        </w:rPr>
        <w:t xml:space="preserve">cademic </w:t>
      </w:r>
      <w:r w:rsidR="00B278AB">
        <w:rPr>
          <w:rFonts w:ascii="Arial" w:hAnsi="Arial" w:cs="Arial"/>
          <w:b/>
          <w:bCs/>
          <w:sz w:val="20"/>
          <w:szCs w:val="20"/>
        </w:rPr>
        <w:t>A</w:t>
      </w:r>
      <w:r w:rsidR="00B278AB" w:rsidRPr="00B278AB">
        <w:rPr>
          <w:rFonts w:ascii="Arial" w:hAnsi="Arial" w:cs="Arial"/>
          <w:b/>
          <w:bCs/>
          <w:sz w:val="20"/>
          <w:szCs w:val="20"/>
        </w:rPr>
        <w:t>chievements</w:t>
      </w:r>
      <w:r w:rsidR="0039691F">
        <w:rPr>
          <w:rFonts w:ascii="Arial" w:hAnsi="Arial" w:cs="Arial"/>
          <w:b/>
          <w:bCs/>
          <w:sz w:val="20"/>
          <w:szCs w:val="20"/>
        </w:rPr>
        <w:t>,</w:t>
      </w:r>
      <w:r w:rsidR="00B278AB">
        <w:rPr>
          <w:rFonts w:ascii="Arial" w:hAnsi="Arial" w:cs="Arial"/>
          <w:bCs/>
          <w:sz w:val="20"/>
          <w:szCs w:val="20"/>
        </w:rPr>
        <w:t xml:space="preserve"> </w:t>
      </w:r>
    </w:p>
    <w:p w14:paraId="27609619" w14:textId="77777777" w:rsidR="00C22CB9" w:rsidRPr="00B278AB" w:rsidRDefault="0019391E" w:rsidP="00B278AB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granted</w:t>
      </w:r>
      <w:r w:rsidR="00C22CB9" w:rsidRPr="00B278AB">
        <w:rPr>
          <w:rFonts w:ascii="Arial" w:hAnsi="Arial" w:cs="Arial"/>
          <w:bCs/>
          <w:sz w:val="20"/>
          <w:szCs w:val="20"/>
        </w:rPr>
        <w:t xml:space="preserve"> by the Ministry of Educati</w:t>
      </w:r>
      <w:r w:rsidR="00B278AB" w:rsidRPr="00B278AB">
        <w:rPr>
          <w:rFonts w:ascii="Arial" w:hAnsi="Arial" w:cs="Arial"/>
          <w:bCs/>
          <w:sz w:val="20"/>
          <w:szCs w:val="20"/>
        </w:rPr>
        <w:t xml:space="preserve">on of Georgia upon graduation </w:t>
      </w:r>
      <w:r w:rsidR="0039691F" w:rsidRPr="00B278AB">
        <w:rPr>
          <w:rFonts w:ascii="Arial" w:hAnsi="Arial" w:cs="Arial"/>
          <w:bCs/>
          <w:sz w:val="20"/>
          <w:szCs w:val="20"/>
        </w:rPr>
        <w:t xml:space="preserve">from </w:t>
      </w:r>
      <w:r w:rsidR="0039691F">
        <w:rPr>
          <w:rFonts w:ascii="Arial" w:hAnsi="Arial" w:cs="Arial"/>
          <w:bCs/>
          <w:sz w:val="20"/>
          <w:szCs w:val="20"/>
        </w:rPr>
        <w:t>the</w:t>
      </w:r>
      <w:r w:rsidR="00B278AB">
        <w:rPr>
          <w:rFonts w:ascii="Arial" w:hAnsi="Arial" w:cs="Arial"/>
          <w:bCs/>
          <w:sz w:val="20"/>
          <w:szCs w:val="20"/>
        </w:rPr>
        <w:t xml:space="preserve"> </w:t>
      </w:r>
      <w:r w:rsidR="00C22CB9" w:rsidRPr="00B278AB">
        <w:rPr>
          <w:rFonts w:ascii="Arial" w:hAnsi="Arial" w:cs="Arial"/>
          <w:bCs/>
          <w:sz w:val="20"/>
          <w:szCs w:val="20"/>
        </w:rPr>
        <w:t>high school</w:t>
      </w:r>
      <w:r w:rsidR="00B278AB" w:rsidRPr="00B278AB">
        <w:rPr>
          <w:rFonts w:ascii="Arial" w:hAnsi="Arial" w:cs="Arial"/>
          <w:bCs/>
          <w:sz w:val="20"/>
          <w:szCs w:val="20"/>
        </w:rPr>
        <w:t>, 1978</w:t>
      </w:r>
    </w:p>
    <w:p w14:paraId="3F6B058A" w14:textId="77777777" w:rsidR="002C4775" w:rsidRDefault="002C4775" w:rsidP="0063414F">
      <w:pPr>
        <w:rPr>
          <w:rFonts w:ascii="Arial" w:hAnsi="Arial" w:cs="Arial"/>
          <w:bCs/>
          <w:i/>
          <w:sz w:val="20"/>
          <w:szCs w:val="20"/>
        </w:rPr>
      </w:pPr>
    </w:p>
    <w:p w14:paraId="07C04B6A" w14:textId="77777777" w:rsidR="00A320A3" w:rsidRDefault="000E1CF6" w:rsidP="00B80E1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PUBLICATIONS</w:t>
      </w:r>
    </w:p>
    <w:p w14:paraId="7719D189" w14:textId="77777777" w:rsidR="00B80E1C" w:rsidRPr="0039691F" w:rsidRDefault="00B80E1C" w:rsidP="0039691F">
      <w:pPr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A320A3">
        <w:rPr>
          <w:rFonts w:ascii="Arial" w:hAnsi="Arial" w:cs="Arial"/>
          <w:b/>
          <w:sz w:val="20"/>
          <w:szCs w:val="20"/>
        </w:rPr>
        <w:t>Chronic Care Model: How it Affects Quality of Diabe</w:t>
      </w:r>
      <w:r w:rsidR="002E06FC">
        <w:rPr>
          <w:rFonts w:ascii="Arial" w:hAnsi="Arial" w:cs="Arial"/>
          <w:b/>
          <w:sz w:val="20"/>
          <w:szCs w:val="20"/>
        </w:rPr>
        <w:t xml:space="preserve">tes Care for </w:t>
      </w:r>
      <w:r w:rsidR="004D50E5">
        <w:rPr>
          <w:rFonts w:ascii="Arial" w:hAnsi="Arial" w:cs="Arial"/>
          <w:b/>
          <w:sz w:val="20"/>
          <w:szCs w:val="20"/>
        </w:rPr>
        <w:t>Persons</w:t>
      </w:r>
      <w:r w:rsidRPr="00A320A3">
        <w:rPr>
          <w:rFonts w:ascii="Arial" w:hAnsi="Arial" w:cs="Arial"/>
          <w:b/>
          <w:sz w:val="20"/>
          <w:szCs w:val="20"/>
        </w:rPr>
        <w:t xml:space="preserve"> with Serious Mental Illnesses in MaineCare</w:t>
      </w:r>
      <w:r w:rsidRPr="00B80E1C">
        <w:rPr>
          <w:rFonts w:ascii="Arial" w:hAnsi="Arial" w:cs="Arial"/>
          <w:sz w:val="20"/>
          <w:szCs w:val="20"/>
        </w:rPr>
        <w:t>. Doctoral Dissertation. University of Southern Maine, USA</w:t>
      </w:r>
      <w:r w:rsidR="00A320A3">
        <w:rPr>
          <w:rFonts w:ascii="Arial" w:hAnsi="Arial" w:cs="Arial"/>
          <w:sz w:val="20"/>
          <w:szCs w:val="20"/>
        </w:rPr>
        <w:t>, 2013</w:t>
      </w:r>
      <w:r w:rsidRPr="00B80E1C">
        <w:rPr>
          <w:rFonts w:ascii="Arial" w:hAnsi="Arial" w:cs="Arial"/>
          <w:sz w:val="20"/>
          <w:szCs w:val="20"/>
        </w:rPr>
        <w:t xml:space="preserve">    </w:t>
      </w:r>
      <w:r w:rsidRPr="0039691F">
        <w:rPr>
          <w:rFonts w:ascii="Arial" w:hAnsi="Arial" w:cs="Arial"/>
          <w:sz w:val="20"/>
          <w:szCs w:val="20"/>
        </w:rPr>
        <w:t xml:space="preserve">                        </w:t>
      </w:r>
      <w:r w:rsidR="00A320A3" w:rsidRPr="0039691F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34885F2B" w14:textId="77777777" w:rsidR="004139E0" w:rsidRPr="0039691F" w:rsidRDefault="00B80E1C" w:rsidP="0039691F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320A3">
        <w:rPr>
          <w:rFonts w:ascii="Arial" w:hAnsi="Arial" w:cs="Arial"/>
          <w:b/>
          <w:sz w:val="20"/>
          <w:szCs w:val="20"/>
        </w:rPr>
        <w:t>Women’s Equality and Human Rights in the CIS</w:t>
      </w:r>
      <w:r w:rsidRPr="00B80E1C">
        <w:rPr>
          <w:rFonts w:ascii="Arial" w:hAnsi="Arial" w:cs="Arial"/>
          <w:sz w:val="20"/>
          <w:szCs w:val="20"/>
        </w:rPr>
        <w:t>.</w:t>
      </w:r>
      <w:r w:rsidR="008B69F7">
        <w:rPr>
          <w:rFonts w:ascii="Arial" w:hAnsi="Arial" w:cs="Arial"/>
          <w:sz w:val="20"/>
          <w:szCs w:val="20"/>
          <w:lang w:val="en-AU"/>
        </w:rPr>
        <w:t xml:space="preserve"> </w:t>
      </w:r>
      <w:r w:rsidRPr="00B80E1C">
        <w:rPr>
          <w:rFonts w:ascii="Arial" w:hAnsi="Arial" w:cs="Arial"/>
          <w:sz w:val="20"/>
          <w:szCs w:val="20"/>
          <w:lang w:val="en-AU"/>
        </w:rPr>
        <w:t>Co-author with the Group Dimensions International.</w:t>
      </w:r>
      <w:r w:rsidRPr="00B80E1C">
        <w:rPr>
          <w:rFonts w:ascii="Arial" w:hAnsi="Arial" w:cs="Arial"/>
          <w:sz w:val="20"/>
          <w:szCs w:val="20"/>
        </w:rPr>
        <w:t xml:space="preserve"> UNIFEM-CIS,</w:t>
      </w:r>
      <w:r w:rsidRPr="00B80E1C">
        <w:rPr>
          <w:rFonts w:ascii="Arial" w:hAnsi="Arial" w:cs="Arial"/>
          <w:sz w:val="20"/>
          <w:szCs w:val="20"/>
          <w:lang w:val="en-AU"/>
        </w:rPr>
        <w:t xml:space="preserve"> Kazakhstan</w:t>
      </w:r>
      <w:r w:rsidR="00A320A3">
        <w:rPr>
          <w:rFonts w:ascii="Arial" w:hAnsi="Arial" w:cs="Arial"/>
          <w:sz w:val="20"/>
          <w:szCs w:val="20"/>
          <w:lang w:val="en-AU"/>
        </w:rPr>
        <w:t>, 2009</w:t>
      </w:r>
      <w:r w:rsidRPr="00B80E1C">
        <w:rPr>
          <w:rFonts w:ascii="Arial" w:hAnsi="Arial" w:cs="Arial"/>
          <w:sz w:val="20"/>
          <w:szCs w:val="20"/>
        </w:rPr>
        <w:t xml:space="preserve">  </w:t>
      </w:r>
    </w:p>
    <w:p w14:paraId="6EB7CBC3" w14:textId="77777777" w:rsidR="00B80E1C" w:rsidRPr="0039691F" w:rsidRDefault="00B80E1C" w:rsidP="0039691F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4D50E5">
        <w:rPr>
          <w:rFonts w:ascii="Arial" w:hAnsi="Arial" w:cs="Arial"/>
          <w:b/>
          <w:sz w:val="20"/>
          <w:szCs w:val="20"/>
        </w:rPr>
        <w:t>Child Labor in Georgia.</w:t>
      </w:r>
      <w:r w:rsidRPr="004D50E5">
        <w:rPr>
          <w:rFonts w:ascii="Arial" w:hAnsi="Arial" w:cs="Arial"/>
          <w:sz w:val="20"/>
          <w:szCs w:val="20"/>
        </w:rPr>
        <w:t xml:space="preserve"> Chapter in the book </w:t>
      </w:r>
      <w:r w:rsidRPr="004D50E5">
        <w:rPr>
          <w:rFonts w:ascii="Arial" w:hAnsi="Arial" w:cs="Arial"/>
          <w:i/>
          <w:sz w:val="20"/>
          <w:szCs w:val="20"/>
        </w:rPr>
        <w:t xml:space="preserve">The World of Child </w:t>
      </w:r>
      <w:r w:rsidRPr="004D50E5">
        <w:rPr>
          <w:rFonts w:ascii="Arial" w:hAnsi="Arial" w:cs="Arial"/>
          <w:i/>
          <w:sz w:val="20"/>
          <w:szCs w:val="20"/>
          <w:lang w:val="en-AU"/>
        </w:rPr>
        <w:t>Labor</w:t>
      </w:r>
      <w:r w:rsidRPr="004D50E5">
        <w:rPr>
          <w:rFonts w:ascii="Arial" w:hAnsi="Arial" w:cs="Arial"/>
          <w:sz w:val="20"/>
          <w:szCs w:val="20"/>
          <w:lang w:val="en-AU"/>
        </w:rPr>
        <w:t>. M.E. Sharpe Inc., US</w:t>
      </w:r>
      <w:r w:rsidR="0071411C" w:rsidRPr="004D50E5">
        <w:rPr>
          <w:rFonts w:ascii="Arial" w:hAnsi="Arial" w:cs="Arial"/>
          <w:sz w:val="20"/>
          <w:szCs w:val="20"/>
          <w:lang w:val="en-AU"/>
        </w:rPr>
        <w:t>A</w:t>
      </w:r>
      <w:r w:rsidR="00A320A3" w:rsidRPr="004D50E5">
        <w:rPr>
          <w:rFonts w:ascii="Arial" w:hAnsi="Arial" w:cs="Arial"/>
          <w:sz w:val="20"/>
          <w:szCs w:val="20"/>
          <w:lang w:val="en-AU"/>
        </w:rPr>
        <w:t xml:space="preserve">, 2009  </w:t>
      </w:r>
      <w:r w:rsidR="00A320A3" w:rsidRPr="0039691F">
        <w:rPr>
          <w:rFonts w:ascii="Arial" w:hAnsi="Arial" w:cs="Arial"/>
          <w:sz w:val="20"/>
          <w:szCs w:val="20"/>
          <w:lang w:val="en-AU"/>
        </w:rPr>
        <w:t xml:space="preserve">  </w:t>
      </w:r>
    </w:p>
    <w:p w14:paraId="1C10DB33" w14:textId="77777777" w:rsidR="00F46311" w:rsidRPr="002C4775" w:rsidRDefault="00B80E1C" w:rsidP="00F46311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en-AU"/>
        </w:rPr>
      </w:pPr>
      <w:r w:rsidRPr="00A320A3">
        <w:rPr>
          <w:rFonts w:ascii="Arial" w:hAnsi="Arial" w:cs="Arial"/>
          <w:b/>
          <w:sz w:val="20"/>
          <w:szCs w:val="20"/>
        </w:rPr>
        <w:t>Child Labor in Georgia</w:t>
      </w:r>
      <w:r w:rsidRPr="00B80E1C">
        <w:rPr>
          <w:rFonts w:ascii="Arial" w:hAnsi="Arial" w:cs="Arial"/>
          <w:sz w:val="20"/>
          <w:szCs w:val="20"/>
        </w:rPr>
        <w:t xml:space="preserve">. Chapter in the book </w:t>
      </w:r>
      <w:r w:rsidRPr="0071411C">
        <w:rPr>
          <w:rFonts w:ascii="Arial" w:hAnsi="Arial" w:cs="Arial"/>
          <w:i/>
          <w:sz w:val="20"/>
          <w:szCs w:val="20"/>
        </w:rPr>
        <w:t>Child Labor: A Global View</w:t>
      </w:r>
      <w:r w:rsidRPr="00B80E1C">
        <w:rPr>
          <w:rFonts w:ascii="Arial" w:hAnsi="Arial" w:cs="Arial"/>
          <w:sz w:val="20"/>
          <w:szCs w:val="20"/>
        </w:rPr>
        <w:t>. Greenwood Publishing Group, US</w:t>
      </w:r>
      <w:r w:rsidR="0071411C">
        <w:rPr>
          <w:rFonts w:ascii="Arial" w:hAnsi="Arial" w:cs="Arial"/>
          <w:sz w:val="20"/>
          <w:szCs w:val="20"/>
        </w:rPr>
        <w:t>A</w:t>
      </w:r>
      <w:r w:rsidR="00A320A3">
        <w:rPr>
          <w:rFonts w:ascii="Arial" w:hAnsi="Arial" w:cs="Arial"/>
          <w:sz w:val="20"/>
          <w:szCs w:val="20"/>
        </w:rPr>
        <w:t>, 2004</w:t>
      </w:r>
    </w:p>
    <w:p w14:paraId="4DB5E19C" w14:textId="77777777" w:rsidR="00C951E0" w:rsidRDefault="00C951E0" w:rsidP="00C24037">
      <w:pPr>
        <w:ind w:left="720"/>
        <w:rPr>
          <w:rFonts w:ascii="Arial" w:hAnsi="Arial" w:cs="Arial"/>
          <w:b/>
          <w:sz w:val="20"/>
          <w:szCs w:val="20"/>
        </w:rPr>
      </w:pPr>
    </w:p>
    <w:p w14:paraId="559CEC58" w14:textId="77777777" w:rsidR="00C24037" w:rsidRDefault="00C24037" w:rsidP="00C2403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91082">
        <w:rPr>
          <w:rFonts w:ascii="Arial" w:hAnsi="Arial" w:cs="Arial"/>
          <w:b/>
          <w:bCs/>
          <w:sz w:val="20"/>
          <w:szCs w:val="20"/>
          <w:u w:val="single"/>
        </w:rPr>
        <w:t>ADDITIONAL SKILLS</w:t>
      </w:r>
    </w:p>
    <w:p w14:paraId="0023E189" w14:textId="77777777" w:rsidR="00C24037" w:rsidRPr="00FA5B35" w:rsidRDefault="00C24037" w:rsidP="00C24037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en-AU"/>
        </w:rPr>
      </w:pPr>
      <w:r w:rsidRPr="00C91082">
        <w:rPr>
          <w:rFonts w:ascii="Arial" w:hAnsi="Arial" w:cs="Arial"/>
          <w:b/>
          <w:sz w:val="20"/>
          <w:szCs w:val="20"/>
        </w:rPr>
        <w:t>Computer:</w:t>
      </w:r>
      <w:r>
        <w:t xml:space="preserve"> </w:t>
      </w:r>
      <w:r w:rsidRPr="00FA5B35">
        <w:rPr>
          <w:rFonts w:ascii="Arial" w:hAnsi="Arial" w:cs="Arial"/>
          <w:sz w:val="20"/>
          <w:szCs w:val="20"/>
        </w:rPr>
        <w:t xml:space="preserve">Microsoft Word, Excel, PowerPoint, </w:t>
      </w:r>
      <w:r>
        <w:rPr>
          <w:rFonts w:ascii="Arial" w:hAnsi="Arial" w:cs="Arial"/>
          <w:sz w:val="20"/>
          <w:szCs w:val="20"/>
        </w:rPr>
        <w:t xml:space="preserve">Outlook, </w:t>
      </w:r>
      <w:r w:rsidRPr="00FA5B35">
        <w:rPr>
          <w:rFonts w:ascii="Arial" w:hAnsi="Arial" w:cs="Arial"/>
          <w:sz w:val="20"/>
          <w:szCs w:val="20"/>
        </w:rPr>
        <w:t>Access, SAS, SPSS</w:t>
      </w:r>
      <w:r>
        <w:rPr>
          <w:rFonts w:ascii="Arial" w:hAnsi="Arial" w:cs="Arial"/>
          <w:sz w:val="20"/>
          <w:szCs w:val="20"/>
        </w:rPr>
        <w:t>, SQL</w:t>
      </w:r>
    </w:p>
    <w:p w14:paraId="7B8FF804" w14:textId="3B6A1BCE" w:rsidR="00C24037" w:rsidRDefault="00C24037" w:rsidP="00C24037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en-AU"/>
        </w:rPr>
      </w:pPr>
      <w:r w:rsidRPr="00FA5B35">
        <w:rPr>
          <w:rFonts w:ascii="Arial" w:hAnsi="Arial" w:cs="Arial"/>
          <w:b/>
          <w:sz w:val="20"/>
          <w:szCs w:val="20"/>
        </w:rPr>
        <w:t>Language</w:t>
      </w:r>
      <w:r>
        <w:rPr>
          <w:rFonts w:ascii="Arial" w:hAnsi="Arial" w:cs="Arial"/>
          <w:b/>
          <w:sz w:val="20"/>
          <w:szCs w:val="20"/>
        </w:rPr>
        <w:t>s</w:t>
      </w:r>
      <w:r w:rsidRPr="00FA5B35">
        <w:rPr>
          <w:rFonts w:ascii="Arial" w:hAnsi="Arial" w:cs="Arial"/>
          <w:b/>
          <w:sz w:val="20"/>
          <w:szCs w:val="20"/>
        </w:rPr>
        <w:t>:</w:t>
      </w:r>
      <w:r w:rsidRPr="00FA5B35">
        <w:rPr>
          <w:rFonts w:ascii="Arial" w:hAnsi="Arial" w:cs="Arial"/>
          <w:sz w:val="20"/>
          <w:szCs w:val="20"/>
          <w:lang w:val="en-AU"/>
        </w:rPr>
        <w:t xml:space="preserve"> English, Georgian, German, Russian, Spanish</w:t>
      </w:r>
    </w:p>
    <w:p w14:paraId="4B52CA21" w14:textId="5404068C" w:rsidR="004A1CC7" w:rsidRPr="003B1200" w:rsidRDefault="00C24037" w:rsidP="004A1CC7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</w:rPr>
        <w:t>Medical Coding:</w:t>
      </w:r>
      <w:r>
        <w:rPr>
          <w:rFonts w:ascii="Arial" w:hAnsi="Arial" w:cs="Arial"/>
          <w:sz w:val="20"/>
          <w:szCs w:val="20"/>
          <w:lang w:val="en-AU"/>
        </w:rPr>
        <w:t xml:space="preserve"> ICD-9, ICD-10, CPT, HCPCS</w:t>
      </w:r>
    </w:p>
    <w:sectPr w:rsidR="004A1CC7" w:rsidRPr="003B1200" w:rsidSect="00952505">
      <w:pgSz w:w="12240" w:h="15840" w:code="1"/>
      <w:pgMar w:top="540" w:right="749" w:bottom="540" w:left="720" w:header="360" w:footer="2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31449" w14:textId="77777777" w:rsidR="00CA5B30" w:rsidRDefault="00CA5B30">
      <w:r>
        <w:separator/>
      </w:r>
    </w:p>
  </w:endnote>
  <w:endnote w:type="continuationSeparator" w:id="0">
    <w:p w14:paraId="080A33A1" w14:textId="77777777" w:rsidR="00CA5B30" w:rsidRDefault="00CA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0BFB6" w14:textId="77777777" w:rsidR="00CA5B30" w:rsidRDefault="00CA5B30">
      <w:r>
        <w:separator/>
      </w:r>
    </w:p>
  </w:footnote>
  <w:footnote w:type="continuationSeparator" w:id="0">
    <w:p w14:paraId="4B0EE8E6" w14:textId="77777777" w:rsidR="00CA5B30" w:rsidRDefault="00CA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6CEE"/>
    <w:multiLevelType w:val="hybridMultilevel"/>
    <w:tmpl w:val="54D6F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5E25E65"/>
    <w:multiLevelType w:val="hybridMultilevel"/>
    <w:tmpl w:val="99D8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F0A5F"/>
    <w:multiLevelType w:val="hybridMultilevel"/>
    <w:tmpl w:val="26B09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224E0"/>
    <w:multiLevelType w:val="hybridMultilevel"/>
    <w:tmpl w:val="BEF0A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C383B"/>
    <w:multiLevelType w:val="hybridMultilevel"/>
    <w:tmpl w:val="F364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F05E3"/>
    <w:multiLevelType w:val="hybridMultilevel"/>
    <w:tmpl w:val="F5F692B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351933E4"/>
    <w:multiLevelType w:val="hybridMultilevel"/>
    <w:tmpl w:val="DAFA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217EB"/>
    <w:multiLevelType w:val="hybridMultilevel"/>
    <w:tmpl w:val="7EA4E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C55EA8"/>
    <w:multiLevelType w:val="hybridMultilevel"/>
    <w:tmpl w:val="3ACC0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42D1A"/>
    <w:multiLevelType w:val="multilevel"/>
    <w:tmpl w:val="C060BBE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532C1785"/>
    <w:multiLevelType w:val="hybridMultilevel"/>
    <w:tmpl w:val="1BDE9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25716E"/>
    <w:multiLevelType w:val="hybridMultilevel"/>
    <w:tmpl w:val="9050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C1680"/>
    <w:multiLevelType w:val="hybridMultilevel"/>
    <w:tmpl w:val="B70A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47D44"/>
    <w:multiLevelType w:val="hybridMultilevel"/>
    <w:tmpl w:val="00E25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624A1E"/>
    <w:multiLevelType w:val="hybridMultilevel"/>
    <w:tmpl w:val="C21AE5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5370420"/>
    <w:multiLevelType w:val="hybridMultilevel"/>
    <w:tmpl w:val="C060BBE8"/>
    <w:lvl w:ilvl="0" w:tplc="6D84F3A2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798A74B7"/>
    <w:multiLevelType w:val="hybridMultilevel"/>
    <w:tmpl w:val="DF80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816ACA"/>
    <w:multiLevelType w:val="hybridMultilevel"/>
    <w:tmpl w:val="0D8A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30F9E"/>
    <w:multiLevelType w:val="hybridMultilevel"/>
    <w:tmpl w:val="9C56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2"/>
  </w:num>
  <w:num w:numId="5">
    <w:abstractNumId w:val="7"/>
  </w:num>
  <w:num w:numId="6">
    <w:abstractNumId w:val="15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  <w:num w:numId="13">
    <w:abstractNumId w:val="14"/>
  </w:num>
  <w:num w:numId="14">
    <w:abstractNumId w:val="17"/>
  </w:num>
  <w:num w:numId="15">
    <w:abstractNumId w:val="18"/>
  </w:num>
  <w:num w:numId="16">
    <w:abstractNumId w:val="10"/>
  </w:num>
  <w:num w:numId="17">
    <w:abstractNumId w:val="1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8F"/>
    <w:rsid w:val="00002311"/>
    <w:rsid w:val="00003D59"/>
    <w:rsid w:val="00006A25"/>
    <w:rsid w:val="00014164"/>
    <w:rsid w:val="00016010"/>
    <w:rsid w:val="0002052D"/>
    <w:rsid w:val="0002194C"/>
    <w:rsid w:val="0005093C"/>
    <w:rsid w:val="0006068F"/>
    <w:rsid w:val="000778A9"/>
    <w:rsid w:val="0008553B"/>
    <w:rsid w:val="000907F8"/>
    <w:rsid w:val="00095AC9"/>
    <w:rsid w:val="000A21E1"/>
    <w:rsid w:val="000B2F19"/>
    <w:rsid w:val="000B4B00"/>
    <w:rsid w:val="000B77DE"/>
    <w:rsid w:val="000E1CF6"/>
    <w:rsid w:val="0010409C"/>
    <w:rsid w:val="00110384"/>
    <w:rsid w:val="00113442"/>
    <w:rsid w:val="001406E5"/>
    <w:rsid w:val="00145745"/>
    <w:rsid w:val="001460FD"/>
    <w:rsid w:val="0014771D"/>
    <w:rsid w:val="00147DCA"/>
    <w:rsid w:val="001575E0"/>
    <w:rsid w:val="0016085B"/>
    <w:rsid w:val="00164C00"/>
    <w:rsid w:val="00166CCA"/>
    <w:rsid w:val="00171D85"/>
    <w:rsid w:val="001870DF"/>
    <w:rsid w:val="0019391E"/>
    <w:rsid w:val="001A3A53"/>
    <w:rsid w:val="001B56E1"/>
    <w:rsid w:val="001D7396"/>
    <w:rsid w:val="001F5802"/>
    <w:rsid w:val="00204280"/>
    <w:rsid w:val="00204C17"/>
    <w:rsid w:val="002228FD"/>
    <w:rsid w:val="00222AB7"/>
    <w:rsid w:val="00233CFA"/>
    <w:rsid w:val="00243EAE"/>
    <w:rsid w:val="00245FCF"/>
    <w:rsid w:val="0027029C"/>
    <w:rsid w:val="00272A15"/>
    <w:rsid w:val="002805AE"/>
    <w:rsid w:val="00293089"/>
    <w:rsid w:val="002A13EF"/>
    <w:rsid w:val="002A1EEA"/>
    <w:rsid w:val="002A3749"/>
    <w:rsid w:val="002C087D"/>
    <w:rsid w:val="002C4775"/>
    <w:rsid w:val="002C6BD2"/>
    <w:rsid w:val="002E06FC"/>
    <w:rsid w:val="003065FA"/>
    <w:rsid w:val="0032281E"/>
    <w:rsid w:val="00326030"/>
    <w:rsid w:val="00332EB8"/>
    <w:rsid w:val="00333A85"/>
    <w:rsid w:val="00334D17"/>
    <w:rsid w:val="0034363A"/>
    <w:rsid w:val="00346C51"/>
    <w:rsid w:val="0034781C"/>
    <w:rsid w:val="003536C6"/>
    <w:rsid w:val="00370B7E"/>
    <w:rsid w:val="00384E27"/>
    <w:rsid w:val="00392181"/>
    <w:rsid w:val="00394DE6"/>
    <w:rsid w:val="00395795"/>
    <w:rsid w:val="0039691F"/>
    <w:rsid w:val="003B1200"/>
    <w:rsid w:val="003B58D1"/>
    <w:rsid w:val="003B6634"/>
    <w:rsid w:val="003C6E0E"/>
    <w:rsid w:val="003D279E"/>
    <w:rsid w:val="003D4AEB"/>
    <w:rsid w:val="003E048E"/>
    <w:rsid w:val="003F3361"/>
    <w:rsid w:val="00406A9C"/>
    <w:rsid w:val="004139E0"/>
    <w:rsid w:val="0041461D"/>
    <w:rsid w:val="004157F4"/>
    <w:rsid w:val="00417639"/>
    <w:rsid w:val="0043391A"/>
    <w:rsid w:val="00433B0D"/>
    <w:rsid w:val="00434F84"/>
    <w:rsid w:val="0043588E"/>
    <w:rsid w:val="00451AA0"/>
    <w:rsid w:val="0045260F"/>
    <w:rsid w:val="0046774F"/>
    <w:rsid w:val="00492961"/>
    <w:rsid w:val="004A1CC7"/>
    <w:rsid w:val="004A68A6"/>
    <w:rsid w:val="004B403C"/>
    <w:rsid w:val="004B422A"/>
    <w:rsid w:val="004B7EEE"/>
    <w:rsid w:val="004C2F33"/>
    <w:rsid w:val="004C3C50"/>
    <w:rsid w:val="004C64B4"/>
    <w:rsid w:val="004D2118"/>
    <w:rsid w:val="004D307A"/>
    <w:rsid w:val="004D4ED8"/>
    <w:rsid w:val="004D50E5"/>
    <w:rsid w:val="004E1E38"/>
    <w:rsid w:val="004F40C0"/>
    <w:rsid w:val="005109B1"/>
    <w:rsid w:val="005306E3"/>
    <w:rsid w:val="0053191A"/>
    <w:rsid w:val="005325D5"/>
    <w:rsid w:val="005344F5"/>
    <w:rsid w:val="0055358C"/>
    <w:rsid w:val="00560649"/>
    <w:rsid w:val="005747D3"/>
    <w:rsid w:val="005829E6"/>
    <w:rsid w:val="00590214"/>
    <w:rsid w:val="005A791A"/>
    <w:rsid w:val="005B6DB7"/>
    <w:rsid w:val="005B6F94"/>
    <w:rsid w:val="005C0808"/>
    <w:rsid w:val="005D28FE"/>
    <w:rsid w:val="005D297B"/>
    <w:rsid w:val="0063282E"/>
    <w:rsid w:val="0063414F"/>
    <w:rsid w:val="00635611"/>
    <w:rsid w:val="0064121C"/>
    <w:rsid w:val="00641C73"/>
    <w:rsid w:val="006459F8"/>
    <w:rsid w:val="006500B0"/>
    <w:rsid w:val="0065111D"/>
    <w:rsid w:val="0066388F"/>
    <w:rsid w:val="00664FB5"/>
    <w:rsid w:val="00690B19"/>
    <w:rsid w:val="006A13DA"/>
    <w:rsid w:val="006B0BAD"/>
    <w:rsid w:val="006C3914"/>
    <w:rsid w:val="006C6938"/>
    <w:rsid w:val="006D31C0"/>
    <w:rsid w:val="006D389A"/>
    <w:rsid w:val="006E1665"/>
    <w:rsid w:val="006E2306"/>
    <w:rsid w:val="006E4A40"/>
    <w:rsid w:val="006F1046"/>
    <w:rsid w:val="006F30EE"/>
    <w:rsid w:val="007017CF"/>
    <w:rsid w:val="00711A71"/>
    <w:rsid w:val="0071411C"/>
    <w:rsid w:val="007234C2"/>
    <w:rsid w:val="0073222A"/>
    <w:rsid w:val="00733618"/>
    <w:rsid w:val="00762777"/>
    <w:rsid w:val="00766E18"/>
    <w:rsid w:val="00772FF1"/>
    <w:rsid w:val="00793C4A"/>
    <w:rsid w:val="00794224"/>
    <w:rsid w:val="007C0E24"/>
    <w:rsid w:val="007D67B3"/>
    <w:rsid w:val="007E255B"/>
    <w:rsid w:val="007E308A"/>
    <w:rsid w:val="007E4CB7"/>
    <w:rsid w:val="007E7CFC"/>
    <w:rsid w:val="007F724C"/>
    <w:rsid w:val="00800E1E"/>
    <w:rsid w:val="00836262"/>
    <w:rsid w:val="00844A11"/>
    <w:rsid w:val="008472E5"/>
    <w:rsid w:val="00856F4C"/>
    <w:rsid w:val="0086257F"/>
    <w:rsid w:val="00872C6B"/>
    <w:rsid w:val="008774F5"/>
    <w:rsid w:val="008816D4"/>
    <w:rsid w:val="00882654"/>
    <w:rsid w:val="00885636"/>
    <w:rsid w:val="008976EC"/>
    <w:rsid w:val="008B3B2E"/>
    <w:rsid w:val="008B4B8E"/>
    <w:rsid w:val="008B69F7"/>
    <w:rsid w:val="008C6EBE"/>
    <w:rsid w:val="008F62E2"/>
    <w:rsid w:val="0091087E"/>
    <w:rsid w:val="00952505"/>
    <w:rsid w:val="009612FB"/>
    <w:rsid w:val="009637C5"/>
    <w:rsid w:val="0097589C"/>
    <w:rsid w:val="009805AE"/>
    <w:rsid w:val="009836A4"/>
    <w:rsid w:val="00986771"/>
    <w:rsid w:val="0099153F"/>
    <w:rsid w:val="009923E4"/>
    <w:rsid w:val="009925ED"/>
    <w:rsid w:val="00995838"/>
    <w:rsid w:val="009A2BD0"/>
    <w:rsid w:val="009A4041"/>
    <w:rsid w:val="009A681C"/>
    <w:rsid w:val="009C29A7"/>
    <w:rsid w:val="009D5A3C"/>
    <w:rsid w:val="009F67ED"/>
    <w:rsid w:val="00A11778"/>
    <w:rsid w:val="00A320A3"/>
    <w:rsid w:val="00A368A3"/>
    <w:rsid w:val="00A467DA"/>
    <w:rsid w:val="00A51D9E"/>
    <w:rsid w:val="00A53A1C"/>
    <w:rsid w:val="00A64A28"/>
    <w:rsid w:val="00A94AA0"/>
    <w:rsid w:val="00A960BC"/>
    <w:rsid w:val="00AA0CDB"/>
    <w:rsid w:val="00AB18F5"/>
    <w:rsid w:val="00AD67D9"/>
    <w:rsid w:val="00AE6977"/>
    <w:rsid w:val="00AF2355"/>
    <w:rsid w:val="00AF4924"/>
    <w:rsid w:val="00B114D1"/>
    <w:rsid w:val="00B15863"/>
    <w:rsid w:val="00B219C1"/>
    <w:rsid w:val="00B278AB"/>
    <w:rsid w:val="00B329BE"/>
    <w:rsid w:val="00B517EE"/>
    <w:rsid w:val="00B56B23"/>
    <w:rsid w:val="00B66412"/>
    <w:rsid w:val="00B73CA4"/>
    <w:rsid w:val="00B7551B"/>
    <w:rsid w:val="00B80E1C"/>
    <w:rsid w:val="00BA52FF"/>
    <w:rsid w:val="00BB093E"/>
    <w:rsid w:val="00BB0D06"/>
    <w:rsid w:val="00BB17EF"/>
    <w:rsid w:val="00BC11D4"/>
    <w:rsid w:val="00BF5E7E"/>
    <w:rsid w:val="00C071FE"/>
    <w:rsid w:val="00C1116B"/>
    <w:rsid w:val="00C17E96"/>
    <w:rsid w:val="00C22CB9"/>
    <w:rsid w:val="00C236E3"/>
    <w:rsid w:val="00C24037"/>
    <w:rsid w:val="00C272F7"/>
    <w:rsid w:val="00C428E8"/>
    <w:rsid w:val="00C436A3"/>
    <w:rsid w:val="00C479AD"/>
    <w:rsid w:val="00C50497"/>
    <w:rsid w:val="00C6623C"/>
    <w:rsid w:val="00C7082F"/>
    <w:rsid w:val="00C91082"/>
    <w:rsid w:val="00C92B90"/>
    <w:rsid w:val="00C951E0"/>
    <w:rsid w:val="00CA5B30"/>
    <w:rsid w:val="00CB145E"/>
    <w:rsid w:val="00CB7725"/>
    <w:rsid w:val="00CD47AF"/>
    <w:rsid w:val="00CD5BF5"/>
    <w:rsid w:val="00CE6632"/>
    <w:rsid w:val="00CF02AC"/>
    <w:rsid w:val="00CF4EE4"/>
    <w:rsid w:val="00CF6598"/>
    <w:rsid w:val="00D1116B"/>
    <w:rsid w:val="00D11F01"/>
    <w:rsid w:val="00D14E74"/>
    <w:rsid w:val="00D3695C"/>
    <w:rsid w:val="00D77BCF"/>
    <w:rsid w:val="00D85DBA"/>
    <w:rsid w:val="00D86774"/>
    <w:rsid w:val="00D90312"/>
    <w:rsid w:val="00D92778"/>
    <w:rsid w:val="00DC4F26"/>
    <w:rsid w:val="00DE139D"/>
    <w:rsid w:val="00DF70CF"/>
    <w:rsid w:val="00E04479"/>
    <w:rsid w:val="00E05516"/>
    <w:rsid w:val="00E15A51"/>
    <w:rsid w:val="00E17394"/>
    <w:rsid w:val="00E34A21"/>
    <w:rsid w:val="00E43486"/>
    <w:rsid w:val="00E50F5B"/>
    <w:rsid w:val="00E53656"/>
    <w:rsid w:val="00E84554"/>
    <w:rsid w:val="00E85700"/>
    <w:rsid w:val="00E91F02"/>
    <w:rsid w:val="00E92E3D"/>
    <w:rsid w:val="00EB3E6E"/>
    <w:rsid w:val="00EE4A91"/>
    <w:rsid w:val="00EE754B"/>
    <w:rsid w:val="00EF41A9"/>
    <w:rsid w:val="00F021C8"/>
    <w:rsid w:val="00F04FE7"/>
    <w:rsid w:val="00F061F9"/>
    <w:rsid w:val="00F12126"/>
    <w:rsid w:val="00F20E6F"/>
    <w:rsid w:val="00F27980"/>
    <w:rsid w:val="00F321D7"/>
    <w:rsid w:val="00F37DC5"/>
    <w:rsid w:val="00F46311"/>
    <w:rsid w:val="00F52940"/>
    <w:rsid w:val="00F551C0"/>
    <w:rsid w:val="00F7267C"/>
    <w:rsid w:val="00F73AD1"/>
    <w:rsid w:val="00F807AA"/>
    <w:rsid w:val="00F952DA"/>
    <w:rsid w:val="00F97827"/>
    <w:rsid w:val="00FA4868"/>
    <w:rsid w:val="00FA5B35"/>
    <w:rsid w:val="00FB0DDA"/>
    <w:rsid w:val="00FB1E51"/>
    <w:rsid w:val="00FC29BF"/>
    <w:rsid w:val="00FC65F1"/>
    <w:rsid w:val="00FD72E6"/>
    <w:rsid w:val="00FE60D3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7586591"/>
  <w15:docId w15:val="{632BAB66-AB1E-4CDA-AE56-0BCA435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68F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3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06068F"/>
    <w:pPr>
      <w:keepNext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06068F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styleId="Caption">
    <w:name w:val="caption"/>
    <w:basedOn w:val="Normal"/>
    <w:next w:val="Normal"/>
    <w:qFormat/>
    <w:rsid w:val="0006068F"/>
    <w:rPr>
      <w:sz w:val="28"/>
    </w:rPr>
  </w:style>
  <w:style w:type="character" w:styleId="Hyperlink">
    <w:name w:val="Hyperlink"/>
    <w:rsid w:val="0006068F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F463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46311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1A3A53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1A3A5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44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Portland Public Schools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Rachel Diller</dc:creator>
  <cp:lastModifiedBy>User</cp:lastModifiedBy>
  <cp:revision>3</cp:revision>
  <cp:lastPrinted>2017-01-09T21:01:00Z</cp:lastPrinted>
  <dcterms:created xsi:type="dcterms:W3CDTF">2020-05-10T17:38:00Z</dcterms:created>
  <dcterms:modified xsi:type="dcterms:W3CDTF">2020-05-10T17:40:00Z</dcterms:modified>
</cp:coreProperties>
</file>